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602183" w:rsidRDefault="00CE4C5B" w:rsidP="00CE4C5B">
      <w:pPr>
        <w:pStyle w:val="Title"/>
        <w:spacing w:before="92"/>
        <w:ind w:left="0" w:firstLine="0"/>
        <w:rPr>
          <w:spacing w:val="-2"/>
          <w:sz w:val="24"/>
          <w:szCs w:val="24"/>
          <w:u w:val="single"/>
        </w:rPr>
      </w:pPr>
      <w:r w:rsidRPr="00EE7FA0">
        <w:rPr>
          <w:spacing w:val="-2"/>
        </w:rPr>
        <w:t xml:space="preserve">           </w:t>
      </w:r>
      <w:r w:rsidR="00602183">
        <w:rPr>
          <w:spacing w:val="-2"/>
        </w:rPr>
        <w:t xml:space="preserve">            </w:t>
      </w:r>
      <w:r w:rsidR="00602183" w:rsidRPr="00602183">
        <w:rPr>
          <w:spacing w:val="-2"/>
          <w:sz w:val="24"/>
          <w:szCs w:val="24"/>
          <w:u w:val="single"/>
        </w:rPr>
        <w:t xml:space="preserve">  </w:t>
      </w:r>
      <w:r w:rsidRPr="00602183">
        <w:rPr>
          <w:spacing w:val="-2"/>
          <w:sz w:val="24"/>
          <w:szCs w:val="24"/>
          <w:u w:val="single"/>
        </w:rPr>
        <w:t xml:space="preserve"> </w:t>
      </w:r>
      <w:r w:rsidR="00602183" w:rsidRPr="00602183">
        <w:rPr>
          <w:spacing w:val="-2"/>
          <w:sz w:val="24"/>
          <w:szCs w:val="24"/>
          <w:u w:val="single"/>
        </w:rPr>
        <w:t xml:space="preserve">SUMMER TERM </w:t>
      </w:r>
      <w:r w:rsidR="0028704A" w:rsidRPr="00602183">
        <w:rPr>
          <w:sz w:val="24"/>
          <w:szCs w:val="24"/>
          <w:u w:val="single"/>
        </w:rPr>
        <w:t xml:space="preserve">END </w:t>
      </w:r>
      <w:proofErr w:type="gramStart"/>
      <w:r w:rsidR="0028704A" w:rsidRPr="00602183">
        <w:rPr>
          <w:sz w:val="24"/>
          <w:szCs w:val="24"/>
          <w:u w:val="single"/>
        </w:rPr>
        <w:t xml:space="preserve">TERM </w:t>
      </w:r>
      <w:r w:rsidR="00E149B6" w:rsidRPr="00602183">
        <w:rPr>
          <w:spacing w:val="-16"/>
          <w:sz w:val="24"/>
          <w:szCs w:val="24"/>
          <w:u w:val="single"/>
        </w:rPr>
        <w:t xml:space="preserve"> </w:t>
      </w:r>
      <w:r w:rsidRPr="00602183">
        <w:rPr>
          <w:sz w:val="24"/>
          <w:szCs w:val="24"/>
          <w:u w:val="single"/>
        </w:rPr>
        <w:t>EXAMINATION</w:t>
      </w:r>
      <w:proofErr w:type="gramEnd"/>
      <w:r w:rsidRPr="00602183">
        <w:rPr>
          <w:spacing w:val="-15"/>
          <w:sz w:val="24"/>
          <w:szCs w:val="24"/>
          <w:u w:val="single"/>
        </w:rPr>
        <w:t xml:space="preserve"> </w:t>
      </w:r>
      <w:r w:rsidRPr="00602183">
        <w:rPr>
          <w:sz w:val="24"/>
          <w:szCs w:val="24"/>
          <w:u w:val="single"/>
        </w:rPr>
        <w:t>-</w:t>
      </w:r>
      <w:r w:rsidRPr="00602183">
        <w:rPr>
          <w:spacing w:val="-15"/>
          <w:sz w:val="24"/>
          <w:szCs w:val="24"/>
          <w:u w:val="single"/>
        </w:rPr>
        <w:t xml:space="preserve"> </w:t>
      </w:r>
      <w:r w:rsidR="0028704A" w:rsidRPr="00602183">
        <w:rPr>
          <w:sz w:val="24"/>
          <w:szCs w:val="24"/>
          <w:u w:val="single"/>
        </w:rPr>
        <w:t>AUGUST</w:t>
      </w:r>
      <w:r w:rsidRPr="00602183">
        <w:rPr>
          <w:spacing w:val="-14"/>
          <w:sz w:val="24"/>
          <w:szCs w:val="24"/>
          <w:u w:val="single"/>
        </w:rPr>
        <w:t xml:space="preserve"> </w:t>
      </w:r>
      <w:r w:rsidRPr="00602183">
        <w:rPr>
          <w:spacing w:val="-4"/>
          <w:sz w:val="24"/>
          <w:szCs w:val="24"/>
          <w:u w:val="single"/>
        </w:rPr>
        <w:t>2024</w:t>
      </w:r>
    </w:p>
    <w:p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rsidTr="004979DC">
        <w:trPr>
          <w:trHeight w:val="349"/>
        </w:trPr>
        <w:tc>
          <w:tcPr>
            <w:tcW w:w="5433" w:type="dxa"/>
          </w:tcPr>
          <w:p w:rsidR="004979DC" w:rsidRPr="00EE7FA0" w:rsidRDefault="004979DC">
            <w:r w:rsidRPr="00EE7FA0">
              <w:rPr>
                <w:b/>
                <w:sz w:val="23"/>
              </w:rPr>
              <w:t>Semester:</w:t>
            </w:r>
            <w:r w:rsidR="0028704A">
              <w:rPr>
                <w:b/>
                <w:sz w:val="23"/>
              </w:rPr>
              <w:t xml:space="preserve"> </w:t>
            </w:r>
            <w:r w:rsidR="000116A2">
              <w:rPr>
                <w:b/>
                <w:sz w:val="23"/>
              </w:rPr>
              <w:t>V</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1308D4">
              <w:rPr>
                <w:b/>
                <w:sz w:val="23"/>
              </w:rPr>
              <w:t>0</w:t>
            </w:r>
            <w:r w:rsidR="0028704A">
              <w:rPr>
                <w:b/>
                <w:sz w:val="23"/>
              </w:rPr>
              <w:t>5</w:t>
            </w:r>
            <w:r w:rsidR="001308D4">
              <w:rPr>
                <w:b/>
                <w:sz w:val="23"/>
              </w:rPr>
              <w:t>-0</w:t>
            </w:r>
            <w:r w:rsidR="004A4151">
              <w:rPr>
                <w:b/>
                <w:sz w:val="23"/>
              </w:rPr>
              <w:t>8</w:t>
            </w:r>
            <w:bookmarkStart w:id="0" w:name="_GoBack"/>
            <w:bookmarkEnd w:id="0"/>
            <w:r w:rsidR="001308D4">
              <w:rPr>
                <w:b/>
                <w:sz w:val="23"/>
              </w:rPr>
              <w:t>-2024</w:t>
            </w:r>
          </w:p>
        </w:tc>
      </w:tr>
      <w:tr w:rsidR="004979DC" w:rsidRPr="00EE7FA0" w:rsidTr="004979DC">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0028704A">
              <w:rPr>
                <w:b/>
                <w:sz w:val="23"/>
              </w:rPr>
              <w:t xml:space="preserve"> </w:t>
            </w:r>
            <w:r w:rsidR="001308D4">
              <w:rPr>
                <w:b/>
                <w:sz w:val="23"/>
              </w:rPr>
              <w:t>EEE</w:t>
            </w:r>
            <w:r w:rsidR="000116A2">
              <w:rPr>
                <w:b/>
                <w:sz w:val="23"/>
              </w:rPr>
              <w:t>30</w:t>
            </w:r>
            <w:r w:rsidR="005E3CFB">
              <w:rPr>
                <w:b/>
                <w:sz w:val="23"/>
              </w:rPr>
              <w:t>1</w:t>
            </w:r>
            <w:r w:rsidR="000116A2">
              <w:rPr>
                <w:b/>
                <w:sz w:val="23"/>
              </w:rPr>
              <w:t>6</w:t>
            </w:r>
          </w:p>
        </w:tc>
        <w:tc>
          <w:tcPr>
            <w:tcW w:w="5434" w:type="dxa"/>
          </w:tcPr>
          <w:p w:rsidR="004979DC" w:rsidRPr="00EE7FA0" w:rsidRDefault="0081054E">
            <w:r w:rsidRPr="00EE7FA0">
              <w:rPr>
                <w:b/>
                <w:sz w:val="23"/>
              </w:rPr>
              <w:t>Time:</w:t>
            </w:r>
            <w:r w:rsidR="001308D4">
              <w:t xml:space="preserve"> </w:t>
            </w:r>
            <w:r w:rsidR="000116A2" w:rsidRPr="000116A2">
              <w:rPr>
                <w:b/>
                <w:sz w:val="23"/>
              </w:rPr>
              <w:t>1.</w:t>
            </w:r>
            <w:r w:rsidR="0028704A">
              <w:rPr>
                <w:b/>
                <w:sz w:val="23"/>
              </w:rPr>
              <w:t>00</w:t>
            </w:r>
            <w:r w:rsidR="000116A2" w:rsidRPr="000116A2">
              <w:rPr>
                <w:b/>
                <w:sz w:val="23"/>
              </w:rPr>
              <w:t>pm to 4.</w:t>
            </w:r>
            <w:r w:rsidR="0028704A">
              <w:rPr>
                <w:b/>
                <w:sz w:val="23"/>
              </w:rPr>
              <w:t>0</w:t>
            </w:r>
            <w:r w:rsidR="000116A2" w:rsidRPr="000116A2">
              <w:rPr>
                <w:b/>
                <w:sz w:val="23"/>
              </w:rPr>
              <w:t>0pm</w:t>
            </w:r>
          </w:p>
        </w:tc>
      </w:tr>
      <w:tr w:rsidR="004979DC" w:rsidRPr="00EE7FA0" w:rsidTr="004979DC">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000116A2">
              <w:t xml:space="preserve"> </w:t>
            </w:r>
            <w:r w:rsidR="000116A2" w:rsidRPr="000116A2">
              <w:rPr>
                <w:b/>
                <w:sz w:val="23"/>
              </w:rPr>
              <w:t>Sensors</w:t>
            </w:r>
            <w:r w:rsidR="005E3CFB">
              <w:rPr>
                <w:b/>
                <w:sz w:val="23"/>
              </w:rPr>
              <w:t xml:space="preserve">, Actuators </w:t>
            </w:r>
            <w:r w:rsidR="000116A2" w:rsidRPr="000116A2">
              <w:rPr>
                <w:b/>
                <w:sz w:val="23"/>
              </w:rPr>
              <w:t xml:space="preserve">and </w:t>
            </w:r>
            <w:r w:rsidR="005E3CFB">
              <w:rPr>
                <w:b/>
                <w:sz w:val="23"/>
              </w:rPr>
              <w:t>Control</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1308D4">
              <w:rPr>
                <w:b/>
                <w:sz w:val="23"/>
              </w:rPr>
              <w:t>100</w:t>
            </w:r>
          </w:p>
        </w:tc>
      </w:tr>
      <w:tr w:rsidR="004979DC" w:rsidRPr="00EE7FA0" w:rsidTr="004979DC">
        <w:trPr>
          <w:trHeight w:val="329"/>
        </w:trPr>
        <w:tc>
          <w:tcPr>
            <w:tcW w:w="5433" w:type="dxa"/>
          </w:tcPr>
          <w:p w:rsidR="004979DC" w:rsidRPr="00EE7FA0" w:rsidRDefault="004979DC">
            <w:r w:rsidRPr="00EE7FA0">
              <w:rPr>
                <w:b/>
                <w:sz w:val="23"/>
              </w:rPr>
              <w:t>Program:</w:t>
            </w:r>
            <w:r w:rsidR="0028704A">
              <w:rPr>
                <w:b/>
                <w:sz w:val="23"/>
              </w:rPr>
              <w:t xml:space="preserve"> </w:t>
            </w:r>
            <w:r w:rsidR="001308D4">
              <w:rPr>
                <w:b/>
                <w:sz w:val="23"/>
              </w:rPr>
              <w:t>B.TECH</w:t>
            </w:r>
            <w:r w:rsidR="005E3CFB">
              <w:rPr>
                <w:b/>
                <w:sz w:val="23"/>
              </w:rPr>
              <w:t>-ISE</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1308D4">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AE175E" w:rsidTr="00EE7FA0">
        <w:trPr>
          <w:trHeight w:val="225"/>
        </w:trPr>
        <w:tc>
          <w:tcPr>
            <w:tcW w:w="10783" w:type="dxa"/>
            <w:gridSpan w:val="4"/>
            <w:vAlign w:val="center"/>
          </w:tcPr>
          <w:p w:rsidR="00EE7FA0" w:rsidRPr="00AE175E" w:rsidRDefault="00EE7FA0" w:rsidP="00EE7FA0">
            <w:pPr>
              <w:jc w:val="center"/>
              <w:rPr>
                <w:b/>
              </w:rPr>
            </w:pPr>
            <w:r w:rsidRPr="00AE175E">
              <w:rPr>
                <w:b/>
              </w:rPr>
              <w:t>PART A</w:t>
            </w:r>
          </w:p>
        </w:tc>
      </w:tr>
      <w:tr w:rsidR="00EE7FA0" w:rsidRPr="00AE175E" w:rsidTr="00EE7FA0">
        <w:trPr>
          <w:trHeight w:val="493"/>
        </w:trPr>
        <w:tc>
          <w:tcPr>
            <w:tcW w:w="10783" w:type="dxa"/>
            <w:gridSpan w:val="4"/>
            <w:vAlign w:val="center"/>
          </w:tcPr>
          <w:p w:rsidR="00EE7FA0" w:rsidRPr="00AE175E" w:rsidRDefault="00A57CF8" w:rsidP="00EE7FA0">
            <w:pPr>
              <w:jc w:val="center"/>
              <w:rPr>
                <w:b/>
              </w:rPr>
            </w:pPr>
            <w:r w:rsidRPr="00AE175E">
              <w:rPr>
                <w:b/>
              </w:rPr>
              <w:t xml:space="preserve">                                                 </w:t>
            </w:r>
            <w:r w:rsidR="00405949" w:rsidRPr="00AE175E">
              <w:rPr>
                <w:b/>
              </w:rPr>
              <w:t>ANSWER ANY 5</w:t>
            </w:r>
            <w:r w:rsidR="00EE7FA0" w:rsidRPr="00AE175E">
              <w:rPr>
                <w:b/>
              </w:rPr>
              <w:t xml:space="preserve"> QUESTIONS</w:t>
            </w:r>
            <w:r w:rsidRPr="00AE175E">
              <w:rPr>
                <w:b/>
              </w:rPr>
              <w:t xml:space="preserve"> </w:t>
            </w:r>
            <w:r w:rsidR="00456F87" w:rsidRPr="00AE175E">
              <w:rPr>
                <w:b/>
              </w:rPr>
              <w:t xml:space="preserve">     </w:t>
            </w:r>
            <w:r w:rsidR="00EE22CF" w:rsidRPr="00AE175E">
              <w:rPr>
                <w:b/>
              </w:rPr>
              <w:t xml:space="preserve">                          5Q X 4M=20</w:t>
            </w:r>
            <w:r w:rsidRPr="00AE175E">
              <w:rPr>
                <w:b/>
              </w:rPr>
              <w:t>M</w:t>
            </w:r>
          </w:p>
        </w:tc>
      </w:tr>
      <w:tr w:rsidR="00EE7FA0" w:rsidRPr="00AE175E" w:rsidTr="00AA3100">
        <w:trPr>
          <w:trHeight w:val="962"/>
        </w:trPr>
        <w:tc>
          <w:tcPr>
            <w:tcW w:w="549" w:type="dxa"/>
            <w:vAlign w:val="center"/>
          </w:tcPr>
          <w:p w:rsidR="00EE7FA0" w:rsidRPr="00AE175E" w:rsidRDefault="00B30340" w:rsidP="00AE175E">
            <w:pPr>
              <w:jc w:val="both"/>
            </w:pPr>
            <w:r w:rsidRPr="00AE175E">
              <w:t>1</w:t>
            </w:r>
          </w:p>
        </w:tc>
        <w:tc>
          <w:tcPr>
            <w:tcW w:w="7702" w:type="dxa"/>
          </w:tcPr>
          <w:p w:rsidR="00EE7FA0" w:rsidRPr="00AA3100" w:rsidRDefault="00AA3100" w:rsidP="0028704A">
            <w:pPr>
              <w:widowControl/>
              <w:autoSpaceDE/>
              <w:autoSpaceDN/>
              <w:spacing w:after="160" w:line="259" w:lineRule="auto"/>
              <w:contextualSpacing/>
              <w:jc w:val="both"/>
            </w:pPr>
            <w:r w:rsidRPr="00AA3100">
              <w:rPr>
                <w:color w:val="212529"/>
                <w:shd w:val="clear" w:color="auto" w:fill="FFFFFF"/>
              </w:rPr>
              <w:t>The </w:t>
            </w:r>
            <w:r w:rsidRPr="00AA3100">
              <w:rPr>
                <w:rStyle w:val="Strong"/>
                <w:b w:val="0"/>
                <w:bCs w:val="0"/>
                <w:color w:val="212529"/>
                <w:shd w:val="clear" w:color="auto" w:fill="FFFFFF"/>
              </w:rPr>
              <w:t>Thermistor</w:t>
            </w:r>
            <w:r w:rsidRPr="00AA3100">
              <w:rPr>
                <w:color w:val="212529"/>
                <w:shd w:val="clear" w:color="auto" w:fill="FFFFFF"/>
              </w:rPr>
              <w:t xml:space="preserve"> is a solid state temperature sensing device which acts a bit like an electrical resistor but is temperature sensitive. Define the </w:t>
            </w:r>
            <w:proofErr w:type="spellStart"/>
            <w:r w:rsidRPr="00AA3100">
              <w:rPr>
                <w:color w:val="212529"/>
                <w:shd w:val="clear" w:color="auto" w:fill="FFFFFF"/>
              </w:rPr>
              <w:t>self heating</w:t>
            </w:r>
            <w:proofErr w:type="spellEnd"/>
            <w:r w:rsidRPr="00AA3100">
              <w:rPr>
                <w:color w:val="212529"/>
                <w:shd w:val="clear" w:color="auto" w:fill="FFFFFF"/>
              </w:rPr>
              <w:t xml:space="preserve"> effect of a thermistor.</w:t>
            </w:r>
          </w:p>
        </w:tc>
        <w:tc>
          <w:tcPr>
            <w:tcW w:w="958" w:type="dxa"/>
          </w:tcPr>
          <w:p w:rsidR="00EE7FA0" w:rsidRPr="00AE175E" w:rsidRDefault="00EE7FA0" w:rsidP="00AE175E">
            <w:pPr>
              <w:jc w:val="both"/>
            </w:pPr>
            <w:r w:rsidRPr="00AE175E">
              <w:t>(CO 1)</w:t>
            </w:r>
          </w:p>
        </w:tc>
        <w:tc>
          <w:tcPr>
            <w:tcW w:w="1574" w:type="dxa"/>
          </w:tcPr>
          <w:p w:rsidR="00EE7FA0" w:rsidRPr="00AE175E" w:rsidRDefault="00EE7FA0" w:rsidP="00AE175E">
            <w:pPr>
              <w:jc w:val="both"/>
            </w:pPr>
            <w:r w:rsidRPr="00AE175E">
              <w:rPr>
                <w:spacing w:val="-2"/>
              </w:rPr>
              <w:t>[Knowledge]</w:t>
            </w:r>
          </w:p>
        </w:tc>
      </w:tr>
      <w:tr w:rsidR="00EE7FA0" w:rsidRPr="00AE175E" w:rsidTr="00B30340">
        <w:trPr>
          <w:trHeight w:val="142"/>
        </w:trPr>
        <w:tc>
          <w:tcPr>
            <w:tcW w:w="10783" w:type="dxa"/>
            <w:gridSpan w:val="4"/>
            <w:vAlign w:val="center"/>
          </w:tcPr>
          <w:p w:rsidR="00EE7FA0" w:rsidRPr="00AA3100" w:rsidRDefault="00EE7FA0" w:rsidP="00AE175E">
            <w:pPr>
              <w:jc w:val="both"/>
            </w:pPr>
          </w:p>
        </w:tc>
      </w:tr>
      <w:tr w:rsidR="001308D4" w:rsidRPr="00AE175E" w:rsidTr="0028704A">
        <w:trPr>
          <w:trHeight w:val="899"/>
        </w:trPr>
        <w:tc>
          <w:tcPr>
            <w:tcW w:w="549" w:type="dxa"/>
            <w:vAlign w:val="center"/>
          </w:tcPr>
          <w:p w:rsidR="001308D4" w:rsidRPr="00AE175E" w:rsidRDefault="001308D4" w:rsidP="00AE175E">
            <w:pPr>
              <w:jc w:val="both"/>
              <w:rPr>
                <w:bCs/>
                <w:noProof/>
              </w:rPr>
            </w:pPr>
            <w:r w:rsidRPr="00AE175E">
              <w:rPr>
                <w:bCs/>
                <w:noProof/>
              </w:rPr>
              <w:t>2</w:t>
            </w:r>
          </w:p>
        </w:tc>
        <w:tc>
          <w:tcPr>
            <w:tcW w:w="7702" w:type="dxa"/>
          </w:tcPr>
          <w:p w:rsidR="001308D4" w:rsidRPr="00BE7572" w:rsidRDefault="00AA3100" w:rsidP="0028704A">
            <w:pPr>
              <w:widowControl/>
              <w:autoSpaceDE/>
              <w:autoSpaceDN/>
              <w:spacing w:after="160" w:line="259" w:lineRule="auto"/>
              <w:contextualSpacing/>
              <w:jc w:val="both"/>
            </w:pPr>
            <w:r w:rsidRPr="007F0875">
              <w:t>The resistance wire of the Resistive Temperature Detector (RTD) is mostly made up of platinum, nickel, or copper. List the features of these materials that made them suitable to use as a resistive element in RTD.</w:t>
            </w:r>
          </w:p>
        </w:tc>
        <w:tc>
          <w:tcPr>
            <w:tcW w:w="958" w:type="dxa"/>
          </w:tcPr>
          <w:p w:rsidR="001308D4" w:rsidRPr="00AE175E" w:rsidRDefault="001308D4" w:rsidP="00AE175E">
            <w:pPr>
              <w:jc w:val="both"/>
              <w:rPr>
                <w:bCs/>
                <w:noProof/>
              </w:rPr>
            </w:pPr>
            <w:r w:rsidRPr="00AE175E">
              <w:rPr>
                <w:bCs/>
                <w:noProof/>
              </w:rPr>
              <w:t>(CO 1)</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B30340">
        <w:trPr>
          <w:trHeight w:val="70"/>
        </w:trPr>
        <w:tc>
          <w:tcPr>
            <w:tcW w:w="10783" w:type="dxa"/>
            <w:gridSpan w:val="4"/>
            <w:vAlign w:val="center"/>
          </w:tcPr>
          <w:p w:rsidR="00EE7FA0" w:rsidRPr="00AE175E" w:rsidRDefault="00EE7FA0" w:rsidP="00AE175E">
            <w:pPr>
              <w:jc w:val="both"/>
              <w:rPr>
                <w:bCs/>
                <w:noProof/>
              </w:rPr>
            </w:pPr>
          </w:p>
        </w:tc>
      </w:tr>
      <w:tr w:rsidR="001308D4" w:rsidRPr="00AE175E" w:rsidTr="0028704A">
        <w:trPr>
          <w:trHeight w:val="890"/>
        </w:trPr>
        <w:tc>
          <w:tcPr>
            <w:tcW w:w="549" w:type="dxa"/>
            <w:vAlign w:val="center"/>
          </w:tcPr>
          <w:p w:rsidR="001308D4" w:rsidRPr="00AE175E" w:rsidRDefault="001308D4" w:rsidP="00AE175E">
            <w:pPr>
              <w:jc w:val="both"/>
              <w:rPr>
                <w:bCs/>
                <w:noProof/>
              </w:rPr>
            </w:pPr>
            <w:r w:rsidRPr="00AE175E">
              <w:rPr>
                <w:bCs/>
                <w:noProof/>
              </w:rPr>
              <w:t>3</w:t>
            </w:r>
          </w:p>
        </w:tc>
        <w:tc>
          <w:tcPr>
            <w:tcW w:w="7702" w:type="dxa"/>
          </w:tcPr>
          <w:p w:rsidR="001308D4" w:rsidRPr="0028704A" w:rsidRDefault="00BE7572" w:rsidP="0028704A">
            <w:pPr>
              <w:widowControl/>
              <w:autoSpaceDE/>
              <w:autoSpaceDN/>
              <w:spacing w:after="160" w:line="259" w:lineRule="auto"/>
              <w:contextualSpacing/>
              <w:jc w:val="both"/>
              <w:rPr>
                <w:color w:val="212529"/>
                <w:shd w:val="clear" w:color="auto" w:fill="FFFFFF"/>
              </w:rPr>
            </w:pPr>
            <w:r w:rsidRPr="0028704A">
              <w:rPr>
                <w:color w:val="212529"/>
                <w:shd w:val="clear" w:color="auto" w:fill="FFFFFF"/>
              </w:rPr>
              <w:t>Capacitive and inductive sensors are two very common non-contacting sensors which are used to detect the presence of an object.  List the differences between Capacitive and Inductive proximity sensors.</w:t>
            </w:r>
          </w:p>
        </w:tc>
        <w:tc>
          <w:tcPr>
            <w:tcW w:w="958" w:type="dxa"/>
          </w:tcPr>
          <w:p w:rsidR="001308D4" w:rsidRPr="00AE175E" w:rsidRDefault="001308D4" w:rsidP="00AE175E">
            <w:pPr>
              <w:jc w:val="both"/>
              <w:rPr>
                <w:bCs/>
                <w:noProof/>
              </w:rPr>
            </w:pPr>
            <w:r w:rsidRPr="00AE175E">
              <w:rPr>
                <w:bCs/>
                <w:noProof/>
              </w:rPr>
              <w:t>(CO 2)</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B30340">
        <w:trPr>
          <w:trHeight w:val="70"/>
        </w:trPr>
        <w:tc>
          <w:tcPr>
            <w:tcW w:w="10783" w:type="dxa"/>
            <w:gridSpan w:val="4"/>
            <w:vAlign w:val="center"/>
          </w:tcPr>
          <w:p w:rsidR="00EE7FA0" w:rsidRPr="00AE175E" w:rsidRDefault="00EE7FA0" w:rsidP="00AE175E">
            <w:pPr>
              <w:jc w:val="both"/>
              <w:rPr>
                <w:bCs/>
                <w:noProof/>
              </w:rPr>
            </w:pPr>
          </w:p>
        </w:tc>
      </w:tr>
      <w:tr w:rsidR="001308D4" w:rsidRPr="00AE175E" w:rsidTr="0028704A">
        <w:trPr>
          <w:trHeight w:val="629"/>
        </w:trPr>
        <w:tc>
          <w:tcPr>
            <w:tcW w:w="549" w:type="dxa"/>
            <w:vAlign w:val="center"/>
          </w:tcPr>
          <w:p w:rsidR="001308D4" w:rsidRPr="00AE175E" w:rsidRDefault="001308D4" w:rsidP="00AE175E">
            <w:pPr>
              <w:jc w:val="both"/>
              <w:rPr>
                <w:bCs/>
                <w:noProof/>
              </w:rPr>
            </w:pPr>
            <w:r w:rsidRPr="00AE175E">
              <w:rPr>
                <w:bCs/>
                <w:noProof/>
              </w:rPr>
              <w:t>4</w:t>
            </w:r>
          </w:p>
        </w:tc>
        <w:tc>
          <w:tcPr>
            <w:tcW w:w="7702" w:type="dxa"/>
          </w:tcPr>
          <w:p w:rsidR="0028704A" w:rsidRDefault="0028704A" w:rsidP="00BE7572">
            <w:pPr>
              <w:widowControl/>
              <w:autoSpaceDE/>
              <w:autoSpaceDN/>
              <w:spacing w:after="160" w:line="259" w:lineRule="auto"/>
              <w:contextualSpacing/>
              <w:rPr>
                <w:rFonts w:ascii="Roboto" w:hAnsi="Roboto"/>
                <w:color w:val="212529"/>
                <w:shd w:val="clear" w:color="auto" w:fill="FFFFFF"/>
              </w:rPr>
            </w:pPr>
          </w:p>
          <w:p w:rsidR="00BE7572" w:rsidRPr="00963BDF" w:rsidRDefault="00BE7572" w:rsidP="00BE7572">
            <w:pPr>
              <w:widowControl/>
              <w:autoSpaceDE/>
              <w:autoSpaceDN/>
              <w:spacing w:after="160" w:line="259" w:lineRule="auto"/>
              <w:contextualSpacing/>
            </w:pPr>
            <w:r w:rsidRPr="00BE7572">
              <w:rPr>
                <w:rFonts w:ascii="Roboto" w:hAnsi="Roboto"/>
                <w:color w:val="212529"/>
                <w:shd w:val="clear" w:color="auto" w:fill="FFFFFF"/>
              </w:rPr>
              <w:t>List the advantages of LVDT</w:t>
            </w:r>
          </w:p>
          <w:p w:rsidR="001308D4" w:rsidRPr="00AE175E" w:rsidRDefault="001308D4" w:rsidP="00AE175E">
            <w:pPr>
              <w:jc w:val="both"/>
              <w:rPr>
                <w:bCs/>
                <w:noProof/>
              </w:rPr>
            </w:pPr>
          </w:p>
        </w:tc>
        <w:tc>
          <w:tcPr>
            <w:tcW w:w="958" w:type="dxa"/>
          </w:tcPr>
          <w:p w:rsidR="001308D4" w:rsidRPr="00AE175E" w:rsidRDefault="001308D4" w:rsidP="00AE175E">
            <w:pPr>
              <w:jc w:val="both"/>
              <w:rPr>
                <w:bCs/>
                <w:noProof/>
              </w:rPr>
            </w:pPr>
            <w:r w:rsidRPr="00AE175E">
              <w:rPr>
                <w:bCs/>
                <w:noProof/>
              </w:rPr>
              <w:t>(CO 2)</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B30340">
        <w:trPr>
          <w:trHeight w:val="70"/>
        </w:trPr>
        <w:tc>
          <w:tcPr>
            <w:tcW w:w="10783" w:type="dxa"/>
            <w:gridSpan w:val="4"/>
            <w:vAlign w:val="center"/>
          </w:tcPr>
          <w:p w:rsidR="00EE7FA0" w:rsidRPr="00AE175E" w:rsidRDefault="00EE7FA0" w:rsidP="00AE175E">
            <w:pPr>
              <w:jc w:val="both"/>
              <w:rPr>
                <w:bCs/>
                <w:noProof/>
              </w:rPr>
            </w:pPr>
          </w:p>
        </w:tc>
      </w:tr>
      <w:tr w:rsidR="001308D4" w:rsidRPr="00AE175E" w:rsidTr="00C91802">
        <w:trPr>
          <w:trHeight w:val="437"/>
        </w:trPr>
        <w:tc>
          <w:tcPr>
            <w:tcW w:w="549" w:type="dxa"/>
            <w:vAlign w:val="center"/>
          </w:tcPr>
          <w:p w:rsidR="001308D4" w:rsidRPr="00AE175E" w:rsidRDefault="001308D4" w:rsidP="00AE175E">
            <w:pPr>
              <w:jc w:val="both"/>
              <w:rPr>
                <w:bCs/>
                <w:noProof/>
              </w:rPr>
            </w:pPr>
            <w:r w:rsidRPr="00AE175E">
              <w:rPr>
                <w:bCs/>
                <w:noProof/>
              </w:rPr>
              <w:t>5</w:t>
            </w:r>
          </w:p>
        </w:tc>
        <w:tc>
          <w:tcPr>
            <w:tcW w:w="7702" w:type="dxa"/>
          </w:tcPr>
          <w:p w:rsidR="0028704A" w:rsidRDefault="0028704A" w:rsidP="00BE7572"/>
          <w:p w:rsidR="00BE7572" w:rsidRDefault="00BE7572" w:rsidP="00BE7572">
            <w:r>
              <w:t>List different types of actuators used in robotic applications</w:t>
            </w:r>
          </w:p>
          <w:p w:rsidR="001308D4" w:rsidRPr="00AE175E" w:rsidRDefault="001308D4" w:rsidP="00AE175E">
            <w:pPr>
              <w:jc w:val="both"/>
              <w:rPr>
                <w:bCs/>
                <w:noProof/>
              </w:rPr>
            </w:pPr>
          </w:p>
        </w:tc>
        <w:tc>
          <w:tcPr>
            <w:tcW w:w="958" w:type="dxa"/>
          </w:tcPr>
          <w:p w:rsidR="001308D4" w:rsidRPr="00AE175E" w:rsidRDefault="001308D4" w:rsidP="00AE175E">
            <w:pPr>
              <w:jc w:val="both"/>
              <w:rPr>
                <w:bCs/>
                <w:noProof/>
              </w:rPr>
            </w:pPr>
            <w:r w:rsidRPr="00AE175E">
              <w:rPr>
                <w:bCs/>
                <w:noProof/>
              </w:rPr>
              <w:t>(CO 3)</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B30340">
        <w:trPr>
          <w:trHeight w:val="70"/>
        </w:trPr>
        <w:tc>
          <w:tcPr>
            <w:tcW w:w="10783" w:type="dxa"/>
            <w:gridSpan w:val="4"/>
            <w:vAlign w:val="center"/>
          </w:tcPr>
          <w:p w:rsidR="00EE7FA0" w:rsidRPr="00AE175E" w:rsidRDefault="00EE7FA0" w:rsidP="00AE175E">
            <w:pPr>
              <w:jc w:val="both"/>
              <w:rPr>
                <w:bCs/>
                <w:noProof/>
              </w:rPr>
            </w:pPr>
          </w:p>
        </w:tc>
      </w:tr>
      <w:tr w:rsidR="001308D4" w:rsidRPr="00AE175E" w:rsidTr="00C91802">
        <w:trPr>
          <w:trHeight w:val="559"/>
        </w:trPr>
        <w:tc>
          <w:tcPr>
            <w:tcW w:w="549" w:type="dxa"/>
            <w:vAlign w:val="center"/>
          </w:tcPr>
          <w:p w:rsidR="001308D4" w:rsidRPr="00AE175E" w:rsidRDefault="001308D4" w:rsidP="00AE175E">
            <w:pPr>
              <w:jc w:val="both"/>
              <w:rPr>
                <w:bCs/>
                <w:noProof/>
              </w:rPr>
            </w:pPr>
            <w:r w:rsidRPr="00AE175E">
              <w:rPr>
                <w:bCs/>
                <w:noProof/>
              </w:rPr>
              <w:t>6</w:t>
            </w:r>
          </w:p>
        </w:tc>
        <w:tc>
          <w:tcPr>
            <w:tcW w:w="7702" w:type="dxa"/>
          </w:tcPr>
          <w:p w:rsidR="0028704A" w:rsidRDefault="0028704A" w:rsidP="00BE7572"/>
          <w:p w:rsidR="00BE7572" w:rsidRDefault="00BE7572" w:rsidP="00BE7572">
            <w:r w:rsidRPr="00C02901">
              <w:t>List the guidelines to Select Actuators for Robotic applications</w:t>
            </w:r>
          </w:p>
          <w:p w:rsidR="001308D4" w:rsidRPr="00AE175E" w:rsidRDefault="001308D4" w:rsidP="00AE175E">
            <w:pPr>
              <w:jc w:val="both"/>
              <w:rPr>
                <w:bCs/>
                <w:noProof/>
              </w:rPr>
            </w:pPr>
          </w:p>
        </w:tc>
        <w:tc>
          <w:tcPr>
            <w:tcW w:w="958" w:type="dxa"/>
          </w:tcPr>
          <w:p w:rsidR="001308D4" w:rsidRPr="00AE175E" w:rsidRDefault="001308D4" w:rsidP="00AE175E">
            <w:pPr>
              <w:jc w:val="both"/>
              <w:rPr>
                <w:bCs/>
                <w:noProof/>
              </w:rPr>
            </w:pPr>
            <w:r w:rsidRPr="00AE175E">
              <w:rPr>
                <w:bCs/>
                <w:noProof/>
              </w:rPr>
              <w:t>(CO 3)</w:t>
            </w:r>
          </w:p>
        </w:tc>
        <w:tc>
          <w:tcPr>
            <w:tcW w:w="1574" w:type="dxa"/>
          </w:tcPr>
          <w:p w:rsidR="001308D4" w:rsidRPr="00AE175E" w:rsidRDefault="001308D4" w:rsidP="00AE175E">
            <w:pPr>
              <w:jc w:val="both"/>
              <w:rPr>
                <w:bCs/>
                <w:noProof/>
              </w:rPr>
            </w:pPr>
            <w:r w:rsidRPr="00AE175E">
              <w:rPr>
                <w:bCs/>
                <w:noProof/>
              </w:rPr>
              <w:t>[Knowledge]</w:t>
            </w:r>
          </w:p>
        </w:tc>
      </w:tr>
      <w:tr w:rsidR="00456F87" w:rsidRPr="00AE175E" w:rsidTr="00C91802">
        <w:trPr>
          <w:trHeight w:val="70"/>
        </w:trPr>
        <w:tc>
          <w:tcPr>
            <w:tcW w:w="549" w:type="dxa"/>
            <w:vAlign w:val="center"/>
          </w:tcPr>
          <w:p w:rsidR="00456F87" w:rsidRPr="00AE175E" w:rsidRDefault="00456F87" w:rsidP="00AE175E">
            <w:pPr>
              <w:jc w:val="both"/>
              <w:rPr>
                <w:bCs/>
                <w:noProof/>
              </w:rPr>
            </w:pPr>
          </w:p>
        </w:tc>
        <w:tc>
          <w:tcPr>
            <w:tcW w:w="7702" w:type="dxa"/>
          </w:tcPr>
          <w:p w:rsidR="00456F87" w:rsidRPr="00AE175E" w:rsidRDefault="00456F87" w:rsidP="00AE175E">
            <w:pPr>
              <w:jc w:val="both"/>
              <w:rPr>
                <w:bCs/>
                <w:noProof/>
              </w:rPr>
            </w:pPr>
          </w:p>
        </w:tc>
        <w:tc>
          <w:tcPr>
            <w:tcW w:w="958" w:type="dxa"/>
          </w:tcPr>
          <w:p w:rsidR="00456F87" w:rsidRPr="00AE175E" w:rsidRDefault="00456F87" w:rsidP="00AE175E">
            <w:pPr>
              <w:jc w:val="both"/>
              <w:rPr>
                <w:bCs/>
                <w:noProof/>
              </w:rPr>
            </w:pPr>
          </w:p>
        </w:tc>
        <w:tc>
          <w:tcPr>
            <w:tcW w:w="1574" w:type="dxa"/>
          </w:tcPr>
          <w:p w:rsidR="00456F87" w:rsidRPr="00AE175E" w:rsidRDefault="00456F87" w:rsidP="00AE175E">
            <w:pPr>
              <w:jc w:val="both"/>
              <w:rPr>
                <w:bCs/>
                <w:noProof/>
              </w:rPr>
            </w:pPr>
          </w:p>
        </w:tc>
      </w:tr>
      <w:tr w:rsidR="001308D4" w:rsidRPr="00AE175E" w:rsidTr="00C91802">
        <w:trPr>
          <w:trHeight w:val="559"/>
        </w:trPr>
        <w:tc>
          <w:tcPr>
            <w:tcW w:w="549" w:type="dxa"/>
            <w:vAlign w:val="center"/>
          </w:tcPr>
          <w:p w:rsidR="001308D4" w:rsidRPr="00AE175E" w:rsidRDefault="001308D4" w:rsidP="00AE175E">
            <w:pPr>
              <w:jc w:val="both"/>
              <w:rPr>
                <w:bCs/>
                <w:noProof/>
              </w:rPr>
            </w:pPr>
            <w:r w:rsidRPr="00AE175E">
              <w:rPr>
                <w:bCs/>
                <w:noProof/>
              </w:rPr>
              <w:t>7</w:t>
            </w:r>
          </w:p>
        </w:tc>
        <w:tc>
          <w:tcPr>
            <w:tcW w:w="7702" w:type="dxa"/>
          </w:tcPr>
          <w:p w:rsidR="0028704A" w:rsidRDefault="0028704A" w:rsidP="00BE7572"/>
          <w:p w:rsidR="001308D4" w:rsidRPr="0028704A" w:rsidRDefault="00BE7572" w:rsidP="0028704A">
            <w:r>
              <w:t>List any 2 advantages and 2 disadvantages of chemical sensors</w:t>
            </w:r>
          </w:p>
        </w:tc>
        <w:tc>
          <w:tcPr>
            <w:tcW w:w="958" w:type="dxa"/>
          </w:tcPr>
          <w:p w:rsidR="001308D4" w:rsidRPr="00AE175E" w:rsidRDefault="001308D4" w:rsidP="00AE175E">
            <w:pPr>
              <w:jc w:val="both"/>
              <w:rPr>
                <w:bCs/>
                <w:noProof/>
              </w:rPr>
            </w:pPr>
            <w:r w:rsidRPr="00AE175E">
              <w:rPr>
                <w:bCs/>
                <w:noProof/>
              </w:rPr>
              <w:t>(CO 4)</w:t>
            </w:r>
          </w:p>
        </w:tc>
        <w:tc>
          <w:tcPr>
            <w:tcW w:w="1574" w:type="dxa"/>
          </w:tcPr>
          <w:p w:rsidR="001308D4" w:rsidRPr="00AE175E" w:rsidRDefault="001308D4" w:rsidP="00AE175E">
            <w:pPr>
              <w:jc w:val="both"/>
              <w:rPr>
                <w:bCs/>
                <w:noProof/>
              </w:rPr>
            </w:pPr>
            <w:r w:rsidRPr="00AE175E">
              <w:rPr>
                <w:bCs/>
                <w:noProof/>
              </w:rPr>
              <w:t>[Knowledge]</w:t>
            </w:r>
          </w:p>
        </w:tc>
      </w:tr>
      <w:tr w:rsidR="00D649AD" w:rsidRPr="00AE175E" w:rsidTr="0028704A">
        <w:trPr>
          <w:trHeight w:val="78"/>
        </w:trPr>
        <w:tc>
          <w:tcPr>
            <w:tcW w:w="10783" w:type="dxa"/>
            <w:gridSpan w:val="4"/>
          </w:tcPr>
          <w:p w:rsidR="00D649AD" w:rsidRPr="00AE175E" w:rsidRDefault="00D649AD" w:rsidP="00AE175E">
            <w:pPr>
              <w:jc w:val="both"/>
              <w:rPr>
                <w:bCs/>
                <w:noProof/>
              </w:rPr>
            </w:pPr>
          </w:p>
        </w:tc>
      </w:tr>
    </w:tbl>
    <w:p w:rsidR="00EE7FA0" w:rsidRPr="00AE175E" w:rsidRDefault="00EE7FA0" w:rsidP="00AE175E">
      <w:pPr>
        <w:jc w:val="both"/>
        <w:rPr>
          <w:bCs/>
          <w:noProof/>
        </w:rPr>
      </w:pPr>
    </w:p>
    <w:p w:rsidR="00D649AD" w:rsidRPr="00AE175E" w:rsidRDefault="00D649AD" w:rsidP="00AE175E">
      <w:pPr>
        <w:jc w:val="both"/>
        <w:rPr>
          <w:bCs/>
          <w:noProof/>
        </w:rPr>
      </w:pPr>
    </w:p>
    <w:tbl>
      <w:tblPr>
        <w:tblStyle w:val="TableGrid"/>
        <w:tblW w:w="10783" w:type="dxa"/>
        <w:tblLook w:val="04A0" w:firstRow="1" w:lastRow="0" w:firstColumn="1" w:lastColumn="0" w:noHBand="0" w:noVBand="1"/>
      </w:tblPr>
      <w:tblGrid>
        <w:gridCol w:w="540"/>
        <w:gridCol w:w="7272"/>
        <w:gridCol w:w="942"/>
        <w:gridCol w:w="2029"/>
      </w:tblGrid>
      <w:tr w:rsidR="00D649AD" w:rsidRPr="00AE175E" w:rsidTr="0028704A">
        <w:trPr>
          <w:trHeight w:val="440"/>
        </w:trPr>
        <w:tc>
          <w:tcPr>
            <w:tcW w:w="10783" w:type="dxa"/>
            <w:gridSpan w:val="4"/>
            <w:vAlign w:val="center"/>
          </w:tcPr>
          <w:p w:rsidR="00D649AD" w:rsidRPr="00AE175E" w:rsidRDefault="00D649AD" w:rsidP="00AE175E">
            <w:pPr>
              <w:jc w:val="center"/>
              <w:rPr>
                <w:b/>
                <w:noProof/>
              </w:rPr>
            </w:pPr>
            <w:r w:rsidRPr="00AE175E">
              <w:rPr>
                <w:b/>
                <w:noProof/>
              </w:rPr>
              <w:t>PART B</w:t>
            </w:r>
          </w:p>
        </w:tc>
      </w:tr>
      <w:tr w:rsidR="00D649AD" w:rsidRPr="00AE175E" w:rsidTr="00FA231A">
        <w:trPr>
          <w:trHeight w:val="493"/>
        </w:trPr>
        <w:tc>
          <w:tcPr>
            <w:tcW w:w="10783" w:type="dxa"/>
            <w:gridSpan w:val="4"/>
            <w:vAlign w:val="center"/>
          </w:tcPr>
          <w:p w:rsidR="00D649AD" w:rsidRPr="00AE175E" w:rsidRDefault="00B30340" w:rsidP="00AE175E">
            <w:pPr>
              <w:jc w:val="both"/>
              <w:rPr>
                <w:b/>
                <w:noProof/>
              </w:rPr>
            </w:pPr>
            <w:r w:rsidRPr="00AE175E">
              <w:rPr>
                <w:bCs/>
                <w:noProof/>
              </w:rPr>
              <w:t xml:space="preserve">                                                 </w:t>
            </w:r>
            <w:r w:rsidRPr="00AE175E">
              <w:rPr>
                <w:b/>
                <w:noProof/>
              </w:rPr>
              <w:t>ANSWER ANY 5 QUESTIONS                                5Q X 10M=50M</w:t>
            </w:r>
          </w:p>
        </w:tc>
      </w:tr>
      <w:tr w:rsidR="001308D4" w:rsidRPr="00AE175E" w:rsidTr="001308D4">
        <w:trPr>
          <w:trHeight w:val="433"/>
        </w:trPr>
        <w:tc>
          <w:tcPr>
            <w:tcW w:w="540" w:type="dxa"/>
            <w:vAlign w:val="center"/>
          </w:tcPr>
          <w:p w:rsidR="001308D4" w:rsidRPr="00AE175E" w:rsidRDefault="001308D4" w:rsidP="00AE175E">
            <w:pPr>
              <w:jc w:val="both"/>
              <w:rPr>
                <w:bCs/>
                <w:noProof/>
              </w:rPr>
            </w:pPr>
            <w:r w:rsidRPr="00AE175E">
              <w:rPr>
                <w:bCs/>
                <w:noProof/>
              </w:rPr>
              <w:t>8</w:t>
            </w:r>
          </w:p>
        </w:tc>
        <w:tc>
          <w:tcPr>
            <w:tcW w:w="7272" w:type="dxa"/>
          </w:tcPr>
          <w:p w:rsidR="001308D4" w:rsidRPr="00CD0EAD" w:rsidRDefault="00CD0EAD" w:rsidP="00CD0EAD">
            <w:pPr>
              <w:jc w:val="both"/>
              <w:rPr>
                <w:rFonts w:eastAsia="Times New Roman"/>
                <w:color w:val="212529"/>
              </w:rPr>
            </w:pPr>
            <w:r w:rsidRPr="00CD0EAD">
              <w:rPr>
                <w:rFonts w:eastAsia="Times New Roman"/>
                <w:color w:val="212529"/>
              </w:rPr>
              <w:t>A manufacturing industry need a sensor for the remote monitoring of its plant temperature. The temperature has to be monitored continuously and is to be used for temperature control. Identify a sensor which is having a linear characteristic for this industry. With neat circuit diagram explain its working.</w:t>
            </w:r>
          </w:p>
        </w:tc>
        <w:tc>
          <w:tcPr>
            <w:tcW w:w="942" w:type="dxa"/>
          </w:tcPr>
          <w:p w:rsidR="001308D4" w:rsidRPr="00AE175E" w:rsidRDefault="001308D4" w:rsidP="00AE175E">
            <w:pPr>
              <w:jc w:val="both"/>
              <w:rPr>
                <w:bCs/>
                <w:noProof/>
              </w:rPr>
            </w:pPr>
            <w:r w:rsidRPr="00AE175E">
              <w:rPr>
                <w:bCs/>
                <w:noProof/>
              </w:rPr>
              <w:t>(CO 1)</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B30340">
        <w:trPr>
          <w:trHeight w:val="142"/>
        </w:trPr>
        <w:tc>
          <w:tcPr>
            <w:tcW w:w="10783" w:type="dxa"/>
            <w:gridSpan w:val="4"/>
            <w:vAlign w:val="center"/>
          </w:tcPr>
          <w:p w:rsidR="00D649AD" w:rsidRPr="00AE175E" w:rsidRDefault="00D649AD" w:rsidP="00CD0EAD">
            <w:pPr>
              <w:jc w:val="both"/>
              <w:rPr>
                <w:bCs/>
                <w:noProof/>
              </w:rPr>
            </w:pPr>
          </w:p>
        </w:tc>
      </w:tr>
      <w:tr w:rsidR="001308D4" w:rsidRPr="00AE175E" w:rsidTr="00CD0EAD">
        <w:trPr>
          <w:trHeight w:val="1457"/>
        </w:trPr>
        <w:tc>
          <w:tcPr>
            <w:tcW w:w="540" w:type="dxa"/>
            <w:vAlign w:val="center"/>
          </w:tcPr>
          <w:p w:rsidR="001308D4" w:rsidRPr="00AE175E" w:rsidRDefault="001308D4" w:rsidP="00AE175E">
            <w:pPr>
              <w:jc w:val="both"/>
              <w:rPr>
                <w:bCs/>
                <w:noProof/>
              </w:rPr>
            </w:pPr>
            <w:r w:rsidRPr="00AE175E">
              <w:rPr>
                <w:bCs/>
                <w:noProof/>
              </w:rPr>
              <w:t>9</w:t>
            </w:r>
          </w:p>
        </w:tc>
        <w:tc>
          <w:tcPr>
            <w:tcW w:w="7272" w:type="dxa"/>
          </w:tcPr>
          <w:p w:rsidR="001308D4" w:rsidRPr="00CD0EAD" w:rsidRDefault="00CD0EAD" w:rsidP="00CD0EAD">
            <w:pPr>
              <w:widowControl/>
              <w:autoSpaceDE/>
              <w:autoSpaceDN/>
              <w:spacing w:after="160" w:line="259" w:lineRule="auto"/>
              <w:jc w:val="both"/>
            </w:pPr>
            <w:r>
              <w:t>Capacitive pressure sensor can be used for m</w:t>
            </w:r>
            <w:r w:rsidRPr="008A4BF8">
              <w:t>easuring gas or liquid pressures in jet engines, car tiers, the human body and many other places.</w:t>
            </w:r>
            <w:r>
              <w:t xml:space="preserve"> It can also be used as tactile sensors in robotic applications. With neat sketch explain the principle and working of capacitive pressure sensor</w:t>
            </w:r>
          </w:p>
        </w:tc>
        <w:tc>
          <w:tcPr>
            <w:tcW w:w="942" w:type="dxa"/>
          </w:tcPr>
          <w:p w:rsidR="001308D4" w:rsidRPr="00AE175E" w:rsidRDefault="001308D4" w:rsidP="00AE175E">
            <w:pPr>
              <w:jc w:val="both"/>
              <w:rPr>
                <w:bCs/>
                <w:noProof/>
              </w:rPr>
            </w:pPr>
            <w:r w:rsidRPr="00AE175E">
              <w:rPr>
                <w:bCs/>
                <w:noProof/>
              </w:rPr>
              <w:t>(CO 1)</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B30340">
        <w:trPr>
          <w:trHeight w:val="70"/>
        </w:trPr>
        <w:tc>
          <w:tcPr>
            <w:tcW w:w="10783" w:type="dxa"/>
            <w:gridSpan w:val="4"/>
            <w:vAlign w:val="center"/>
          </w:tcPr>
          <w:p w:rsidR="00D649AD" w:rsidRPr="00AE175E" w:rsidRDefault="00D649AD" w:rsidP="00AE175E">
            <w:pPr>
              <w:jc w:val="both"/>
              <w:rPr>
                <w:bCs/>
                <w:noProof/>
              </w:rPr>
            </w:pPr>
          </w:p>
        </w:tc>
      </w:tr>
      <w:tr w:rsidR="001308D4" w:rsidRPr="00AE175E" w:rsidTr="00E93BB2">
        <w:trPr>
          <w:trHeight w:val="1061"/>
        </w:trPr>
        <w:tc>
          <w:tcPr>
            <w:tcW w:w="540" w:type="dxa"/>
            <w:vAlign w:val="center"/>
          </w:tcPr>
          <w:p w:rsidR="001308D4" w:rsidRPr="00AE175E" w:rsidRDefault="001308D4" w:rsidP="00AE175E">
            <w:pPr>
              <w:jc w:val="both"/>
              <w:rPr>
                <w:bCs/>
                <w:noProof/>
              </w:rPr>
            </w:pPr>
            <w:r w:rsidRPr="00AE175E">
              <w:rPr>
                <w:bCs/>
                <w:noProof/>
              </w:rPr>
              <w:t>10</w:t>
            </w:r>
          </w:p>
        </w:tc>
        <w:tc>
          <w:tcPr>
            <w:tcW w:w="7272" w:type="dxa"/>
          </w:tcPr>
          <w:p w:rsidR="001308D4" w:rsidRPr="00E93BB2" w:rsidRDefault="00E93BB2" w:rsidP="00CD0EAD">
            <w:pPr>
              <w:jc w:val="both"/>
              <w:rPr>
                <w:rFonts w:eastAsia="Times New Roman"/>
                <w:color w:val="212529"/>
              </w:rPr>
            </w:pPr>
            <w:r w:rsidRPr="00E93BB2">
              <w:rPr>
                <w:rFonts w:eastAsia="Times New Roman"/>
                <w:color w:val="212529"/>
              </w:rPr>
              <w:t>A noncontact sensor is required to use in a metal detector. The device should be suitable to use in outdoor and non-hygienic conditions and it should be compact. Identify the suitable sensor and with neat sketch explain its construction and working principle.  </w:t>
            </w:r>
          </w:p>
        </w:tc>
        <w:tc>
          <w:tcPr>
            <w:tcW w:w="942" w:type="dxa"/>
          </w:tcPr>
          <w:p w:rsidR="001308D4" w:rsidRPr="00AE175E" w:rsidRDefault="001308D4" w:rsidP="00AE175E">
            <w:pPr>
              <w:jc w:val="both"/>
              <w:rPr>
                <w:bCs/>
                <w:noProof/>
              </w:rPr>
            </w:pPr>
            <w:r w:rsidRPr="00AE175E">
              <w:rPr>
                <w:bCs/>
                <w:noProof/>
              </w:rPr>
              <w:t xml:space="preserve">(CO </w:t>
            </w:r>
            <w:r w:rsidR="0024537B" w:rsidRPr="00AE175E">
              <w:rPr>
                <w:bCs/>
                <w:noProof/>
              </w:rPr>
              <w:t>2</w:t>
            </w:r>
            <w:r w:rsidRPr="00AE175E">
              <w:rPr>
                <w:bCs/>
                <w:noProof/>
              </w:rPr>
              <w:t>)</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B30340">
        <w:trPr>
          <w:trHeight w:val="70"/>
        </w:trPr>
        <w:tc>
          <w:tcPr>
            <w:tcW w:w="10783" w:type="dxa"/>
            <w:gridSpan w:val="4"/>
            <w:vAlign w:val="center"/>
          </w:tcPr>
          <w:p w:rsidR="00D649AD" w:rsidRPr="00CD0EAD" w:rsidRDefault="00D649AD" w:rsidP="00CD0EAD">
            <w:pPr>
              <w:jc w:val="both"/>
              <w:rPr>
                <w:rFonts w:eastAsia="Times New Roman"/>
                <w:color w:val="212529"/>
              </w:rPr>
            </w:pPr>
          </w:p>
        </w:tc>
      </w:tr>
      <w:tr w:rsidR="001308D4" w:rsidRPr="00AE175E" w:rsidTr="0024537B">
        <w:trPr>
          <w:trHeight w:val="584"/>
        </w:trPr>
        <w:tc>
          <w:tcPr>
            <w:tcW w:w="540" w:type="dxa"/>
            <w:vAlign w:val="center"/>
          </w:tcPr>
          <w:p w:rsidR="001308D4" w:rsidRPr="00AE175E" w:rsidRDefault="001308D4" w:rsidP="00AE175E">
            <w:pPr>
              <w:jc w:val="both"/>
              <w:rPr>
                <w:bCs/>
                <w:noProof/>
              </w:rPr>
            </w:pPr>
            <w:r w:rsidRPr="00AE175E">
              <w:rPr>
                <w:bCs/>
                <w:noProof/>
              </w:rPr>
              <w:t>11</w:t>
            </w:r>
          </w:p>
        </w:tc>
        <w:tc>
          <w:tcPr>
            <w:tcW w:w="7272" w:type="dxa"/>
          </w:tcPr>
          <w:p w:rsidR="001308D4" w:rsidRPr="00CD0EAD" w:rsidRDefault="00E93BB2" w:rsidP="00CD0EAD">
            <w:pPr>
              <w:jc w:val="both"/>
              <w:rPr>
                <w:rFonts w:eastAsia="Times New Roman"/>
                <w:color w:val="212529"/>
              </w:rPr>
            </w:pPr>
            <w:r w:rsidRPr="00E93BB2">
              <w:rPr>
                <w:rFonts w:eastAsia="Times New Roman"/>
                <w:color w:val="212529"/>
              </w:rPr>
              <w:t>Due to the rise of e-commerce, material handling industry has been experiencing significant changes The demand for Autonomous Mobile Robot (AMR) for material handling is rapidly increasing. One of the main challenges in autonomous operation in an unstructured environment is gapless perception. Identify a sensor that can be mounted on the robots to avoid collisions and ensure safe operation</w:t>
            </w:r>
            <w:r>
              <w:rPr>
                <w:rFonts w:eastAsia="Times New Roman"/>
                <w:color w:val="212529"/>
              </w:rPr>
              <w:t xml:space="preserve">. </w:t>
            </w:r>
            <w:r w:rsidRPr="00E93BB2">
              <w:rPr>
                <w:rFonts w:eastAsia="Times New Roman"/>
                <w:color w:val="212529"/>
              </w:rPr>
              <w:t>With neat sketch explain the construction and working principle of the same.</w:t>
            </w:r>
          </w:p>
        </w:tc>
        <w:tc>
          <w:tcPr>
            <w:tcW w:w="942" w:type="dxa"/>
          </w:tcPr>
          <w:p w:rsidR="001308D4" w:rsidRPr="00AE175E" w:rsidRDefault="001308D4" w:rsidP="00AE175E">
            <w:pPr>
              <w:jc w:val="both"/>
              <w:rPr>
                <w:bCs/>
                <w:noProof/>
              </w:rPr>
            </w:pPr>
            <w:r w:rsidRPr="00AE175E">
              <w:rPr>
                <w:bCs/>
                <w:noProof/>
              </w:rPr>
              <w:t>(CO</w:t>
            </w:r>
            <w:r w:rsidR="00C91802" w:rsidRPr="00AE175E">
              <w:rPr>
                <w:bCs/>
                <w:noProof/>
              </w:rPr>
              <w:t xml:space="preserve"> 2</w:t>
            </w:r>
            <w:r w:rsidRPr="00AE175E">
              <w:rPr>
                <w:bCs/>
                <w:noProof/>
              </w:rPr>
              <w:t xml:space="preserve"> )</w:t>
            </w:r>
          </w:p>
        </w:tc>
        <w:tc>
          <w:tcPr>
            <w:tcW w:w="2029" w:type="dxa"/>
          </w:tcPr>
          <w:p w:rsidR="001308D4" w:rsidRPr="00AE175E" w:rsidRDefault="001308D4" w:rsidP="00AE175E">
            <w:pPr>
              <w:jc w:val="both"/>
              <w:rPr>
                <w:bCs/>
                <w:noProof/>
              </w:rPr>
            </w:pPr>
            <w:r w:rsidRPr="00AE175E">
              <w:rPr>
                <w:bCs/>
                <w:noProof/>
              </w:rPr>
              <w:t>[Comprehension]</w:t>
            </w:r>
          </w:p>
        </w:tc>
      </w:tr>
      <w:tr w:rsidR="00BE7572" w:rsidRPr="00AE175E" w:rsidTr="00BE7572">
        <w:trPr>
          <w:trHeight w:val="314"/>
        </w:trPr>
        <w:tc>
          <w:tcPr>
            <w:tcW w:w="10783" w:type="dxa"/>
            <w:gridSpan w:val="4"/>
            <w:vAlign w:val="center"/>
          </w:tcPr>
          <w:p w:rsidR="00BE7572" w:rsidRPr="00AE175E" w:rsidRDefault="00BE7572" w:rsidP="00AE175E">
            <w:pPr>
              <w:jc w:val="both"/>
              <w:rPr>
                <w:bCs/>
                <w:noProof/>
              </w:rPr>
            </w:pPr>
          </w:p>
        </w:tc>
      </w:tr>
      <w:tr w:rsidR="00E93BB2" w:rsidRPr="00AE175E" w:rsidTr="0024537B">
        <w:trPr>
          <w:trHeight w:val="584"/>
        </w:trPr>
        <w:tc>
          <w:tcPr>
            <w:tcW w:w="540" w:type="dxa"/>
            <w:vAlign w:val="center"/>
          </w:tcPr>
          <w:p w:rsidR="00E93BB2" w:rsidRPr="00AE175E" w:rsidRDefault="00E93BB2" w:rsidP="00E93BB2">
            <w:pPr>
              <w:jc w:val="both"/>
              <w:rPr>
                <w:bCs/>
                <w:noProof/>
              </w:rPr>
            </w:pPr>
            <w:r>
              <w:rPr>
                <w:bCs/>
                <w:noProof/>
              </w:rPr>
              <w:t>12</w:t>
            </w:r>
          </w:p>
        </w:tc>
        <w:tc>
          <w:tcPr>
            <w:tcW w:w="7272" w:type="dxa"/>
          </w:tcPr>
          <w:p w:rsidR="00E93BB2" w:rsidRPr="00CD0EAD" w:rsidRDefault="00CD0EAD" w:rsidP="00CD0EAD">
            <w:pPr>
              <w:tabs>
                <w:tab w:val="left" w:pos="1215"/>
              </w:tabs>
            </w:pPr>
            <w:r>
              <w:t>An automobile industry required a linear electric actuator for its robotic control system to perform a forward and backward movement. Suggest a suitable actuator for the same. The actuator should be capable of creating short and quick motion. With neat sketch explain the principle and working of the sensor</w:t>
            </w:r>
          </w:p>
        </w:tc>
        <w:tc>
          <w:tcPr>
            <w:tcW w:w="942" w:type="dxa"/>
          </w:tcPr>
          <w:p w:rsidR="00E93BB2" w:rsidRPr="00AE175E" w:rsidRDefault="00E93BB2" w:rsidP="00E93BB2">
            <w:pPr>
              <w:jc w:val="both"/>
              <w:rPr>
                <w:bCs/>
                <w:noProof/>
              </w:rPr>
            </w:pPr>
            <w:r w:rsidRPr="00AE175E">
              <w:rPr>
                <w:bCs/>
                <w:noProof/>
              </w:rPr>
              <w:t xml:space="preserve">(CO </w:t>
            </w:r>
            <w:r>
              <w:rPr>
                <w:bCs/>
                <w:noProof/>
              </w:rPr>
              <w:t>3</w:t>
            </w:r>
            <w:r w:rsidRPr="00AE175E">
              <w:rPr>
                <w:bCs/>
                <w:noProof/>
              </w:rPr>
              <w:t xml:space="preserve"> )</w:t>
            </w:r>
          </w:p>
        </w:tc>
        <w:tc>
          <w:tcPr>
            <w:tcW w:w="2029" w:type="dxa"/>
          </w:tcPr>
          <w:p w:rsidR="00E93BB2" w:rsidRPr="00AE175E" w:rsidRDefault="00E93BB2" w:rsidP="00E93BB2">
            <w:pPr>
              <w:jc w:val="both"/>
              <w:rPr>
                <w:bCs/>
                <w:noProof/>
              </w:rPr>
            </w:pPr>
            <w:r w:rsidRPr="00AE175E">
              <w:rPr>
                <w:bCs/>
                <w:noProof/>
              </w:rPr>
              <w:t>[Comprehension]</w:t>
            </w:r>
          </w:p>
        </w:tc>
      </w:tr>
      <w:tr w:rsidR="00BE7572" w:rsidRPr="00AE175E" w:rsidTr="00BE7572">
        <w:trPr>
          <w:trHeight w:val="296"/>
        </w:trPr>
        <w:tc>
          <w:tcPr>
            <w:tcW w:w="10783" w:type="dxa"/>
            <w:gridSpan w:val="4"/>
            <w:vAlign w:val="center"/>
          </w:tcPr>
          <w:p w:rsidR="00BE7572" w:rsidRPr="00AE175E" w:rsidRDefault="00BE7572" w:rsidP="00AE175E">
            <w:pPr>
              <w:jc w:val="both"/>
              <w:rPr>
                <w:bCs/>
                <w:noProof/>
              </w:rPr>
            </w:pPr>
          </w:p>
        </w:tc>
      </w:tr>
      <w:tr w:rsidR="00E93BB2" w:rsidRPr="00AE175E" w:rsidTr="0024537B">
        <w:trPr>
          <w:trHeight w:val="584"/>
        </w:trPr>
        <w:tc>
          <w:tcPr>
            <w:tcW w:w="540" w:type="dxa"/>
            <w:vAlign w:val="center"/>
          </w:tcPr>
          <w:p w:rsidR="00E93BB2" w:rsidRDefault="00E93BB2" w:rsidP="00E93BB2">
            <w:pPr>
              <w:jc w:val="both"/>
              <w:rPr>
                <w:bCs/>
                <w:noProof/>
              </w:rPr>
            </w:pPr>
            <w:r>
              <w:rPr>
                <w:bCs/>
                <w:noProof/>
              </w:rPr>
              <w:t>13</w:t>
            </w:r>
          </w:p>
        </w:tc>
        <w:tc>
          <w:tcPr>
            <w:tcW w:w="7272" w:type="dxa"/>
          </w:tcPr>
          <w:p w:rsidR="00E93BB2" w:rsidRPr="00AE175E" w:rsidRDefault="00CD0EAD" w:rsidP="00E93BB2">
            <w:pPr>
              <w:jc w:val="both"/>
              <w:rPr>
                <w:bCs/>
                <w:noProof/>
              </w:rPr>
            </w:pPr>
            <w:r>
              <w:t xml:space="preserve">Identify a micro sensor that can be used as a </w:t>
            </w:r>
            <w:r w:rsidRPr="006D1DB7">
              <w:t>trigger to activate airbags in automobiles</w:t>
            </w:r>
            <w:r w:rsidRPr="00041BDB">
              <w:rPr>
                <w:b/>
                <w:bCs/>
              </w:rPr>
              <w:t xml:space="preserve"> </w:t>
            </w:r>
            <w:r w:rsidRPr="00041BDB">
              <w:t>in an event of collision</w:t>
            </w:r>
            <w:r>
              <w:t>. The Sensor should also sense the excessive vibration of the vehicle. With neat sketch explain the principle and working of the sensor</w:t>
            </w:r>
          </w:p>
        </w:tc>
        <w:tc>
          <w:tcPr>
            <w:tcW w:w="942" w:type="dxa"/>
          </w:tcPr>
          <w:p w:rsidR="00E93BB2" w:rsidRPr="00AE175E" w:rsidRDefault="00E93BB2" w:rsidP="00E93BB2">
            <w:pPr>
              <w:jc w:val="both"/>
              <w:rPr>
                <w:bCs/>
                <w:noProof/>
              </w:rPr>
            </w:pPr>
            <w:r w:rsidRPr="00AE175E">
              <w:rPr>
                <w:bCs/>
                <w:noProof/>
              </w:rPr>
              <w:t xml:space="preserve">(CO </w:t>
            </w:r>
            <w:r w:rsidR="00CD0EAD">
              <w:rPr>
                <w:bCs/>
                <w:noProof/>
              </w:rPr>
              <w:t>4</w:t>
            </w:r>
            <w:r w:rsidRPr="00AE175E">
              <w:rPr>
                <w:bCs/>
                <w:noProof/>
              </w:rPr>
              <w:t xml:space="preserve"> )</w:t>
            </w:r>
          </w:p>
        </w:tc>
        <w:tc>
          <w:tcPr>
            <w:tcW w:w="2029" w:type="dxa"/>
          </w:tcPr>
          <w:p w:rsidR="00E93BB2" w:rsidRPr="00AE175E" w:rsidRDefault="00E93BB2" w:rsidP="00E93BB2">
            <w:pPr>
              <w:jc w:val="both"/>
              <w:rPr>
                <w:bCs/>
                <w:noProof/>
              </w:rPr>
            </w:pPr>
            <w:r w:rsidRPr="00AE175E">
              <w:rPr>
                <w:bCs/>
                <w:noProof/>
              </w:rPr>
              <w:t>[Comprehension]</w:t>
            </w:r>
          </w:p>
        </w:tc>
      </w:tr>
      <w:tr w:rsidR="00BE7572" w:rsidRPr="00AE175E" w:rsidTr="00BE7572">
        <w:trPr>
          <w:trHeight w:val="296"/>
        </w:trPr>
        <w:tc>
          <w:tcPr>
            <w:tcW w:w="10783" w:type="dxa"/>
            <w:gridSpan w:val="4"/>
            <w:vAlign w:val="center"/>
          </w:tcPr>
          <w:p w:rsidR="00BE7572" w:rsidRPr="00AE175E" w:rsidRDefault="00BE7572" w:rsidP="00AE175E">
            <w:pPr>
              <w:jc w:val="both"/>
              <w:rPr>
                <w:bCs/>
                <w:noProof/>
              </w:rPr>
            </w:pPr>
          </w:p>
        </w:tc>
      </w:tr>
      <w:tr w:rsidR="00E93BB2" w:rsidRPr="00AE175E" w:rsidTr="0024537B">
        <w:trPr>
          <w:trHeight w:val="584"/>
        </w:trPr>
        <w:tc>
          <w:tcPr>
            <w:tcW w:w="540" w:type="dxa"/>
            <w:vAlign w:val="center"/>
          </w:tcPr>
          <w:p w:rsidR="00E93BB2" w:rsidRDefault="00E93BB2" w:rsidP="00E93BB2">
            <w:pPr>
              <w:jc w:val="both"/>
              <w:rPr>
                <w:bCs/>
                <w:noProof/>
              </w:rPr>
            </w:pPr>
            <w:r>
              <w:rPr>
                <w:bCs/>
                <w:noProof/>
              </w:rPr>
              <w:t>14</w:t>
            </w:r>
          </w:p>
        </w:tc>
        <w:tc>
          <w:tcPr>
            <w:tcW w:w="7272" w:type="dxa"/>
          </w:tcPr>
          <w:p w:rsidR="00E93BB2" w:rsidRPr="00CD0EAD" w:rsidRDefault="00CD0EAD" w:rsidP="00CD0EAD">
            <w:pPr>
              <w:tabs>
                <w:tab w:val="left" w:pos="1215"/>
              </w:tabs>
            </w:pPr>
            <w:r>
              <w:t xml:space="preserve">Identify a micro actuator that can be used in the device to </w:t>
            </w:r>
            <w:r w:rsidRPr="00587E8B">
              <w:t>generate audio sound waves</w:t>
            </w:r>
            <w:r>
              <w:t xml:space="preserve">. The device should be </w:t>
            </w:r>
            <w:r w:rsidRPr="00587E8B">
              <w:t>biocompatible, suitable for sensing</w:t>
            </w:r>
            <w:r>
              <w:t xml:space="preserve"> also. With neat sketch explain its construction and working</w:t>
            </w:r>
          </w:p>
        </w:tc>
        <w:tc>
          <w:tcPr>
            <w:tcW w:w="942" w:type="dxa"/>
          </w:tcPr>
          <w:p w:rsidR="00E93BB2" w:rsidRPr="00AE175E" w:rsidRDefault="00E93BB2" w:rsidP="00E93BB2">
            <w:pPr>
              <w:jc w:val="both"/>
              <w:rPr>
                <w:bCs/>
                <w:noProof/>
              </w:rPr>
            </w:pPr>
            <w:r w:rsidRPr="00AE175E">
              <w:rPr>
                <w:bCs/>
                <w:noProof/>
              </w:rPr>
              <w:t xml:space="preserve">(CO </w:t>
            </w:r>
            <w:r>
              <w:rPr>
                <w:bCs/>
                <w:noProof/>
              </w:rPr>
              <w:t>4</w:t>
            </w:r>
            <w:r w:rsidRPr="00AE175E">
              <w:rPr>
                <w:bCs/>
                <w:noProof/>
              </w:rPr>
              <w:t xml:space="preserve"> )</w:t>
            </w:r>
          </w:p>
        </w:tc>
        <w:tc>
          <w:tcPr>
            <w:tcW w:w="2029" w:type="dxa"/>
          </w:tcPr>
          <w:p w:rsidR="00E93BB2" w:rsidRPr="00AE175E" w:rsidRDefault="00E93BB2" w:rsidP="00E93BB2">
            <w:pPr>
              <w:jc w:val="both"/>
              <w:rPr>
                <w:bCs/>
                <w:noProof/>
              </w:rPr>
            </w:pPr>
            <w:r w:rsidRPr="00AE175E">
              <w:rPr>
                <w:bCs/>
                <w:noProof/>
              </w:rPr>
              <w:t>[Comprehension]</w:t>
            </w:r>
          </w:p>
        </w:tc>
      </w:tr>
      <w:tr w:rsidR="00D649AD" w:rsidRPr="00AE175E" w:rsidTr="00B30340">
        <w:trPr>
          <w:trHeight w:val="70"/>
        </w:trPr>
        <w:tc>
          <w:tcPr>
            <w:tcW w:w="10783" w:type="dxa"/>
            <w:gridSpan w:val="4"/>
            <w:vAlign w:val="center"/>
          </w:tcPr>
          <w:p w:rsidR="00D649AD" w:rsidRPr="00AE175E" w:rsidRDefault="00D649AD" w:rsidP="00AE175E">
            <w:pPr>
              <w:jc w:val="both"/>
              <w:rPr>
                <w:bCs/>
                <w:noProof/>
              </w:rPr>
            </w:pPr>
          </w:p>
        </w:tc>
      </w:tr>
    </w:tbl>
    <w:p w:rsidR="00D649AD" w:rsidRPr="00AE175E" w:rsidRDefault="00D649AD" w:rsidP="00AE175E">
      <w:pPr>
        <w:jc w:val="both"/>
        <w:rPr>
          <w:bCs/>
          <w:noProof/>
        </w:rPr>
      </w:pPr>
    </w:p>
    <w:tbl>
      <w:tblPr>
        <w:tblStyle w:val="TableGrid"/>
        <w:tblW w:w="10812" w:type="dxa"/>
        <w:tblLook w:val="04A0" w:firstRow="1" w:lastRow="0" w:firstColumn="1" w:lastColumn="0" w:noHBand="0" w:noVBand="1"/>
      </w:tblPr>
      <w:tblGrid>
        <w:gridCol w:w="543"/>
        <w:gridCol w:w="8039"/>
        <w:gridCol w:w="815"/>
        <w:gridCol w:w="1415"/>
      </w:tblGrid>
      <w:tr w:rsidR="00D649AD" w:rsidRPr="00AE175E" w:rsidTr="00D649AD">
        <w:trPr>
          <w:trHeight w:val="320"/>
        </w:trPr>
        <w:tc>
          <w:tcPr>
            <w:tcW w:w="10812" w:type="dxa"/>
            <w:gridSpan w:val="4"/>
            <w:vAlign w:val="center"/>
          </w:tcPr>
          <w:p w:rsidR="00D649AD" w:rsidRPr="00AE175E" w:rsidRDefault="00D649AD" w:rsidP="00AE175E">
            <w:pPr>
              <w:jc w:val="center"/>
              <w:rPr>
                <w:b/>
                <w:noProof/>
              </w:rPr>
            </w:pPr>
            <w:r w:rsidRPr="00AE175E">
              <w:rPr>
                <w:b/>
                <w:noProof/>
              </w:rPr>
              <w:t>PART C</w:t>
            </w:r>
          </w:p>
        </w:tc>
      </w:tr>
      <w:tr w:rsidR="00D649AD" w:rsidRPr="00AE175E" w:rsidTr="00D649AD">
        <w:trPr>
          <w:trHeight w:val="702"/>
        </w:trPr>
        <w:tc>
          <w:tcPr>
            <w:tcW w:w="10812" w:type="dxa"/>
            <w:gridSpan w:val="4"/>
            <w:vAlign w:val="center"/>
          </w:tcPr>
          <w:p w:rsidR="00D649AD" w:rsidRPr="00AE175E" w:rsidRDefault="00E42BC3" w:rsidP="00AE175E">
            <w:pPr>
              <w:jc w:val="both"/>
              <w:rPr>
                <w:b/>
                <w:noProof/>
              </w:rPr>
            </w:pPr>
            <w:r w:rsidRPr="00AE175E">
              <w:rPr>
                <w:b/>
                <w:noProof/>
              </w:rPr>
              <w:t xml:space="preserve">                                                     ANSWER ANY 2 QUESTIONS      </w:t>
            </w:r>
            <w:r w:rsidR="00456F87" w:rsidRPr="00AE175E">
              <w:rPr>
                <w:b/>
                <w:noProof/>
              </w:rPr>
              <w:t xml:space="preserve"> </w:t>
            </w:r>
            <w:r w:rsidR="00EE22CF" w:rsidRPr="00AE175E">
              <w:rPr>
                <w:b/>
                <w:noProof/>
              </w:rPr>
              <w:t xml:space="preserve">                         2Q X 15M=3</w:t>
            </w:r>
            <w:r w:rsidR="00456F87" w:rsidRPr="00AE175E">
              <w:rPr>
                <w:b/>
                <w:noProof/>
              </w:rPr>
              <w:t>0</w:t>
            </w:r>
            <w:r w:rsidRPr="00AE175E">
              <w:rPr>
                <w:b/>
                <w:noProof/>
              </w:rPr>
              <w:t>M</w:t>
            </w:r>
          </w:p>
        </w:tc>
      </w:tr>
      <w:tr w:rsidR="00E42BC3" w:rsidRPr="00AE175E" w:rsidTr="00727F5A">
        <w:trPr>
          <w:trHeight w:val="2222"/>
        </w:trPr>
        <w:tc>
          <w:tcPr>
            <w:tcW w:w="548" w:type="dxa"/>
          </w:tcPr>
          <w:p w:rsidR="00E42BC3" w:rsidRPr="00AE175E" w:rsidRDefault="00E42BC3" w:rsidP="00AE175E">
            <w:pPr>
              <w:jc w:val="both"/>
              <w:rPr>
                <w:bCs/>
                <w:noProof/>
              </w:rPr>
            </w:pPr>
            <w:r w:rsidRPr="00AE175E">
              <w:rPr>
                <w:bCs/>
                <w:noProof/>
              </w:rPr>
              <w:lastRenderedPageBreak/>
              <w:t>1</w:t>
            </w:r>
            <w:r w:rsidR="0024537B" w:rsidRPr="00AE175E">
              <w:rPr>
                <w:bCs/>
                <w:noProof/>
              </w:rPr>
              <w:t>5</w:t>
            </w:r>
          </w:p>
        </w:tc>
        <w:tc>
          <w:tcPr>
            <w:tcW w:w="8267" w:type="dxa"/>
          </w:tcPr>
          <w:p w:rsidR="00727F5A" w:rsidRPr="00727F5A" w:rsidRDefault="00727F5A" w:rsidP="00727F5A">
            <w:pPr>
              <w:pStyle w:val="ListParagraph"/>
              <w:widowControl/>
              <w:numPr>
                <w:ilvl w:val="0"/>
                <w:numId w:val="9"/>
              </w:numPr>
              <w:autoSpaceDE/>
              <w:autoSpaceDN/>
              <w:spacing w:after="160" w:line="259" w:lineRule="auto"/>
              <w:contextualSpacing/>
              <w:jc w:val="both"/>
              <w:rPr>
                <w:color w:val="212529"/>
                <w:shd w:val="clear" w:color="auto" w:fill="FFFFFF"/>
              </w:rPr>
            </w:pPr>
            <w:r w:rsidRPr="00727F5A">
              <w:rPr>
                <w:color w:val="212529"/>
                <w:shd w:val="clear" w:color="auto" w:fill="FFFFFF"/>
              </w:rPr>
              <w:t>The resistance of platinum resistance thermometer varies with the temperature. This property  is used for measuring the temperature.</w:t>
            </w:r>
            <w:r w:rsidRPr="00727F5A">
              <w:rPr>
                <w:color w:val="212529"/>
                <w:shd w:val="clear" w:color="auto" w:fill="FFFFFF"/>
              </w:rPr>
              <w:br/>
              <w:t>The resistance of a platinum wire of a platinum resistance thermometer at the ice point is 5Ω, and at steam point is 5.4Ω. When the thermometer is inserted in a hot bath, the resistance of the platinum wire is 6.2Ω. Find the temperature of the hot bath.</w:t>
            </w:r>
          </w:p>
          <w:p w:rsidR="00E42BC3" w:rsidRPr="00727F5A" w:rsidRDefault="00727F5A" w:rsidP="00727F5A">
            <w:pPr>
              <w:pStyle w:val="ListParagraph"/>
              <w:widowControl/>
              <w:numPr>
                <w:ilvl w:val="0"/>
                <w:numId w:val="9"/>
              </w:numPr>
              <w:autoSpaceDE/>
              <w:autoSpaceDN/>
              <w:spacing w:after="160" w:line="259" w:lineRule="auto"/>
              <w:contextualSpacing/>
              <w:jc w:val="both"/>
              <w:rPr>
                <w:color w:val="212529"/>
                <w:shd w:val="clear" w:color="auto" w:fill="FFFFFF"/>
              </w:rPr>
            </w:pPr>
            <w:r w:rsidRPr="00727F5A">
              <w:rPr>
                <w:color w:val="212529"/>
                <w:shd w:val="clear" w:color="auto" w:fill="FFFFFF"/>
              </w:rPr>
              <w:t>List the advantages and disadvantages of platinum resistance thermometer.</w:t>
            </w:r>
          </w:p>
        </w:tc>
        <w:tc>
          <w:tcPr>
            <w:tcW w:w="582" w:type="dxa"/>
          </w:tcPr>
          <w:p w:rsidR="00E42BC3" w:rsidRPr="00AE175E" w:rsidRDefault="00E42BC3" w:rsidP="00AE175E">
            <w:pPr>
              <w:jc w:val="both"/>
              <w:rPr>
                <w:bCs/>
                <w:noProof/>
              </w:rPr>
            </w:pPr>
            <w:r w:rsidRPr="00AE175E">
              <w:rPr>
                <w:bCs/>
                <w:noProof/>
              </w:rPr>
              <w:t>(</w:t>
            </w:r>
            <w:r w:rsidR="001308D4" w:rsidRPr="00AE175E">
              <w:rPr>
                <w:bCs/>
                <w:noProof/>
              </w:rPr>
              <w:t>CO1</w:t>
            </w:r>
            <w:r w:rsidRPr="00AE175E">
              <w:rPr>
                <w:bCs/>
                <w:noProof/>
              </w:rPr>
              <w:t>)</w:t>
            </w:r>
          </w:p>
        </w:tc>
        <w:tc>
          <w:tcPr>
            <w:tcW w:w="1415" w:type="dxa"/>
          </w:tcPr>
          <w:p w:rsidR="00E42BC3" w:rsidRPr="00AE175E" w:rsidRDefault="00E42BC3" w:rsidP="00AE175E">
            <w:pPr>
              <w:jc w:val="both"/>
              <w:rPr>
                <w:bCs/>
                <w:noProof/>
              </w:rPr>
            </w:pPr>
            <w:r w:rsidRPr="00AE175E">
              <w:rPr>
                <w:bCs/>
                <w:noProof/>
              </w:rPr>
              <w:t>[</w:t>
            </w:r>
            <w:r w:rsidR="001308D4" w:rsidRPr="00AE175E">
              <w:rPr>
                <w:bCs/>
                <w:noProof/>
              </w:rPr>
              <w:t>Application</w:t>
            </w:r>
            <w:r w:rsidRPr="00AE175E">
              <w:rPr>
                <w:bCs/>
                <w:noProof/>
              </w:rPr>
              <w:t>]</w:t>
            </w:r>
          </w:p>
        </w:tc>
      </w:tr>
      <w:tr w:rsidR="00D649AD" w:rsidRPr="00AE175E" w:rsidTr="00D649AD">
        <w:trPr>
          <w:trHeight w:val="202"/>
        </w:trPr>
        <w:tc>
          <w:tcPr>
            <w:tcW w:w="10812" w:type="dxa"/>
            <w:gridSpan w:val="4"/>
          </w:tcPr>
          <w:p w:rsidR="00D649AD" w:rsidRPr="00727F5A" w:rsidRDefault="00D649AD" w:rsidP="00727F5A">
            <w:pPr>
              <w:jc w:val="both"/>
              <w:rPr>
                <w:bCs/>
                <w:noProof/>
              </w:rPr>
            </w:pPr>
          </w:p>
        </w:tc>
      </w:tr>
      <w:tr w:rsidR="001308D4" w:rsidRPr="00AE175E" w:rsidTr="00727F5A">
        <w:trPr>
          <w:trHeight w:val="590"/>
        </w:trPr>
        <w:tc>
          <w:tcPr>
            <w:tcW w:w="548" w:type="dxa"/>
          </w:tcPr>
          <w:p w:rsidR="001308D4" w:rsidRPr="00AE175E" w:rsidRDefault="001308D4" w:rsidP="00AE175E">
            <w:pPr>
              <w:jc w:val="both"/>
              <w:rPr>
                <w:bCs/>
                <w:noProof/>
              </w:rPr>
            </w:pPr>
            <w:r w:rsidRPr="00AE175E">
              <w:rPr>
                <w:bCs/>
                <w:noProof/>
              </w:rPr>
              <w:t>1</w:t>
            </w:r>
            <w:r w:rsidR="0024537B" w:rsidRPr="00AE175E">
              <w:rPr>
                <w:bCs/>
                <w:noProof/>
              </w:rPr>
              <w:t>6</w:t>
            </w:r>
          </w:p>
        </w:tc>
        <w:tc>
          <w:tcPr>
            <w:tcW w:w="8267" w:type="dxa"/>
          </w:tcPr>
          <w:p w:rsidR="001308D4" w:rsidRPr="00727F5A" w:rsidRDefault="00727F5A" w:rsidP="00727F5A">
            <w:pPr>
              <w:widowControl/>
              <w:autoSpaceDE/>
              <w:autoSpaceDN/>
              <w:spacing w:after="160" w:line="259" w:lineRule="auto"/>
              <w:contextualSpacing/>
              <w:jc w:val="both"/>
            </w:pPr>
            <w:r w:rsidRPr="00727F5A">
              <w:rPr>
                <w:color w:val="212529"/>
                <w:shd w:val="clear" w:color="auto" w:fill="FFFFFF"/>
              </w:rPr>
              <w:t>The thermisto</w:t>
            </w:r>
            <w:r w:rsidRPr="00727F5A">
              <w:rPr>
                <w:rStyle w:val="Strong"/>
                <w:color w:val="212529"/>
                <w:shd w:val="clear" w:color="auto" w:fill="FFFFFF"/>
              </w:rPr>
              <w:t>r</w:t>
            </w:r>
            <w:r w:rsidRPr="00727F5A">
              <w:rPr>
                <w:color w:val="212529"/>
                <w:shd w:val="clear" w:color="auto" w:fill="FFFFFF"/>
              </w:rPr>
              <w:t xml:space="preserve"> is a solid state temperature sensing device which acts a bit like an electrical resistor but is temperature sensitive.  The working principle of a thermistor is that its resistance is dependent on its temperature. A 10kΩ NTC thermistor has a “β” value of 3455 between the temperature range of 25 degree </w:t>
            </w:r>
            <w:proofErr w:type="spellStart"/>
            <w:r w:rsidRPr="00727F5A">
              <w:rPr>
                <w:color w:val="212529"/>
                <w:shd w:val="clear" w:color="auto" w:fill="FFFFFF"/>
              </w:rPr>
              <w:t>Celcius</w:t>
            </w:r>
            <w:proofErr w:type="spellEnd"/>
            <w:r w:rsidRPr="00727F5A">
              <w:rPr>
                <w:color w:val="212529"/>
                <w:shd w:val="clear" w:color="auto" w:fill="FFFFFF"/>
              </w:rPr>
              <w:t xml:space="preserve"> and 100degree </w:t>
            </w:r>
            <w:proofErr w:type="spellStart"/>
            <w:r w:rsidRPr="00727F5A">
              <w:rPr>
                <w:color w:val="212529"/>
                <w:shd w:val="clear" w:color="auto" w:fill="FFFFFF"/>
              </w:rPr>
              <w:t>Celcius</w:t>
            </w:r>
            <w:proofErr w:type="spellEnd"/>
            <w:r w:rsidRPr="00727F5A">
              <w:rPr>
                <w:color w:val="212529"/>
                <w:shd w:val="clear" w:color="auto" w:fill="FFFFFF"/>
              </w:rPr>
              <w:t xml:space="preserve">. Calculate its resistive value at 25degree </w:t>
            </w:r>
            <w:proofErr w:type="spellStart"/>
            <w:r w:rsidRPr="00727F5A">
              <w:rPr>
                <w:color w:val="212529"/>
                <w:shd w:val="clear" w:color="auto" w:fill="FFFFFF"/>
              </w:rPr>
              <w:t>Celcius</w:t>
            </w:r>
            <w:proofErr w:type="spellEnd"/>
            <w:r w:rsidRPr="00727F5A">
              <w:rPr>
                <w:color w:val="212529"/>
                <w:shd w:val="clear" w:color="auto" w:fill="FFFFFF"/>
              </w:rPr>
              <w:t xml:space="preserve"> and again at 100degree </w:t>
            </w:r>
            <w:proofErr w:type="spellStart"/>
            <w:r w:rsidRPr="00727F5A">
              <w:rPr>
                <w:color w:val="212529"/>
                <w:shd w:val="clear" w:color="auto" w:fill="FFFFFF"/>
              </w:rPr>
              <w:t>Celcius</w:t>
            </w:r>
            <w:proofErr w:type="spellEnd"/>
            <w:r w:rsidRPr="00727F5A">
              <w:rPr>
                <w:color w:val="212529"/>
                <w:shd w:val="clear" w:color="auto" w:fill="FFFFFF"/>
              </w:rPr>
              <w:t>.</w:t>
            </w:r>
          </w:p>
        </w:tc>
        <w:tc>
          <w:tcPr>
            <w:tcW w:w="582" w:type="dxa"/>
          </w:tcPr>
          <w:p w:rsidR="001308D4" w:rsidRPr="00AE175E" w:rsidRDefault="001308D4" w:rsidP="00AE175E">
            <w:pPr>
              <w:jc w:val="both"/>
              <w:rPr>
                <w:bCs/>
                <w:noProof/>
              </w:rPr>
            </w:pPr>
            <w:r w:rsidRPr="00AE175E">
              <w:rPr>
                <w:bCs/>
                <w:noProof/>
              </w:rPr>
              <w:t>(CO2)</w:t>
            </w:r>
          </w:p>
        </w:tc>
        <w:tc>
          <w:tcPr>
            <w:tcW w:w="1415" w:type="dxa"/>
          </w:tcPr>
          <w:p w:rsidR="001308D4" w:rsidRPr="00AE175E" w:rsidRDefault="001308D4" w:rsidP="00AE175E">
            <w:pPr>
              <w:jc w:val="both"/>
              <w:rPr>
                <w:bCs/>
                <w:noProof/>
              </w:rPr>
            </w:pPr>
            <w:r w:rsidRPr="00AE175E">
              <w:rPr>
                <w:bCs/>
                <w:noProof/>
              </w:rPr>
              <w:t>[Application]</w:t>
            </w:r>
          </w:p>
        </w:tc>
      </w:tr>
      <w:tr w:rsidR="00D649AD" w:rsidRPr="00AE175E" w:rsidTr="00D649AD">
        <w:trPr>
          <w:trHeight w:val="99"/>
        </w:trPr>
        <w:tc>
          <w:tcPr>
            <w:tcW w:w="10812" w:type="dxa"/>
            <w:gridSpan w:val="4"/>
          </w:tcPr>
          <w:p w:rsidR="00D649AD" w:rsidRPr="00AE175E" w:rsidRDefault="00D649AD" w:rsidP="00AE175E">
            <w:pPr>
              <w:jc w:val="both"/>
              <w:rPr>
                <w:bCs/>
                <w:noProof/>
              </w:rPr>
            </w:pPr>
          </w:p>
        </w:tc>
      </w:tr>
      <w:tr w:rsidR="001308D4" w:rsidRPr="00AE175E" w:rsidTr="00727F5A">
        <w:trPr>
          <w:trHeight w:val="599"/>
        </w:trPr>
        <w:tc>
          <w:tcPr>
            <w:tcW w:w="548" w:type="dxa"/>
          </w:tcPr>
          <w:p w:rsidR="001308D4" w:rsidRPr="00AE175E" w:rsidRDefault="001308D4" w:rsidP="00AE175E">
            <w:pPr>
              <w:jc w:val="both"/>
              <w:rPr>
                <w:bCs/>
                <w:noProof/>
              </w:rPr>
            </w:pPr>
            <w:r w:rsidRPr="00AE175E">
              <w:rPr>
                <w:bCs/>
                <w:noProof/>
              </w:rPr>
              <w:t>1</w:t>
            </w:r>
            <w:r w:rsidR="0024537B" w:rsidRPr="00AE175E">
              <w:rPr>
                <w:bCs/>
                <w:noProof/>
              </w:rPr>
              <w:t>7</w:t>
            </w:r>
          </w:p>
        </w:tc>
        <w:tc>
          <w:tcPr>
            <w:tcW w:w="8267" w:type="dxa"/>
          </w:tcPr>
          <w:p w:rsidR="00727F5A" w:rsidRPr="00727F5A" w:rsidRDefault="00727F5A" w:rsidP="00727F5A">
            <w:pPr>
              <w:pStyle w:val="ListParagraph"/>
              <w:widowControl/>
              <w:numPr>
                <w:ilvl w:val="0"/>
                <w:numId w:val="8"/>
              </w:numPr>
              <w:autoSpaceDE/>
              <w:autoSpaceDN/>
              <w:spacing w:after="160" w:line="259" w:lineRule="auto"/>
              <w:contextualSpacing/>
              <w:rPr>
                <w:color w:val="212529"/>
                <w:shd w:val="clear" w:color="auto" w:fill="FFFFFF"/>
              </w:rPr>
            </w:pPr>
            <w:r w:rsidRPr="00727F5A">
              <w:rPr>
                <w:color w:val="212529"/>
                <w:shd w:val="clear" w:color="auto" w:fill="FFFFFF"/>
              </w:rPr>
              <w:t>The capacitor microphone can be very linear in operation and can provide very good quality audio signals without the need for elaborate constructional techniques. With neat sketch explain the working of capacitive microphone</w:t>
            </w:r>
          </w:p>
          <w:p w:rsidR="001308D4" w:rsidRPr="00727F5A" w:rsidRDefault="00727F5A" w:rsidP="00727F5A">
            <w:pPr>
              <w:pStyle w:val="ListParagraph"/>
              <w:widowControl/>
              <w:numPr>
                <w:ilvl w:val="0"/>
                <w:numId w:val="8"/>
              </w:numPr>
              <w:autoSpaceDE/>
              <w:autoSpaceDN/>
              <w:spacing w:after="160" w:line="259" w:lineRule="auto"/>
              <w:contextualSpacing/>
              <w:rPr>
                <w:color w:val="212529"/>
                <w:shd w:val="clear" w:color="auto" w:fill="FFFFFF"/>
              </w:rPr>
            </w:pPr>
            <w:r w:rsidRPr="00727F5A">
              <w:rPr>
                <w:color w:val="212529"/>
                <w:shd w:val="clear" w:color="auto" w:fill="FFFFFF"/>
              </w:rPr>
              <w:t>A resistance thermometer which measures temperature by measuring the change in the resistance of the conductor has a resistance of 50Ω at 20°C. When the device is immersed in a vessel containing melting Indium, it’s resistance increases to 76.8Ω. Find the melting point of Indium. Use α = 3.92 x 10-3 °C-1</w:t>
            </w:r>
          </w:p>
        </w:tc>
        <w:tc>
          <w:tcPr>
            <w:tcW w:w="582" w:type="dxa"/>
          </w:tcPr>
          <w:p w:rsidR="001308D4" w:rsidRPr="00AE175E" w:rsidRDefault="001308D4" w:rsidP="00AE175E">
            <w:pPr>
              <w:jc w:val="both"/>
              <w:rPr>
                <w:bCs/>
                <w:noProof/>
              </w:rPr>
            </w:pPr>
            <w:r w:rsidRPr="00AE175E">
              <w:rPr>
                <w:bCs/>
                <w:noProof/>
              </w:rPr>
              <w:t>(CO3)</w:t>
            </w:r>
          </w:p>
        </w:tc>
        <w:tc>
          <w:tcPr>
            <w:tcW w:w="1415" w:type="dxa"/>
          </w:tcPr>
          <w:p w:rsidR="001308D4" w:rsidRPr="00AE175E" w:rsidRDefault="001308D4" w:rsidP="00AE175E">
            <w:pPr>
              <w:jc w:val="both"/>
              <w:rPr>
                <w:bCs/>
                <w:noProof/>
              </w:rPr>
            </w:pPr>
            <w:r w:rsidRPr="00AE175E">
              <w:rPr>
                <w:bCs/>
                <w:noProof/>
              </w:rPr>
              <w:t>[Application]</w:t>
            </w:r>
          </w:p>
        </w:tc>
      </w:tr>
      <w:tr w:rsidR="00D649AD" w:rsidRPr="00AE175E" w:rsidTr="00D649AD">
        <w:trPr>
          <w:trHeight w:val="99"/>
        </w:trPr>
        <w:tc>
          <w:tcPr>
            <w:tcW w:w="10812" w:type="dxa"/>
            <w:gridSpan w:val="4"/>
          </w:tcPr>
          <w:p w:rsidR="00D649AD" w:rsidRPr="00AE175E" w:rsidRDefault="00D649AD" w:rsidP="00AE175E">
            <w:pPr>
              <w:jc w:val="both"/>
              <w:rPr>
                <w:bCs/>
                <w:noProof/>
              </w:rPr>
            </w:pPr>
          </w:p>
        </w:tc>
      </w:tr>
      <w:tr w:rsidR="00D649AD" w:rsidRPr="00AE175E" w:rsidTr="00D649AD">
        <w:trPr>
          <w:trHeight w:val="99"/>
        </w:trPr>
        <w:tc>
          <w:tcPr>
            <w:tcW w:w="10812" w:type="dxa"/>
            <w:gridSpan w:val="4"/>
          </w:tcPr>
          <w:p w:rsidR="00D649AD" w:rsidRPr="00AE175E" w:rsidRDefault="00D649AD" w:rsidP="00AE175E">
            <w:pPr>
              <w:jc w:val="both"/>
              <w:rPr>
                <w:bCs/>
                <w:noProof/>
              </w:rPr>
            </w:pPr>
          </w:p>
        </w:tc>
      </w:tr>
    </w:tbl>
    <w:p w:rsidR="00D649AD" w:rsidRPr="00AE175E" w:rsidRDefault="00D649AD" w:rsidP="00AE175E">
      <w:pPr>
        <w:jc w:val="both"/>
        <w:rPr>
          <w:bCs/>
          <w:noProof/>
        </w:rPr>
      </w:pPr>
    </w:p>
    <w:sectPr w:rsidR="00D649AD" w:rsidRPr="00AE175E"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57"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38"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21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930" w:hanging="257"/>
      </w:pPr>
      <w:rPr>
        <w:rFonts w:hint="default"/>
        <w:lang w:val="en-US" w:eastAsia="en-US" w:bidi="ar-SA"/>
      </w:rPr>
    </w:lvl>
    <w:lvl w:ilvl="4" w:tplc="BCBC32DC">
      <w:numFmt w:val="bullet"/>
      <w:lvlText w:val="•"/>
      <w:lvlJc w:val="left"/>
      <w:pPr>
        <w:ind w:left="1640" w:hanging="257"/>
      </w:pPr>
      <w:rPr>
        <w:rFonts w:hint="default"/>
        <w:lang w:val="en-US" w:eastAsia="en-US" w:bidi="ar-SA"/>
      </w:rPr>
    </w:lvl>
    <w:lvl w:ilvl="5" w:tplc="8E7238D0">
      <w:numFmt w:val="bullet"/>
      <w:lvlText w:val="•"/>
      <w:lvlJc w:val="left"/>
      <w:pPr>
        <w:ind w:left="2350" w:hanging="257"/>
      </w:pPr>
      <w:rPr>
        <w:rFonts w:hint="default"/>
        <w:lang w:val="en-US" w:eastAsia="en-US" w:bidi="ar-SA"/>
      </w:rPr>
    </w:lvl>
    <w:lvl w:ilvl="6" w:tplc="05AA9E20">
      <w:numFmt w:val="bullet"/>
      <w:lvlText w:val="•"/>
      <w:lvlJc w:val="left"/>
      <w:pPr>
        <w:ind w:left="3061" w:hanging="257"/>
      </w:pPr>
      <w:rPr>
        <w:rFonts w:hint="default"/>
        <w:lang w:val="en-US" w:eastAsia="en-US" w:bidi="ar-SA"/>
      </w:rPr>
    </w:lvl>
    <w:lvl w:ilvl="7" w:tplc="A8B489C8">
      <w:numFmt w:val="bullet"/>
      <w:lvlText w:val="•"/>
      <w:lvlJc w:val="left"/>
      <w:pPr>
        <w:ind w:left="3771" w:hanging="257"/>
      </w:pPr>
      <w:rPr>
        <w:rFonts w:hint="default"/>
        <w:lang w:val="en-US" w:eastAsia="en-US" w:bidi="ar-SA"/>
      </w:rPr>
    </w:lvl>
    <w:lvl w:ilvl="8" w:tplc="36C48586">
      <w:numFmt w:val="bullet"/>
      <w:lvlText w:val="•"/>
      <w:lvlJc w:val="left"/>
      <w:pPr>
        <w:ind w:left="4481" w:hanging="257"/>
      </w:pPr>
      <w:rPr>
        <w:rFonts w:hint="default"/>
        <w:lang w:val="en-US" w:eastAsia="en-US" w:bidi="ar-SA"/>
      </w:rPr>
    </w:lvl>
  </w:abstractNum>
  <w:abstractNum w:abstractNumId="1" w15:restartNumberingAfterBreak="0">
    <w:nsid w:val="1C994666"/>
    <w:multiLevelType w:val="hybridMultilevel"/>
    <w:tmpl w:val="7BC25F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E20C2"/>
    <w:multiLevelType w:val="hybridMultilevel"/>
    <w:tmpl w:val="EFD42F14"/>
    <w:lvl w:ilvl="0" w:tplc="97448482">
      <w:start w:val="1"/>
      <w:numFmt w:val="decimal"/>
      <w:lvlText w:val="%1."/>
      <w:lvlJc w:val="left"/>
      <w:pPr>
        <w:ind w:left="720" w:hanging="360"/>
      </w:pPr>
      <w:rPr>
        <w:rFonts w:ascii="Roboto" w:hAnsi="Roboto"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C3EB3"/>
    <w:multiLevelType w:val="hybridMultilevel"/>
    <w:tmpl w:val="337A4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C79E7"/>
    <w:multiLevelType w:val="hybridMultilevel"/>
    <w:tmpl w:val="B7DE5002"/>
    <w:lvl w:ilvl="0" w:tplc="C644A3F4">
      <w:start w:val="1"/>
      <w:numFmt w:val="bullet"/>
      <w:lvlText w:val="•"/>
      <w:lvlJc w:val="left"/>
      <w:pPr>
        <w:tabs>
          <w:tab w:val="num" w:pos="720"/>
        </w:tabs>
        <w:ind w:left="720" w:hanging="360"/>
      </w:pPr>
      <w:rPr>
        <w:rFonts w:ascii="Arial" w:hAnsi="Arial" w:hint="default"/>
      </w:rPr>
    </w:lvl>
    <w:lvl w:ilvl="1" w:tplc="712291CE" w:tentative="1">
      <w:start w:val="1"/>
      <w:numFmt w:val="bullet"/>
      <w:lvlText w:val="•"/>
      <w:lvlJc w:val="left"/>
      <w:pPr>
        <w:tabs>
          <w:tab w:val="num" w:pos="1440"/>
        </w:tabs>
        <w:ind w:left="1440" w:hanging="360"/>
      </w:pPr>
      <w:rPr>
        <w:rFonts w:ascii="Arial" w:hAnsi="Arial" w:hint="default"/>
      </w:rPr>
    </w:lvl>
    <w:lvl w:ilvl="2" w:tplc="00681562" w:tentative="1">
      <w:start w:val="1"/>
      <w:numFmt w:val="bullet"/>
      <w:lvlText w:val="•"/>
      <w:lvlJc w:val="left"/>
      <w:pPr>
        <w:tabs>
          <w:tab w:val="num" w:pos="2160"/>
        </w:tabs>
        <w:ind w:left="2160" w:hanging="360"/>
      </w:pPr>
      <w:rPr>
        <w:rFonts w:ascii="Arial" w:hAnsi="Arial" w:hint="default"/>
      </w:rPr>
    </w:lvl>
    <w:lvl w:ilvl="3" w:tplc="D5662764" w:tentative="1">
      <w:start w:val="1"/>
      <w:numFmt w:val="bullet"/>
      <w:lvlText w:val="•"/>
      <w:lvlJc w:val="left"/>
      <w:pPr>
        <w:tabs>
          <w:tab w:val="num" w:pos="2880"/>
        </w:tabs>
        <w:ind w:left="2880" w:hanging="360"/>
      </w:pPr>
      <w:rPr>
        <w:rFonts w:ascii="Arial" w:hAnsi="Arial" w:hint="default"/>
      </w:rPr>
    </w:lvl>
    <w:lvl w:ilvl="4" w:tplc="A96E5D84" w:tentative="1">
      <w:start w:val="1"/>
      <w:numFmt w:val="bullet"/>
      <w:lvlText w:val="•"/>
      <w:lvlJc w:val="left"/>
      <w:pPr>
        <w:tabs>
          <w:tab w:val="num" w:pos="3600"/>
        </w:tabs>
        <w:ind w:left="3600" w:hanging="360"/>
      </w:pPr>
      <w:rPr>
        <w:rFonts w:ascii="Arial" w:hAnsi="Arial" w:hint="default"/>
      </w:rPr>
    </w:lvl>
    <w:lvl w:ilvl="5" w:tplc="FA7C1E0A" w:tentative="1">
      <w:start w:val="1"/>
      <w:numFmt w:val="bullet"/>
      <w:lvlText w:val="•"/>
      <w:lvlJc w:val="left"/>
      <w:pPr>
        <w:tabs>
          <w:tab w:val="num" w:pos="4320"/>
        </w:tabs>
        <w:ind w:left="4320" w:hanging="360"/>
      </w:pPr>
      <w:rPr>
        <w:rFonts w:ascii="Arial" w:hAnsi="Arial" w:hint="default"/>
      </w:rPr>
    </w:lvl>
    <w:lvl w:ilvl="6" w:tplc="B770EE54" w:tentative="1">
      <w:start w:val="1"/>
      <w:numFmt w:val="bullet"/>
      <w:lvlText w:val="•"/>
      <w:lvlJc w:val="left"/>
      <w:pPr>
        <w:tabs>
          <w:tab w:val="num" w:pos="5040"/>
        </w:tabs>
        <w:ind w:left="5040" w:hanging="360"/>
      </w:pPr>
      <w:rPr>
        <w:rFonts w:ascii="Arial" w:hAnsi="Arial" w:hint="default"/>
      </w:rPr>
    </w:lvl>
    <w:lvl w:ilvl="7" w:tplc="97E82D62" w:tentative="1">
      <w:start w:val="1"/>
      <w:numFmt w:val="bullet"/>
      <w:lvlText w:val="•"/>
      <w:lvlJc w:val="left"/>
      <w:pPr>
        <w:tabs>
          <w:tab w:val="num" w:pos="5760"/>
        </w:tabs>
        <w:ind w:left="5760" w:hanging="360"/>
      </w:pPr>
      <w:rPr>
        <w:rFonts w:ascii="Arial" w:hAnsi="Arial" w:hint="default"/>
      </w:rPr>
    </w:lvl>
    <w:lvl w:ilvl="8" w:tplc="4D7CE4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443568"/>
    <w:multiLevelType w:val="hybridMultilevel"/>
    <w:tmpl w:val="A5343768"/>
    <w:lvl w:ilvl="0" w:tplc="3858DEDE">
      <w:start w:val="15"/>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1B95"/>
    <w:multiLevelType w:val="hybridMultilevel"/>
    <w:tmpl w:val="195E8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9211C"/>
    <w:multiLevelType w:val="hybridMultilevel"/>
    <w:tmpl w:val="0D582324"/>
    <w:lvl w:ilvl="0" w:tplc="8CB21E06">
      <w:start w:val="1"/>
      <w:numFmt w:val="lowerLetter"/>
      <w:lvlText w:val="%1."/>
      <w:lvlJc w:val="left"/>
      <w:pPr>
        <w:ind w:left="1080" w:hanging="360"/>
      </w:pPr>
      <w:rPr>
        <w:rFonts w:ascii="Verdana" w:hAnsi="Verdana" w:cstheme="minorBid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C7709F"/>
    <w:multiLevelType w:val="hybridMultilevel"/>
    <w:tmpl w:val="C5B8A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340D5"/>
    <w:multiLevelType w:val="hybridMultilevel"/>
    <w:tmpl w:val="E5D252EA"/>
    <w:lvl w:ilvl="0" w:tplc="4F840A8C">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2"/>
  </w:num>
  <w:num w:numId="5">
    <w:abstractNumId w:val="1"/>
  </w:num>
  <w:num w:numId="6">
    <w:abstractNumId w:val="7"/>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16A2"/>
    <w:rsid w:val="001308D4"/>
    <w:rsid w:val="0017375C"/>
    <w:rsid w:val="001873E3"/>
    <w:rsid w:val="0024537B"/>
    <w:rsid w:val="0028704A"/>
    <w:rsid w:val="00405949"/>
    <w:rsid w:val="00456F87"/>
    <w:rsid w:val="004979DC"/>
    <w:rsid w:val="004A4151"/>
    <w:rsid w:val="005C3CF3"/>
    <w:rsid w:val="005E3CFB"/>
    <w:rsid w:val="00602183"/>
    <w:rsid w:val="00664B10"/>
    <w:rsid w:val="00727F5A"/>
    <w:rsid w:val="00754BAC"/>
    <w:rsid w:val="0081054E"/>
    <w:rsid w:val="00925C1A"/>
    <w:rsid w:val="00A57CF8"/>
    <w:rsid w:val="00A84E72"/>
    <w:rsid w:val="00AA3100"/>
    <w:rsid w:val="00AE175E"/>
    <w:rsid w:val="00B30340"/>
    <w:rsid w:val="00B90BB2"/>
    <w:rsid w:val="00BE7572"/>
    <w:rsid w:val="00C23E07"/>
    <w:rsid w:val="00C91802"/>
    <w:rsid w:val="00CC5710"/>
    <w:rsid w:val="00CD0EAD"/>
    <w:rsid w:val="00CE4C5B"/>
    <w:rsid w:val="00D2214D"/>
    <w:rsid w:val="00D649AD"/>
    <w:rsid w:val="00E149B6"/>
    <w:rsid w:val="00E42BC3"/>
    <w:rsid w:val="00E93BB2"/>
    <w:rsid w:val="00EE22CF"/>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1DCB"/>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styleId="NormalWeb">
    <w:name w:val="Normal (Web)"/>
    <w:basedOn w:val="Normal"/>
    <w:uiPriority w:val="99"/>
    <w:unhideWhenUsed/>
    <w:rsid w:val="001308D4"/>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E1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734383">
      <w:bodyDiv w:val="1"/>
      <w:marLeft w:val="0"/>
      <w:marRight w:val="0"/>
      <w:marTop w:val="0"/>
      <w:marBottom w:val="0"/>
      <w:divBdr>
        <w:top w:val="none" w:sz="0" w:space="0" w:color="auto"/>
        <w:left w:val="none" w:sz="0" w:space="0" w:color="auto"/>
        <w:bottom w:val="none" w:sz="0" w:space="0" w:color="auto"/>
        <w:right w:val="none" w:sz="0" w:space="0" w:color="auto"/>
      </w:divBdr>
      <w:divsChild>
        <w:div w:id="495388391">
          <w:marLeft w:val="-225"/>
          <w:marRight w:val="-225"/>
          <w:marTop w:val="0"/>
          <w:marBottom w:val="0"/>
          <w:divBdr>
            <w:top w:val="none" w:sz="0" w:space="0" w:color="auto"/>
            <w:left w:val="none" w:sz="0" w:space="0" w:color="auto"/>
            <w:bottom w:val="none" w:sz="0" w:space="0" w:color="auto"/>
            <w:right w:val="none" w:sz="0" w:space="0" w:color="auto"/>
          </w:divBdr>
          <w:divsChild>
            <w:div w:id="19359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938">
      <w:bodyDiv w:val="1"/>
      <w:marLeft w:val="0"/>
      <w:marRight w:val="0"/>
      <w:marTop w:val="0"/>
      <w:marBottom w:val="0"/>
      <w:divBdr>
        <w:top w:val="none" w:sz="0" w:space="0" w:color="auto"/>
        <w:left w:val="none" w:sz="0" w:space="0" w:color="auto"/>
        <w:bottom w:val="none" w:sz="0" w:space="0" w:color="auto"/>
        <w:right w:val="none" w:sz="0" w:space="0" w:color="auto"/>
      </w:divBdr>
      <w:divsChild>
        <w:div w:id="876046236">
          <w:marLeft w:val="-225"/>
          <w:marRight w:val="-225"/>
          <w:marTop w:val="0"/>
          <w:marBottom w:val="0"/>
          <w:divBdr>
            <w:top w:val="none" w:sz="0" w:space="0" w:color="auto"/>
            <w:left w:val="none" w:sz="0" w:space="0" w:color="auto"/>
            <w:bottom w:val="none" w:sz="0" w:space="0" w:color="auto"/>
            <w:right w:val="none" w:sz="0" w:space="0" w:color="auto"/>
          </w:divBdr>
          <w:divsChild>
            <w:div w:id="9642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Shahbaz Khan - Admin Associate -COE</cp:lastModifiedBy>
  <cp:revision>8</cp:revision>
  <dcterms:created xsi:type="dcterms:W3CDTF">2024-07-01T09:34:00Z</dcterms:created>
  <dcterms:modified xsi:type="dcterms:W3CDTF">2024-08-01T12:19:00Z</dcterms:modified>
</cp:coreProperties>
</file>