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B313BD" w:rsidRPr="00B313BD" w14:paraId="0561D085" w14:textId="77777777" w:rsidTr="00CA669E">
        <w:trPr>
          <w:trHeight w:val="485"/>
        </w:trPr>
        <w:tc>
          <w:tcPr>
            <w:tcW w:w="1027" w:type="dxa"/>
            <w:vAlign w:val="center"/>
          </w:tcPr>
          <w:p w14:paraId="5B6C93AC" w14:textId="77777777" w:rsidR="002B2826" w:rsidRPr="00B313BD" w:rsidRDefault="002B2826" w:rsidP="00CA669E">
            <w:pPr>
              <w:spacing w:after="0"/>
              <w:jc w:val="center"/>
              <w:rPr>
                <w:rFonts w:ascii="Arial" w:hAnsi="Arial" w:cs="Arial"/>
              </w:rPr>
            </w:pPr>
            <w:r w:rsidRPr="00B313BD">
              <w:rPr>
                <w:rFonts w:ascii="Arial" w:hAnsi="Arial" w:cs="Arial"/>
              </w:rPr>
              <w:t>Roll No</w:t>
            </w:r>
          </w:p>
        </w:tc>
        <w:tc>
          <w:tcPr>
            <w:tcW w:w="360" w:type="dxa"/>
            <w:vAlign w:val="center"/>
          </w:tcPr>
          <w:p w14:paraId="6F6A0705" w14:textId="77777777" w:rsidR="002B2826" w:rsidRPr="00B313BD" w:rsidRDefault="002B2826" w:rsidP="00CA669E">
            <w:pPr>
              <w:spacing w:after="0"/>
              <w:jc w:val="center"/>
              <w:rPr>
                <w:rFonts w:ascii="Arial" w:hAnsi="Arial" w:cs="Arial"/>
              </w:rPr>
            </w:pPr>
          </w:p>
        </w:tc>
        <w:tc>
          <w:tcPr>
            <w:tcW w:w="360" w:type="dxa"/>
            <w:vAlign w:val="center"/>
          </w:tcPr>
          <w:p w14:paraId="519C4D57" w14:textId="77777777" w:rsidR="002B2826" w:rsidRPr="00B313BD" w:rsidRDefault="002B2826" w:rsidP="00CA669E">
            <w:pPr>
              <w:spacing w:after="0"/>
              <w:jc w:val="center"/>
              <w:rPr>
                <w:rFonts w:ascii="Arial" w:hAnsi="Arial" w:cs="Arial"/>
              </w:rPr>
            </w:pPr>
          </w:p>
        </w:tc>
        <w:tc>
          <w:tcPr>
            <w:tcW w:w="360" w:type="dxa"/>
            <w:vAlign w:val="center"/>
          </w:tcPr>
          <w:p w14:paraId="744FECA0" w14:textId="77777777" w:rsidR="002B2826" w:rsidRPr="00B313BD" w:rsidRDefault="002B2826" w:rsidP="00CA669E">
            <w:pPr>
              <w:spacing w:after="0"/>
              <w:jc w:val="center"/>
              <w:rPr>
                <w:rFonts w:ascii="Arial" w:hAnsi="Arial" w:cs="Arial"/>
              </w:rPr>
            </w:pPr>
          </w:p>
        </w:tc>
        <w:tc>
          <w:tcPr>
            <w:tcW w:w="360" w:type="dxa"/>
            <w:vAlign w:val="center"/>
          </w:tcPr>
          <w:p w14:paraId="3935B727" w14:textId="77777777" w:rsidR="002B2826" w:rsidRPr="00B313BD" w:rsidRDefault="002B2826" w:rsidP="00CA669E">
            <w:pPr>
              <w:spacing w:after="0"/>
              <w:jc w:val="center"/>
              <w:rPr>
                <w:rFonts w:ascii="Arial" w:hAnsi="Arial" w:cs="Arial"/>
              </w:rPr>
            </w:pPr>
          </w:p>
        </w:tc>
        <w:tc>
          <w:tcPr>
            <w:tcW w:w="360" w:type="dxa"/>
            <w:vAlign w:val="center"/>
          </w:tcPr>
          <w:p w14:paraId="5CC024EA" w14:textId="77777777" w:rsidR="002B2826" w:rsidRPr="00B313BD" w:rsidRDefault="002B2826" w:rsidP="00CA669E">
            <w:pPr>
              <w:spacing w:after="0"/>
              <w:jc w:val="center"/>
              <w:rPr>
                <w:rFonts w:ascii="Arial" w:hAnsi="Arial" w:cs="Arial"/>
              </w:rPr>
            </w:pPr>
          </w:p>
        </w:tc>
        <w:tc>
          <w:tcPr>
            <w:tcW w:w="360" w:type="dxa"/>
            <w:vAlign w:val="center"/>
          </w:tcPr>
          <w:p w14:paraId="5255055D" w14:textId="77777777" w:rsidR="002B2826" w:rsidRPr="00B313BD" w:rsidRDefault="002B2826" w:rsidP="00CA669E">
            <w:pPr>
              <w:spacing w:after="0"/>
              <w:jc w:val="center"/>
              <w:rPr>
                <w:rFonts w:ascii="Arial" w:hAnsi="Arial" w:cs="Arial"/>
              </w:rPr>
            </w:pPr>
          </w:p>
        </w:tc>
        <w:tc>
          <w:tcPr>
            <w:tcW w:w="360" w:type="dxa"/>
            <w:vAlign w:val="center"/>
          </w:tcPr>
          <w:p w14:paraId="22BBB141" w14:textId="77777777" w:rsidR="002B2826" w:rsidRPr="00B313BD" w:rsidRDefault="002B2826" w:rsidP="00CA669E">
            <w:pPr>
              <w:spacing w:after="0"/>
              <w:jc w:val="center"/>
              <w:rPr>
                <w:rFonts w:ascii="Arial" w:hAnsi="Arial" w:cs="Arial"/>
              </w:rPr>
            </w:pPr>
          </w:p>
        </w:tc>
        <w:tc>
          <w:tcPr>
            <w:tcW w:w="360" w:type="dxa"/>
            <w:vAlign w:val="center"/>
          </w:tcPr>
          <w:p w14:paraId="158BD6BE" w14:textId="77777777" w:rsidR="002B2826" w:rsidRPr="00B313BD" w:rsidRDefault="002B2826" w:rsidP="00CA669E">
            <w:pPr>
              <w:spacing w:after="0"/>
              <w:jc w:val="center"/>
              <w:rPr>
                <w:rFonts w:ascii="Arial" w:hAnsi="Arial" w:cs="Arial"/>
              </w:rPr>
            </w:pPr>
          </w:p>
        </w:tc>
        <w:tc>
          <w:tcPr>
            <w:tcW w:w="360" w:type="dxa"/>
            <w:vAlign w:val="center"/>
          </w:tcPr>
          <w:p w14:paraId="30B9FF7B" w14:textId="77777777" w:rsidR="002B2826" w:rsidRPr="00B313BD" w:rsidRDefault="002B2826" w:rsidP="00CA669E">
            <w:pPr>
              <w:spacing w:after="0"/>
              <w:jc w:val="center"/>
              <w:rPr>
                <w:rFonts w:ascii="Arial" w:hAnsi="Arial" w:cs="Arial"/>
              </w:rPr>
            </w:pPr>
          </w:p>
        </w:tc>
        <w:tc>
          <w:tcPr>
            <w:tcW w:w="360" w:type="dxa"/>
            <w:vAlign w:val="center"/>
          </w:tcPr>
          <w:p w14:paraId="6A8ADDF5" w14:textId="77777777" w:rsidR="002B2826" w:rsidRPr="00B313BD" w:rsidRDefault="002B2826" w:rsidP="00CA669E">
            <w:pPr>
              <w:spacing w:after="0"/>
              <w:jc w:val="center"/>
              <w:rPr>
                <w:rFonts w:ascii="Arial" w:hAnsi="Arial" w:cs="Arial"/>
              </w:rPr>
            </w:pPr>
          </w:p>
        </w:tc>
        <w:tc>
          <w:tcPr>
            <w:tcW w:w="360" w:type="dxa"/>
            <w:vAlign w:val="center"/>
          </w:tcPr>
          <w:p w14:paraId="6C71FCC2" w14:textId="77777777" w:rsidR="002B2826" w:rsidRPr="00B313BD" w:rsidRDefault="002B2826" w:rsidP="00CA669E">
            <w:pPr>
              <w:spacing w:after="0"/>
              <w:jc w:val="center"/>
              <w:rPr>
                <w:rFonts w:ascii="Arial" w:hAnsi="Arial" w:cs="Arial"/>
              </w:rPr>
            </w:pPr>
          </w:p>
        </w:tc>
        <w:tc>
          <w:tcPr>
            <w:tcW w:w="360" w:type="dxa"/>
            <w:vAlign w:val="center"/>
          </w:tcPr>
          <w:p w14:paraId="6BFA88DF" w14:textId="77777777" w:rsidR="002B2826" w:rsidRPr="00B313BD" w:rsidRDefault="002B2826" w:rsidP="00CA669E">
            <w:pPr>
              <w:spacing w:after="0"/>
              <w:jc w:val="center"/>
              <w:rPr>
                <w:rFonts w:ascii="Arial" w:hAnsi="Arial" w:cs="Arial"/>
              </w:rPr>
            </w:pPr>
          </w:p>
        </w:tc>
      </w:tr>
    </w:tbl>
    <w:p w14:paraId="14893B63" w14:textId="77777777" w:rsidR="002B2826" w:rsidRPr="00B313BD" w:rsidRDefault="00D53933" w:rsidP="002B2826">
      <w:pPr>
        <w:pStyle w:val="ListParagraph"/>
        <w:spacing w:after="0"/>
        <w:ind w:left="0"/>
        <w:jc w:val="center"/>
        <w:rPr>
          <w:rFonts w:ascii="Arial" w:hAnsi="Arial" w:cs="Arial"/>
          <w:b/>
          <w:caps/>
          <w:sz w:val="28"/>
          <w:szCs w:val="24"/>
          <w:lang w:val="en-IN" w:eastAsia="en-IN"/>
        </w:rPr>
      </w:pPr>
      <w:r w:rsidRPr="00B313BD">
        <w:rPr>
          <w:rFonts w:ascii="Arial" w:hAnsi="Arial" w:cs="Arial"/>
          <w:b/>
          <w:caps/>
          <w:noProof/>
          <w:sz w:val="28"/>
          <w:szCs w:val="24"/>
        </w:rPr>
        <w:br w:type="textWrapping" w:clear="all"/>
      </w:r>
      <w:r w:rsidR="002B2826" w:rsidRPr="00B313BD">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B313BD" w:rsidRDefault="002B2826" w:rsidP="002B2826">
      <w:pPr>
        <w:pStyle w:val="ListParagraph"/>
        <w:spacing w:after="0"/>
        <w:ind w:left="0"/>
        <w:jc w:val="center"/>
        <w:rPr>
          <w:rFonts w:ascii="Arial" w:hAnsi="Arial" w:cs="Arial"/>
          <w:b/>
          <w:caps/>
          <w:sz w:val="28"/>
          <w:szCs w:val="24"/>
          <w:lang w:val="en-IN" w:eastAsia="en-IN"/>
        </w:rPr>
      </w:pPr>
      <w:r w:rsidRPr="00B313BD">
        <w:rPr>
          <w:rFonts w:ascii="Arial" w:hAnsi="Arial" w:cs="Arial"/>
          <w:b/>
          <w:caps/>
          <w:sz w:val="28"/>
          <w:szCs w:val="24"/>
          <w:lang w:val="en-IN" w:eastAsia="en-IN"/>
        </w:rPr>
        <w:t xml:space="preserve">Presidency University </w:t>
      </w:r>
    </w:p>
    <w:p w14:paraId="7FF97643" w14:textId="77777777" w:rsidR="002B2826" w:rsidRPr="00B313BD" w:rsidRDefault="002B2826" w:rsidP="002B2826">
      <w:pPr>
        <w:pStyle w:val="ListParagraph"/>
        <w:spacing w:after="0"/>
        <w:ind w:left="0"/>
        <w:jc w:val="center"/>
        <w:rPr>
          <w:rFonts w:ascii="Arial" w:hAnsi="Arial" w:cs="Arial"/>
          <w:b/>
          <w:caps/>
          <w:sz w:val="28"/>
          <w:szCs w:val="24"/>
          <w:lang w:val="en-IN" w:eastAsia="en-IN"/>
        </w:rPr>
      </w:pPr>
      <w:r w:rsidRPr="00B313BD">
        <w:rPr>
          <w:rFonts w:ascii="Arial" w:hAnsi="Arial" w:cs="Arial"/>
          <w:b/>
          <w:caps/>
          <w:sz w:val="28"/>
          <w:szCs w:val="24"/>
          <w:lang w:val="en-IN" w:eastAsia="en-IN"/>
        </w:rPr>
        <w:t>Bengaluru</w:t>
      </w:r>
    </w:p>
    <w:p w14:paraId="203AE699" w14:textId="77777777" w:rsidR="00283030" w:rsidRPr="00B313BD" w:rsidRDefault="001877EF" w:rsidP="002B2826">
      <w:pPr>
        <w:rPr>
          <w:rFonts w:ascii="Arial" w:hAnsi="Arial" w:cs="Arial"/>
          <w:sz w:val="2"/>
        </w:rPr>
      </w:pPr>
      <w:r w:rsidRPr="00B313BD">
        <w:rPr>
          <w:rFonts w:ascii="Arial" w:hAnsi="Arial" w:cs="Arial"/>
        </w:rPr>
        <w:t xml:space="preserve"> </w:t>
      </w:r>
    </w:p>
    <w:p w14:paraId="0EAD319C" w14:textId="65A72EB8" w:rsidR="00283030" w:rsidRPr="00B313BD" w:rsidRDefault="00532028" w:rsidP="00283030">
      <w:pPr>
        <w:jc w:val="center"/>
        <w:rPr>
          <w:rFonts w:ascii="Arial" w:hAnsi="Arial" w:cs="Arial"/>
          <w:b/>
          <w:sz w:val="28"/>
          <w:szCs w:val="28"/>
          <w:u w:val="single"/>
        </w:rPr>
      </w:pPr>
      <w:r w:rsidRPr="00B313BD">
        <w:rPr>
          <w:rFonts w:ascii="Arial" w:hAnsi="Arial" w:cs="Arial"/>
          <w:b/>
          <w:sz w:val="28"/>
          <w:szCs w:val="28"/>
        </w:rPr>
        <w:t xml:space="preserve"> </w:t>
      </w:r>
      <w:r w:rsidR="006F03DD" w:rsidRPr="00B313BD">
        <w:rPr>
          <w:rFonts w:ascii="Arial" w:hAnsi="Arial" w:cs="Arial"/>
          <w:b/>
          <w:sz w:val="28"/>
          <w:szCs w:val="28"/>
          <w:u w:val="single"/>
        </w:rPr>
        <w:t>SCHOOL OF</w:t>
      </w:r>
      <w:r w:rsidR="00E44B70" w:rsidRPr="00B313BD">
        <w:rPr>
          <w:rFonts w:ascii="Arial" w:hAnsi="Arial" w:cs="Arial"/>
          <w:b/>
          <w:sz w:val="28"/>
          <w:szCs w:val="28"/>
          <w:u w:val="single"/>
        </w:rPr>
        <w:t xml:space="preserve"> COMMERCE</w:t>
      </w:r>
      <w:r w:rsidR="00BF417A" w:rsidRPr="00B313BD">
        <w:rPr>
          <w:rFonts w:ascii="Arial" w:hAnsi="Arial" w:cs="Arial"/>
          <w:b/>
          <w:sz w:val="28"/>
          <w:szCs w:val="28"/>
          <w:u w:val="single"/>
        </w:rPr>
        <w:t xml:space="preserve"> </w:t>
      </w:r>
      <w:r w:rsidRPr="00B313BD">
        <w:rPr>
          <w:rFonts w:ascii="Arial" w:hAnsi="Arial" w:cs="Arial"/>
          <w:b/>
          <w:sz w:val="28"/>
          <w:szCs w:val="28"/>
          <w:u w:val="single"/>
        </w:rPr>
        <w:t xml:space="preserve">          </w:t>
      </w:r>
    </w:p>
    <w:p w14:paraId="2554DFBA" w14:textId="2A5A7461" w:rsidR="0073303C" w:rsidRPr="00B313BD" w:rsidRDefault="00EF3B47" w:rsidP="00283030">
      <w:pPr>
        <w:jc w:val="center"/>
        <w:rPr>
          <w:rFonts w:ascii="Arial" w:hAnsi="Arial" w:cs="Arial"/>
          <w:b/>
          <w:sz w:val="24"/>
          <w:szCs w:val="24"/>
        </w:rPr>
      </w:pPr>
      <w:r w:rsidRPr="00B313BD">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F1A670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D3590">
                              <w:rPr>
                                <w:rFonts w:ascii="Arial" w:hAnsi="Arial" w:cs="Arial"/>
                                <w:color w:val="000000" w:themeColor="text1"/>
                              </w:rPr>
                              <w:t>COM2013</w:t>
                            </w:r>
                          </w:p>
                          <w:p w14:paraId="19A088E3" w14:textId="5C6B9C1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D3590">
                              <w:rPr>
                                <w:rFonts w:ascii="Arial" w:hAnsi="Arial" w:cs="Arial"/>
                                <w:color w:val="000000" w:themeColor="text1"/>
                              </w:rPr>
                              <w:t>Organizational Behavior</w:t>
                            </w:r>
                          </w:p>
                          <w:p w14:paraId="3EB03213" w14:textId="7275A51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846654">
                              <w:rPr>
                                <w:rFonts w:ascii="Arial" w:hAnsi="Arial" w:cs="Arial"/>
                                <w:color w:val="000000" w:themeColor="text1"/>
                              </w:rPr>
                              <w:t>BBA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" filled="f" stroked="f" strokeweight="1pt">
                <v:textbox>
                  <w:txbxContent>
                    <w:p w14:paraId="1052554E" w14:textId="566E442B"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E44B70">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8F2BB0">
                        <w:rPr>
                          <w:rFonts w:ascii="Arial" w:hAnsi="Arial" w:cs="Arial"/>
                          <w:color w:val="000000" w:themeColor="text1"/>
                        </w:rPr>
                        <w:t>2</w:t>
                      </w:r>
                      <w:r w:rsidR="00E44B70">
                        <w:rPr>
                          <w:rFonts w:ascii="Arial" w:hAnsi="Arial" w:cs="Arial"/>
                          <w:color w:val="000000" w:themeColor="text1"/>
                        </w:rPr>
                        <w:t>4</w:t>
                      </w:r>
                    </w:p>
                    <w:p w14:paraId="419F5C31" w14:textId="7F1A6707"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7D3590">
                        <w:rPr>
                          <w:rFonts w:ascii="Arial" w:hAnsi="Arial" w:cs="Arial"/>
                          <w:color w:val="000000" w:themeColor="text1"/>
                        </w:rPr>
                        <w:t>COM2013</w:t>
                      </w:r>
                    </w:p>
                    <w:p w14:paraId="19A088E3" w14:textId="5C6B9C10"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7D3590">
                        <w:rPr>
                          <w:rFonts w:ascii="Arial" w:hAnsi="Arial" w:cs="Arial"/>
                          <w:color w:val="000000" w:themeColor="text1"/>
                        </w:rPr>
                        <w:t>Organizational Behavior</w:t>
                      </w:r>
                    </w:p>
                    <w:p w14:paraId="3EB03213" w14:textId="7275A51B"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846654">
                        <w:rPr>
                          <w:rFonts w:ascii="Arial" w:hAnsi="Arial" w:cs="Arial"/>
                          <w:color w:val="000000" w:themeColor="text1"/>
                        </w:rPr>
                        <w:t>BBA (Law)</w:t>
                      </w:r>
                    </w:p>
                  </w:txbxContent>
                </v:textbox>
              </v:rect>
            </w:pict>
          </mc:Fallback>
        </mc:AlternateContent>
      </w:r>
      <w:r w:rsidR="0073303C" w:rsidRPr="00B313BD">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B8C1D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2039">
                              <w:rPr>
                                <w:rFonts w:ascii="Arial" w:hAnsi="Arial" w:cs="Arial"/>
                                <w:color w:val="000000" w:themeColor="text1"/>
                              </w:rPr>
                              <w:t xml:space="preserve">07 </w:t>
                            </w:r>
                            <w:r w:rsidR="006A7C8E">
                              <w:rPr>
                                <w:rFonts w:ascii="Arial" w:hAnsi="Arial" w:cs="Arial"/>
                                <w:color w:val="000000" w:themeColor="text1"/>
                              </w:rPr>
                              <w:t>/</w:t>
                            </w:r>
                            <w:r w:rsidR="00E44B70">
                              <w:rPr>
                                <w:rFonts w:ascii="Arial" w:hAnsi="Arial" w:cs="Arial"/>
                                <w:color w:val="000000" w:themeColor="text1"/>
                              </w:rPr>
                              <w:t xml:space="preserve"> </w:t>
                            </w:r>
                            <w:r w:rsidR="00B313BD">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0EBAC0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7EA1">
                              <w:rPr>
                                <w:rFonts w:ascii="Arial" w:hAnsi="Arial" w:cs="Arial"/>
                                <w:color w:val="000000" w:themeColor="text1"/>
                              </w:rPr>
                              <w:t xml:space="preserve">9.30 AM – </w:t>
                            </w:r>
                            <w:r w:rsidR="00B313BD">
                              <w:rPr>
                                <w:rFonts w:ascii="Arial" w:hAnsi="Arial" w:cs="Arial"/>
                                <w:color w:val="000000" w:themeColor="text1"/>
                              </w:rPr>
                              <w:t>12</w:t>
                            </w:r>
                            <w:r w:rsidR="00907EA1">
                              <w:rPr>
                                <w:rFonts w:ascii="Arial" w:hAnsi="Arial" w:cs="Arial"/>
                                <w:color w:val="000000" w:themeColor="text1"/>
                              </w:rPr>
                              <w:t>.</w:t>
                            </w:r>
                            <w:r w:rsidR="00B313BD">
                              <w:rPr>
                                <w:rFonts w:ascii="Arial" w:hAnsi="Arial" w:cs="Arial"/>
                                <w:color w:val="000000" w:themeColor="text1"/>
                              </w:rPr>
                              <w:t>3</w:t>
                            </w:r>
                            <w:r w:rsidR="00907EA1">
                              <w:rPr>
                                <w:rFonts w:ascii="Arial" w:hAnsi="Arial" w:cs="Arial"/>
                                <w:color w:val="000000" w:themeColor="text1"/>
                              </w:rPr>
                              <w:t xml:space="preserve">0 </w:t>
                            </w:r>
                            <w:r w:rsidR="00B313BD">
                              <w:rPr>
                                <w:rFonts w:ascii="Arial" w:hAnsi="Arial" w:cs="Arial"/>
                                <w:color w:val="000000" w:themeColor="text1"/>
                              </w:rPr>
                              <w:t>P</w:t>
                            </w:r>
                            <w:r w:rsidR="00907EA1">
                              <w:rPr>
                                <w:rFonts w:ascii="Arial" w:hAnsi="Arial" w:cs="Arial"/>
                                <w:color w:val="000000" w:themeColor="text1"/>
                              </w:rPr>
                              <w:t>M</w:t>
                            </w:r>
                          </w:p>
                          <w:p w14:paraId="7DA3F0BF" w14:textId="01109BE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313BD">
                              <w:rPr>
                                <w:rFonts w:ascii="Arial" w:hAnsi="Arial" w:cs="Arial"/>
                                <w:color w:val="000000" w:themeColor="text1"/>
                              </w:rPr>
                              <w:t>100</w:t>
                            </w:r>
                          </w:p>
                          <w:p w14:paraId="1557C27B" w14:textId="69B51EF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A1CA2">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6B8C1DC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72039">
                        <w:rPr>
                          <w:rFonts w:ascii="Arial" w:hAnsi="Arial" w:cs="Arial"/>
                          <w:color w:val="000000" w:themeColor="text1"/>
                        </w:rPr>
                        <w:t xml:space="preserve">07 </w:t>
                      </w:r>
                      <w:r w:rsidR="006A7C8E">
                        <w:rPr>
                          <w:rFonts w:ascii="Arial" w:hAnsi="Arial" w:cs="Arial"/>
                          <w:color w:val="000000" w:themeColor="text1"/>
                        </w:rPr>
                        <w:t>/</w:t>
                      </w:r>
                      <w:r w:rsidR="00E44B70">
                        <w:rPr>
                          <w:rFonts w:ascii="Arial" w:hAnsi="Arial" w:cs="Arial"/>
                          <w:color w:val="000000" w:themeColor="text1"/>
                        </w:rPr>
                        <w:t xml:space="preserve"> </w:t>
                      </w:r>
                      <w:r w:rsidR="00B313BD">
                        <w:rPr>
                          <w:rFonts w:ascii="Arial" w:hAnsi="Arial" w:cs="Arial"/>
                          <w:color w:val="000000" w:themeColor="text1"/>
                        </w:rPr>
                        <w:t>August</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0EBAC05D"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07EA1">
                        <w:rPr>
                          <w:rFonts w:ascii="Arial" w:hAnsi="Arial" w:cs="Arial"/>
                          <w:color w:val="000000" w:themeColor="text1"/>
                        </w:rPr>
                        <w:t xml:space="preserve">9.30 AM – </w:t>
                      </w:r>
                      <w:r w:rsidR="00B313BD">
                        <w:rPr>
                          <w:rFonts w:ascii="Arial" w:hAnsi="Arial" w:cs="Arial"/>
                          <w:color w:val="000000" w:themeColor="text1"/>
                        </w:rPr>
                        <w:t>12</w:t>
                      </w:r>
                      <w:r w:rsidR="00907EA1">
                        <w:rPr>
                          <w:rFonts w:ascii="Arial" w:hAnsi="Arial" w:cs="Arial"/>
                          <w:color w:val="000000" w:themeColor="text1"/>
                        </w:rPr>
                        <w:t>.</w:t>
                      </w:r>
                      <w:r w:rsidR="00B313BD">
                        <w:rPr>
                          <w:rFonts w:ascii="Arial" w:hAnsi="Arial" w:cs="Arial"/>
                          <w:color w:val="000000" w:themeColor="text1"/>
                        </w:rPr>
                        <w:t>3</w:t>
                      </w:r>
                      <w:r w:rsidR="00907EA1">
                        <w:rPr>
                          <w:rFonts w:ascii="Arial" w:hAnsi="Arial" w:cs="Arial"/>
                          <w:color w:val="000000" w:themeColor="text1"/>
                        </w:rPr>
                        <w:t xml:space="preserve">0 </w:t>
                      </w:r>
                      <w:r w:rsidR="00B313BD">
                        <w:rPr>
                          <w:rFonts w:ascii="Arial" w:hAnsi="Arial" w:cs="Arial"/>
                          <w:color w:val="000000" w:themeColor="text1"/>
                        </w:rPr>
                        <w:t>P</w:t>
                      </w:r>
                      <w:r w:rsidR="00907EA1">
                        <w:rPr>
                          <w:rFonts w:ascii="Arial" w:hAnsi="Arial" w:cs="Arial"/>
                          <w:color w:val="000000" w:themeColor="text1"/>
                        </w:rPr>
                        <w:t>M</w:t>
                      </w:r>
                    </w:p>
                    <w:p w14:paraId="7DA3F0BF" w14:textId="01109BE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313BD">
                        <w:rPr>
                          <w:rFonts w:ascii="Arial" w:hAnsi="Arial" w:cs="Arial"/>
                          <w:color w:val="000000" w:themeColor="text1"/>
                        </w:rPr>
                        <w:t>100</w:t>
                      </w:r>
                    </w:p>
                    <w:p w14:paraId="1557C27B" w14:textId="69B51EF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A1CA2">
                        <w:rPr>
                          <w:rFonts w:ascii="Arial" w:hAnsi="Arial" w:cs="Arial"/>
                          <w:color w:val="000000" w:themeColor="text1"/>
                        </w:rPr>
                        <w:t>50</w:t>
                      </w:r>
                      <w:r>
                        <w:rPr>
                          <w:rFonts w:ascii="Arial" w:hAnsi="Arial" w:cs="Arial"/>
                          <w:color w:val="000000" w:themeColor="text1"/>
                        </w:rPr>
                        <w:t>%</w:t>
                      </w:r>
                    </w:p>
                  </w:txbxContent>
                </v:textbox>
              </v:rect>
            </w:pict>
          </mc:Fallback>
        </mc:AlternateContent>
      </w:r>
      <w:r w:rsidR="00964439" w:rsidRPr="00B313BD">
        <w:rPr>
          <w:rFonts w:ascii="Arial" w:hAnsi="Arial" w:cs="Arial"/>
          <w:b/>
          <w:sz w:val="24"/>
          <w:szCs w:val="24"/>
        </w:rPr>
        <w:t>Summer Term Mid Term</w:t>
      </w:r>
      <w:r w:rsidR="00C157E2">
        <w:rPr>
          <w:rFonts w:ascii="Arial" w:hAnsi="Arial" w:cs="Arial"/>
          <w:b/>
          <w:sz w:val="24"/>
          <w:szCs w:val="24"/>
        </w:rPr>
        <w:t xml:space="preserve"> Examinations, August </w:t>
      </w:r>
      <w:bookmarkStart w:id="0" w:name="_GoBack"/>
      <w:bookmarkEnd w:id="0"/>
      <w:r w:rsidR="008F2BB0" w:rsidRPr="00B313BD">
        <w:rPr>
          <w:rFonts w:ascii="Arial" w:hAnsi="Arial" w:cs="Arial"/>
          <w:b/>
          <w:sz w:val="24"/>
          <w:szCs w:val="24"/>
        </w:rPr>
        <w:t xml:space="preserve"> 202</w:t>
      </w:r>
      <w:r w:rsidR="00E44B70" w:rsidRPr="00B313BD">
        <w:rPr>
          <w:rFonts w:ascii="Arial" w:hAnsi="Arial" w:cs="Arial"/>
          <w:b/>
          <w:sz w:val="24"/>
          <w:szCs w:val="24"/>
        </w:rPr>
        <w:t>4</w:t>
      </w:r>
    </w:p>
    <w:p w14:paraId="4417A2EF" w14:textId="77777777" w:rsidR="00283030" w:rsidRPr="00B313BD" w:rsidRDefault="00283030">
      <w:pPr>
        <w:rPr>
          <w:rFonts w:ascii="Arial" w:hAnsi="Arial" w:cs="Arial"/>
        </w:rPr>
      </w:pPr>
    </w:p>
    <w:p w14:paraId="59D285C9" w14:textId="77777777" w:rsidR="00283030" w:rsidRPr="00B313BD" w:rsidRDefault="00283030">
      <w:pPr>
        <w:rPr>
          <w:rFonts w:ascii="Arial" w:hAnsi="Arial" w:cs="Arial"/>
        </w:rPr>
      </w:pPr>
    </w:p>
    <w:p w14:paraId="7C635D7D" w14:textId="77777777" w:rsidR="00283030" w:rsidRPr="00B313BD" w:rsidRDefault="00F45872" w:rsidP="003F4E9F">
      <w:pPr>
        <w:pBdr>
          <w:bottom w:val="single" w:sz="4" w:space="5" w:color="auto"/>
        </w:pBdr>
        <w:rPr>
          <w:rFonts w:ascii="Arial" w:hAnsi="Arial" w:cs="Arial"/>
          <w:b/>
          <w:sz w:val="24"/>
        </w:rPr>
      </w:pPr>
      <w:r w:rsidRPr="00B313BD">
        <w:rPr>
          <w:rFonts w:ascii="Arial" w:hAnsi="Arial" w:cs="Arial"/>
          <w:b/>
          <w:sz w:val="24"/>
        </w:rPr>
        <w:t xml:space="preserve"> </w:t>
      </w:r>
    </w:p>
    <w:p w14:paraId="0B066CB7" w14:textId="77777777" w:rsidR="004F4DA9" w:rsidRPr="00B313BD" w:rsidRDefault="00931589" w:rsidP="004F4DA9">
      <w:pPr>
        <w:spacing w:after="0"/>
        <w:rPr>
          <w:rFonts w:ascii="Arial" w:hAnsi="Arial" w:cs="Arial"/>
          <w:b/>
          <w:sz w:val="24"/>
        </w:rPr>
      </w:pPr>
      <w:r w:rsidRPr="00B313BD">
        <w:rPr>
          <w:rFonts w:ascii="Arial" w:hAnsi="Arial" w:cs="Arial"/>
          <w:b/>
          <w:sz w:val="24"/>
        </w:rPr>
        <w:t xml:space="preserve">          </w:t>
      </w:r>
      <w:r w:rsidR="004F4DA9" w:rsidRPr="00B313BD">
        <w:rPr>
          <w:rFonts w:ascii="Arial" w:hAnsi="Arial" w:cs="Arial"/>
          <w:b/>
          <w:sz w:val="24"/>
        </w:rPr>
        <w:t>Instruction</w:t>
      </w:r>
      <w:r w:rsidR="00575F88" w:rsidRPr="00B313BD">
        <w:rPr>
          <w:rFonts w:ascii="Arial" w:hAnsi="Arial" w:cs="Arial"/>
          <w:b/>
          <w:sz w:val="24"/>
        </w:rPr>
        <w:t>s</w:t>
      </w:r>
      <w:r w:rsidR="004F4DA9" w:rsidRPr="00B313BD">
        <w:rPr>
          <w:rFonts w:ascii="Arial" w:hAnsi="Arial" w:cs="Arial"/>
          <w:b/>
          <w:sz w:val="24"/>
        </w:rPr>
        <w:t>:</w:t>
      </w:r>
    </w:p>
    <w:p w14:paraId="7B949714" w14:textId="55A24A1F" w:rsidR="0074725E" w:rsidRPr="00B313BD" w:rsidRDefault="0074725E" w:rsidP="0074725E">
      <w:pPr>
        <w:pStyle w:val="ListParagraph"/>
        <w:numPr>
          <w:ilvl w:val="0"/>
          <w:numId w:val="1"/>
        </w:numPr>
        <w:spacing w:after="0"/>
        <w:ind w:left="1080" w:hanging="371"/>
        <w:jc w:val="both"/>
        <w:rPr>
          <w:rFonts w:ascii="Arial" w:hAnsi="Arial" w:cs="Arial"/>
          <w:i/>
        </w:rPr>
      </w:pPr>
      <w:r w:rsidRPr="00B313BD">
        <w:rPr>
          <w:rFonts w:ascii="Arial" w:hAnsi="Arial" w:cs="Arial"/>
          <w:i/>
        </w:rPr>
        <w:t xml:space="preserve">Read the </w:t>
      </w:r>
      <w:r w:rsidR="003F4E9F" w:rsidRPr="00B313BD">
        <w:rPr>
          <w:rFonts w:ascii="Arial" w:hAnsi="Arial" w:cs="Arial"/>
          <w:i/>
        </w:rPr>
        <w:t xml:space="preserve">all </w:t>
      </w:r>
      <w:r w:rsidRPr="00B313BD">
        <w:rPr>
          <w:rFonts w:ascii="Arial" w:hAnsi="Arial" w:cs="Arial"/>
          <w:i/>
        </w:rPr>
        <w:t>question</w:t>
      </w:r>
      <w:r w:rsidR="003F4E9F" w:rsidRPr="00B313BD">
        <w:rPr>
          <w:rFonts w:ascii="Arial" w:hAnsi="Arial" w:cs="Arial"/>
          <w:i/>
        </w:rPr>
        <w:t>s</w:t>
      </w:r>
      <w:r w:rsidRPr="00B313BD">
        <w:rPr>
          <w:rFonts w:ascii="Arial" w:hAnsi="Arial" w:cs="Arial"/>
          <w:i/>
        </w:rPr>
        <w:t xml:space="preserve"> </w:t>
      </w:r>
      <w:r w:rsidR="003F4E9F" w:rsidRPr="00B313BD">
        <w:rPr>
          <w:rFonts w:ascii="Arial" w:hAnsi="Arial" w:cs="Arial"/>
          <w:i/>
        </w:rPr>
        <w:t>carefull</w:t>
      </w:r>
      <w:r w:rsidRPr="00B313BD">
        <w:rPr>
          <w:rFonts w:ascii="Arial" w:hAnsi="Arial" w:cs="Arial"/>
          <w:i/>
        </w:rPr>
        <w:t xml:space="preserve">y and answer </w:t>
      </w:r>
      <w:r w:rsidR="003F4E9F" w:rsidRPr="00B313BD">
        <w:rPr>
          <w:rFonts w:ascii="Arial" w:hAnsi="Arial" w:cs="Arial"/>
          <w:i/>
        </w:rPr>
        <w:t>accordingly</w:t>
      </w:r>
      <w:r w:rsidRPr="00B313BD">
        <w:rPr>
          <w:rFonts w:ascii="Arial" w:hAnsi="Arial" w:cs="Arial"/>
          <w:i/>
        </w:rPr>
        <w:t xml:space="preserve">. </w:t>
      </w:r>
    </w:p>
    <w:p w14:paraId="03FCCD12" w14:textId="11238201" w:rsidR="001F084B" w:rsidRPr="00B313BD" w:rsidRDefault="001F084B" w:rsidP="0074725E">
      <w:pPr>
        <w:pStyle w:val="ListParagraph"/>
        <w:numPr>
          <w:ilvl w:val="0"/>
          <w:numId w:val="1"/>
        </w:numPr>
        <w:spacing w:after="0"/>
        <w:ind w:left="1080" w:hanging="371"/>
        <w:jc w:val="both"/>
        <w:rPr>
          <w:rFonts w:ascii="Arial" w:hAnsi="Arial" w:cs="Arial"/>
          <w:i/>
        </w:rPr>
      </w:pPr>
      <w:r w:rsidRPr="00B313BD">
        <w:rPr>
          <w:rFonts w:ascii="Arial" w:hAnsi="Arial" w:cs="Arial"/>
          <w:i/>
        </w:rPr>
        <w:t xml:space="preserve">Question paper consists of three parts. </w:t>
      </w:r>
    </w:p>
    <w:p w14:paraId="002E1930" w14:textId="10C1A24C" w:rsidR="001F084B" w:rsidRPr="00B313BD" w:rsidRDefault="001F084B" w:rsidP="0074725E">
      <w:pPr>
        <w:pStyle w:val="ListParagraph"/>
        <w:numPr>
          <w:ilvl w:val="0"/>
          <w:numId w:val="1"/>
        </w:numPr>
        <w:spacing w:after="0"/>
        <w:ind w:left="1080" w:hanging="371"/>
        <w:jc w:val="both"/>
        <w:rPr>
          <w:rFonts w:ascii="Arial" w:hAnsi="Arial" w:cs="Arial"/>
          <w:i/>
        </w:rPr>
      </w:pPr>
      <w:r w:rsidRPr="00B313BD">
        <w:rPr>
          <w:rFonts w:ascii="Arial" w:hAnsi="Arial" w:cs="Arial"/>
          <w:i/>
        </w:rPr>
        <w:t xml:space="preserve">Scientific and Non </w:t>
      </w:r>
      <w:proofErr w:type="spellStart"/>
      <w:r w:rsidRPr="00B313BD">
        <w:rPr>
          <w:rFonts w:ascii="Arial" w:hAnsi="Arial" w:cs="Arial"/>
          <w:i/>
        </w:rPr>
        <w:t>Programable</w:t>
      </w:r>
      <w:proofErr w:type="spellEnd"/>
      <w:r w:rsidRPr="00B313BD">
        <w:rPr>
          <w:rFonts w:ascii="Arial" w:hAnsi="Arial" w:cs="Arial"/>
          <w:i/>
        </w:rPr>
        <w:t xml:space="preserve"> Calculators </w:t>
      </w:r>
      <w:proofErr w:type="gramStart"/>
      <w:r w:rsidRPr="00B313BD">
        <w:rPr>
          <w:rFonts w:ascii="Arial" w:hAnsi="Arial" w:cs="Arial"/>
          <w:i/>
        </w:rPr>
        <w:t>are</w:t>
      </w:r>
      <w:proofErr w:type="gramEnd"/>
      <w:r w:rsidRPr="00B313BD">
        <w:rPr>
          <w:rFonts w:ascii="Arial" w:hAnsi="Arial" w:cs="Arial"/>
          <w:i/>
        </w:rPr>
        <w:t xml:space="preserve"> Permitted. </w:t>
      </w:r>
    </w:p>
    <w:p w14:paraId="3DD88F4A" w14:textId="370F99C3" w:rsidR="00580FDC" w:rsidRPr="00B313BD" w:rsidRDefault="00580FDC" w:rsidP="001F084B">
      <w:pPr>
        <w:pStyle w:val="ListParagraph"/>
        <w:numPr>
          <w:ilvl w:val="0"/>
          <w:numId w:val="1"/>
        </w:numPr>
        <w:spacing w:after="0"/>
        <w:ind w:left="1080" w:hanging="371"/>
        <w:jc w:val="both"/>
        <w:rPr>
          <w:rFonts w:ascii="Arial" w:hAnsi="Arial" w:cs="Arial"/>
          <w:i/>
        </w:rPr>
      </w:pPr>
      <w:r w:rsidRPr="00B313BD">
        <w:rPr>
          <w:rFonts w:ascii="Arial" w:hAnsi="Arial" w:cs="Arial"/>
          <w:i/>
        </w:rPr>
        <w:t xml:space="preserve">Do not write any </w:t>
      </w:r>
      <w:r w:rsidR="001F084B" w:rsidRPr="00B313BD">
        <w:rPr>
          <w:rFonts w:ascii="Arial" w:hAnsi="Arial" w:cs="Arial"/>
          <w:i/>
        </w:rPr>
        <w:t>information</w:t>
      </w:r>
      <w:r w:rsidRPr="00B313BD">
        <w:rPr>
          <w:rFonts w:ascii="Arial" w:hAnsi="Arial" w:cs="Arial"/>
          <w:i/>
        </w:rPr>
        <w:t xml:space="preserve"> on the question paper other than roll number.</w:t>
      </w:r>
    </w:p>
    <w:p w14:paraId="323789FC" w14:textId="39833AFE" w:rsidR="00AE1AD5" w:rsidRPr="00B313BD" w:rsidRDefault="00AE1AD5" w:rsidP="00536AE7">
      <w:pPr>
        <w:pBdr>
          <w:bottom w:val="single" w:sz="4" w:space="1" w:color="auto"/>
        </w:pBdr>
        <w:rPr>
          <w:rFonts w:ascii="Arial" w:hAnsi="Arial" w:cs="Arial"/>
          <w:b/>
          <w:sz w:val="24"/>
          <w:szCs w:val="24"/>
        </w:rPr>
      </w:pPr>
    </w:p>
    <w:p w14:paraId="628DD849" w14:textId="200ADAAD" w:rsidR="003F4E9F" w:rsidRPr="00B313BD" w:rsidRDefault="003F4E9F" w:rsidP="001F084B">
      <w:pPr>
        <w:jc w:val="center"/>
        <w:rPr>
          <w:rFonts w:ascii="Arial" w:hAnsi="Arial" w:cs="Arial"/>
          <w:b/>
          <w:sz w:val="24"/>
          <w:szCs w:val="24"/>
        </w:rPr>
      </w:pPr>
      <w:r w:rsidRPr="00B313BD">
        <w:rPr>
          <w:rFonts w:ascii="Arial" w:hAnsi="Arial" w:cs="Arial"/>
          <w:b/>
          <w:sz w:val="24"/>
          <w:szCs w:val="24"/>
        </w:rPr>
        <w:t>Part A</w:t>
      </w:r>
    </w:p>
    <w:p w14:paraId="5F241404" w14:textId="4881E380" w:rsidR="00536AE7" w:rsidRPr="00B313BD" w:rsidRDefault="003F4E9F" w:rsidP="001F084B">
      <w:pPr>
        <w:jc w:val="center"/>
        <w:rPr>
          <w:rFonts w:ascii="Arial" w:hAnsi="Arial" w:cs="Arial"/>
          <w:b/>
          <w:sz w:val="24"/>
          <w:szCs w:val="24"/>
        </w:rPr>
      </w:pPr>
      <w:r w:rsidRPr="00B313BD">
        <w:rPr>
          <w:rFonts w:ascii="Arial" w:hAnsi="Arial" w:cs="Arial"/>
          <w:b/>
          <w:sz w:val="24"/>
          <w:szCs w:val="24"/>
        </w:rPr>
        <w:t xml:space="preserve">Answer </w:t>
      </w:r>
      <w:r w:rsidR="001F084B" w:rsidRPr="00B313BD">
        <w:rPr>
          <w:rFonts w:ascii="Arial" w:hAnsi="Arial" w:cs="Arial"/>
          <w:b/>
          <w:sz w:val="24"/>
          <w:szCs w:val="24"/>
        </w:rPr>
        <w:t>any FIVE</w:t>
      </w:r>
      <w:r w:rsidRPr="00B313BD">
        <w:rPr>
          <w:rFonts w:ascii="Arial" w:hAnsi="Arial" w:cs="Arial"/>
          <w:b/>
          <w:sz w:val="24"/>
          <w:szCs w:val="24"/>
        </w:rPr>
        <w:t xml:space="preserve"> Questions.        (</w:t>
      </w:r>
      <w:r w:rsidR="001F084B" w:rsidRPr="00B313BD">
        <w:rPr>
          <w:rFonts w:ascii="Arial" w:hAnsi="Arial" w:cs="Arial"/>
          <w:b/>
          <w:sz w:val="24"/>
          <w:szCs w:val="24"/>
        </w:rPr>
        <w:t>5</w:t>
      </w:r>
      <w:r w:rsidR="00D26A7D" w:rsidRPr="00B313BD">
        <w:rPr>
          <w:rFonts w:ascii="Arial" w:hAnsi="Arial" w:cs="Arial"/>
          <w:b/>
          <w:sz w:val="24"/>
          <w:szCs w:val="24"/>
        </w:rPr>
        <w:t xml:space="preserve"> </w:t>
      </w:r>
      <w:r w:rsidRPr="00B313BD">
        <w:rPr>
          <w:rFonts w:ascii="Arial" w:hAnsi="Arial" w:cs="Arial"/>
          <w:b/>
          <w:sz w:val="24"/>
          <w:szCs w:val="24"/>
        </w:rPr>
        <w:t>Q</w:t>
      </w:r>
      <w:r w:rsidR="00D26A7D" w:rsidRPr="00B313BD">
        <w:rPr>
          <w:rFonts w:ascii="Arial" w:hAnsi="Arial" w:cs="Arial"/>
          <w:b/>
          <w:sz w:val="24"/>
          <w:szCs w:val="24"/>
        </w:rPr>
        <w:t xml:space="preserve"> </w:t>
      </w:r>
      <w:r w:rsidRPr="00B313BD">
        <w:rPr>
          <w:rFonts w:ascii="Arial" w:hAnsi="Arial" w:cs="Arial"/>
          <w:b/>
          <w:sz w:val="24"/>
          <w:szCs w:val="24"/>
        </w:rPr>
        <w:t xml:space="preserve">x </w:t>
      </w:r>
      <w:r w:rsidR="001F084B" w:rsidRPr="00B313BD">
        <w:rPr>
          <w:rFonts w:ascii="Arial" w:hAnsi="Arial" w:cs="Arial"/>
          <w:b/>
          <w:sz w:val="24"/>
          <w:szCs w:val="24"/>
        </w:rPr>
        <w:t>2</w:t>
      </w:r>
      <w:r w:rsidR="00D26A7D" w:rsidRPr="00B313BD">
        <w:rPr>
          <w:rFonts w:ascii="Arial" w:hAnsi="Arial" w:cs="Arial"/>
          <w:b/>
          <w:sz w:val="24"/>
          <w:szCs w:val="24"/>
        </w:rPr>
        <w:t xml:space="preserve"> </w:t>
      </w:r>
      <w:r w:rsidRPr="00B313BD">
        <w:rPr>
          <w:rFonts w:ascii="Arial" w:hAnsi="Arial" w:cs="Arial"/>
          <w:b/>
          <w:sz w:val="24"/>
          <w:szCs w:val="24"/>
        </w:rPr>
        <w:t>M</w:t>
      </w:r>
      <w:r w:rsidR="001F084B" w:rsidRPr="00B313BD">
        <w:rPr>
          <w:rFonts w:ascii="Arial" w:hAnsi="Arial" w:cs="Arial"/>
          <w:b/>
          <w:sz w:val="24"/>
          <w:szCs w:val="24"/>
        </w:rPr>
        <w:t xml:space="preserve"> </w:t>
      </w:r>
      <w:r w:rsidRPr="00B313BD">
        <w:rPr>
          <w:rFonts w:ascii="Arial" w:hAnsi="Arial" w:cs="Arial"/>
          <w:b/>
          <w:sz w:val="24"/>
          <w:szCs w:val="24"/>
        </w:rPr>
        <w:t>=</w:t>
      </w:r>
      <w:r w:rsidR="00845B53" w:rsidRPr="00B313BD">
        <w:rPr>
          <w:rFonts w:ascii="Arial" w:hAnsi="Arial" w:cs="Arial"/>
          <w:b/>
          <w:sz w:val="24"/>
          <w:szCs w:val="24"/>
        </w:rPr>
        <w:t xml:space="preserve"> </w:t>
      </w:r>
      <w:r w:rsidR="001F084B" w:rsidRPr="00B313BD">
        <w:rPr>
          <w:rFonts w:ascii="Arial" w:hAnsi="Arial" w:cs="Arial"/>
          <w:b/>
          <w:sz w:val="24"/>
          <w:szCs w:val="24"/>
        </w:rPr>
        <w:t>1</w:t>
      </w:r>
      <w:r w:rsidRPr="00B313BD">
        <w:rPr>
          <w:rFonts w:ascii="Arial" w:hAnsi="Arial" w:cs="Arial"/>
          <w:b/>
          <w:sz w:val="24"/>
          <w:szCs w:val="24"/>
        </w:rPr>
        <w:t>0</w:t>
      </w:r>
      <w:r w:rsidR="00D26A7D" w:rsidRPr="00B313BD">
        <w:rPr>
          <w:rFonts w:ascii="Arial" w:hAnsi="Arial" w:cs="Arial"/>
          <w:b/>
          <w:sz w:val="24"/>
          <w:szCs w:val="24"/>
        </w:rPr>
        <w:t xml:space="preserve"> </w:t>
      </w:r>
      <w:r w:rsidRPr="00B313BD">
        <w:rPr>
          <w:rFonts w:ascii="Arial" w:hAnsi="Arial" w:cs="Arial"/>
          <w:b/>
          <w:sz w:val="24"/>
          <w:szCs w:val="24"/>
        </w:rPr>
        <w:t>M)</w:t>
      </w:r>
    </w:p>
    <w:p w14:paraId="743C9B2B" w14:textId="29B98FF3" w:rsidR="007429C9" w:rsidRPr="00B313BD" w:rsidRDefault="00BF417A" w:rsidP="00536AE7">
      <w:pPr>
        <w:rPr>
          <w:rFonts w:ascii="Arial" w:hAnsi="Arial" w:cs="Arial"/>
          <w:sz w:val="24"/>
          <w:szCs w:val="24"/>
        </w:rPr>
      </w:pPr>
      <w:r w:rsidRPr="00B313BD">
        <w:rPr>
          <w:rFonts w:ascii="Arial" w:hAnsi="Arial" w:cs="Arial"/>
          <w:sz w:val="24"/>
          <w:szCs w:val="24"/>
        </w:rPr>
        <w:t>1</w:t>
      </w:r>
      <w:r w:rsidR="003F4E9F" w:rsidRPr="00B313BD">
        <w:rPr>
          <w:rFonts w:ascii="Arial" w:hAnsi="Arial" w:cs="Arial"/>
          <w:sz w:val="24"/>
          <w:szCs w:val="24"/>
        </w:rPr>
        <w:t xml:space="preserve">. </w:t>
      </w:r>
      <w:r w:rsidR="00A37F79" w:rsidRPr="00B313BD">
        <w:rPr>
          <w:rFonts w:ascii="Arial" w:hAnsi="Arial" w:cs="Arial"/>
          <w:sz w:val="24"/>
          <w:szCs w:val="24"/>
        </w:rPr>
        <w:t>Write any two objectives of OB.</w:t>
      </w:r>
      <w:r w:rsidR="00A37F79" w:rsidRPr="00B313BD">
        <w:rPr>
          <w:rFonts w:ascii="Arial" w:hAnsi="Arial" w:cs="Arial"/>
          <w:sz w:val="24"/>
          <w:szCs w:val="24"/>
        </w:rPr>
        <w:tab/>
      </w:r>
      <w:r w:rsidR="006C2BA5" w:rsidRPr="00B313BD">
        <w:rPr>
          <w:rFonts w:ascii="Arial" w:hAnsi="Arial" w:cs="Arial"/>
          <w:sz w:val="24"/>
          <w:szCs w:val="24"/>
        </w:rPr>
        <w:t xml:space="preserve">   </w:t>
      </w:r>
      <w:r w:rsidR="006C2BA5" w:rsidRPr="00B313BD">
        <w:rPr>
          <w:rFonts w:ascii="Arial" w:hAnsi="Arial" w:cs="Arial"/>
          <w:sz w:val="24"/>
          <w:szCs w:val="24"/>
        </w:rPr>
        <w:tab/>
      </w:r>
      <w:r w:rsidR="006C2BA5" w:rsidRPr="00B313BD">
        <w:rPr>
          <w:rFonts w:ascii="Arial" w:hAnsi="Arial" w:cs="Arial"/>
          <w:sz w:val="24"/>
          <w:szCs w:val="24"/>
        </w:rPr>
        <w:tab/>
      </w:r>
      <w:r w:rsidR="006C2BA5" w:rsidRPr="00B313BD">
        <w:rPr>
          <w:rFonts w:ascii="Arial" w:hAnsi="Arial" w:cs="Arial"/>
          <w:sz w:val="24"/>
          <w:szCs w:val="24"/>
        </w:rPr>
        <w:tab/>
      </w:r>
      <w:r w:rsidR="003F4E9F" w:rsidRPr="00B313BD">
        <w:rPr>
          <w:rFonts w:ascii="Arial" w:hAnsi="Arial" w:cs="Arial"/>
          <w:sz w:val="24"/>
          <w:szCs w:val="24"/>
        </w:rPr>
        <w:t xml:space="preserve"> (C.O.No.1) [</w:t>
      </w:r>
      <w:r w:rsidR="0035406F" w:rsidRPr="00B313BD">
        <w:rPr>
          <w:rFonts w:ascii="Arial" w:hAnsi="Arial" w:cs="Arial"/>
          <w:sz w:val="24"/>
          <w:szCs w:val="24"/>
        </w:rPr>
        <w:t>Knowledge</w:t>
      </w:r>
      <w:r w:rsidR="003F4E9F" w:rsidRPr="00B313BD">
        <w:rPr>
          <w:rFonts w:ascii="Arial" w:hAnsi="Arial" w:cs="Arial"/>
          <w:sz w:val="24"/>
          <w:szCs w:val="24"/>
        </w:rPr>
        <w:t>]</w:t>
      </w:r>
    </w:p>
    <w:p w14:paraId="23548237" w14:textId="5A19FFE2" w:rsidR="007429C9" w:rsidRPr="00B313BD" w:rsidRDefault="007429C9" w:rsidP="00536AE7">
      <w:pPr>
        <w:rPr>
          <w:rFonts w:ascii="Arial" w:hAnsi="Arial" w:cs="Arial"/>
          <w:sz w:val="24"/>
          <w:szCs w:val="24"/>
        </w:rPr>
      </w:pPr>
      <w:r w:rsidRPr="00B313BD">
        <w:rPr>
          <w:rFonts w:ascii="Arial" w:hAnsi="Arial" w:cs="Arial"/>
          <w:sz w:val="24"/>
          <w:szCs w:val="24"/>
        </w:rPr>
        <w:t xml:space="preserve">2. </w:t>
      </w:r>
      <w:r w:rsidR="00E97636" w:rsidRPr="00B313BD">
        <w:rPr>
          <w:rFonts w:ascii="Arial" w:hAnsi="Arial" w:cs="Arial"/>
          <w:sz w:val="24"/>
          <w:szCs w:val="24"/>
        </w:rPr>
        <w:t>Highlight</w:t>
      </w:r>
      <w:r w:rsidR="00A37F79" w:rsidRPr="00B313BD">
        <w:rPr>
          <w:rFonts w:ascii="Arial" w:hAnsi="Arial" w:cs="Arial"/>
          <w:sz w:val="24"/>
          <w:szCs w:val="24"/>
        </w:rPr>
        <w:t xml:space="preserve"> out any two challenges of OB.</w:t>
      </w:r>
      <w:r w:rsidR="00A37F79" w:rsidRPr="00B313BD">
        <w:rPr>
          <w:rFonts w:ascii="Arial" w:hAnsi="Arial" w:cs="Arial"/>
          <w:sz w:val="24"/>
          <w:szCs w:val="24"/>
        </w:rPr>
        <w:tab/>
      </w:r>
      <w:r w:rsidRPr="00B313BD">
        <w:rPr>
          <w:rFonts w:ascii="Arial" w:hAnsi="Arial" w:cs="Arial"/>
          <w:sz w:val="24"/>
          <w:szCs w:val="24"/>
        </w:rPr>
        <w:t xml:space="preserve">   </w:t>
      </w:r>
      <w:r w:rsidRPr="00B313BD">
        <w:rPr>
          <w:rFonts w:ascii="Arial" w:hAnsi="Arial" w:cs="Arial"/>
          <w:sz w:val="24"/>
          <w:szCs w:val="24"/>
        </w:rPr>
        <w:tab/>
      </w:r>
      <w:r w:rsidRPr="00B313BD">
        <w:rPr>
          <w:rFonts w:ascii="Arial" w:hAnsi="Arial" w:cs="Arial"/>
          <w:sz w:val="24"/>
          <w:szCs w:val="24"/>
        </w:rPr>
        <w:tab/>
        <w:t xml:space="preserve"> (C.O.No.1) </w:t>
      </w:r>
      <w:r w:rsidR="0035406F" w:rsidRPr="00B313BD">
        <w:rPr>
          <w:rFonts w:ascii="Arial" w:hAnsi="Arial" w:cs="Arial"/>
          <w:sz w:val="24"/>
          <w:szCs w:val="24"/>
        </w:rPr>
        <w:t>[Knowledge]</w:t>
      </w:r>
    </w:p>
    <w:p w14:paraId="508FAFB6" w14:textId="58196F12" w:rsidR="007429C9" w:rsidRPr="00B313BD" w:rsidRDefault="007429C9" w:rsidP="00536AE7">
      <w:pPr>
        <w:rPr>
          <w:rFonts w:ascii="Arial" w:hAnsi="Arial" w:cs="Arial"/>
          <w:sz w:val="24"/>
          <w:szCs w:val="24"/>
        </w:rPr>
      </w:pPr>
      <w:r w:rsidRPr="00B313BD">
        <w:rPr>
          <w:rFonts w:ascii="Arial" w:hAnsi="Arial" w:cs="Arial"/>
          <w:sz w:val="24"/>
          <w:szCs w:val="24"/>
        </w:rPr>
        <w:t xml:space="preserve">3. </w:t>
      </w:r>
      <w:r w:rsidR="00A37F79" w:rsidRPr="00B313BD">
        <w:rPr>
          <w:rFonts w:ascii="Arial" w:hAnsi="Arial" w:cs="Arial"/>
          <w:sz w:val="24"/>
          <w:szCs w:val="24"/>
        </w:rPr>
        <w:t xml:space="preserve">Define </w:t>
      </w:r>
      <w:r w:rsidR="00E97636" w:rsidRPr="00B313BD">
        <w:rPr>
          <w:rFonts w:ascii="Arial" w:hAnsi="Arial" w:cs="Arial"/>
          <w:sz w:val="24"/>
          <w:szCs w:val="24"/>
        </w:rPr>
        <w:t>Ethics</w:t>
      </w:r>
      <w:r w:rsidR="00E97636" w:rsidRPr="00B313BD">
        <w:rPr>
          <w:rFonts w:ascii="Arial" w:hAnsi="Arial" w:cs="Arial"/>
          <w:sz w:val="24"/>
          <w:szCs w:val="24"/>
        </w:rPr>
        <w:tab/>
      </w:r>
      <w:r w:rsidR="00E97636" w:rsidRPr="00B313BD">
        <w:rPr>
          <w:rFonts w:ascii="Arial" w:hAnsi="Arial" w:cs="Arial"/>
          <w:sz w:val="24"/>
          <w:szCs w:val="24"/>
        </w:rPr>
        <w:tab/>
      </w:r>
      <w:r w:rsidR="00A37F79" w:rsidRPr="00B313BD">
        <w:rPr>
          <w:rFonts w:ascii="Arial" w:hAnsi="Arial" w:cs="Arial"/>
          <w:sz w:val="24"/>
          <w:szCs w:val="24"/>
        </w:rPr>
        <w:t>.</w:t>
      </w:r>
      <w:r w:rsidR="00A37F79" w:rsidRPr="00B313BD">
        <w:rPr>
          <w:rFonts w:ascii="Arial" w:hAnsi="Arial" w:cs="Arial"/>
          <w:sz w:val="24"/>
          <w:szCs w:val="24"/>
        </w:rPr>
        <w:tab/>
      </w:r>
      <w:r w:rsidR="00A37F79" w:rsidRPr="00B313BD">
        <w:rPr>
          <w:rFonts w:ascii="Arial" w:hAnsi="Arial" w:cs="Arial"/>
          <w:sz w:val="24"/>
          <w:szCs w:val="24"/>
        </w:rPr>
        <w:tab/>
      </w:r>
      <w:r w:rsidRPr="00B313BD">
        <w:rPr>
          <w:rFonts w:ascii="Arial" w:hAnsi="Arial" w:cs="Arial"/>
          <w:sz w:val="24"/>
          <w:szCs w:val="24"/>
        </w:rPr>
        <w:t xml:space="preserve">   </w:t>
      </w:r>
      <w:r w:rsidRPr="00B313BD">
        <w:rPr>
          <w:rFonts w:ascii="Arial" w:hAnsi="Arial" w:cs="Arial"/>
          <w:sz w:val="24"/>
          <w:szCs w:val="24"/>
        </w:rPr>
        <w:tab/>
      </w:r>
      <w:r w:rsidRPr="00B313BD">
        <w:rPr>
          <w:rFonts w:ascii="Arial" w:hAnsi="Arial" w:cs="Arial"/>
          <w:sz w:val="24"/>
          <w:szCs w:val="24"/>
        </w:rPr>
        <w:tab/>
      </w:r>
      <w:r w:rsidRPr="00B313BD">
        <w:rPr>
          <w:rFonts w:ascii="Arial" w:hAnsi="Arial" w:cs="Arial"/>
          <w:sz w:val="24"/>
          <w:szCs w:val="24"/>
        </w:rPr>
        <w:tab/>
        <w:t xml:space="preserve"> (C.O.No.</w:t>
      </w:r>
      <w:r w:rsidR="00E97636" w:rsidRPr="00B313BD">
        <w:rPr>
          <w:rFonts w:ascii="Arial" w:hAnsi="Arial" w:cs="Arial"/>
          <w:sz w:val="24"/>
          <w:szCs w:val="24"/>
        </w:rPr>
        <w:t>2</w:t>
      </w:r>
      <w:r w:rsidRPr="00B313BD">
        <w:rPr>
          <w:rFonts w:ascii="Arial" w:hAnsi="Arial" w:cs="Arial"/>
          <w:sz w:val="24"/>
          <w:szCs w:val="24"/>
        </w:rPr>
        <w:t xml:space="preserve">) </w:t>
      </w:r>
      <w:r w:rsidR="0035406F" w:rsidRPr="00B313BD">
        <w:rPr>
          <w:rFonts w:ascii="Arial" w:hAnsi="Arial" w:cs="Arial"/>
          <w:sz w:val="24"/>
          <w:szCs w:val="24"/>
        </w:rPr>
        <w:t>[Knowledge]</w:t>
      </w:r>
    </w:p>
    <w:p w14:paraId="78E198EA" w14:textId="539564F4" w:rsidR="007429C9" w:rsidRPr="00B313BD" w:rsidRDefault="007429C9" w:rsidP="00536AE7">
      <w:pPr>
        <w:rPr>
          <w:rFonts w:ascii="Arial" w:hAnsi="Arial" w:cs="Arial"/>
          <w:sz w:val="24"/>
          <w:szCs w:val="24"/>
        </w:rPr>
      </w:pPr>
      <w:r w:rsidRPr="00B313BD">
        <w:rPr>
          <w:rFonts w:ascii="Arial" w:hAnsi="Arial" w:cs="Arial"/>
          <w:sz w:val="24"/>
          <w:szCs w:val="24"/>
        </w:rPr>
        <w:t>4.</w:t>
      </w:r>
      <w:r w:rsidR="00A37F79" w:rsidRPr="00B313BD">
        <w:rPr>
          <w:rFonts w:ascii="Arial" w:hAnsi="Arial" w:cs="Arial"/>
          <w:sz w:val="24"/>
          <w:szCs w:val="24"/>
        </w:rPr>
        <w:t xml:space="preserve"> </w:t>
      </w:r>
      <w:r w:rsidR="00E97636" w:rsidRPr="00B313BD">
        <w:rPr>
          <w:rFonts w:ascii="Arial" w:hAnsi="Arial" w:cs="Arial"/>
          <w:sz w:val="24"/>
          <w:szCs w:val="24"/>
        </w:rPr>
        <w:t>Define planned and unplanned change</w:t>
      </w:r>
      <w:r w:rsidR="00E97636" w:rsidRPr="00B313BD">
        <w:rPr>
          <w:rFonts w:ascii="Arial" w:hAnsi="Arial" w:cs="Arial"/>
          <w:sz w:val="24"/>
          <w:szCs w:val="24"/>
        </w:rPr>
        <w:tab/>
      </w:r>
      <w:r w:rsidR="00A37F79" w:rsidRPr="00B313BD">
        <w:rPr>
          <w:rFonts w:ascii="Arial" w:hAnsi="Arial" w:cs="Arial"/>
          <w:sz w:val="24"/>
          <w:szCs w:val="24"/>
        </w:rPr>
        <w:t xml:space="preserve"> </w:t>
      </w:r>
      <w:r w:rsidRPr="00B313BD">
        <w:rPr>
          <w:rFonts w:ascii="Arial" w:hAnsi="Arial" w:cs="Arial"/>
          <w:sz w:val="24"/>
          <w:szCs w:val="24"/>
        </w:rPr>
        <w:t xml:space="preserve">   </w:t>
      </w:r>
      <w:r w:rsidR="00A37F79" w:rsidRPr="00B313BD">
        <w:rPr>
          <w:rFonts w:ascii="Arial" w:hAnsi="Arial" w:cs="Arial"/>
          <w:sz w:val="24"/>
          <w:szCs w:val="24"/>
        </w:rPr>
        <w:tab/>
      </w:r>
      <w:r w:rsidRPr="00B313BD">
        <w:rPr>
          <w:rFonts w:ascii="Arial" w:hAnsi="Arial" w:cs="Arial"/>
          <w:sz w:val="24"/>
          <w:szCs w:val="24"/>
        </w:rPr>
        <w:tab/>
        <w:t xml:space="preserve"> (C.O.No.</w:t>
      </w:r>
      <w:r w:rsidR="00E97636" w:rsidRPr="00B313BD">
        <w:rPr>
          <w:rFonts w:ascii="Arial" w:hAnsi="Arial" w:cs="Arial"/>
          <w:sz w:val="24"/>
          <w:szCs w:val="24"/>
        </w:rPr>
        <w:t>3</w:t>
      </w:r>
      <w:r w:rsidRPr="00B313BD">
        <w:rPr>
          <w:rFonts w:ascii="Arial" w:hAnsi="Arial" w:cs="Arial"/>
          <w:sz w:val="24"/>
          <w:szCs w:val="24"/>
        </w:rPr>
        <w:t xml:space="preserve">) </w:t>
      </w:r>
      <w:r w:rsidR="0035406F" w:rsidRPr="00B313BD">
        <w:rPr>
          <w:rFonts w:ascii="Arial" w:hAnsi="Arial" w:cs="Arial"/>
          <w:sz w:val="24"/>
          <w:szCs w:val="24"/>
        </w:rPr>
        <w:t>[Knowledge]</w:t>
      </w:r>
    </w:p>
    <w:p w14:paraId="139F6474" w14:textId="1153B96D" w:rsidR="007429C9" w:rsidRPr="00B313BD" w:rsidRDefault="007429C9" w:rsidP="00536AE7">
      <w:pPr>
        <w:rPr>
          <w:rFonts w:ascii="Arial" w:hAnsi="Arial" w:cs="Arial"/>
          <w:sz w:val="24"/>
          <w:szCs w:val="24"/>
        </w:rPr>
      </w:pPr>
      <w:r w:rsidRPr="00B313BD">
        <w:rPr>
          <w:rFonts w:ascii="Arial" w:hAnsi="Arial" w:cs="Arial"/>
          <w:sz w:val="24"/>
          <w:szCs w:val="24"/>
        </w:rPr>
        <w:t xml:space="preserve">5. </w:t>
      </w:r>
      <w:r w:rsidR="00E97636" w:rsidRPr="00B313BD">
        <w:rPr>
          <w:rFonts w:ascii="Arial" w:hAnsi="Arial" w:cs="Arial"/>
          <w:sz w:val="24"/>
          <w:szCs w:val="24"/>
        </w:rPr>
        <w:t>Define Self Esteem.</w:t>
      </w:r>
      <w:r w:rsidR="00E97636" w:rsidRPr="00B313BD">
        <w:rPr>
          <w:rFonts w:ascii="Arial" w:hAnsi="Arial" w:cs="Arial"/>
          <w:sz w:val="24"/>
          <w:szCs w:val="24"/>
        </w:rPr>
        <w:tab/>
      </w:r>
      <w:r w:rsidR="00E97636" w:rsidRPr="00B313BD">
        <w:rPr>
          <w:rFonts w:ascii="Arial" w:hAnsi="Arial" w:cs="Arial"/>
          <w:sz w:val="24"/>
          <w:szCs w:val="24"/>
        </w:rPr>
        <w:tab/>
      </w:r>
      <w:r w:rsidR="00E97636" w:rsidRPr="00B313BD">
        <w:rPr>
          <w:rFonts w:ascii="Arial" w:hAnsi="Arial" w:cs="Arial"/>
          <w:sz w:val="24"/>
          <w:szCs w:val="24"/>
        </w:rPr>
        <w:tab/>
      </w:r>
      <w:r w:rsidR="00A37F79" w:rsidRPr="00B313BD">
        <w:rPr>
          <w:rFonts w:ascii="Arial" w:hAnsi="Arial" w:cs="Arial"/>
          <w:sz w:val="24"/>
          <w:szCs w:val="24"/>
        </w:rPr>
        <w:t xml:space="preserve"> </w:t>
      </w:r>
      <w:r w:rsidRPr="00B313BD">
        <w:rPr>
          <w:rFonts w:ascii="Arial" w:hAnsi="Arial" w:cs="Arial"/>
          <w:sz w:val="24"/>
          <w:szCs w:val="24"/>
        </w:rPr>
        <w:t xml:space="preserve">   </w:t>
      </w:r>
      <w:r w:rsidRPr="00B313BD">
        <w:rPr>
          <w:rFonts w:ascii="Arial" w:hAnsi="Arial" w:cs="Arial"/>
          <w:sz w:val="24"/>
          <w:szCs w:val="24"/>
        </w:rPr>
        <w:tab/>
      </w:r>
      <w:r w:rsidRPr="00B313BD">
        <w:rPr>
          <w:rFonts w:ascii="Arial" w:hAnsi="Arial" w:cs="Arial"/>
          <w:sz w:val="24"/>
          <w:szCs w:val="24"/>
        </w:rPr>
        <w:tab/>
      </w:r>
      <w:r w:rsidRPr="00B313BD">
        <w:rPr>
          <w:rFonts w:ascii="Arial" w:hAnsi="Arial" w:cs="Arial"/>
          <w:sz w:val="24"/>
          <w:szCs w:val="24"/>
        </w:rPr>
        <w:tab/>
        <w:t xml:space="preserve"> (C.O.No.</w:t>
      </w:r>
      <w:r w:rsidR="00E97636" w:rsidRPr="00B313BD">
        <w:rPr>
          <w:rFonts w:ascii="Arial" w:hAnsi="Arial" w:cs="Arial"/>
          <w:sz w:val="24"/>
          <w:szCs w:val="24"/>
        </w:rPr>
        <w:t>4</w:t>
      </w:r>
      <w:r w:rsidRPr="00B313BD">
        <w:rPr>
          <w:rFonts w:ascii="Arial" w:hAnsi="Arial" w:cs="Arial"/>
          <w:sz w:val="24"/>
          <w:szCs w:val="24"/>
        </w:rPr>
        <w:t xml:space="preserve">) </w:t>
      </w:r>
      <w:r w:rsidR="0035406F" w:rsidRPr="00B313BD">
        <w:rPr>
          <w:rFonts w:ascii="Arial" w:hAnsi="Arial" w:cs="Arial"/>
          <w:sz w:val="24"/>
          <w:szCs w:val="24"/>
        </w:rPr>
        <w:t>[Knowledge]</w:t>
      </w:r>
    </w:p>
    <w:p w14:paraId="519650C7" w14:textId="52BBF0CD" w:rsidR="007429C9" w:rsidRPr="00B313BD" w:rsidRDefault="007429C9" w:rsidP="00536AE7">
      <w:pPr>
        <w:rPr>
          <w:rFonts w:ascii="Arial" w:hAnsi="Arial" w:cs="Arial"/>
          <w:sz w:val="24"/>
          <w:szCs w:val="24"/>
        </w:rPr>
      </w:pPr>
      <w:r w:rsidRPr="00B313BD">
        <w:rPr>
          <w:rFonts w:ascii="Arial" w:hAnsi="Arial" w:cs="Arial"/>
          <w:sz w:val="24"/>
          <w:szCs w:val="24"/>
        </w:rPr>
        <w:t xml:space="preserve">6. </w:t>
      </w:r>
      <w:r w:rsidR="00E97636" w:rsidRPr="00B313BD">
        <w:rPr>
          <w:rFonts w:ascii="Arial" w:hAnsi="Arial" w:cs="Arial"/>
          <w:sz w:val="24"/>
          <w:szCs w:val="24"/>
        </w:rPr>
        <w:t>Define Locus of Control.</w:t>
      </w:r>
      <w:r w:rsidR="00E97636" w:rsidRPr="00B313BD">
        <w:rPr>
          <w:rFonts w:ascii="Arial" w:hAnsi="Arial" w:cs="Arial"/>
          <w:sz w:val="24"/>
          <w:szCs w:val="24"/>
        </w:rPr>
        <w:tab/>
      </w:r>
      <w:r w:rsidR="00E97636" w:rsidRPr="00B313BD">
        <w:rPr>
          <w:rFonts w:ascii="Arial" w:hAnsi="Arial" w:cs="Arial"/>
          <w:sz w:val="24"/>
          <w:szCs w:val="24"/>
        </w:rPr>
        <w:tab/>
      </w:r>
      <w:r w:rsidR="00A37F79" w:rsidRPr="00B313BD">
        <w:rPr>
          <w:rFonts w:ascii="Arial" w:hAnsi="Arial" w:cs="Arial"/>
          <w:sz w:val="24"/>
          <w:szCs w:val="24"/>
        </w:rPr>
        <w:tab/>
      </w:r>
      <w:r w:rsidRPr="00B313BD">
        <w:rPr>
          <w:rFonts w:ascii="Arial" w:hAnsi="Arial" w:cs="Arial"/>
          <w:sz w:val="24"/>
          <w:szCs w:val="24"/>
        </w:rPr>
        <w:t xml:space="preserve">  </w:t>
      </w:r>
      <w:r w:rsidRPr="00B313BD">
        <w:rPr>
          <w:rFonts w:ascii="Arial" w:hAnsi="Arial" w:cs="Arial"/>
          <w:sz w:val="24"/>
          <w:szCs w:val="24"/>
        </w:rPr>
        <w:tab/>
      </w:r>
      <w:r w:rsidRPr="00B313BD">
        <w:rPr>
          <w:rFonts w:ascii="Arial" w:hAnsi="Arial" w:cs="Arial"/>
          <w:sz w:val="24"/>
          <w:szCs w:val="24"/>
        </w:rPr>
        <w:tab/>
      </w:r>
      <w:r w:rsidRPr="00B313BD">
        <w:rPr>
          <w:rFonts w:ascii="Arial" w:hAnsi="Arial" w:cs="Arial"/>
          <w:sz w:val="24"/>
          <w:szCs w:val="24"/>
        </w:rPr>
        <w:tab/>
        <w:t xml:space="preserve"> (C.O.No.</w:t>
      </w:r>
      <w:r w:rsidR="00E97636" w:rsidRPr="00B313BD">
        <w:rPr>
          <w:rFonts w:ascii="Arial" w:hAnsi="Arial" w:cs="Arial"/>
          <w:sz w:val="24"/>
          <w:szCs w:val="24"/>
        </w:rPr>
        <w:t>5</w:t>
      </w:r>
      <w:r w:rsidRPr="00B313BD">
        <w:rPr>
          <w:rFonts w:ascii="Arial" w:hAnsi="Arial" w:cs="Arial"/>
          <w:sz w:val="24"/>
          <w:szCs w:val="24"/>
        </w:rPr>
        <w:t xml:space="preserve">) </w:t>
      </w:r>
      <w:r w:rsidR="0035406F" w:rsidRPr="00B313BD">
        <w:rPr>
          <w:rFonts w:ascii="Arial" w:hAnsi="Arial" w:cs="Arial"/>
          <w:sz w:val="24"/>
          <w:szCs w:val="24"/>
        </w:rPr>
        <w:t>[Knowledge]</w:t>
      </w:r>
    </w:p>
    <w:p w14:paraId="29A950C7" w14:textId="27BA49A9" w:rsidR="003F4E9F" w:rsidRPr="00B313BD" w:rsidRDefault="007429C9" w:rsidP="00536AE7">
      <w:pPr>
        <w:rPr>
          <w:rFonts w:ascii="Arial" w:hAnsi="Arial" w:cs="Arial"/>
          <w:sz w:val="24"/>
          <w:szCs w:val="24"/>
        </w:rPr>
      </w:pPr>
      <w:r w:rsidRPr="00B313BD">
        <w:rPr>
          <w:rFonts w:ascii="Arial" w:hAnsi="Arial" w:cs="Arial"/>
          <w:sz w:val="24"/>
          <w:szCs w:val="24"/>
        </w:rPr>
        <w:t>7.</w:t>
      </w:r>
      <w:r w:rsidR="00A37F79" w:rsidRPr="00B313BD">
        <w:rPr>
          <w:rFonts w:ascii="Arial" w:hAnsi="Arial" w:cs="Arial"/>
          <w:sz w:val="24"/>
          <w:szCs w:val="24"/>
        </w:rPr>
        <w:t xml:space="preserve"> </w:t>
      </w:r>
      <w:r w:rsidR="00E97636" w:rsidRPr="00B313BD">
        <w:rPr>
          <w:rFonts w:ascii="Arial" w:hAnsi="Arial" w:cs="Arial"/>
          <w:sz w:val="24"/>
          <w:szCs w:val="24"/>
        </w:rPr>
        <w:t>Define Anthropology and Psychology.</w:t>
      </w:r>
      <w:r w:rsidR="00A37F79" w:rsidRPr="00B313BD">
        <w:rPr>
          <w:rFonts w:ascii="Arial" w:hAnsi="Arial" w:cs="Arial"/>
          <w:sz w:val="24"/>
          <w:szCs w:val="24"/>
        </w:rPr>
        <w:tab/>
      </w:r>
      <w:r w:rsidR="00A37F79" w:rsidRPr="00B313BD">
        <w:rPr>
          <w:rFonts w:ascii="Arial" w:hAnsi="Arial" w:cs="Arial"/>
          <w:sz w:val="24"/>
          <w:szCs w:val="24"/>
        </w:rPr>
        <w:tab/>
      </w:r>
      <w:r w:rsidRPr="00B313BD">
        <w:rPr>
          <w:rFonts w:ascii="Arial" w:hAnsi="Arial" w:cs="Arial"/>
          <w:sz w:val="24"/>
          <w:szCs w:val="24"/>
        </w:rPr>
        <w:tab/>
      </w:r>
      <w:r w:rsidRPr="00B313BD">
        <w:rPr>
          <w:rFonts w:ascii="Arial" w:hAnsi="Arial" w:cs="Arial"/>
          <w:sz w:val="24"/>
          <w:szCs w:val="24"/>
        </w:rPr>
        <w:tab/>
        <w:t xml:space="preserve"> (C.O.No.</w:t>
      </w:r>
      <w:r w:rsidR="00E97636" w:rsidRPr="00B313BD">
        <w:rPr>
          <w:rFonts w:ascii="Arial" w:hAnsi="Arial" w:cs="Arial"/>
          <w:sz w:val="24"/>
          <w:szCs w:val="24"/>
        </w:rPr>
        <w:t>5</w:t>
      </w:r>
      <w:r w:rsidRPr="00B313BD">
        <w:rPr>
          <w:rFonts w:ascii="Arial" w:hAnsi="Arial" w:cs="Arial"/>
          <w:sz w:val="24"/>
          <w:szCs w:val="24"/>
        </w:rPr>
        <w:t xml:space="preserve">) </w:t>
      </w:r>
      <w:r w:rsidR="0035406F" w:rsidRPr="00B313BD">
        <w:rPr>
          <w:rFonts w:ascii="Arial" w:hAnsi="Arial" w:cs="Arial"/>
          <w:sz w:val="24"/>
          <w:szCs w:val="24"/>
        </w:rPr>
        <w:t>[Knowledge]</w:t>
      </w:r>
      <w:r w:rsidR="003F4E9F" w:rsidRPr="00B313BD">
        <w:rPr>
          <w:rFonts w:ascii="Arial" w:hAnsi="Arial" w:cs="Arial"/>
          <w:sz w:val="24"/>
          <w:szCs w:val="24"/>
        </w:rPr>
        <w:t xml:space="preserve">                                                                                      </w:t>
      </w:r>
    </w:p>
    <w:p w14:paraId="2895A6A9" w14:textId="0E354705" w:rsidR="00D26A7D" w:rsidRPr="00B313BD" w:rsidRDefault="00D26A7D" w:rsidP="00D26A7D">
      <w:pPr>
        <w:jc w:val="center"/>
        <w:rPr>
          <w:rFonts w:ascii="Arial" w:hAnsi="Arial" w:cs="Arial"/>
          <w:b/>
          <w:sz w:val="24"/>
          <w:szCs w:val="24"/>
        </w:rPr>
      </w:pPr>
      <w:r w:rsidRPr="00B313BD">
        <w:rPr>
          <w:rFonts w:ascii="Arial" w:hAnsi="Arial" w:cs="Arial"/>
          <w:b/>
          <w:sz w:val="24"/>
          <w:szCs w:val="24"/>
        </w:rPr>
        <w:t>Part B</w:t>
      </w:r>
    </w:p>
    <w:p w14:paraId="10277AF0" w14:textId="62A7C810" w:rsidR="00D26A7D" w:rsidRPr="00B313BD" w:rsidRDefault="00D26A7D" w:rsidP="00D26A7D">
      <w:pPr>
        <w:jc w:val="center"/>
        <w:rPr>
          <w:rFonts w:ascii="Arial" w:hAnsi="Arial" w:cs="Arial"/>
          <w:b/>
          <w:sz w:val="24"/>
          <w:szCs w:val="24"/>
        </w:rPr>
      </w:pPr>
      <w:r w:rsidRPr="00B313BD">
        <w:rPr>
          <w:rFonts w:ascii="Arial" w:hAnsi="Arial" w:cs="Arial"/>
          <w:b/>
          <w:sz w:val="24"/>
          <w:szCs w:val="24"/>
        </w:rPr>
        <w:t xml:space="preserve">Answer any </w:t>
      </w:r>
      <w:r w:rsidR="003B3012" w:rsidRPr="00B313BD">
        <w:rPr>
          <w:rFonts w:ascii="Arial" w:hAnsi="Arial" w:cs="Arial"/>
          <w:b/>
          <w:sz w:val="24"/>
          <w:szCs w:val="24"/>
        </w:rPr>
        <w:t>TWO</w:t>
      </w:r>
      <w:r w:rsidRPr="00B313BD">
        <w:rPr>
          <w:rFonts w:ascii="Arial" w:hAnsi="Arial" w:cs="Arial"/>
          <w:b/>
          <w:sz w:val="24"/>
          <w:szCs w:val="24"/>
        </w:rPr>
        <w:t xml:space="preserve"> Questions.        (</w:t>
      </w:r>
      <w:r w:rsidR="00B93B60" w:rsidRPr="00B313BD">
        <w:rPr>
          <w:rFonts w:ascii="Arial" w:hAnsi="Arial" w:cs="Arial"/>
          <w:b/>
          <w:sz w:val="24"/>
          <w:szCs w:val="24"/>
        </w:rPr>
        <w:t>5</w:t>
      </w:r>
      <w:r w:rsidRPr="00B313BD">
        <w:rPr>
          <w:rFonts w:ascii="Arial" w:hAnsi="Arial" w:cs="Arial"/>
          <w:b/>
          <w:sz w:val="24"/>
          <w:szCs w:val="24"/>
        </w:rPr>
        <w:t xml:space="preserve"> Q x 10 M = </w:t>
      </w:r>
      <w:r w:rsidR="00B93B60" w:rsidRPr="00B313BD">
        <w:rPr>
          <w:rFonts w:ascii="Arial" w:hAnsi="Arial" w:cs="Arial"/>
          <w:b/>
          <w:sz w:val="24"/>
          <w:szCs w:val="24"/>
        </w:rPr>
        <w:t>5</w:t>
      </w:r>
      <w:r w:rsidRPr="00B313BD">
        <w:rPr>
          <w:rFonts w:ascii="Arial" w:hAnsi="Arial" w:cs="Arial"/>
          <w:b/>
          <w:sz w:val="24"/>
          <w:szCs w:val="24"/>
        </w:rPr>
        <w:t>0 M)</w:t>
      </w:r>
    </w:p>
    <w:p w14:paraId="55A3FEFC" w14:textId="31419390" w:rsidR="00D26A7D" w:rsidRPr="00B313BD" w:rsidRDefault="00D26A7D" w:rsidP="002D663C">
      <w:pPr>
        <w:jc w:val="both"/>
        <w:rPr>
          <w:rFonts w:ascii="Arial" w:hAnsi="Arial" w:cs="Arial"/>
          <w:sz w:val="24"/>
          <w:szCs w:val="24"/>
        </w:rPr>
      </w:pPr>
      <w:r w:rsidRPr="00B313BD">
        <w:rPr>
          <w:rFonts w:ascii="Arial" w:hAnsi="Arial" w:cs="Arial"/>
          <w:sz w:val="24"/>
          <w:szCs w:val="24"/>
        </w:rPr>
        <w:t xml:space="preserve">8. </w:t>
      </w:r>
      <w:r w:rsidR="00255D4E" w:rsidRPr="00B313BD">
        <w:rPr>
          <w:rFonts w:ascii="Arial" w:hAnsi="Arial" w:cs="Arial"/>
          <w:sz w:val="24"/>
          <w:szCs w:val="24"/>
          <w:shd w:val="clear" w:color="auto" w:fill="FFFFFF"/>
        </w:rPr>
        <w:t>Explain how the application of an organizational behavior model contributes to better decision-making within an organization.</w:t>
      </w:r>
      <w:r w:rsidRPr="00B313BD">
        <w:rPr>
          <w:rFonts w:ascii="Arial" w:hAnsi="Arial" w:cs="Arial"/>
          <w:sz w:val="24"/>
          <w:szCs w:val="24"/>
        </w:rPr>
        <w:t xml:space="preserve"> (</w:t>
      </w:r>
      <w:proofErr w:type="spellStart"/>
      <w:r w:rsidRPr="00B313BD">
        <w:rPr>
          <w:rFonts w:ascii="Arial" w:hAnsi="Arial" w:cs="Arial"/>
          <w:sz w:val="24"/>
          <w:szCs w:val="24"/>
        </w:rPr>
        <w:t>C.O.No</w:t>
      </w:r>
      <w:proofErr w:type="spellEnd"/>
      <w:r w:rsidRPr="00B313BD">
        <w:rPr>
          <w:rFonts w:ascii="Arial" w:hAnsi="Arial" w:cs="Arial"/>
          <w:sz w:val="24"/>
          <w:szCs w:val="24"/>
        </w:rPr>
        <w:t>.</w:t>
      </w:r>
      <w:r w:rsidR="00CD7A84" w:rsidRPr="00B313BD">
        <w:rPr>
          <w:rFonts w:ascii="Arial" w:hAnsi="Arial" w:cs="Arial"/>
          <w:sz w:val="24"/>
          <w:szCs w:val="24"/>
        </w:rPr>
        <w:t xml:space="preserve"> </w:t>
      </w:r>
      <w:r w:rsidR="003B3012" w:rsidRPr="00B313BD">
        <w:rPr>
          <w:rFonts w:ascii="Arial" w:hAnsi="Arial" w:cs="Arial"/>
          <w:sz w:val="24"/>
          <w:szCs w:val="24"/>
        </w:rPr>
        <w:t>2</w:t>
      </w:r>
      <w:r w:rsidRPr="00B313BD">
        <w:rPr>
          <w:rFonts w:ascii="Arial" w:hAnsi="Arial" w:cs="Arial"/>
          <w:sz w:val="24"/>
          <w:szCs w:val="24"/>
        </w:rPr>
        <w:t>) [</w:t>
      </w:r>
      <w:r w:rsidR="0035406F" w:rsidRPr="00B313BD">
        <w:rPr>
          <w:rFonts w:ascii="Arial" w:hAnsi="Arial" w:cs="Arial"/>
          <w:sz w:val="24"/>
          <w:szCs w:val="24"/>
        </w:rPr>
        <w:t>Comprehension</w:t>
      </w:r>
      <w:r w:rsidRPr="00B313BD">
        <w:rPr>
          <w:rFonts w:ascii="Arial" w:hAnsi="Arial" w:cs="Arial"/>
          <w:sz w:val="24"/>
          <w:szCs w:val="24"/>
        </w:rPr>
        <w:t>]</w:t>
      </w:r>
    </w:p>
    <w:p w14:paraId="0F79F36D" w14:textId="087240F6" w:rsidR="00D26A7D" w:rsidRPr="00B313BD" w:rsidRDefault="00D26A7D" w:rsidP="002D663C">
      <w:pPr>
        <w:jc w:val="both"/>
        <w:rPr>
          <w:rFonts w:ascii="Arial" w:hAnsi="Arial" w:cs="Arial"/>
          <w:sz w:val="24"/>
          <w:szCs w:val="24"/>
        </w:rPr>
      </w:pPr>
      <w:r w:rsidRPr="00B313BD">
        <w:rPr>
          <w:rFonts w:ascii="Arial" w:hAnsi="Arial" w:cs="Arial"/>
          <w:sz w:val="24"/>
          <w:szCs w:val="24"/>
        </w:rPr>
        <w:t xml:space="preserve">9. </w:t>
      </w:r>
      <w:r w:rsidR="00697C5C" w:rsidRPr="00B313BD">
        <w:rPr>
          <w:rFonts w:ascii="Arial" w:hAnsi="Arial" w:cs="Arial"/>
          <w:sz w:val="24"/>
          <w:szCs w:val="24"/>
          <w:shd w:val="clear" w:color="auto" w:fill="FFFFFF"/>
        </w:rPr>
        <w:t>Highlight the role sociology plays in studying group dynamics and structures within organizations.</w:t>
      </w:r>
      <w:r w:rsidRPr="00B313BD">
        <w:rPr>
          <w:rFonts w:ascii="Arial" w:hAnsi="Arial" w:cs="Arial"/>
          <w:sz w:val="24"/>
          <w:szCs w:val="24"/>
        </w:rPr>
        <w:t xml:space="preserve"> (</w:t>
      </w:r>
      <w:proofErr w:type="spellStart"/>
      <w:r w:rsidRPr="00B313BD">
        <w:rPr>
          <w:rFonts w:ascii="Arial" w:hAnsi="Arial" w:cs="Arial"/>
          <w:sz w:val="24"/>
          <w:szCs w:val="24"/>
        </w:rPr>
        <w:t>C.O.No</w:t>
      </w:r>
      <w:proofErr w:type="spellEnd"/>
      <w:r w:rsidR="00CD7A84" w:rsidRPr="00B313BD">
        <w:rPr>
          <w:rFonts w:ascii="Arial" w:hAnsi="Arial" w:cs="Arial"/>
          <w:sz w:val="24"/>
          <w:szCs w:val="24"/>
        </w:rPr>
        <w:t xml:space="preserve">. </w:t>
      </w:r>
      <w:r w:rsidR="003B3012" w:rsidRPr="00B313BD">
        <w:rPr>
          <w:rFonts w:ascii="Arial" w:hAnsi="Arial" w:cs="Arial"/>
          <w:sz w:val="24"/>
          <w:szCs w:val="24"/>
        </w:rPr>
        <w:t>2</w:t>
      </w:r>
      <w:r w:rsidRPr="00B313BD">
        <w:rPr>
          <w:rFonts w:ascii="Arial" w:hAnsi="Arial" w:cs="Arial"/>
          <w:sz w:val="24"/>
          <w:szCs w:val="24"/>
        </w:rPr>
        <w:t xml:space="preserve">) </w:t>
      </w:r>
      <w:r w:rsidR="0035406F" w:rsidRPr="00B313BD">
        <w:rPr>
          <w:rFonts w:ascii="Arial" w:hAnsi="Arial" w:cs="Arial"/>
          <w:sz w:val="24"/>
          <w:szCs w:val="24"/>
        </w:rPr>
        <w:t>[Comprehension]</w:t>
      </w:r>
    </w:p>
    <w:p w14:paraId="733F598D" w14:textId="77777777" w:rsidR="000B2345" w:rsidRPr="00B313BD" w:rsidRDefault="00D26A7D" w:rsidP="000B2345">
      <w:pPr>
        <w:pStyle w:val="NormalWeb"/>
        <w:shd w:val="clear" w:color="auto" w:fill="FFFFFF"/>
        <w:spacing w:before="0" w:beforeAutospacing="0" w:after="0" w:afterAutospacing="0"/>
        <w:rPr>
          <w:rFonts w:ascii="Segoe UI" w:hAnsi="Segoe UI" w:cs="Segoe UI"/>
        </w:rPr>
      </w:pPr>
      <w:r w:rsidRPr="00B313BD">
        <w:rPr>
          <w:rFonts w:ascii="Arial" w:hAnsi="Arial" w:cs="Arial"/>
        </w:rPr>
        <w:t xml:space="preserve">10. </w:t>
      </w:r>
      <w:r w:rsidR="000B2345" w:rsidRPr="00B313BD">
        <w:rPr>
          <w:rStyle w:val="Strong"/>
          <w:rFonts w:ascii="Segoe UI" w:hAnsi="Segoe UI" w:cs="Segoe UI"/>
        </w:rPr>
        <w:t>Case Study: "</w:t>
      </w:r>
      <w:proofErr w:type="spellStart"/>
      <w:r w:rsidR="000B2345" w:rsidRPr="00B313BD">
        <w:rPr>
          <w:rStyle w:val="Strong"/>
          <w:rFonts w:ascii="Segoe UI" w:hAnsi="Segoe UI" w:cs="Segoe UI"/>
        </w:rPr>
        <w:t>HarmonyTech</w:t>
      </w:r>
      <w:proofErr w:type="spellEnd"/>
      <w:r w:rsidR="000B2345" w:rsidRPr="00B313BD">
        <w:rPr>
          <w:rStyle w:val="Strong"/>
          <w:rFonts w:ascii="Segoe UI" w:hAnsi="Segoe UI" w:cs="Segoe UI"/>
        </w:rPr>
        <w:t xml:space="preserve"> Inc.</w:t>
      </w:r>
    </w:p>
    <w:p w14:paraId="605B58FA" w14:textId="77777777" w:rsidR="000B2345" w:rsidRPr="00B313BD" w:rsidRDefault="000B2345" w:rsidP="000B2345">
      <w:pPr>
        <w:pStyle w:val="NormalWeb"/>
        <w:shd w:val="clear" w:color="auto" w:fill="FFFFFF"/>
        <w:spacing w:before="0" w:beforeAutospacing="0"/>
        <w:jc w:val="both"/>
        <w:rPr>
          <w:rFonts w:ascii="Segoe UI" w:hAnsi="Segoe UI" w:cs="Segoe UI"/>
        </w:rPr>
      </w:pPr>
      <w:r w:rsidRPr="00B313BD">
        <w:rPr>
          <w:rStyle w:val="Strong"/>
          <w:rFonts w:ascii="Segoe UI" w:hAnsi="Segoe UI" w:cs="Segoe UI"/>
        </w:rPr>
        <w:t>Background</w:t>
      </w:r>
      <w:r w:rsidRPr="00B313BD">
        <w:rPr>
          <w:rFonts w:ascii="Segoe UI" w:hAnsi="Segoe UI" w:cs="Segoe UI"/>
        </w:rPr>
        <w:t xml:space="preserve">: </w:t>
      </w:r>
      <w:proofErr w:type="spellStart"/>
      <w:r w:rsidRPr="00B313BD">
        <w:rPr>
          <w:rFonts w:ascii="Segoe UI" w:hAnsi="Segoe UI" w:cs="Segoe UI"/>
        </w:rPr>
        <w:t>HarmonyTech</w:t>
      </w:r>
      <w:proofErr w:type="spellEnd"/>
      <w:r w:rsidRPr="00B313BD">
        <w:rPr>
          <w:rFonts w:ascii="Segoe UI" w:hAnsi="Segoe UI" w:cs="Segoe UI"/>
        </w:rPr>
        <w:t xml:space="preserve"> Inc. is a rapidly growing technology company facing various organizational behaviour challenges. The CEO, Sarah, is concerned about maintaining a positive work </w:t>
      </w:r>
      <w:r w:rsidRPr="00B313BD">
        <w:rPr>
          <w:rFonts w:ascii="Segoe UI" w:hAnsi="Segoe UI" w:cs="Segoe UI"/>
        </w:rPr>
        <w:lastRenderedPageBreak/>
        <w:t>environment, enhancing employee motivation, and ensuring effective teamwork. She seeks advice from behavioural science experts to address these issues.</w:t>
      </w:r>
    </w:p>
    <w:p w14:paraId="2B71583F" w14:textId="77777777" w:rsidR="000B2345" w:rsidRPr="00B313BD" w:rsidRDefault="000B2345" w:rsidP="000B2345">
      <w:pPr>
        <w:pStyle w:val="NormalWeb"/>
        <w:shd w:val="clear" w:color="auto" w:fill="FFFFFF"/>
        <w:spacing w:before="0" w:beforeAutospacing="0" w:after="0" w:afterAutospacing="0"/>
        <w:jc w:val="both"/>
        <w:rPr>
          <w:rFonts w:ascii="Segoe UI" w:hAnsi="Segoe UI" w:cs="Segoe UI"/>
        </w:rPr>
      </w:pPr>
      <w:r w:rsidRPr="00B313BD">
        <w:rPr>
          <w:rStyle w:val="Strong"/>
          <w:rFonts w:ascii="Segoe UI" w:hAnsi="Segoe UI" w:cs="Segoe UI"/>
        </w:rPr>
        <w:t>Questions:</w:t>
      </w:r>
    </w:p>
    <w:p w14:paraId="3653322B" w14:textId="77777777" w:rsidR="000B2345" w:rsidRPr="00B313BD" w:rsidRDefault="000B2345" w:rsidP="000B2345">
      <w:pPr>
        <w:pStyle w:val="NormalWeb"/>
        <w:shd w:val="clear" w:color="auto" w:fill="FFFFFF"/>
        <w:spacing w:before="0" w:beforeAutospacing="0" w:after="0" w:afterAutospacing="0"/>
        <w:jc w:val="both"/>
        <w:rPr>
          <w:rFonts w:ascii="Segoe UI" w:hAnsi="Segoe UI" w:cs="Segoe UI"/>
        </w:rPr>
      </w:pPr>
      <w:r w:rsidRPr="00B313BD">
        <w:rPr>
          <w:rFonts w:ascii="Segoe UI" w:hAnsi="Segoe UI" w:cs="Segoe UI"/>
        </w:rPr>
        <w:t>a) Can a combination of anthropological and economic approaches be applied to create a more inclusive and financially sustainable workplace culture?</w:t>
      </w:r>
    </w:p>
    <w:p w14:paraId="547C42F6" w14:textId="42A6A0D1" w:rsidR="00D26A7D" w:rsidRPr="00B313BD" w:rsidRDefault="000B2345" w:rsidP="000B2345">
      <w:pPr>
        <w:pStyle w:val="NormalWeb"/>
        <w:shd w:val="clear" w:color="auto" w:fill="FFFFFF"/>
        <w:spacing w:before="0" w:beforeAutospacing="0"/>
        <w:jc w:val="both"/>
        <w:rPr>
          <w:rFonts w:ascii="Arial" w:hAnsi="Arial" w:cs="Arial"/>
        </w:rPr>
      </w:pPr>
      <w:r w:rsidRPr="00B313BD">
        <w:rPr>
          <w:rFonts w:ascii="Segoe UI" w:hAnsi="Segoe UI" w:cs="Segoe UI"/>
        </w:rPr>
        <w:t xml:space="preserve">b) Are there any sociological factors contributing to communication breakdowns among </w:t>
      </w:r>
      <w:proofErr w:type="spellStart"/>
      <w:r w:rsidRPr="00B313BD">
        <w:rPr>
          <w:rFonts w:ascii="Segoe UI" w:hAnsi="Segoe UI" w:cs="Segoe UI"/>
        </w:rPr>
        <w:t>HarmonyTech's</w:t>
      </w:r>
      <w:proofErr w:type="spellEnd"/>
      <w:r w:rsidRPr="00B313BD">
        <w:rPr>
          <w:rFonts w:ascii="Segoe UI" w:hAnsi="Segoe UI" w:cs="Segoe UI"/>
        </w:rPr>
        <w:t xml:space="preserve"> diverse workforce? </w:t>
      </w:r>
      <w:r w:rsidR="00D26A7D" w:rsidRPr="00B313BD">
        <w:rPr>
          <w:rFonts w:ascii="Arial" w:hAnsi="Arial" w:cs="Arial"/>
        </w:rPr>
        <w:t xml:space="preserve">(C.O.No.1) </w:t>
      </w:r>
      <w:r w:rsidR="0035406F" w:rsidRPr="00B313BD">
        <w:rPr>
          <w:rFonts w:ascii="Arial" w:hAnsi="Arial" w:cs="Arial"/>
        </w:rPr>
        <w:t>[Comprehension]</w:t>
      </w:r>
    </w:p>
    <w:p w14:paraId="1B19D868" w14:textId="49B0CAB9" w:rsidR="00A708EA" w:rsidRPr="00B313BD" w:rsidRDefault="00A708EA" w:rsidP="000B2345">
      <w:pPr>
        <w:pStyle w:val="NormalWeb"/>
        <w:shd w:val="clear" w:color="auto" w:fill="FFFFFF"/>
        <w:spacing w:before="0" w:beforeAutospacing="0"/>
        <w:jc w:val="both"/>
        <w:rPr>
          <w:rFonts w:ascii="Arial" w:hAnsi="Arial" w:cs="Arial"/>
        </w:rPr>
      </w:pPr>
      <w:r w:rsidRPr="00B313BD">
        <w:rPr>
          <w:rFonts w:ascii="Arial" w:hAnsi="Arial" w:cs="Arial"/>
        </w:rPr>
        <w:t xml:space="preserve">10. </w:t>
      </w:r>
      <w:r w:rsidR="000C12CE" w:rsidRPr="00B313BD">
        <w:rPr>
          <w:rFonts w:ascii="Arial" w:hAnsi="Arial" w:cs="Arial"/>
        </w:rPr>
        <w:t>Explain three levels management skills with relevant examples.</w:t>
      </w:r>
      <w:r w:rsidR="0082445F">
        <w:rPr>
          <w:rFonts w:ascii="Arial" w:hAnsi="Arial" w:cs="Arial"/>
        </w:rPr>
        <w:t xml:space="preserve"> </w:t>
      </w:r>
      <w:r w:rsidR="0082445F" w:rsidRPr="00B313BD">
        <w:rPr>
          <w:rFonts w:ascii="Arial" w:hAnsi="Arial" w:cs="Arial"/>
        </w:rPr>
        <w:t>(C.O.No.</w:t>
      </w:r>
      <w:r w:rsidR="0082445F">
        <w:rPr>
          <w:rFonts w:ascii="Arial" w:hAnsi="Arial" w:cs="Arial"/>
        </w:rPr>
        <w:t>3</w:t>
      </w:r>
      <w:r w:rsidR="0082445F" w:rsidRPr="00B313BD">
        <w:rPr>
          <w:rFonts w:ascii="Arial" w:hAnsi="Arial" w:cs="Arial"/>
        </w:rPr>
        <w:t>) [Comprehension]</w:t>
      </w:r>
      <w:r w:rsidR="000C12CE" w:rsidRPr="00B313BD">
        <w:rPr>
          <w:rFonts w:ascii="Arial" w:hAnsi="Arial" w:cs="Arial"/>
        </w:rPr>
        <w:t xml:space="preserve"> </w:t>
      </w:r>
    </w:p>
    <w:p w14:paraId="3FC12FDC" w14:textId="17F5C35C" w:rsidR="00A708EA" w:rsidRPr="00B313BD" w:rsidRDefault="00A708EA" w:rsidP="000B2345">
      <w:pPr>
        <w:pStyle w:val="NormalWeb"/>
        <w:shd w:val="clear" w:color="auto" w:fill="FFFFFF"/>
        <w:spacing w:before="0" w:beforeAutospacing="0"/>
        <w:jc w:val="both"/>
        <w:rPr>
          <w:rFonts w:ascii="Arial" w:hAnsi="Arial" w:cs="Arial"/>
        </w:rPr>
      </w:pPr>
      <w:r w:rsidRPr="00B313BD">
        <w:rPr>
          <w:rFonts w:ascii="Arial" w:hAnsi="Arial" w:cs="Arial"/>
        </w:rPr>
        <w:t>11.</w:t>
      </w:r>
      <w:r w:rsidR="000C12CE" w:rsidRPr="00B313BD">
        <w:rPr>
          <w:rFonts w:ascii="Arial" w:hAnsi="Arial" w:cs="Arial"/>
        </w:rPr>
        <w:t xml:space="preserve"> Explain the various disciplines contributing to the Organizational Behaviour.</w:t>
      </w:r>
      <w:r w:rsidR="0082445F">
        <w:rPr>
          <w:rFonts w:ascii="Arial" w:hAnsi="Arial" w:cs="Arial"/>
        </w:rPr>
        <w:t xml:space="preserve"> </w:t>
      </w:r>
      <w:r w:rsidR="0082445F" w:rsidRPr="00B313BD">
        <w:rPr>
          <w:rFonts w:ascii="Arial" w:hAnsi="Arial" w:cs="Arial"/>
        </w:rPr>
        <w:t>(C.O.No.1) [Comprehension]</w:t>
      </w:r>
    </w:p>
    <w:p w14:paraId="6004196B" w14:textId="19F08F18" w:rsidR="00A708EA" w:rsidRPr="00B313BD" w:rsidRDefault="00A708EA" w:rsidP="000B2345">
      <w:pPr>
        <w:pStyle w:val="NormalWeb"/>
        <w:shd w:val="clear" w:color="auto" w:fill="FFFFFF"/>
        <w:spacing w:before="0" w:beforeAutospacing="0"/>
        <w:jc w:val="both"/>
        <w:rPr>
          <w:rFonts w:ascii="Arial" w:hAnsi="Arial" w:cs="Arial"/>
        </w:rPr>
      </w:pPr>
      <w:r w:rsidRPr="00B313BD">
        <w:rPr>
          <w:rFonts w:ascii="Arial" w:hAnsi="Arial" w:cs="Arial"/>
        </w:rPr>
        <w:t>12.</w:t>
      </w:r>
      <w:r w:rsidR="000C12CE" w:rsidRPr="00B313BD">
        <w:rPr>
          <w:rFonts w:ascii="Arial" w:hAnsi="Arial" w:cs="Arial"/>
        </w:rPr>
        <w:t xml:space="preserve"> What are the Practicalities of Group Formation. Explain Coalitions.</w:t>
      </w:r>
      <w:r w:rsidR="0082445F">
        <w:rPr>
          <w:rFonts w:ascii="Arial" w:hAnsi="Arial" w:cs="Arial"/>
        </w:rPr>
        <w:t xml:space="preserve"> </w:t>
      </w:r>
      <w:r w:rsidR="0082445F" w:rsidRPr="00B313BD">
        <w:rPr>
          <w:rFonts w:ascii="Arial" w:hAnsi="Arial" w:cs="Arial"/>
        </w:rPr>
        <w:t>(C.O.No.</w:t>
      </w:r>
      <w:r w:rsidR="0082445F">
        <w:rPr>
          <w:rFonts w:ascii="Arial" w:hAnsi="Arial" w:cs="Arial"/>
        </w:rPr>
        <w:t>4</w:t>
      </w:r>
      <w:r w:rsidR="0082445F" w:rsidRPr="00B313BD">
        <w:rPr>
          <w:rFonts w:ascii="Arial" w:hAnsi="Arial" w:cs="Arial"/>
        </w:rPr>
        <w:t>) [Comprehension]</w:t>
      </w:r>
    </w:p>
    <w:p w14:paraId="7DB7B056" w14:textId="41BF0946" w:rsidR="00A708EA" w:rsidRPr="00B313BD" w:rsidRDefault="00A708EA" w:rsidP="000B2345">
      <w:pPr>
        <w:pStyle w:val="NormalWeb"/>
        <w:shd w:val="clear" w:color="auto" w:fill="FFFFFF"/>
        <w:spacing w:before="0" w:beforeAutospacing="0"/>
        <w:jc w:val="both"/>
        <w:rPr>
          <w:rFonts w:ascii="Arial" w:hAnsi="Arial" w:cs="Arial"/>
        </w:rPr>
      </w:pPr>
      <w:r w:rsidRPr="00B313BD">
        <w:rPr>
          <w:rFonts w:ascii="Arial" w:hAnsi="Arial" w:cs="Arial"/>
        </w:rPr>
        <w:t>13.</w:t>
      </w:r>
      <w:r w:rsidR="000C12CE" w:rsidRPr="00B313BD">
        <w:rPr>
          <w:rFonts w:ascii="Arial" w:hAnsi="Arial" w:cs="Arial"/>
        </w:rPr>
        <w:t xml:space="preserve"> Define Group Effectiveness. Mention the Factors affecting Group Cohesiveness.</w:t>
      </w:r>
      <w:r w:rsidR="0082445F">
        <w:rPr>
          <w:rFonts w:ascii="Arial" w:hAnsi="Arial" w:cs="Arial"/>
        </w:rPr>
        <w:t xml:space="preserve"> </w:t>
      </w:r>
      <w:r w:rsidR="0082445F" w:rsidRPr="00B313BD">
        <w:rPr>
          <w:rFonts w:ascii="Arial" w:hAnsi="Arial" w:cs="Arial"/>
        </w:rPr>
        <w:t>(C.O.No.</w:t>
      </w:r>
      <w:r w:rsidR="0082445F">
        <w:rPr>
          <w:rFonts w:ascii="Arial" w:hAnsi="Arial" w:cs="Arial"/>
        </w:rPr>
        <w:t>4</w:t>
      </w:r>
      <w:r w:rsidR="0082445F" w:rsidRPr="00B313BD">
        <w:rPr>
          <w:rFonts w:ascii="Arial" w:hAnsi="Arial" w:cs="Arial"/>
        </w:rPr>
        <w:t>) [Comprehension]</w:t>
      </w:r>
    </w:p>
    <w:p w14:paraId="4D6D89E9" w14:textId="58D39812" w:rsidR="00A708EA" w:rsidRPr="00B313BD" w:rsidRDefault="00A708EA" w:rsidP="000B2345">
      <w:pPr>
        <w:pStyle w:val="NormalWeb"/>
        <w:shd w:val="clear" w:color="auto" w:fill="FFFFFF"/>
        <w:spacing w:before="0" w:beforeAutospacing="0"/>
        <w:jc w:val="both"/>
        <w:rPr>
          <w:rFonts w:ascii="Arial" w:hAnsi="Arial" w:cs="Arial"/>
        </w:rPr>
      </w:pPr>
      <w:r w:rsidRPr="00B313BD">
        <w:rPr>
          <w:rFonts w:ascii="Arial" w:hAnsi="Arial" w:cs="Arial"/>
        </w:rPr>
        <w:t>14.</w:t>
      </w:r>
      <w:r w:rsidR="00B93B60" w:rsidRPr="00B313BD">
        <w:rPr>
          <w:rFonts w:ascii="Arial" w:hAnsi="Arial" w:cs="Arial"/>
        </w:rPr>
        <w:t xml:space="preserve"> Summarize the challenges and opportunities for Managers in using Organizational Behaviour Concepts. </w:t>
      </w:r>
      <w:r w:rsidR="0082445F" w:rsidRPr="00B313BD">
        <w:rPr>
          <w:rFonts w:ascii="Arial" w:hAnsi="Arial" w:cs="Arial"/>
        </w:rPr>
        <w:t>(C.O.No.1) [Comprehension]</w:t>
      </w:r>
    </w:p>
    <w:p w14:paraId="4EFAE2E0" w14:textId="77777777" w:rsidR="00A708EA" w:rsidRPr="00B313BD" w:rsidRDefault="00A708EA" w:rsidP="000B2345">
      <w:pPr>
        <w:pStyle w:val="NormalWeb"/>
        <w:shd w:val="clear" w:color="auto" w:fill="FFFFFF"/>
        <w:spacing w:before="0" w:beforeAutospacing="0"/>
        <w:jc w:val="both"/>
        <w:rPr>
          <w:rFonts w:ascii="Segoe UI" w:hAnsi="Segoe UI" w:cs="Segoe UI"/>
        </w:rPr>
      </w:pPr>
    </w:p>
    <w:p w14:paraId="69A1666B" w14:textId="0F52E851" w:rsidR="00D26A7D" w:rsidRPr="00B313BD" w:rsidRDefault="00D26A7D" w:rsidP="00D26A7D">
      <w:pPr>
        <w:jc w:val="center"/>
        <w:rPr>
          <w:rFonts w:ascii="Arial" w:hAnsi="Arial" w:cs="Arial"/>
          <w:b/>
          <w:sz w:val="24"/>
          <w:szCs w:val="24"/>
        </w:rPr>
      </w:pPr>
      <w:r w:rsidRPr="00B313BD">
        <w:rPr>
          <w:rFonts w:ascii="Arial" w:hAnsi="Arial" w:cs="Arial"/>
          <w:b/>
          <w:sz w:val="24"/>
          <w:szCs w:val="24"/>
        </w:rPr>
        <w:t>Part C</w:t>
      </w:r>
    </w:p>
    <w:p w14:paraId="6FE311C0" w14:textId="2875E868" w:rsidR="00D26A7D" w:rsidRPr="00B313BD" w:rsidRDefault="00D26A7D" w:rsidP="00D26A7D">
      <w:pPr>
        <w:jc w:val="center"/>
        <w:rPr>
          <w:rFonts w:ascii="Arial" w:hAnsi="Arial" w:cs="Arial"/>
          <w:b/>
          <w:sz w:val="24"/>
          <w:szCs w:val="24"/>
        </w:rPr>
      </w:pPr>
      <w:r w:rsidRPr="00B313BD">
        <w:rPr>
          <w:rFonts w:ascii="Arial" w:hAnsi="Arial" w:cs="Arial"/>
          <w:b/>
          <w:sz w:val="24"/>
          <w:szCs w:val="24"/>
        </w:rPr>
        <w:t xml:space="preserve">Answer any </w:t>
      </w:r>
      <w:r w:rsidR="003B3012" w:rsidRPr="00B313BD">
        <w:rPr>
          <w:rFonts w:ascii="Arial" w:hAnsi="Arial" w:cs="Arial"/>
          <w:b/>
          <w:sz w:val="24"/>
          <w:szCs w:val="24"/>
        </w:rPr>
        <w:t>ONE</w:t>
      </w:r>
      <w:r w:rsidRPr="00B313BD">
        <w:rPr>
          <w:rFonts w:ascii="Arial" w:hAnsi="Arial" w:cs="Arial"/>
          <w:b/>
          <w:sz w:val="24"/>
          <w:szCs w:val="24"/>
        </w:rPr>
        <w:t xml:space="preserve"> Question.        (</w:t>
      </w:r>
      <w:r w:rsidR="00B93B60" w:rsidRPr="00B313BD">
        <w:rPr>
          <w:rFonts w:ascii="Arial" w:hAnsi="Arial" w:cs="Arial"/>
          <w:b/>
          <w:sz w:val="24"/>
          <w:szCs w:val="24"/>
        </w:rPr>
        <w:t>2</w:t>
      </w:r>
      <w:r w:rsidRPr="00B313BD">
        <w:rPr>
          <w:rFonts w:ascii="Arial" w:hAnsi="Arial" w:cs="Arial"/>
          <w:b/>
          <w:sz w:val="24"/>
          <w:szCs w:val="24"/>
        </w:rPr>
        <w:t xml:space="preserve"> Q x 20 M = </w:t>
      </w:r>
      <w:r w:rsidR="00B93B60" w:rsidRPr="00B313BD">
        <w:rPr>
          <w:rFonts w:ascii="Arial" w:hAnsi="Arial" w:cs="Arial"/>
          <w:b/>
          <w:sz w:val="24"/>
          <w:szCs w:val="24"/>
        </w:rPr>
        <w:t>4</w:t>
      </w:r>
      <w:r w:rsidRPr="00B313BD">
        <w:rPr>
          <w:rFonts w:ascii="Arial" w:hAnsi="Arial" w:cs="Arial"/>
          <w:b/>
          <w:sz w:val="24"/>
          <w:szCs w:val="24"/>
        </w:rPr>
        <w:t>0 M)</w:t>
      </w:r>
    </w:p>
    <w:p w14:paraId="752CEEC1" w14:textId="3BBCFD38" w:rsidR="00D26A7D" w:rsidRPr="00B313BD" w:rsidRDefault="00D26A7D" w:rsidP="00CD7A84">
      <w:pPr>
        <w:jc w:val="both"/>
        <w:rPr>
          <w:rFonts w:ascii="Arial" w:hAnsi="Arial" w:cs="Arial"/>
          <w:sz w:val="24"/>
          <w:szCs w:val="24"/>
        </w:rPr>
      </w:pPr>
      <w:r w:rsidRPr="00B313BD">
        <w:rPr>
          <w:rFonts w:ascii="Arial" w:hAnsi="Arial" w:cs="Arial"/>
          <w:sz w:val="24"/>
          <w:szCs w:val="24"/>
        </w:rPr>
        <w:t>1</w:t>
      </w:r>
      <w:r w:rsidR="00A708EA" w:rsidRPr="00B313BD">
        <w:rPr>
          <w:rFonts w:ascii="Arial" w:hAnsi="Arial" w:cs="Arial"/>
          <w:sz w:val="24"/>
          <w:szCs w:val="24"/>
        </w:rPr>
        <w:t>5</w:t>
      </w:r>
      <w:r w:rsidRPr="00B313BD">
        <w:rPr>
          <w:rFonts w:ascii="Arial" w:hAnsi="Arial" w:cs="Arial"/>
          <w:sz w:val="24"/>
          <w:szCs w:val="24"/>
        </w:rPr>
        <w:t>.</w:t>
      </w:r>
      <w:r w:rsidR="00255D4E" w:rsidRPr="00B313BD">
        <w:rPr>
          <w:rFonts w:ascii="Roboto" w:hAnsi="Roboto"/>
          <w:shd w:val="clear" w:color="auto" w:fill="FFFFFF"/>
        </w:rPr>
        <w:t xml:space="preserve"> </w:t>
      </w:r>
      <w:r w:rsidR="00255D4E" w:rsidRPr="00B313BD">
        <w:rPr>
          <w:rFonts w:ascii="Arial" w:hAnsi="Arial" w:cs="Arial"/>
          <w:sz w:val="24"/>
          <w:szCs w:val="24"/>
          <w:shd w:val="clear" w:color="auto" w:fill="FFFFFF"/>
        </w:rPr>
        <w:t>Provide real-world examples to illustrate the effective use of the FITD technique in various contexts, such as marketing, fundraising, or social activism. Highlight the factors that contribute to the success of the technique and its ethical considerations.</w:t>
      </w:r>
      <w:r w:rsidRPr="00B313BD">
        <w:rPr>
          <w:rFonts w:ascii="Arial" w:hAnsi="Arial" w:cs="Arial"/>
          <w:sz w:val="24"/>
          <w:szCs w:val="24"/>
        </w:rPr>
        <w:t xml:space="preserve"> (C.O.No.1) [</w:t>
      </w:r>
      <w:r w:rsidR="004B0899" w:rsidRPr="00B313BD">
        <w:rPr>
          <w:rFonts w:ascii="Arial" w:hAnsi="Arial" w:cs="Arial"/>
          <w:sz w:val="24"/>
          <w:szCs w:val="24"/>
        </w:rPr>
        <w:t>Application</w:t>
      </w:r>
      <w:r w:rsidRPr="00B313BD">
        <w:rPr>
          <w:rFonts w:ascii="Arial" w:hAnsi="Arial" w:cs="Arial"/>
          <w:sz w:val="24"/>
          <w:szCs w:val="24"/>
        </w:rPr>
        <w:t>]</w:t>
      </w:r>
    </w:p>
    <w:p w14:paraId="57D053A1" w14:textId="479BA53B" w:rsidR="00D26A7D" w:rsidRPr="00B313BD" w:rsidRDefault="00D26A7D" w:rsidP="00CD7A84">
      <w:pPr>
        <w:jc w:val="both"/>
        <w:rPr>
          <w:rFonts w:ascii="Arial" w:hAnsi="Arial" w:cs="Arial"/>
          <w:sz w:val="24"/>
          <w:szCs w:val="24"/>
        </w:rPr>
      </w:pPr>
      <w:r w:rsidRPr="00B313BD">
        <w:rPr>
          <w:rFonts w:ascii="Arial" w:hAnsi="Arial" w:cs="Arial"/>
          <w:sz w:val="24"/>
          <w:szCs w:val="24"/>
        </w:rPr>
        <w:t>1</w:t>
      </w:r>
      <w:r w:rsidR="00A708EA" w:rsidRPr="00B313BD">
        <w:rPr>
          <w:rFonts w:ascii="Arial" w:hAnsi="Arial" w:cs="Arial"/>
          <w:sz w:val="24"/>
          <w:szCs w:val="24"/>
        </w:rPr>
        <w:t>6</w:t>
      </w:r>
      <w:r w:rsidRPr="00B313BD">
        <w:rPr>
          <w:rFonts w:ascii="Arial" w:hAnsi="Arial" w:cs="Arial"/>
          <w:sz w:val="24"/>
          <w:szCs w:val="24"/>
        </w:rPr>
        <w:t xml:space="preserve">. </w:t>
      </w:r>
      <w:r w:rsidR="00255D4E" w:rsidRPr="00B313BD">
        <w:rPr>
          <w:rFonts w:ascii="Arial" w:hAnsi="Arial" w:cs="Arial"/>
          <w:sz w:val="24"/>
          <w:szCs w:val="24"/>
          <w:shd w:val="clear" w:color="auto" w:fill="FFFFFF"/>
        </w:rPr>
        <w:t>Demonstrate the Yale Attitude Change Approach and its implications for understanding persuasive communication. Begin by defining the key concepts and components of the Yale Attitude Change Approach, including the source, message, and audience factors with relevant examples.</w:t>
      </w:r>
      <w:r w:rsidRPr="00B313BD">
        <w:rPr>
          <w:rFonts w:ascii="Arial" w:hAnsi="Arial" w:cs="Arial"/>
          <w:sz w:val="24"/>
          <w:szCs w:val="24"/>
        </w:rPr>
        <w:t xml:space="preserve"> (C.O.No.</w:t>
      </w:r>
      <w:r w:rsidR="003B3012" w:rsidRPr="00B313BD">
        <w:rPr>
          <w:rFonts w:ascii="Arial" w:hAnsi="Arial" w:cs="Arial"/>
          <w:sz w:val="24"/>
          <w:szCs w:val="24"/>
        </w:rPr>
        <w:t>2</w:t>
      </w:r>
      <w:r w:rsidRPr="00B313BD">
        <w:rPr>
          <w:rFonts w:ascii="Arial" w:hAnsi="Arial" w:cs="Arial"/>
          <w:sz w:val="24"/>
          <w:szCs w:val="24"/>
        </w:rPr>
        <w:t>) [</w:t>
      </w:r>
      <w:r w:rsidR="004B0899" w:rsidRPr="00B313BD">
        <w:rPr>
          <w:rFonts w:ascii="Arial" w:hAnsi="Arial" w:cs="Arial"/>
          <w:sz w:val="24"/>
          <w:szCs w:val="24"/>
        </w:rPr>
        <w:t>Application</w:t>
      </w:r>
      <w:r w:rsidRPr="00B313BD">
        <w:rPr>
          <w:rFonts w:ascii="Arial" w:hAnsi="Arial" w:cs="Arial"/>
          <w:sz w:val="24"/>
          <w:szCs w:val="24"/>
        </w:rPr>
        <w:t>]</w:t>
      </w:r>
    </w:p>
    <w:p w14:paraId="3492A598" w14:textId="349D361D" w:rsidR="0082445F" w:rsidRPr="00B313BD" w:rsidRDefault="00A708EA" w:rsidP="0082445F">
      <w:pPr>
        <w:jc w:val="both"/>
        <w:rPr>
          <w:rFonts w:ascii="Arial" w:hAnsi="Arial" w:cs="Arial"/>
          <w:sz w:val="24"/>
          <w:szCs w:val="24"/>
        </w:rPr>
      </w:pPr>
      <w:r w:rsidRPr="00B313BD">
        <w:rPr>
          <w:rFonts w:ascii="Arial" w:hAnsi="Arial" w:cs="Arial"/>
          <w:sz w:val="24"/>
          <w:szCs w:val="24"/>
        </w:rPr>
        <w:t xml:space="preserve">17. </w:t>
      </w:r>
      <w:r w:rsidR="000C12CE" w:rsidRPr="00B313BD">
        <w:rPr>
          <w:rFonts w:ascii="Arial" w:hAnsi="Arial" w:cs="Arial"/>
          <w:sz w:val="24"/>
          <w:szCs w:val="24"/>
        </w:rPr>
        <w:t>Personality is a dynamic concept describing the growth and development of a person whole psychological system. There are several factors that determine the formation or shaping of our personality. Discuss the various determinants of personality.</w:t>
      </w:r>
      <w:r w:rsidR="0082445F" w:rsidRPr="0082445F">
        <w:rPr>
          <w:rFonts w:ascii="Arial" w:hAnsi="Arial" w:cs="Arial"/>
          <w:sz w:val="24"/>
          <w:szCs w:val="24"/>
        </w:rPr>
        <w:t xml:space="preserve"> </w:t>
      </w:r>
      <w:r w:rsidR="0082445F" w:rsidRPr="00B313BD">
        <w:rPr>
          <w:rFonts w:ascii="Arial" w:hAnsi="Arial" w:cs="Arial"/>
          <w:sz w:val="24"/>
          <w:szCs w:val="24"/>
        </w:rPr>
        <w:t>(C.O.No.</w:t>
      </w:r>
      <w:r w:rsidR="0082445F">
        <w:rPr>
          <w:rFonts w:ascii="Arial" w:hAnsi="Arial" w:cs="Arial"/>
          <w:sz w:val="24"/>
          <w:szCs w:val="24"/>
        </w:rPr>
        <w:t>3</w:t>
      </w:r>
      <w:r w:rsidR="0082445F" w:rsidRPr="00B313BD">
        <w:rPr>
          <w:rFonts w:ascii="Arial" w:hAnsi="Arial" w:cs="Arial"/>
          <w:sz w:val="24"/>
          <w:szCs w:val="24"/>
        </w:rPr>
        <w:t>) [Application]</w:t>
      </w:r>
    </w:p>
    <w:p w14:paraId="61BBE2CB" w14:textId="78E7895D" w:rsidR="00A708EA" w:rsidRPr="00B313BD" w:rsidRDefault="00A708EA" w:rsidP="00CD7A84">
      <w:pPr>
        <w:jc w:val="both"/>
        <w:rPr>
          <w:rFonts w:ascii="Arial" w:hAnsi="Arial" w:cs="Arial"/>
          <w:sz w:val="24"/>
          <w:szCs w:val="24"/>
        </w:rPr>
      </w:pPr>
    </w:p>
    <w:p w14:paraId="07B5EF13" w14:textId="77777777" w:rsidR="00D26A7D" w:rsidRPr="00B313BD" w:rsidRDefault="00D26A7D" w:rsidP="00536AE7">
      <w:pPr>
        <w:jc w:val="center"/>
        <w:rPr>
          <w:rFonts w:ascii="Arial" w:hAnsi="Arial" w:cs="Arial"/>
          <w:sz w:val="24"/>
          <w:szCs w:val="24"/>
        </w:rPr>
      </w:pPr>
    </w:p>
    <w:sectPr w:rsidR="00D26A7D" w:rsidRPr="00B313B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1543" w14:textId="77777777" w:rsidR="00FD20A2" w:rsidRDefault="00FD20A2" w:rsidP="00BF4113">
      <w:pPr>
        <w:pStyle w:val="ListParagraph"/>
        <w:spacing w:after="0" w:line="240" w:lineRule="auto"/>
      </w:pPr>
      <w:r>
        <w:separator/>
      </w:r>
    </w:p>
  </w:endnote>
  <w:endnote w:type="continuationSeparator" w:id="0">
    <w:p w14:paraId="76BAF7B1" w14:textId="77777777" w:rsidR="00FD20A2" w:rsidRDefault="00FD20A2"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8D3B74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C157E2">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C157E2">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17CA8" w14:textId="77777777" w:rsidR="00FD20A2" w:rsidRDefault="00FD20A2" w:rsidP="00BF4113">
      <w:pPr>
        <w:pStyle w:val="ListParagraph"/>
        <w:spacing w:after="0" w:line="240" w:lineRule="auto"/>
      </w:pPr>
      <w:r>
        <w:separator/>
      </w:r>
    </w:p>
  </w:footnote>
  <w:footnote w:type="continuationSeparator" w:id="0">
    <w:p w14:paraId="6FD757B2" w14:textId="77777777" w:rsidR="00FD20A2" w:rsidRDefault="00FD20A2"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2A6"/>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2345"/>
    <w:rsid w:val="000B395B"/>
    <w:rsid w:val="000B5180"/>
    <w:rsid w:val="000B59F3"/>
    <w:rsid w:val="000C12CE"/>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2039"/>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121C"/>
    <w:rsid w:val="0025589C"/>
    <w:rsid w:val="00255D4E"/>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D663C"/>
    <w:rsid w:val="002E5493"/>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406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012"/>
    <w:rsid w:val="003B3A86"/>
    <w:rsid w:val="003B5B05"/>
    <w:rsid w:val="003B7C0C"/>
    <w:rsid w:val="003C6492"/>
    <w:rsid w:val="003D0E8F"/>
    <w:rsid w:val="003D1175"/>
    <w:rsid w:val="003D2D05"/>
    <w:rsid w:val="003F4CAC"/>
    <w:rsid w:val="003F4E9F"/>
    <w:rsid w:val="003F770D"/>
    <w:rsid w:val="004039C7"/>
    <w:rsid w:val="004127EC"/>
    <w:rsid w:val="00414BA7"/>
    <w:rsid w:val="004176C7"/>
    <w:rsid w:val="00417D7A"/>
    <w:rsid w:val="004247E2"/>
    <w:rsid w:val="0042524F"/>
    <w:rsid w:val="004254EB"/>
    <w:rsid w:val="00426434"/>
    <w:rsid w:val="00431629"/>
    <w:rsid w:val="004373B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0899"/>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97C5C"/>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06609"/>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590"/>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445F"/>
    <w:rsid w:val="00830EDA"/>
    <w:rsid w:val="00834E5C"/>
    <w:rsid w:val="00845B53"/>
    <w:rsid w:val="008462FA"/>
    <w:rsid w:val="0084630C"/>
    <w:rsid w:val="00846654"/>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C22CE"/>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07EA1"/>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64439"/>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37F79"/>
    <w:rsid w:val="00A44980"/>
    <w:rsid w:val="00A466F7"/>
    <w:rsid w:val="00A503EA"/>
    <w:rsid w:val="00A51EE2"/>
    <w:rsid w:val="00A534AB"/>
    <w:rsid w:val="00A55773"/>
    <w:rsid w:val="00A571D4"/>
    <w:rsid w:val="00A6282A"/>
    <w:rsid w:val="00A6661A"/>
    <w:rsid w:val="00A708E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313BD"/>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3B60"/>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7E2"/>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3478"/>
    <w:rsid w:val="00CD3799"/>
    <w:rsid w:val="00CD6308"/>
    <w:rsid w:val="00CD7A84"/>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97636"/>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CA2"/>
    <w:rsid w:val="00FA1E09"/>
    <w:rsid w:val="00FA4A3E"/>
    <w:rsid w:val="00FB1D1A"/>
    <w:rsid w:val="00FB257D"/>
    <w:rsid w:val="00FB55D0"/>
    <w:rsid w:val="00FC186B"/>
    <w:rsid w:val="00FD02E3"/>
    <w:rsid w:val="00FD1D10"/>
    <w:rsid w:val="00FD20A2"/>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0B2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9198312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1EC7-491D-45A2-BE69-D9A7BEC0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4</cp:revision>
  <cp:lastPrinted>2022-04-12T10:02:00Z</cp:lastPrinted>
  <dcterms:created xsi:type="dcterms:W3CDTF">2024-08-05T07:34:00Z</dcterms:created>
  <dcterms:modified xsi:type="dcterms:W3CDTF">2024-08-06T11:13:00Z</dcterms:modified>
</cp:coreProperties>
</file>