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ED753C" w:rsidRPr="00B50E34" w:rsidRDefault="00ED753C" w:rsidP="00ED753C">
      <w:pPr>
        <w:jc w:val="center"/>
        <w:rPr>
          <w:rFonts w:ascii="Arial" w:hAnsi="Arial" w:cs="Arial"/>
          <w:b/>
          <w:sz w:val="28"/>
          <w:szCs w:val="28"/>
          <w:u w:val="single"/>
        </w:rPr>
      </w:pPr>
      <w:r>
        <w:rPr>
          <w:rFonts w:ascii="Arial" w:hAnsi="Arial" w:cs="Arial"/>
          <w:b/>
          <w:sz w:val="28"/>
          <w:szCs w:val="28"/>
          <w:u w:val="single"/>
        </w:rPr>
        <w:t>School Of Computer Science and Engineering &amp; Information Science</w:t>
      </w:r>
    </w:p>
    <w:p w:rsidR="00ED753C" w:rsidRDefault="00247108"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Pr>
          <w:rFonts w:ascii="Arial" w:hAnsi="Arial" w:cs="Arial"/>
          <w:b/>
          <w:sz w:val="24"/>
          <w:szCs w:val="24"/>
        </w:rPr>
        <w:t>ust</w:t>
      </w:r>
      <w:r w:rsidR="00ED753C">
        <w:rPr>
          <w:rFonts w:ascii="Arial" w:hAnsi="Arial" w:cs="Arial"/>
          <w:b/>
          <w:sz w:val="24"/>
          <w:szCs w:val="24"/>
        </w:rPr>
        <w:t xml:space="preserve"> 2024</w:t>
      </w:r>
      <w:bookmarkStart w:id="0" w:name="_GoBack"/>
      <w:bookmarkEnd w:id="0"/>
    </w:p>
    <w:p w:rsidR="006321F4" w:rsidRPr="006963A1" w:rsidRDefault="00142B37" w:rsidP="00ED753C">
      <w:pPr>
        <w:jc w:val="center"/>
        <w:rPr>
          <w:rFonts w:ascii="Arial" w:hAnsi="Arial" w:cs="Arial"/>
          <w:b/>
          <w:sz w:val="24"/>
          <w:szCs w:val="24"/>
        </w:rPr>
      </w:pPr>
      <w:r>
        <w:rPr>
          <w:rFonts w:ascii="Arial" w:hAnsi="Arial" w:cs="Arial"/>
          <w:noProof/>
          <w:sz w:val="24"/>
          <w:szCs w:val="24"/>
          <w:lang w:bidi="hi-IN"/>
        </w:rPr>
        <w:pict>
          <v:rect id="Rectangle 7" o:spid="_x0000_s1027" style="position:absolute;left:0;text-align:left;margin-left:6pt;margin-top:5.7pt;width:339.7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20</w:t>
                  </w:r>
                  <w:r w:rsidR="005919E8">
                    <w:rPr>
                      <w:rFonts w:ascii="Arial" w:hAnsi="Arial" w:cs="Arial"/>
                      <w:color w:val="000000" w:themeColor="text1"/>
                    </w:rPr>
                    <w:t>2</w:t>
                  </w:r>
                  <w:r w:rsidR="003C3A5D">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3C3A5D">
                    <w:rPr>
                      <w:rFonts w:ascii="Arial" w:hAnsi="Arial" w:cs="Arial"/>
                      <w:color w:val="000000" w:themeColor="text1"/>
                    </w:rPr>
                    <w:t>4</w:t>
                  </w:r>
                </w:p>
                <w:p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C1E85">
                    <w:rPr>
                      <w:rFonts w:ascii="Arial" w:hAnsi="Arial" w:cs="Arial"/>
                      <w:color w:val="000000" w:themeColor="text1"/>
                    </w:rPr>
                    <w:t xml:space="preserve"> CSE2054</w:t>
                  </w:r>
                  <w:r w:rsidR="004C1E85">
                    <w:rPr>
                      <w:rFonts w:ascii="Arial" w:hAnsi="Arial" w:cs="Arial"/>
                      <w:color w:val="000000" w:themeColor="text1"/>
                    </w:rPr>
                    <w:tab/>
                  </w:r>
                </w:p>
                <w:p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C1E85">
                    <w:rPr>
                      <w:rFonts w:ascii="Arial" w:hAnsi="Arial" w:cs="Arial"/>
                      <w:color w:val="000000" w:themeColor="text1"/>
                    </w:rPr>
                    <w:t>Storage Area Networks</w:t>
                  </w:r>
                </w:p>
                <w:p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4C1E85">
                    <w:rPr>
                      <w:rFonts w:ascii="Arial" w:hAnsi="Arial" w:cs="Arial"/>
                      <w:b/>
                      <w:color w:val="000000" w:themeColor="text1"/>
                    </w:rPr>
                    <w:t xml:space="preserve"> </w:t>
                  </w:r>
                  <w:r w:rsidR="004C1E85" w:rsidRPr="00142B37">
                    <w:rPr>
                      <w:rFonts w:ascii="Arial" w:hAnsi="Arial" w:cs="Arial"/>
                      <w:color w:val="000000" w:themeColor="text1"/>
                    </w:rPr>
                    <w:t>CCS, CIT, COM, CCE, CSD, CST</w:t>
                  </w:r>
                </w:p>
                <w:p w:rsidR="00E64510" w:rsidRPr="006321F4" w:rsidRDefault="00E64510" w:rsidP="006321F4">
                  <w:pPr>
                    <w:spacing w:after="0" w:line="360" w:lineRule="auto"/>
                    <w:rPr>
                      <w:rFonts w:ascii="Arial" w:hAnsi="Arial" w:cs="Arial"/>
                      <w:b/>
                      <w:color w:val="000000" w:themeColor="text1"/>
                    </w:rPr>
                  </w:pPr>
                </w:p>
              </w:txbxContent>
            </v:textbox>
          </v:rect>
        </w:pict>
      </w:r>
      <w:r>
        <w:rPr>
          <w:rFonts w:ascii="Arial" w:hAnsi="Arial" w:cs="Arial"/>
          <w:b/>
          <w:noProof/>
          <w:sz w:val="24"/>
          <w:szCs w:val="24"/>
          <w:lang w:bidi="hi-IN"/>
        </w:rPr>
        <w:pict>
          <v:rect id="Rectangle 8" o:spid="_x0000_s1026" style="position:absolute;left:0;text-align:left;margin-left:359.25pt;margin-top:6.45pt;width:166.4pt;height:9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C1E85">
                    <w:rPr>
                      <w:rFonts w:ascii="Arial" w:hAnsi="Arial" w:cs="Arial"/>
                      <w:color w:val="000000" w:themeColor="text1"/>
                    </w:rPr>
                    <w:t xml:space="preserve"> 05-08-2024</w:t>
                  </w:r>
                </w:p>
                <w:p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C1E85">
                    <w:rPr>
                      <w:rFonts w:ascii="Arial" w:hAnsi="Arial" w:cs="Arial"/>
                      <w:color w:val="000000" w:themeColor="text1"/>
                    </w:rPr>
                    <w:t>09:30AM-12:30PM</w:t>
                  </w:r>
                </w:p>
                <w:p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4C1E85">
                    <w:rPr>
                      <w:rFonts w:ascii="Arial" w:hAnsi="Arial" w:cs="Arial"/>
                      <w:color w:val="000000" w:themeColor="text1"/>
                    </w:rPr>
                    <w:t xml:space="preserve"> </w:t>
                  </w:r>
                  <w:r w:rsidR="009B2616">
                    <w:rPr>
                      <w:rFonts w:ascii="Arial" w:hAnsi="Arial" w:cs="Arial"/>
                      <w:color w:val="000000" w:themeColor="text1"/>
                    </w:rPr>
                    <w:t>100</w:t>
                  </w:r>
                </w:p>
                <w:p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9B2616">
                    <w:rPr>
                      <w:rFonts w:ascii="Arial" w:hAnsi="Arial" w:cs="Arial"/>
                      <w:color w:val="000000" w:themeColor="text1"/>
                    </w:rPr>
                    <w:t>50</w:t>
                  </w:r>
                  <w:r>
                    <w:rPr>
                      <w:rFonts w:ascii="Arial" w:hAnsi="Arial" w:cs="Arial"/>
                      <w:color w:val="000000" w:themeColor="text1"/>
                    </w:rPr>
                    <w:t>%</w:t>
                  </w:r>
                </w:p>
              </w:txbxContent>
            </v:textbox>
          </v:rect>
        </w:pict>
      </w:r>
    </w:p>
    <w:p w:rsidR="00283030" w:rsidRDefault="00283030">
      <w:pPr>
        <w:rPr>
          <w:rFonts w:ascii="Arial" w:hAnsi="Arial" w:cs="Arial"/>
        </w:rPr>
      </w:pPr>
    </w:p>
    <w:p w:rsidR="00283030" w:rsidRDefault="00283030">
      <w:pPr>
        <w:rPr>
          <w:rFonts w:ascii="Arial" w:hAnsi="Arial" w:cs="Arial"/>
        </w:rPr>
      </w:pPr>
    </w:p>
    <w:p w:rsidR="00283030" w:rsidRDefault="00283030" w:rsidP="003F4E9F">
      <w:pPr>
        <w:pBdr>
          <w:bottom w:val="single" w:sz="4" w:space="5" w:color="auto"/>
        </w:pBdr>
        <w:rPr>
          <w:rFonts w:ascii="Arial" w:hAnsi="Arial" w:cs="Arial"/>
          <w:b/>
          <w:sz w:val="24"/>
        </w:rPr>
      </w:pPr>
    </w:p>
    <w:p w:rsidR="004F4DA9" w:rsidRPr="00451DD3" w:rsidRDefault="004F4DA9" w:rsidP="004F4DA9">
      <w:pPr>
        <w:spacing w:after="0"/>
        <w:rPr>
          <w:rFonts w:ascii="Arial" w:hAnsi="Arial" w:cs="Arial"/>
          <w:b/>
          <w:sz w:val="24"/>
        </w:rPr>
      </w:pPr>
      <w:r w:rsidRPr="00451DD3">
        <w:rPr>
          <w:rFonts w:ascii="Arial" w:hAnsi="Arial" w:cs="Arial"/>
          <w:b/>
          <w:sz w:val="24"/>
        </w:rPr>
        <w:t>Instruction</w:t>
      </w:r>
      <w:r w:rsidR="00575F88" w:rsidRPr="00451DD3">
        <w:rPr>
          <w:rFonts w:ascii="Arial" w:hAnsi="Arial" w:cs="Arial"/>
          <w:b/>
          <w:sz w:val="24"/>
        </w:rPr>
        <w:t>s</w:t>
      </w:r>
      <w:r w:rsidRPr="00451DD3">
        <w:rPr>
          <w:rFonts w:ascii="Arial" w:hAnsi="Arial" w:cs="Arial"/>
          <w:b/>
          <w:sz w:val="24"/>
        </w:rPr>
        <w:t>:</w:t>
      </w:r>
    </w:p>
    <w:p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00872C88">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395"/>
        <w:gridCol w:w="9205"/>
        <w:gridCol w:w="408"/>
        <w:gridCol w:w="327"/>
        <w:gridCol w:w="350"/>
      </w:tblGrid>
      <w:tr w:rsidR="00357F29" w:rsidRPr="007135B5" w:rsidTr="003902BA">
        <w:trPr>
          <w:trHeight w:val="330"/>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Q.</w:t>
            </w:r>
            <w:r w:rsidR="003630CA">
              <w:rPr>
                <w:rFonts w:ascii="Book Antiqua" w:hAnsi="Book Antiqua"/>
                <w:b/>
                <w:bCs/>
                <w:color w:val="000000"/>
              </w:rPr>
              <w:t xml:space="preserve"> </w:t>
            </w:r>
            <w:r w:rsidRPr="007135B5">
              <w:rPr>
                <w:rFonts w:ascii="Book Antiqua" w:hAnsi="Book Antiqua"/>
                <w:b/>
                <w:bCs/>
                <w:color w:val="000000"/>
              </w:rPr>
              <w:t>No</w:t>
            </w:r>
          </w:p>
        </w:tc>
        <w:tc>
          <w:tcPr>
            <w:tcW w:w="4299" w:type="pct"/>
            <w:tcBorders>
              <w:top w:val="single" w:sz="4" w:space="0" w:color="auto"/>
              <w:left w:val="nil"/>
              <w:bottom w:val="single" w:sz="4" w:space="0" w:color="auto"/>
              <w:right w:val="single" w:sz="4" w:space="0" w:color="auto"/>
            </w:tcBorders>
            <w:shd w:val="clear" w:color="auto" w:fill="auto"/>
            <w:noWrap/>
            <w:vAlign w:val="center"/>
            <w:hideMark/>
          </w:tcPr>
          <w:p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D753C" w:rsidRPr="00743C09" w:rsidTr="003902BA">
        <w:trPr>
          <w:trHeight w:val="286"/>
        </w:trPr>
        <w:tc>
          <w:tcPr>
            <w:tcW w:w="185" w:type="pct"/>
            <w:vMerge w:val="restart"/>
            <w:tcBorders>
              <w:top w:val="nil"/>
              <w:left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w:t>
            </w:r>
          </w:p>
        </w:tc>
        <w:tc>
          <w:tcPr>
            <w:tcW w:w="4299" w:type="pct"/>
            <w:tcBorders>
              <w:top w:val="nil"/>
              <w:left w:val="nil"/>
              <w:bottom w:val="single" w:sz="4" w:space="0" w:color="auto"/>
              <w:right w:val="single" w:sz="4" w:space="0" w:color="auto"/>
            </w:tcBorders>
            <w:shd w:val="clear" w:color="auto" w:fill="auto"/>
            <w:noWrap/>
            <w:vAlign w:val="bottom"/>
            <w:hideMark/>
          </w:tcPr>
          <w:p w:rsidR="00ED753C" w:rsidRPr="00743C09" w:rsidRDefault="003630CA" w:rsidP="00F40DB4">
            <w:pPr>
              <w:pStyle w:val="ListParagraph"/>
              <w:numPr>
                <w:ilvl w:val="0"/>
                <w:numId w:val="12"/>
              </w:numPr>
              <w:rPr>
                <w:rFonts w:asciiTheme="minorHAnsi" w:hAnsiTheme="minorHAnsi" w:cstheme="minorHAnsi"/>
                <w:color w:val="000000"/>
                <w:sz w:val="24"/>
                <w:szCs w:val="24"/>
              </w:rPr>
            </w:pPr>
            <w:r w:rsidRPr="00743C09">
              <w:rPr>
                <w:rFonts w:asciiTheme="minorHAnsi" w:hAnsiTheme="minorHAnsi" w:cstheme="minorHAnsi"/>
                <w:color w:val="000000"/>
              </w:rPr>
              <w:t>Define Data and Information. List different types of data with an example.</w:t>
            </w:r>
          </w:p>
        </w:tc>
        <w:tc>
          <w:tcPr>
            <w:tcW w:w="191"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162"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3902BA">
        <w:trPr>
          <w:trHeight w:val="441"/>
        </w:trPr>
        <w:tc>
          <w:tcPr>
            <w:tcW w:w="185" w:type="pct"/>
            <w:vMerge/>
            <w:tcBorders>
              <w:left w:val="single" w:sz="4" w:space="0" w:color="auto"/>
              <w:right w:val="single" w:sz="4" w:space="0" w:color="auto"/>
            </w:tcBorders>
            <w:vAlign w:val="center"/>
            <w:hideMark/>
          </w:tcPr>
          <w:p w:rsidR="00ED753C" w:rsidRPr="00743C09" w:rsidRDefault="00ED753C" w:rsidP="007135B5">
            <w:pPr>
              <w:spacing w:after="0" w:line="240" w:lineRule="auto"/>
              <w:rPr>
                <w:rFonts w:asciiTheme="minorHAnsi" w:hAnsiTheme="minorHAnsi" w:cstheme="minorHAnsi"/>
                <w:color w:val="000000"/>
              </w:rPr>
            </w:pPr>
          </w:p>
        </w:tc>
        <w:tc>
          <w:tcPr>
            <w:tcW w:w="4299" w:type="pct"/>
            <w:tcBorders>
              <w:top w:val="nil"/>
              <w:left w:val="nil"/>
              <w:bottom w:val="single" w:sz="4" w:space="0" w:color="auto"/>
              <w:right w:val="single" w:sz="4" w:space="0" w:color="auto"/>
            </w:tcBorders>
            <w:shd w:val="clear" w:color="auto" w:fill="auto"/>
            <w:noWrap/>
            <w:vAlign w:val="bottom"/>
            <w:hideMark/>
          </w:tcPr>
          <w:p w:rsidR="00ED753C" w:rsidRPr="00743C09" w:rsidRDefault="008A5114" w:rsidP="00F40DB4">
            <w:pPr>
              <w:pStyle w:val="ListParagraph"/>
              <w:numPr>
                <w:ilvl w:val="0"/>
                <w:numId w:val="12"/>
              </w:numPr>
              <w:spacing w:after="0" w:line="240" w:lineRule="auto"/>
              <w:rPr>
                <w:rFonts w:asciiTheme="minorHAnsi" w:hAnsiTheme="minorHAnsi" w:cstheme="minorHAnsi"/>
                <w:color w:val="000000"/>
              </w:rPr>
            </w:pPr>
            <w:r w:rsidRPr="00743C09">
              <w:rPr>
                <w:rFonts w:asciiTheme="minorHAnsi" w:hAnsiTheme="minorHAnsi" w:cstheme="minorHAnsi"/>
                <w:color w:val="000000"/>
              </w:rPr>
              <w:t xml:space="preserve">Explain the </w:t>
            </w:r>
            <w:r w:rsidRPr="00743C09">
              <w:rPr>
                <w:rFonts w:asciiTheme="minorHAnsi" w:hAnsiTheme="minorHAnsi" w:cstheme="minorHAnsi"/>
                <w:color w:val="444444"/>
                <w:shd w:val="clear" w:color="auto" w:fill="FFFFFF"/>
              </w:rPr>
              <w:t>Core Elements of Data Center</w:t>
            </w:r>
          </w:p>
        </w:tc>
        <w:tc>
          <w:tcPr>
            <w:tcW w:w="191"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162"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3902BA">
        <w:trPr>
          <w:trHeight w:val="330"/>
        </w:trPr>
        <w:tc>
          <w:tcPr>
            <w:tcW w:w="185" w:type="pct"/>
            <w:vMerge/>
            <w:tcBorders>
              <w:left w:val="single" w:sz="4" w:space="0" w:color="auto"/>
              <w:bottom w:val="single" w:sz="4" w:space="0" w:color="000000"/>
              <w:right w:val="single" w:sz="4" w:space="0" w:color="auto"/>
            </w:tcBorders>
            <w:vAlign w:val="center"/>
          </w:tcPr>
          <w:p w:rsidR="00ED753C" w:rsidRPr="00743C09" w:rsidRDefault="00ED753C" w:rsidP="007135B5">
            <w:pPr>
              <w:spacing w:after="0" w:line="240" w:lineRule="auto"/>
              <w:rPr>
                <w:rFonts w:asciiTheme="minorHAnsi" w:hAnsiTheme="minorHAnsi" w:cstheme="minorHAnsi"/>
                <w:color w:val="000000"/>
              </w:rPr>
            </w:pPr>
          </w:p>
        </w:tc>
        <w:tc>
          <w:tcPr>
            <w:tcW w:w="4299" w:type="pct"/>
            <w:tcBorders>
              <w:top w:val="nil"/>
              <w:left w:val="nil"/>
              <w:bottom w:val="single" w:sz="4" w:space="0" w:color="auto"/>
              <w:right w:val="single" w:sz="4" w:space="0" w:color="auto"/>
            </w:tcBorders>
            <w:shd w:val="clear" w:color="auto" w:fill="auto"/>
            <w:noWrap/>
            <w:vAlign w:val="bottom"/>
          </w:tcPr>
          <w:p w:rsidR="00ED753C" w:rsidRPr="00743C09" w:rsidRDefault="008A084F" w:rsidP="00F40DB4">
            <w:pPr>
              <w:pStyle w:val="ListParagraph"/>
              <w:numPr>
                <w:ilvl w:val="0"/>
                <w:numId w:val="12"/>
              </w:numPr>
              <w:spacing w:after="0" w:line="240" w:lineRule="auto"/>
              <w:rPr>
                <w:rFonts w:asciiTheme="minorHAnsi" w:hAnsiTheme="minorHAnsi" w:cstheme="minorHAnsi"/>
                <w:color w:val="000000"/>
              </w:rPr>
            </w:pPr>
            <w:r w:rsidRPr="00743C09">
              <w:rPr>
                <w:rFonts w:asciiTheme="minorHAnsi" w:hAnsiTheme="minorHAnsi" w:cstheme="minorHAnsi"/>
              </w:rPr>
              <w:t>An Organization is planning to provide centralized data- processing capabilities across the enterprise. But before building the same, help the organization to describe the key characteristics of data center and tasks involved in managing the data center</w:t>
            </w:r>
          </w:p>
        </w:tc>
        <w:tc>
          <w:tcPr>
            <w:tcW w:w="191" w:type="pct"/>
            <w:tcBorders>
              <w:top w:val="nil"/>
              <w:left w:val="nil"/>
              <w:bottom w:val="single" w:sz="4" w:space="0" w:color="auto"/>
              <w:right w:val="single" w:sz="4" w:space="0" w:color="auto"/>
            </w:tcBorders>
            <w:shd w:val="clear" w:color="auto" w:fill="auto"/>
            <w:noWrap/>
            <w:vAlign w:val="center"/>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162" w:type="pct"/>
            <w:tcBorders>
              <w:top w:val="nil"/>
              <w:left w:val="nil"/>
              <w:bottom w:val="single" w:sz="4" w:space="0" w:color="auto"/>
              <w:right w:val="single" w:sz="4" w:space="0" w:color="auto"/>
            </w:tcBorders>
            <w:shd w:val="clear" w:color="auto" w:fill="auto"/>
            <w:noWrap/>
            <w:vAlign w:val="center"/>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nil"/>
              <w:left w:val="nil"/>
              <w:bottom w:val="single" w:sz="4" w:space="0" w:color="auto"/>
              <w:right w:val="single" w:sz="4" w:space="0" w:color="auto"/>
            </w:tcBorders>
            <w:shd w:val="clear" w:color="auto" w:fill="auto"/>
            <w:noWrap/>
            <w:vAlign w:val="center"/>
          </w:tcPr>
          <w:p w:rsidR="00ED753C"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r w:rsidR="007135B5" w:rsidRPr="00743C09" w:rsidTr="003902BA">
        <w:trPr>
          <w:trHeight w:val="330"/>
        </w:trPr>
        <w:tc>
          <w:tcPr>
            <w:tcW w:w="5000" w:type="pct"/>
            <w:gridSpan w:val="5"/>
            <w:tcBorders>
              <w:top w:val="single" w:sz="4" w:space="0" w:color="auto"/>
              <w:left w:val="nil"/>
              <w:bottom w:val="nil"/>
              <w:right w:val="nil"/>
            </w:tcBorders>
            <w:shd w:val="clear" w:color="auto" w:fill="auto"/>
            <w:noWrap/>
            <w:vAlign w:val="bottom"/>
            <w:hideMark/>
          </w:tcPr>
          <w:p w:rsidR="007135B5" w:rsidRPr="00743C09" w:rsidRDefault="00ED753C" w:rsidP="007135B5">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OR</w:t>
            </w:r>
          </w:p>
        </w:tc>
      </w:tr>
      <w:tr w:rsidR="00ED753C" w:rsidRPr="00743C09" w:rsidTr="003902BA">
        <w:trPr>
          <w:trHeight w:val="330"/>
        </w:trPr>
        <w:tc>
          <w:tcPr>
            <w:tcW w:w="1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2</w:t>
            </w:r>
          </w:p>
        </w:tc>
        <w:tc>
          <w:tcPr>
            <w:tcW w:w="4299"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9D47D0" w:rsidP="00F40DB4">
            <w:pPr>
              <w:pStyle w:val="ListParagraph"/>
              <w:numPr>
                <w:ilvl w:val="0"/>
                <w:numId w:val="3"/>
              </w:numPr>
              <w:spacing w:after="0" w:line="240" w:lineRule="auto"/>
              <w:rPr>
                <w:rFonts w:asciiTheme="minorHAnsi" w:hAnsiTheme="minorHAnsi" w:cstheme="minorHAnsi"/>
                <w:color w:val="000000"/>
              </w:rPr>
            </w:pPr>
            <w:r w:rsidRPr="00743C09">
              <w:rPr>
                <w:rFonts w:asciiTheme="minorHAnsi" w:hAnsiTheme="minorHAnsi" w:cstheme="minorHAnsi"/>
              </w:rPr>
              <w:t>What is Digital data? List the factors for Digital Data growth</w:t>
            </w:r>
            <w:r w:rsidR="007F7C26" w:rsidRPr="00743C09">
              <w:rPr>
                <w:rFonts w:asciiTheme="minorHAnsi" w:hAnsiTheme="minorHAnsi" w:cstheme="minorHAnsi"/>
              </w:rPr>
              <w:t>.</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3902BA">
        <w:trPr>
          <w:trHeight w:val="325"/>
        </w:trPr>
        <w:tc>
          <w:tcPr>
            <w:tcW w:w="185" w:type="pct"/>
            <w:vMerge/>
            <w:tcBorders>
              <w:left w:val="single" w:sz="4" w:space="0" w:color="auto"/>
              <w:right w:val="single" w:sz="4" w:space="0" w:color="auto"/>
            </w:tcBorders>
            <w:vAlign w:val="center"/>
            <w:hideMark/>
          </w:tcPr>
          <w:p w:rsidR="00ED753C" w:rsidRPr="00743C09" w:rsidRDefault="00ED753C" w:rsidP="00ED753C">
            <w:pPr>
              <w:spacing w:after="0" w:line="240" w:lineRule="auto"/>
              <w:rPr>
                <w:rFonts w:asciiTheme="minorHAnsi" w:hAnsiTheme="minorHAnsi" w:cstheme="minorHAnsi"/>
                <w:color w:val="000000"/>
              </w:rPr>
            </w:pPr>
          </w:p>
        </w:tc>
        <w:tc>
          <w:tcPr>
            <w:tcW w:w="4299" w:type="pct"/>
            <w:tcBorders>
              <w:top w:val="nil"/>
              <w:left w:val="nil"/>
              <w:bottom w:val="single" w:sz="4" w:space="0" w:color="auto"/>
              <w:right w:val="single" w:sz="4" w:space="0" w:color="auto"/>
            </w:tcBorders>
            <w:shd w:val="clear" w:color="auto" w:fill="auto"/>
            <w:noWrap/>
            <w:vAlign w:val="bottom"/>
            <w:hideMark/>
          </w:tcPr>
          <w:p w:rsidR="00ED753C" w:rsidRPr="00743C09" w:rsidRDefault="008A5114" w:rsidP="00F40DB4">
            <w:pPr>
              <w:pStyle w:val="ListParagraph"/>
              <w:numPr>
                <w:ilvl w:val="0"/>
                <w:numId w:val="3"/>
              </w:numPr>
              <w:spacing w:after="0" w:line="240" w:lineRule="auto"/>
              <w:rPr>
                <w:rFonts w:asciiTheme="minorHAnsi" w:hAnsiTheme="minorHAnsi" w:cstheme="minorHAnsi"/>
                <w:color w:val="000000"/>
              </w:rPr>
            </w:pPr>
            <w:r w:rsidRPr="00743C09">
              <w:rPr>
                <w:rFonts w:asciiTheme="minorHAnsi" w:hAnsiTheme="minorHAnsi" w:cstheme="minorHAnsi"/>
                <w:color w:val="000000"/>
              </w:rPr>
              <w:t xml:space="preserve">Explain the </w:t>
            </w:r>
            <w:r w:rsidR="007F7C26" w:rsidRPr="00743C09">
              <w:rPr>
                <w:rFonts w:asciiTheme="minorHAnsi" w:hAnsiTheme="minorHAnsi" w:cstheme="minorHAnsi"/>
                <w:color w:val="000000"/>
              </w:rPr>
              <w:t xml:space="preserve">physical </w:t>
            </w:r>
            <w:r w:rsidRPr="00743C09">
              <w:rPr>
                <w:rFonts w:asciiTheme="minorHAnsi" w:hAnsiTheme="minorHAnsi" w:cstheme="minorHAnsi"/>
                <w:color w:val="000000"/>
              </w:rPr>
              <w:t>structure of Hard Disk Drive</w:t>
            </w:r>
            <w:r w:rsidR="007F7C26" w:rsidRPr="00743C09">
              <w:rPr>
                <w:rFonts w:asciiTheme="minorHAnsi" w:hAnsiTheme="minorHAnsi" w:cstheme="minorHAnsi"/>
                <w:color w:val="000000"/>
              </w:rPr>
              <w:t>.</w:t>
            </w:r>
          </w:p>
        </w:tc>
        <w:tc>
          <w:tcPr>
            <w:tcW w:w="191"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162"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3902BA">
        <w:trPr>
          <w:trHeight w:val="330"/>
        </w:trPr>
        <w:tc>
          <w:tcPr>
            <w:tcW w:w="185" w:type="pct"/>
            <w:vMerge/>
            <w:tcBorders>
              <w:left w:val="single" w:sz="4" w:space="0" w:color="auto"/>
              <w:bottom w:val="single" w:sz="4" w:space="0" w:color="000000"/>
              <w:right w:val="single" w:sz="4" w:space="0" w:color="auto"/>
            </w:tcBorders>
            <w:vAlign w:val="center"/>
          </w:tcPr>
          <w:p w:rsidR="00ED753C" w:rsidRPr="00743C09" w:rsidRDefault="00ED753C" w:rsidP="00ED753C">
            <w:pPr>
              <w:spacing w:after="0" w:line="240" w:lineRule="auto"/>
              <w:rPr>
                <w:rFonts w:asciiTheme="minorHAnsi" w:hAnsiTheme="minorHAnsi" w:cstheme="minorHAnsi"/>
                <w:color w:val="000000"/>
              </w:rPr>
            </w:pPr>
          </w:p>
        </w:tc>
        <w:tc>
          <w:tcPr>
            <w:tcW w:w="4299" w:type="pct"/>
            <w:tcBorders>
              <w:top w:val="nil"/>
              <w:left w:val="nil"/>
              <w:bottom w:val="single" w:sz="4" w:space="0" w:color="auto"/>
              <w:right w:val="single" w:sz="4" w:space="0" w:color="auto"/>
            </w:tcBorders>
            <w:shd w:val="clear" w:color="auto" w:fill="auto"/>
            <w:noWrap/>
            <w:vAlign w:val="bottom"/>
          </w:tcPr>
          <w:p w:rsidR="003902BA" w:rsidRPr="00743C09" w:rsidRDefault="003902BA" w:rsidP="00F40DB4">
            <w:pPr>
              <w:pStyle w:val="ListParagraph"/>
              <w:numPr>
                <w:ilvl w:val="0"/>
                <w:numId w:val="3"/>
              </w:numPr>
              <w:rPr>
                <w:rFonts w:asciiTheme="minorHAnsi" w:hAnsiTheme="minorHAnsi" w:cstheme="minorHAnsi"/>
                <w:color w:val="000000"/>
                <w:sz w:val="24"/>
                <w:szCs w:val="24"/>
              </w:rPr>
            </w:pPr>
            <w:r w:rsidRPr="00743C09">
              <w:rPr>
                <w:rFonts w:asciiTheme="minorHAnsi" w:hAnsiTheme="minorHAnsi" w:cstheme="minorHAnsi"/>
                <w:color w:val="000000"/>
              </w:rPr>
              <w:t xml:space="preserve">Mr. Manav, who is a new employee of an </w:t>
            </w:r>
            <w:r w:rsidR="008E5813" w:rsidRPr="00743C09">
              <w:rPr>
                <w:rFonts w:asciiTheme="minorHAnsi" w:hAnsiTheme="minorHAnsi" w:cstheme="minorHAnsi"/>
                <w:color w:val="000000"/>
              </w:rPr>
              <w:t>organization,</w:t>
            </w:r>
            <w:r w:rsidRPr="00743C09">
              <w:rPr>
                <w:rFonts w:asciiTheme="minorHAnsi" w:hAnsiTheme="minorHAnsi" w:cstheme="minorHAnsi"/>
                <w:color w:val="000000"/>
              </w:rPr>
              <w:t xml:space="preserve"> has been assigned a task to organize its data in a structured hierarchical manner via directories. Help Mr. Manav to accomplish his task by outlining the concept and </w:t>
            </w:r>
            <w:r w:rsidR="008E5813" w:rsidRPr="00743C09">
              <w:rPr>
                <w:rFonts w:asciiTheme="minorHAnsi" w:hAnsiTheme="minorHAnsi" w:cstheme="minorHAnsi"/>
                <w:color w:val="000000"/>
              </w:rPr>
              <w:t>illustrate</w:t>
            </w:r>
            <w:r w:rsidRPr="00743C09">
              <w:rPr>
                <w:rFonts w:asciiTheme="minorHAnsi" w:hAnsiTheme="minorHAnsi" w:cstheme="minorHAnsi"/>
                <w:color w:val="000000"/>
              </w:rPr>
              <w:t xml:space="preserve"> the process of mapping user files to the disk storage subsystem with an LVM with a neat diagram.</w:t>
            </w:r>
          </w:p>
          <w:p w:rsidR="00ED753C" w:rsidRPr="00743C09" w:rsidRDefault="00ED753C" w:rsidP="003902BA">
            <w:pPr>
              <w:pStyle w:val="ListParagraph"/>
              <w:spacing w:after="0" w:line="240" w:lineRule="auto"/>
              <w:rPr>
                <w:rFonts w:asciiTheme="minorHAnsi" w:hAnsiTheme="minorHAnsi" w:cstheme="minorHAnsi"/>
                <w:color w:val="000000"/>
              </w:rPr>
            </w:pPr>
          </w:p>
        </w:tc>
        <w:tc>
          <w:tcPr>
            <w:tcW w:w="191" w:type="pct"/>
            <w:tcBorders>
              <w:top w:val="nil"/>
              <w:left w:val="nil"/>
              <w:bottom w:val="single" w:sz="4" w:space="0" w:color="auto"/>
              <w:right w:val="single" w:sz="4" w:space="0" w:color="auto"/>
            </w:tcBorders>
            <w:shd w:val="clear" w:color="auto" w:fill="auto"/>
            <w:noWrap/>
            <w:vAlign w:val="center"/>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162" w:type="pct"/>
            <w:tcBorders>
              <w:top w:val="nil"/>
              <w:left w:val="nil"/>
              <w:bottom w:val="single" w:sz="4" w:space="0" w:color="auto"/>
              <w:right w:val="single" w:sz="4" w:space="0" w:color="auto"/>
            </w:tcBorders>
            <w:shd w:val="clear" w:color="auto" w:fill="auto"/>
            <w:noWrap/>
            <w:vAlign w:val="center"/>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164" w:type="pct"/>
            <w:tcBorders>
              <w:top w:val="nil"/>
              <w:left w:val="nil"/>
              <w:bottom w:val="single" w:sz="4" w:space="0" w:color="auto"/>
              <w:right w:val="single" w:sz="4" w:space="0" w:color="auto"/>
            </w:tcBorders>
            <w:shd w:val="clear" w:color="auto" w:fill="auto"/>
            <w:noWrap/>
            <w:vAlign w:val="center"/>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52778D" w:rsidRPr="00743C09" w:rsidRDefault="0052778D" w:rsidP="007135B5">
      <w:pPr>
        <w:tabs>
          <w:tab w:val="left" w:pos="1110"/>
        </w:tabs>
        <w:rPr>
          <w:rFonts w:asciiTheme="minorHAnsi" w:hAnsiTheme="minorHAnsi" w:cstheme="minorHAnsi"/>
          <w:sz w:val="24"/>
          <w:szCs w:val="24"/>
        </w:rPr>
      </w:pPr>
    </w:p>
    <w:tbl>
      <w:tblPr>
        <w:tblW w:w="5000" w:type="pct"/>
        <w:tblLook w:val="04A0" w:firstRow="1" w:lastRow="0" w:firstColumn="1" w:lastColumn="0" w:noHBand="0" w:noVBand="1"/>
      </w:tblPr>
      <w:tblGrid>
        <w:gridCol w:w="322"/>
        <w:gridCol w:w="8959"/>
        <w:gridCol w:w="427"/>
        <w:gridCol w:w="569"/>
        <w:gridCol w:w="408"/>
      </w:tblGrid>
      <w:tr w:rsidR="00ED753C" w:rsidRPr="00743C09"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3</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8E5813" w:rsidP="00F40DB4">
            <w:pPr>
              <w:pStyle w:val="ListParagraph"/>
              <w:numPr>
                <w:ilvl w:val="0"/>
                <w:numId w:val="4"/>
              </w:numPr>
              <w:spacing w:after="0" w:line="240" w:lineRule="auto"/>
              <w:rPr>
                <w:rFonts w:asciiTheme="minorHAnsi" w:hAnsiTheme="minorHAnsi" w:cstheme="minorHAnsi"/>
                <w:color w:val="000000"/>
              </w:rPr>
            </w:pPr>
            <w:r w:rsidRPr="00743C09">
              <w:rPr>
                <w:rFonts w:asciiTheme="minorHAnsi" w:hAnsiTheme="minorHAnsi" w:cstheme="minorHAnsi"/>
                <w:color w:val="000000"/>
              </w:rPr>
              <w:t>Define Cache Mirroring and Cache Vaulting.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ED753C">
        <w:trPr>
          <w:trHeight w:val="330"/>
        </w:trPr>
        <w:tc>
          <w:tcPr>
            <w:tcW w:w="385" w:type="pct"/>
            <w:vMerge/>
            <w:tcBorders>
              <w:left w:val="single" w:sz="4" w:space="0" w:color="auto"/>
              <w:right w:val="single" w:sz="4" w:space="0" w:color="auto"/>
            </w:tcBorders>
            <w:vAlign w:val="center"/>
            <w:hideMark/>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8E5813" w:rsidP="00F40DB4">
            <w:pPr>
              <w:pStyle w:val="ListParagraph"/>
              <w:numPr>
                <w:ilvl w:val="0"/>
                <w:numId w:val="4"/>
              </w:numPr>
              <w:spacing w:after="0" w:line="240" w:lineRule="auto"/>
              <w:rPr>
                <w:rFonts w:asciiTheme="minorHAnsi" w:hAnsiTheme="minorHAnsi" w:cstheme="minorHAnsi"/>
                <w:color w:val="000000"/>
              </w:rPr>
            </w:pPr>
            <w:r w:rsidRPr="00743C09">
              <w:rPr>
                <w:rFonts w:asciiTheme="minorHAnsi" w:hAnsiTheme="minorHAnsi" w:cstheme="minorHAnsi"/>
              </w:rPr>
              <w:t>Explain the following Terms related to RAID a. Fault Tolerance b. Redundancy c. Throughput</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ED753C">
        <w:trPr>
          <w:trHeight w:val="330"/>
        </w:trPr>
        <w:tc>
          <w:tcPr>
            <w:tcW w:w="385" w:type="pct"/>
            <w:vMerge/>
            <w:tcBorders>
              <w:left w:val="single" w:sz="4" w:space="0" w:color="auto"/>
              <w:bottom w:val="single" w:sz="4" w:space="0" w:color="000000"/>
              <w:right w:val="single" w:sz="4" w:space="0" w:color="auto"/>
            </w:tcBorders>
            <w:vAlign w:val="center"/>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CD51D4" w:rsidP="00F40DB4">
            <w:pPr>
              <w:pStyle w:val="ListParagraph"/>
              <w:numPr>
                <w:ilvl w:val="0"/>
                <w:numId w:val="4"/>
              </w:numPr>
              <w:spacing w:after="0" w:line="240" w:lineRule="auto"/>
              <w:rPr>
                <w:rFonts w:asciiTheme="minorHAnsi" w:hAnsiTheme="minorHAnsi" w:cstheme="minorHAnsi"/>
                <w:color w:val="000000"/>
              </w:rPr>
            </w:pPr>
            <w:r w:rsidRPr="00743C09">
              <w:rPr>
                <w:rFonts w:asciiTheme="minorHAnsi" w:hAnsiTheme="minorHAnsi" w:cstheme="minorHAnsi"/>
                <w:color w:val="000000"/>
              </w:rPr>
              <w:t xml:space="preserve">Illustrate Cache Read </w:t>
            </w:r>
            <w:r w:rsidR="007F7C26" w:rsidRPr="00743C09">
              <w:rPr>
                <w:rFonts w:asciiTheme="minorHAnsi" w:hAnsiTheme="minorHAnsi" w:cstheme="minorHAnsi"/>
                <w:color w:val="000000"/>
              </w:rPr>
              <w:t>Operation and</w:t>
            </w:r>
            <w:r w:rsidRPr="00743C09">
              <w:rPr>
                <w:rFonts w:asciiTheme="minorHAnsi" w:hAnsiTheme="minorHAnsi" w:cstheme="minorHAnsi"/>
                <w:color w:val="000000"/>
              </w:rPr>
              <w:t xml:space="preserve"> Cache Write operation in detail.</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jc w:val="center"/>
        <w:rPr>
          <w:rFonts w:asciiTheme="minorHAnsi" w:hAnsiTheme="minorHAnsi" w:cstheme="minorHAnsi"/>
          <w:sz w:val="24"/>
          <w:szCs w:val="24"/>
        </w:rPr>
      </w:pPr>
      <w:r w:rsidRPr="00743C09">
        <w:rPr>
          <w:rFonts w:asciiTheme="minorHAnsi" w:hAnsiTheme="minorHAnsi" w:cstheme="minorHAnsi"/>
          <w:sz w:val="24"/>
          <w:szCs w:val="24"/>
        </w:rPr>
        <w:lastRenderedPageBreak/>
        <w:t>OR</w:t>
      </w:r>
    </w:p>
    <w:tbl>
      <w:tblPr>
        <w:tblW w:w="5000" w:type="pct"/>
        <w:tblLook w:val="04A0" w:firstRow="1" w:lastRow="0" w:firstColumn="1" w:lastColumn="0" w:noHBand="0" w:noVBand="1"/>
      </w:tblPr>
      <w:tblGrid>
        <w:gridCol w:w="249"/>
        <w:gridCol w:w="9550"/>
        <w:gridCol w:w="282"/>
        <w:gridCol w:w="327"/>
        <w:gridCol w:w="277"/>
      </w:tblGrid>
      <w:tr w:rsidR="00ED753C" w:rsidRPr="00743C09" w:rsidTr="00ED753C">
        <w:trPr>
          <w:trHeight w:val="330"/>
        </w:trPr>
        <w:tc>
          <w:tcPr>
            <w:tcW w:w="384"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8E5813" w:rsidP="00F40DB4">
            <w:pPr>
              <w:pStyle w:val="ListParagraph"/>
              <w:numPr>
                <w:ilvl w:val="0"/>
                <w:numId w:val="5"/>
              </w:numPr>
              <w:spacing w:after="0" w:line="240" w:lineRule="auto"/>
              <w:rPr>
                <w:rFonts w:asciiTheme="minorHAnsi" w:hAnsiTheme="minorHAnsi" w:cstheme="minorHAnsi"/>
                <w:color w:val="000000"/>
              </w:rPr>
            </w:pPr>
            <w:r w:rsidRPr="00743C09">
              <w:rPr>
                <w:rFonts w:asciiTheme="minorHAnsi" w:hAnsiTheme="minorHAnsi" w:cstheme="minorHAnsi"/>
                <w:color w:val="000000"/>
              </w:rPr>
              <w:t>Define Cache Read Hit and Cache Miss.</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ED753C">
        <w:trPr>
          <w:trHeight w:val="330"/>
        </w:trPr>
        <w:tc>
          <w:tcPr>
            <w:tcW w:w="384" w:type="pct"/>
            <w:vMerge/>
            <w:tcBorders>
              <w:left w:val="single" w:sz="4" w:space="0" w:color="auto"/>
              <w:right w:val="single" w:sz="4" w:space="0" w:color="auto"/>
            </w:tcBorders>
            <w:vAlign w:val="center"/>
            <w:hideMark/>
          </w:tcPr>
          <w:p w:rsidR="00ED753C" w:rsidRPr="00743C09" w:rsidRDefault="00ED753C" w:rsidP="00ED753C">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8E5813" w:rsidP="00F40DB4">
            <w:pPr>
              <w:pStyle w:val="ListParagraph"/>
              <w:numPr>
                <w:ilvl w:val="0"/>
                <w:numId w:val="5"/>
              </w:numPr>
              <w:spacing w:after="0" w:line="240" w:lineRule="auto"/>
              <w:rPr>
                <w:rFonts w:asciiTheme="minorHAnsi" w:hAnsiTheme="minorHAnsi" w:cstheme="minorHAnsi"/>
                <w:color w:val="000000"/>
              </w:rPr>
            </w:pPr>
            <w:r w:rsidRPr="00743C09">
              <w:rPr>
                <w:rFonts w:asciiTheme="minorHAnsi" w:hAnsiTheme="minorHAnsi" w:cstheme="minorHAnsi"/>
              </w:rPr>
              <w:t>Explain the Nested RAID 1+0 With a simple Diagram</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ED753C">
        <w:trPr>
          <w:trHeight w:val="330"/>
        </w:trPr>
        <w:tc>
          <w:tcPr>
            <w:tcW w:w="384" w:type="pct"/>
            <w:vMerge/>
            <w:tcBorders>
              <w:left w:val="single" w:sz="4" w:space="0" w:color="auto"/>
              <w:bottom w:val="single" w:sz="4" w:space="0" w:color="000000"/>
              <w:right w:val="single" w:sz="4" w:space="0" w:color="auto"/>
            </w:tcBorders>
            <w:vAlign w:val="center"/>
          </w:tcPr>
          <w:p w:rsidR="00ED753C" w:rsidRPr="00743C09" w:rsidRDefault="00ED753C" w:rsidP="00ED753C">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CD51D4" w:rsidP="00F40DB4">
            <w:pPr>
              <w:pStyle w:val="ListParagraph"/>
              <w:numPr>
                <w:ilvl w:val="0"/>
                <w:numId w:val="5"/>
              </w:numPr>
              <w:rPr>
                <w:rFonts w:asciiTheme="minorHAnsi" w:hAnsiTheme="minorHAnsi" w:cstheme="minorHAnsi"/>
                <w:color w:val="000000"/>
                <w:sz w:val="24"/>
                <w:szCs w:val="24"/>
              </w:rPr>
            </w:pPr>
            <w:r w:rsidRPr="00743C09">
              <w:rPr>
                <w:rFonts w:asciiTheme="minorHAnsi" w:hAnsiTheme="minorHAnsi" w:cstheme="minorHAnsi"/>
                <w:color w:val="000000"/>
              </w:rPr>
              <w:t>An intelligent storage system is an integral part of every data center supporting large capacity with high performance which makes it necessary to share it among multiple hosts. Identify the concept which can assign storage resources to hosts based on capacity, availability and performance requirements of applications running on the hosts. Analyze the two ways of storage provisioning with a neat diagram.</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ED753C">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rPr>
          <w:rFonts w:asciiTheme="minorHAnsi" w:hAnsiTheme="minorHAnsi" w:cstheme="minorHAnsi"/>
          <w:sz w:val="24"/>
          <w:szCs w:val="24"/>
        </w:rPr>
      </w:pPr>
    </w:p>
    <w:tbl>
      <w:tblPr>
        <w:tblW w:w="5000" w:type="pct"/>
        <w:tblLook w:val="04A0" w:firstRow="1" w:lastRow="0" w:firstColumn="1" w:lastColumn="0" w:noHBand="0" w:noVBand="1"/>
      </w:tblPr>
      <w:tblGrid>
        <w:gridCol w:w="315"/>
        <w:gridCol w:w="9015"/>
        <w:gridCol w:w="413"/>
        <w:gridCol w:w="546"/>
        <w:gridCol w:w="396"/>
      </w:tblGrid>
      <w:tr w:rsidR="00ED753C" w:rsidRPr="00743C09"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EA7BDB" w:rsidP="00F40DB4">
            <w:pPr>
              <w:pStyle w:val="ListParagraph"/>
              <w:numPr>
                <w:ilvl w:val="0"/>
                <w:numId w:val="13"/>
              </w:numPr>
              <w:rPr>
                <w:rFonts w:asciiTheme="minorHAnsi" w:hAnsiTheme="minorHAnsi" w:cstheme="minorHAnsi"/>
                <w:color w:val="000000"/>
                <w:sz w:val="24"/>
                <w:szCs w:val="24"/>
              </w:rPr>
            </w:pPr>
            <w:r w:rsidRPr="00743C09">
              <w:rPr>
                <w:rFonts w:asciiTheme="minorHAnsi" w:hAnsiTheme="minorHAnsi" w:cstheme="minorHAnsi"/>
                <w:color w:val="000000"/>
              </w:rPr>
              <w:t>Define the structure of Object.</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ED753C">
        <w:trPr>
          <w:trHeight w:val="330"/>
        </w:trPr>
        <w:tc>
          <w:tcPr>
            <w:tcW w:w="385" w:type="pct"/>
            <w:vMerge/>
            <w:tcBorders>
              <w:left w:val="single" w:sz="4" w:space="0" w:color="auto"/>
              <w:right w:val="single" w:sz="4" w:space="0" w:color="auto"/>
            </w:tcBorders>
            <w:vAlign w:val="center"/>
            <w:hideMark/>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63527C" w:rsidP="00F40DB4">
            <w:pPr>
              <w:pStyle w:val="ListParagraph"/>
              <w:numPr>
                <w:ilvl w:val="0"/>
                <w:numId w:val="6"/>
              </w:numPr>
              <w:spacing w:after="0" w:line="240" w:lineRule="auto"/>
              <w:rPr>
                <w:rFonts w:asciiTheme="minorHAnsi" w:hAnsiTheme="minorHAnsi" w:cstheme="minorHAnsi"/>
                <w:color w:val="000000"/>
              </w:rPr>
            </w:pPr>
            <w:r w:rsidRPr="00743C09">
              <w:rPr>
                <w:rFonts w:asciiTheme="minorHAnsi" w:hAnsiTheme="minorHAnsi" w:cstheme="minorHAnsi"/>
              </w:rPr>
              <w:t>Illustrate the Challenges of Storing Fixed Content</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ED753C">
        <w:trPr>
          <w:trHeight w:val="330"/>
        </w:trPr>
        <w:tc>
          <w:tcPr>
            <w:tcW w:w="385" w:type="pct"/>
            <w:vMerge/>
            <w:tcBorders>
              <w:left w:val="single" w:sz="4" w:space="0" w:color="auto"/>
              <w:bottom w:val="single" w:sz="4" w:space="0" w:color="000000"/>
              <w:right w:val="single" w:sz="4" w:space="0" w:color="auto"/>
            </w:tcBorders>
            <w:vAlign w:val="center"/>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EA7BDB" w:rsidP="00F40DB4">
            <w:pPr>
              <w:pStyle w:val="ListParagraph"/>
              <w:numPr>
                <w:ilvl w:val="0"/>
                <w:numId w:val="6"/>
              </w:numPr>
              <w:spacing w:after="0" w:line="240" w:lineRule="auto"/>
              <w:rPr>
                <w:rFonts w:asciiTheme="minorHAnsi" w:hAnsiTheme="minorHAnsi" w:cstheme="minorHAnsi"/>
                <w:color w:val="000000"/>
              </w:rPr>
            </w:pPr>
            <w:r w:rsidRPr="00743C09">
              <w:rPr>
                <w:rFonts w:asciiTheme="minorHAnsi" w:hAnsiTheme="minorHAnsi" w:cstheme="minorHAnsi"/>
              </w:rPr>
              <w:t xml:space="preserve">Demonstrate </w:t>
            </w:r>
            <w:r w:rsidR="002B7405" w:rsidRPr="00743C09">
              <w:rPr>
                <w:rFonts w:asciiTheme="minorHAnsi" w:hAnsiTheme="minorHAnsi" w:cstheme="minorHAnsi"/>
                <w:color w:val="444444"/>
                <w:shd w:val="clear" w:color="auto" w:fill="FFFFFF"/>
              </w:rPr>
              <w:t>the three basic topologies used in backup environment with the help of neat diagram.</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jc w:val="center"/>
        <w:rPr>
          <w:rFonts w:asciiTheme="minorHAnsi" w:hAnsiTheme="minorHAnsi" w:cstheme="minorHAnsi"/>
          <w:sz w:val="24"/>
          <w:szCs w:val="24"/>
        </w:rPr>
      </w:pPr>
      <w:r w:rsidRPr="00743C09">
        <w:rPr>
          <w:rFonts w:asciiTheme="minorHAnsi" w:hAnsiTheme="minorHAnsi" w:cstheme="minorHAnsi"/>
          <w:sz w:val="24"/>
          <w:szCs w:val="24"/>
        </w:rPr>
        <w:t>OR</w:t>
      </w:r>
    </w:p>
    <w:tbl>
      <w:tblPr>
        <w:tblW w:w="5000" w:type="pct"/>
        <w:tblLook w:val="04A0" w:firstRow="1" w:lastRow="0" w:firstColumn="1" w:lastColumn="0" w:noHBand="0" w:noVBand="1"/>
      </w:tblPr>
      <w:tblGrid>
        <w:gridCol w:w="823"/>
        <w:gridCol w:w="7629"/>
        <w:gridCol w:w="829"/>
        <w:gridCol w:w="735"/>
        <w:gridCol w:w="669"/>
      </w:tblGrid>
      <w:tr w:rsidR="00ED753C" w:rsidRPr="00743C09"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EA7BDB" w:rsidP="00F40DB4">
            <w:pPr>
              <w:pStyle w:val="ListParagraph"/>
              <w:numPr>
                <w:ilvl w:val="0"/>
                <w:numId w:val="7"/>
              </w:numPr>
              <w:spacing w:after="0" w:line="240" w:lineRule="auto"/>
              <w:rPr>
                <w:rFonts w:asciiTheme="minorHAnsi" w:hAnsiTheme="minorHAnsi" w:cstheme="minorHAnsi"/>
                <w:color w:val="000000"/>
              </w:rPr>
            </w:pPr>
            <w:r w:rsidRPr="00743C09">
              <w:rPr>
                <w:rFonts w:asciiTheme="minorHAnsi" w:hAnsiTheme="minorHAnsi" w:cstheme="minorHAnsi"/>
              </w:rPr>
              <w:t>Briefly explain Hierarchical file System &amp; flat Address Space</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ED753C">
        <w:trPr>
          <w:trHeight w:val="330"/>
        </w:trPr>
        <w:tc>
          <w:tcPr>
            <w:tcW w:w="385" w:type="pct"/>
            <w:vMerge/>
            <w:tcBorders>
              <w:left w:val="single" w:sz="4" w:space="0" w:color="auto"/>
              <w:right w:val="single" w:sz="4" w:space="0" w:color="auto"/>
            </w:tcBorders>
            <w:vAlign w:val="center"/>
            <w:hideMark/>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EA7BDB" w:rsidP="00F40DB4">
            <w:pPr>
              <w:pStyle w:val="ListParagraph"/>
              <w:numPr>
                <w:ilvl w:val="0"/>
                <w:numId w:val="7"/>
              </w:numPr>
              <w:spacing w:after="0" w:line="240" w:lineRule="auto"/>
              <w:rPr>
                <w:rFonts w:asciiTheme="minorHAnsi" w:hAnsiTheme="minorHAnsi" w:cstheme="minorHAnsi"/>
                <w:color w:val="000000"/>
              </w:rPr>
            </w:pPr>
            <w:r w:rsidRPr="00743C09">
              <w:rPr>
                <w:rFonts w:asciiTheme="minorHAnsi" w:hAnsiTheme="minorHAnsi" w:cstheme="minorHAnsi"/>
              </w:rPr>
              <w:t>Explain the Benefits of Object-Based Storage</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ED753C">
        <w:trPr>
          <w:trHeight w:val="330"/>
        </w:trPr>
        <w:tc>
          <w:tcPr>
            <w:tcW w:w="385" w:type="pct"/>
            <w:vMerge/>
            <w:tcBorders>
              <w:left w:val="single" w:sz="4" w:space="0" w:color="auto"/>
              <w:bottom w:val="single" w:sz="4" w:space="0" w:color="000000"/>
              <w:right w:val="single" w:sz="4" w:space="0" w:color="auto"/>
            </w:tcBorders>
            <w:vAlign w:val="center"/>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EA7BDB" w:rsidP="00F40DB4">
            <w:pPr>
              <w:pStyle w:val="ListParagraph"/>
              <w:numPr>
                <w:ilvl w:val="0"/>
                <w:numId w:val="7"/>
              </w:numPr>
              <w:spacing w:after="0" w:line="240" w:lineRule="auto"/>
              <w:rPr>
                <w:rFonts w:asciiTheme="minorHAnsi" w:hAnsiTheme="minorHAnsi" w:cstheme="minorHAnsi"/>
                <w:color w:val="000000"/>
              </w:rPr>
            </w:pPr>
            <w:r w:rsidRPr="00743C09">
              <w:rPr>
                <w:rFonts w:asciiTheme="minorHAnsi" w:hAnsiTheme="minorHAnsi" w:cstheme="minorHAnsi"/>
              </w:rPr>
              <w:t>Illustrate the process of storing Data Object using OSD</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rPr>
          <w:rFonts w:asciiTheme="minorHAnsi" w:hAnsiTheme="minorHAnsi" w:cstheme="minorHAnsi"/>
          <w:sz w:val="24"/>
          <w:szCs w:val="24"/>
        </w:rPr>
      </w:pPr>
    </w:p>
    <w:p w:rsidR="00ED753C" w:rsidRPr="00743C09" w:rsidRDefault="00ED753C" w:rsidP="00ED753C">
      <w:pPr>
        <w:tabs>
          <w:tab w:val="left" w:pos="1110"/>
        </w:tabs>
        <w:rPr>
          <w:rFonts w:asciiTheme="minorHAnsi" w:hAnsiTheme="minorHAnsi" w:cstheme="minorHAnsi"/>
          <w:sz w:val="24"/>
          <w:szCs w:val="24"/>
        </w:rPr>
      </w:pPr>
    </w:p>
    <w:tbl>
      <w:tblPr>
        <w:tblW w:w="5000" w:type="pct"/>
        <w:tblLook w:val="04A0" w:firstRow="1" w:lastRow="0" w:firstColumn="1" w:lastColumn="0" w:noHBand="0" w:noVBand="1"/>
      </w:tblPr>
      <w:tblGrid>
        <w:gridCol w:w="321"/>
        <w:gridCol w:w="8964"/>
        <w:gridCol w:w="426"/>
        <w:gridCol w:w="567"/>
        <w:gridCol w:w="407"/>
      </w:tblGrid>
      <w:tr w:rsidR="00ED753C" w:rsidRPr="00743C09"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6A7DAF" w:rsidP="00F40DB4">
            <w:pPr>
              <w:pStyle w:val="ListParagraph"/>
              <w:numPr>
                <w:ilvl w:val="0"/>
                <w:numId w:val="8"/>
              </w:numPr>
              <w:spacing w:after="0" w:line="240" w:lineRule="auto"/>
              <w:rPr>
                <w:rFonts w:asciiTheme="minorHAnsi" w:hAnsiTheme="minorHAnsi" w:cstheme="minorHAnsi"/>
                <w:color w:val="000000"/>
              </w:rPr>
            </w:pPr>
            <w:r w:rsidRPr="00743C09">
              <w:rPr>
                <w:rFonts w:asciiTheme="minorHAnsi" w:hAnsiTheme="minorHAnsi" w:cstheme="minorHAnsi"/>
              </w:rPr>
              <w:t>What is Data Backup? Write the three purposes of Data Backup.</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487FEE">
        <w:trPr>
          <w:trHeight w:val="330"/>
        </w:trPr>
        <w:tc>
          <w:tcPr>
            <w:tcW w:w="385" w:type="pct"/>
            <w:vMerge/>
            <w:tcBorders>
              <w:left w:val="single" w:sz="4" w:space="0" w:color="auto"/>
              <w:right w:val="single" w:sz="4" w:space="0" w:color="auto"/>
            </w:tcBorders>
            <w:vAlign w:val="center"/>
            <w:hideMark/>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2B7405" w:rsidP="00F40DB4">
            <w:pPr>
              <w:pStyle w:val="ListParagraph"/>
              <w:numPr>
                <w:ilvl w:val="0"/>
                <w:numId w:val="8"/>
              </w:numPr>
              <w:spacing w:after="0" w:line="240" w:lineRule="auto"/>
              <w:rPr>
                <w:rFonts w:asciiTheme="minorHAnsi" w:hAnsiTheme="minorHAnsi" w:cstheme="minorHAnsi"/>
                <w:color w:val="000000"/>
              </w:rPr>
            </w:pPr>
            <w:r w:rsidRPr="00743C09">
              <w:rPr>
                <w:rFonts w:asciiTheme="minorHAnsi" w:hAnsiTheme="minorHAnsi" w:cstheme="minorHAnsi"/>
              </w:rPr>
              <w:t>Explain Source based data de</w:t>
            </w:r>
            <w:r w:rsidR="007F7C26" w:rsidRPr="00743C09">
              <w:rPr>
                <w:rFonts w:asciiTheme="minorHAnsi" w:hAnsiTheme="minorHAnsi" w:cstheme="minorHAnsi"/>
              </w:rPr>
              <w:t>-</w:t>
            </w:r>
            <w:r w:rsidRPr="00743C09">
              <w:rPr>
                <w:rFonts w:asciiTheme="minorHAnsi" w:hAnsiTheme="minorHAnsi" w:cstheme="minorHAnsi"/>
              </w:rPr>
              <w:t>duplication and Target based data de</w:t>
            </w:r>
            <w:r w:rsidR="007F7C26" w:rsidRPr="00743C09">
              <w:rPr>
                <w:rFonts w:asciiTheme="minorHAnsi" w:hAnsiTheme="minorHAnsi" w:cstheme="minorHAnsi"/>
              </w:rPr>
              <w:t>-</w:t>
            </w:r>
            <w:r w:rsidRPr="00743C09">
              <w:rPr>
                <w:rFonts w:asciiTheme="minorHAnsi" w:hAnsiTheme="minorHAnsi" w:cstheme="minorHAnsi"/>
              </w:rPr>
              <w:t>duplication.</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487FEE">
        <w:trPr>
          <w:trHeight w:val="330"/>
        </w:trPr>
        <w:tc>
          <w:tcPr>
            <w:tcW w:w="385" w:type="pct"/>
            <w:vMerge/>
            <w:tcBorders>
              <w:left w:val="single" w:sz="4" w:space="0" w:color="auto"/>
              <w:bottom w:val="single" w:sz="4" w:space="0" w:color="000000"/>
              <w:right w:val="single" w:sz="4" w:space="0" w:color="auto"/>
            </w:tcBorders>
            <w:vAlign w:val="center"/>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2B7405" w:rsidP="00F40DB4">
            <w:pPr>
              <w:pStyle w:val="ListParagraph"/>
              <w:numPr>
                <w:ilvl w:val="0"/>
                <w:numId w:val="8"/>
              </w:numPr>
              <w:spacing w:after="0" w:line="240" w:lineRule="auto"/>
              <w:rPr>
                <w:rFonts w:asciiTheme="minorHAnsi" w:hAnsiTheme="minorHAnsi" w:cstheme="minorHAnsi"/>
                <w:color w:val="000000"/>
              </w:rPr>
            </w:pPr>
            <w:r w:rsidRPr="00743C09">
              <w:rPr>
                <w:rFonts w:asciiTheme="minorHAnsi" w:hAnsiTheme="minorHAnsi" w:cstheme="minorHAnsi"/>
              </w:rPr>
              <w:t>Illustrate backup and restore operations in incremental backup approach with neat diagram.</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jc w:val="center"/>
        <w:rPr>
          <w:rFonts w:asciiTheme="minorHAnsi" w:hAnsiTheme="minorHAnsi" w:cstheme="minorHAnsi"/>
          <w:sz w:val="24"/>
          <w:szCs w:val="24"/>
        </w:rPr>
      </w:pPr>
      <w:r w:rsidRPr="00743C09">
        <w:rPr>
          <w:rFonts w:asciiTheme="minorHAnsi" w:hAnsiTheme="minorHAnsi" w:cstheme="minorHAnsi"/>
          <w:sz w:val="24"/>
          <w:szCs w:val="24"/>
        </w:rPr>
        <w:t>OR</w:t>
      </w:r>
    </w:p>
    <w:tbl>
      <w:tblPr>
        <w:tblW w:w="5000" w:type="pct"/>
        <w:tblLook w:val="04A0" w:firstRow="1" w:lastRow="0" w:firstColumn="1" w:lastColumn="0" w:noHBand="0" w:noVBand="1"/>
      </w:tblPr>
      <w:tblGrid>
        <w:gridCol w:w="309"/>
        <w:gridCol w:w="9066"/>
        <w:gridCol w:w="401"/>
        <w:gridCol w:w="525"/>
        <w:gridCol w:w="384"/>
      </w:tblGrid>
      <w:tr w:rsidR="00ED753C" w:rsidRPr="00743C09"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ED753C"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ED753C" w:rsidRPr="00743C09" w:rsidRDefault="00C771EB" w:rsidP="00F40DB4">
            <w:pPr>
              <w:pStyle w:val="ListParagraph"/>
              <w:numPr>
                <w:ilvl w:val="0"/>
                <w:numId w:val="9"/>
              </w:numPr>
              <w:spacing w:after="0" w:line="240" w:lineRule="auto"/>
              <w:rPr>
                <w:rFonts w:asciiTheme="minorHAnsi" w:hAnsiTheme="minorHAnsi" w:cstheme="minorHAnsi"/>
                <w:color w:val="000000"/>
              </w:rPr>
            </w:pPr>
            <w:r w:rsidRPr="00743C09">
              <w:rPr>
                <w:rFonts w:asciiTheme="minorHAnsi" w:hAnsiTheme="minorHAnsi" w:cstheme="minorHAnsi"/>
              </w:rPr>
              <w:t>Define a. Hot Backup b. Cold Backup</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ED753C" w:rsidRPr="00743C09" w:rsidTr="00487FEE">
        <w:trPr>
          <w:trHeight w:val="330"/>
        </w:trPr>
        <w:tc>
          <w:tcPr>
            <w:tcW w:w="385" w:type="pct"/>
            <w:vMerge/>
            <w:tcBorders>
              <w:left w:val="single" w:sz="4" w:space="0" w:color="auto"/>
              <w:right w:val="single" w:sz="4" w:space="0" w:color="auto"/>
            </w:tcBorders>
            <w:vAlign w:val="center"/>
            <w:hideMark/>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ED753C" w:rsidRPr="00743C09" w:rsidRDefault="002B7405" w:rsidP="00F40DB4">
            <w:pPr>
              <w:pStyle w:val="ListParagraph"/>
              <w:numPr>
                <w:ilvl w:val="0"/>
                <w:numId w:val="9"/>
              </w:numPr>
              <w:spacing w:after="0" w:line="240" w:lineRule="auto"/>
              <w:rPr>
                <w:rFonts w:asciiTheme="minorHAnsi" w:hAnsiTheme="minorHAnsi" w:cstheme="minorHAnsi"/>
                <w:color w:val="000000"/>
              </w:rPr>
            </w:pPr>
            <w:r w:rsidRPr="00743C09">
              <w:rPr>
                <w:rFonts w:asciiTheme="minorHAnsi" w:hAnsiTheme="minorHAnsi" w:cstheme="minorHAnsi"/>
              </w:rPr>
              <w:t>Explain the common terms used to represent various entities and operations in a replication environment.</w:t>
            </w:r>
          </w:p>
        </w:tc>
        <w:tc>
          <w:tcPr>
            <w:tcW w:w="388"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ED753C" w:rsidRPr="00743C09" w:rsidTr="00487FEE">
        <w:trPr>
          <w:trHeight w:val="330"/>
        </w:trPr>
        <w:tc>
          <w:tcPr>
            <w:tcW w:w="385" w:type="pct"/>
            <w:vMerge/>
            <w:tcBorders>
              <w:left w:val="single" w:sz="4" w:space="0" w:color="auto"/>
              <w:bottom w:val="single" w:sz="4" w:space="0" w:color="000000"/>
              <w:right w:val="single" w:sz="4" w:space="0" w:color="auto"/>
            </w:tcBorders>
            <w:vAlign w:val="center"/>
          </w:tcPr>
          <w:p w:rsidR="00ED753C" w:rsidRPr="00743C09" w:rsidRDefault="00ED753C"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ED753C" w:rsidRPr="00743C09" w:rsidRDefault="002B7405" w:rsidP="00F40DB4">
            <w:pPr>
              <w:pStyle w:val="ListParagraph"/>
              <w:numPr>
                <w:ilvl w:val="0"/>
                <w:numId w:val="9"/>
              </w:numPr>
              <w:spacing w:after="0" w:line="240" w:lineRule="auto"/>
              <w:rPr>
                <w:rFonts w:asciiTheme="minorHAnsi" w:hAnsiTheme="minorHAnsi" w:cstheme="minorHAnsi"/>
                <w:color w:val="000000"/>
              </w:rPr>
            </w:pPr>
            <w:r w:rsidRPr="00743C09">
              <w:rPr>
                <w:rFonts w:asciiTheme="minorHAnsi" w:hAnsiTheme="minorHAnsi" w:cstheme="minorHAnsi"/>
              </w:rPr>
              <w:t>Outline the local replication with its uses and consistency of replicated file system and replicated databases.</w:t>
            </w:r>
          </w:p>
        </w:tc>
        <w:tc>
          <w:tcPr>
            <w:tcW w:w="388"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w:t>
            </w:r>
            <w:r w:rsidR="00A506E7" w:rsidRPr="00743C09">
              <w:rPr>
                <w:rFonts w:asciiTheme="minorHAnsi" w:hAnsiTheme="minorHAnsi" w:cstheme="minorHAnsi"/>
                <w:color w:val="000000"/>
              </w:rPr>
              <w:t>4</w:t>
            </w:r>
          </w:p>
        </w:tc>
        <w:tc>
          <w:tcPr>
            <w:tcW w:w="313" w:type="pct"/>
            <w:tcBorders>
              <w:top w:val="nil"/>
              <w:left w:val="nil"/>
              <w:bottom w:val="single" w:sz="4" w:space="0" w:color="auto"/>
              <w:right w:val="single" w:sz="4" w:space="0" w:color="auto"/>
            </w:tcBorders>
            <w:shd w:val="clear" w:color="auto" w:fill="auto"/>
            <w:noWrap/>
            <w:vAlign w:val="center"/>
          </w:tcPr>
          <w:p w:rsidR="00ED753C" w:rsidRPr="00743C09" w:rsidRDefault="00ED753C"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ED753C" w:rsidRPr="00743C09" w:rsidRDefault="00ED753C" w:rsidP="00ED753C">
      <w:pPr>
        <w:tabs>
          <w:tab w:val="left" w:pos="1110"/>
        </w:tabs>
        <w:rPr>
          <w:rFonts w:asciiTheme="minorHAnsi" w:hAnsiTheme="minorHAnsi" w:cstheme="minorHAnsi"/>
          <w:sz w:val="24"/>
          <w:szCs w:val="24"/>
        </w:rPr>
      </w:pPr>
    </w:p>
    <w:p w:rsidR="00A506E7" w:rsidRPr="00743C09" w:rsidRDefault="00A506E7" w:rsidP="00A506E7">
      <w:pPr>
        <w:tabs>
          <w:tab w:val="left" w:pos="1110"/>
        </w:tabs>
        <w:rPr>
          <w:rFonts w:asciiTheme="minorHAnsi" w:hAnsiTheme="minorHAnsi" w:cstheme="minorHAnsi"/>
          <w:sz w:val="24"/>
          <w:szCs w:val="24"/>
        </w:rPr>
      </w:pPr>
    </w:p>
    <w:tbl>
      <w:tblPr>
        <w:tblW w:w="5000" w:type="pct"/>
        <w:tblLook w:val="04A0" w:firstRow="1" w:lastRow="0" w:firstColumn="1" w:lastColumn="0" w:noHBand="0" w:noVBand="1"/>
      </w:tblPr>
      <w:tblGrid>
        <w:gridCol w:w="320"/>
        <w:gridCol w:w="8970"/>
        <w:gridCol w:w="424"/>
        <w:gridCol w:w="565"/>
        <w:gridCol w:w="406"/>
      </w:tblGrid>
      <w:tr w:rsidR="005D3207" w:rsidRPr="00743C09"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9</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A506E7" w:rsidRPr="00743C09" w:rsidRDefault="008A5114" w:rsidP="00F40DB4">
            <w:pPr>
              <w:pStyle w:val="ListParagraph"/>
              <w:numPr>
                <w:ilvl w:val="0"/>
                <w:numId w:val="10"/>
              </w:numPr>
              <w:spacing w:after="0" w:line="240" w:lineRule="auto"/>
              <w:rPr>
                <w:rFonts w:asciiTheme="minorHAnsi" w:hAnsiTheme="minorHAnsi" w:cstheme="minorHAnsi"/>
                <w:color w:val="000000"/>
              </w:rPr>
            </w:pPr>
            <w:r w:rsidRPr="00743C09">
              <w:rPr>
                <w:rFonts w:asciiTheme="minorHAnsi" w:hAnsiTheme="minorHAnsi" w:cstheme="minorHAnsi"/>
                <w:color w:val="444444"/>
                <w:shd w:val="clear" w:color="auto" w:fill="FFFFFF"/>
              </w:rPr>
              <w:t xml:space="preserve">What is Head Disk Assembly? When does head crash </w:t>
            </w:r>
            <w:r w:rsidR="00F5282C" w:rsidRPr="00743C09">
              <w:rPr>
                <w:rFonts w:asciiTheme="minorHAnsi" w:hAnsiTheme="minorHAnsi" w:cstheme="minorHAnsi"/>
                <w:color w:val="444444"/>
                <w:shd w:val="clear" w:color="auto" w:fill="FFFFFF"/>
              </w:rPr>
              <w:t>occur?</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5D3207" w:rsidRPr="00743C09" w:rsidTr="00487FEE">
        <w:trPr>
          <w:trHeight w:val="330"/>
        </w:trPr>
        <w:tc>
          <w:tcPr>
            <w:tcW w:w="385" w:type="pct"/>
            <w:vMerge/>
            <w:tcBorders>
              <w:left w:val="single" w:sz="4" w:space="0" w:color="auto"/>
              <w:right w:val="single" w:sz="4" w:space="0" w:color="auto"/>
            </w:tcBorders>
            <w:vAlign w:val="center"/>
            <w:hideMark/>
          </w:tcPr>
          <w:p w:rsidR="00A506E7" w:rsidRPr="00743C09" w:rsidRDefault="00A506E7"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A506E7" w:rsidRPr="00743C09" w:rsidRDefault="005D3207" w:rsidP="00F40DB4">
            <w:pPr>
              <w:pStyle w:val="ListParagraph"/>
              <w:numPr>
                <w:ilvl w:val="0"/>
                <w:numId w:val="10"/>
              </w:numPr>
              <w:spacing w:after="0" w:line="240" w:lineRule="auto"/>
              <w:rPr>
                <w:rFonts w:asciiTheme="minorHAnsi" w:hAnsiTheme="minorHAnsi" w:cstheme="minorHAnsi"/>
                <w:color w:val="000000"/>
              </w:rPr>
            </w:pPr>
            <w:r w:rsidRPr="00743C09">
              <w:rPr>
                <w:rFonts w:asciiTheme="minorHAnsi" w:hAnsiTheme="minorHAnsi" w:cstheme="minorHAnsi"/>
                <w:color w:val="000000"/>
              </w:rPr>
              <w:t>Illustrate Online Transaction Processing System to determine the components of data center.</w:t>
            </w:r>
          </w:p>
        </w:tc>
        <w:tc>
          <w:tcPr>
            <w:tcW w:w="388"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313"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5D3207" w:rsidRPr="00743C09" w:rsidTr="00487FEE">
        <w:trPr>
          <w:trHeight w:val="330"/>
        </w:trPr>
        <w:tc>
          <w:tcPr>
            <w:tcW w:w="385" w:type="pct"/>
            <w:vMerge/>
            <w:tcBorders>
              <w:left w:val="single" w:sz="4" w:space="0" w:color="auto"/>
              <w:bottom w:val="single" w:sz="4" w:space="0" w:color="000000"/>
              <w:right w:val="single" w:sz="4" w:space="0" w:color="auto"/>
            </w:tcBorders>
            <w:vAlign w:val="center"/>
          </w:tcPr>
          <w:p w:rsidR="00A506E7" w:rsidRPr="00743C09" w:rsidRDefault="00A506E7"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A506E7" w:rsidRPr="00743C09" w:rsidRDefault="003902BA" w:rsidP="00F40DB4">
            <w:pPr>
              <w:pStyle w:val="ListParagraph"/>
              <w:numPr>
                <w:ilvl w:val="0"/>
                <w:numId w:val="10"/>
              </w:numPr>
              <w:rPr>
                <w:rFonts w:asciiTheme="minorHAnsi" w:hAnsiTheme="minorHAnsi" w:cstheme="minorHAnsi"/>
                <w:color w:val="000000"/>
                <w:sz w:val="24"/>
                <w:szCs w:val="24"/>
              </w:rPr>
            </w:pPr>
            <w:r w:rsidRPr="00743C09">
              <w:rPr>
                <w:rFonts w:asciiTheme="minorHAnsi" w:hAnsiTheme="minorHAnsi" w:cstheme="minorHAnsi"/>
                <w:color w:val="000000"/>
              </w:rPr>
              <w:t>Outline Host access to data. Explain direct attached storage in detail.</w:t>
            </w:r>
          </w:p>
        </w:tc>
        <w:tc>
          <w:tcPr>
            <w:tcW w:w="388"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CO1</w:t>
            </w:r>
          </w:p>
        </w:tc>
        <w:tc>
          <w:tcPr>
            <w:tcW w:w="313"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A506E7" w:rsidRPr="00743C09" w:rsidRDefault="00A506E7" w:rsidP="00A506E7">
      <w:pPr>
        <w:tabs>
          <w:tab w:val="left" w:pos="1110"/>
        </w:tabs>
        <w:jc w:val="center"/>
        <w:rPr>
          <w:rFonts w:asciiTheme="minorHAnsi" w:hAnsiTheme="minorHAnsi" w:cstheme="minorHAnsi"/>
          <w:sz w:val="24"/>
          <w:szCs w:val="24"/>
        </w:rPr>
      </w:pPr>
      <w:r w:rsidRPr="00743C09">
        <w:rPr>
          <w:rFonts w:asciiTheme="minorHAnsi" w:hAnsiTheme="minorHAnsi" w:cstheme="minorHAnsi"/>
          <w:sz w:val="24"/>
          <w:szCs w:val="24"/>
        </w:rPr>
        <w:lastRenderedPageBreak/>
        <w:t>OR</w:t>
      </w:r>
    </w:p>
    <w:tbl>
      <w:tblPr>
        <w:tblW w:w="5000" w:type="pct"/>
        <w:tblLook w:val="04A0" w:firstRow="1" w:lastRow="0" w:firstColumn="1" w:lastColumn="0" w:noHBand="0" w:noVBand="1"/>
      </w:tblPr>
      <w:tblGrid>
        <w:gridCol w:w="753"/>
        <w:gridCol w:w="7906"/>
        <w:gridCol w:w="760"/>
        <w:gridCol w:w="666"/>
        <w:gridCol w:w="600"/>
      </w:tblGrid>
      <w:tr w:rsidR="00A506E7" w:rsidRPr="00743C09"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rsidR="00A506E7" w:rsidRPr="00743C09" w:rsidRDefault="008E5813" w:rsidP="00F40DB4">
            <w:pPr>
              <w:pStyle w:val="ListParagraph"/>
              <w:numPr>
                <w:ilvl w:val="0"/>
                <w:numId w:val="11"/>
              </w:numPr>
              <w:spacing w:after="0" w:line="240" w:lineRule="auto"/>
              <w:rPr>
                <w:rFonts w:asciiTheme="minorHAnsi" w:hAnsiTheme="minorHAnsi" w:cstheme="minorHAnsi"/>
                <w:color w:val="000000"/>
              </w:rPr>
            </w:pPr>
            <w:r w:rsidRPr="00743C09">
              <w:rPr>
                <w:rFonts w:asciiTheme="minorHAnsi" w:hAnsiTheme="minorHAnsi" w:cstheme="minorHAnsi"/>
              </w:rPr>
              <w:t>Describe Storage Provisioning? List the two types of Storage Provisioning.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L1</w:t>
            </w:r>
          </w:p>
        </w:tc>
      </w:tr>
      <w:tr w:rsidR="00A506E7" w:rsidRPr="00743C09" w:rsidTr="00487FEE">
        <w:trPr>
          <w:trHeight w:val="330"/>
        </w:trPr>
        <w:tc>
          <w:tcPr>
            <w:tcW w:w="385" w:type="pct"/>
            <w:vMerge/>
            <w:tcBorders>
              <w:left w:val="single" w:sz="4" w:space="0" w:color="auto"/>
              <w:right w:val="single" w:sz="4" w:space="0" w:color="auto"/>
            </w:tcBorders>
            <w:vAlign w:val="center"/>
            <w:hideMark/>
          </w:tcPr>
          <w:p w:rsidR="00A506E7" w:rsidRPr="00743C09" w:rsidRDefault="00A506E7"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rsidR="00A506E7" w:rsidRPr="00743C09" w:rsidRDefault="002B7405" w:rsidP="00F40DB4">
            <w:pPr>
              <w:pStyle w:val="ListParagraph"/>
              <w:numPr>
                <w:ilvl w:val="0"/>
                <w:numId w:val="11"/>
              </w:numPr>
              <w:spacing w:after="0" w:line="240" w:lineRule="auto"/>
              <w:rPr>
                <w:rFonts w:asciiTheme="minorHAnsi" w:hAnsiTheme="minorHAnsi" w:cstheme="minorHAnsi"/>
                <w:color w:val="000000"/>
              </w:rPr>
            </w:pPr>
            <w:r w:rsidRPr="00743C09">
              <w:rPr>
                <w:rFonts w:asciiTheme="minorHAnsi" w:hAnsiTheme="minorHAnsi" w:cstheme="minorHAnsi"/>
              </w:rPr>
              <w:t>Explain the Nested RAID 1+0 With a simple Diagram</w:t>
            </w:r>
          </w:p>
        </w:tc>
        <w:tc>
          <w:tcPr>
            <w:tcW w:w="388"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L2</w:t>
            </w:r>
          </w:p>
        </w:tc>
      </w:tr>
      <w:tr w:rsidR="00A506E7" w:rsidRPr="00743C09" w:rsidTr="00487FEE">
        <w:trPr>
          <w:trHeight w:val="330"/>
        </w:trPr>
        <w:tc>
          <w:tcPr>
            <w:tcW w:w="385" w:type="pct"/>
            <w:vMerge/>
            <w:tcBorders>
              <w:left w:val="single" w:sz="4" w:space="0" w:color="auto"/>
              <w:bottom w:val="single" w:sz="4" w:space="0" w:color="000000"/>
              <w:right w:val="single" w:sz="4" w:space="0" w:color="auto"/>
            </w:tcBorders>
            <w:vAlign w:val="center"/>
          </w:tcPr>
          <w:p w:rsidR="00A506E7" w:rsidRPr="00743C09" w:rsidRDefault="00A506E7" w:rsidP="00487FEE">
            <w:pPr>
              <w:spacing w:after="0" w:line="240" w:lineRule="auto"/>
              <w:rPr>
                <w:rFonts w:asciiTheme="minorHAnsi" w:hAnsiTheme="minorHAnsi" w:cstheme="minorHAnsi"/>
                <w:color w:val="000000"/>
              </w:rPr>
            </w:pPr>
          </w:p>
        </w:tc>
        <w:tc>
          <w:tcPr>
            <w:tcW w:w="3570" w:type="pct"/>
            <w:tcBorders>
              <w:top w:val="nil"/>
              <w:left w:val="nil"/>
              <w:bottom w:val="single" w:sz="4" w:space="0" w:color="auto"/>
              <w:right w:val="single" w:sz="4" w:space="0" w:color="auto"/>
            </w:tcBorders>
            <w:shd w:val="clear" w:color="auto" w:fill="auto"/>
            <w:noWrap/>
            <w:vAlign w:val="bottom"/>
          </w:tcPr>
          <w:p w:rsidR="00A506E7" w:rsidRPr="00743C09" w:rsidRDefault="002B7405" w:rsidP="00F40DB4">
            <w:pPr>
              <w:pStyle w:val="ListParagraph"/>
              <w:numPr>
                <w:ilvl w:val="0"/>
                <w:numId w:val="11"/>
              </w:numPr>
              <w:spacing w:after="0" w:line="240" w:lineRule="auto"/>
              <w:rPr>
                <w:rFonts w:asciiTheme="minorHAnsi" w:hAnsiTheme="minorHAnsi" w:cstheme="minorHAnsi"/>
                <w:color w:val="000000"/>
              </w:rPr>
            </w:pPr>
            <w:r w:rsidRPr="00743C09">
              <w:rPr>
                <w:rFonts w:asciiTheme="minorHAnsi" w:hAnsiTheme="minorHAnsi" w:cstheme="minorHAnsi"/>
              </w:rPr>
              <w:t>Considering an example discuss Traditional Vs Virtual storage Provisioning</w:t>
            </w:r>
          </w:p>
        </w:tc>
        <w:tc>
          <w:tcPr>
            <w:tcW w:w="388"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tcPr>
          <w:p w:rsidR="00A506E7" w:rsidRPr="00743C09" w:rsidRDefault="00A506E7" w:rsidP="00487FEE">
            <w:pPr>
              <w:spacing w:after="0" w:line="240" w:lineRule="auto"/>
              <w:jc w:val="center"/>
              <w:rPr>
                <w:rFonts w:asciiTheme="minorHAnsi" w:hAnsiTheme="minorHAnsi" w:cstheme="minorHAnsi"/>
                <w:color w:val="000000"/>
              </w:rPr>
            </w:pPr>
            <w:r w:rsidRPr="00743C09">
              <w:rPr>
                <w:rFonts w:asciiTheme="minorHAnsi" w:hAnsiTheme="minorHAnsi" w:cstheme="minorHAnsi"/>
                <w:color w:val="000000"/>
              </w:rPr>
              <w:t>L3</w:t>
            </w:r>
          </w:p>
        </w:tc>
      </w:tr>
    </w:tbl>
    <w:p w:rsidR="00A506E7" w:rsidRDefault="00A506E7" w:rsidP="00ED753C">
      <w:pPr>
        <w:tabs>
          <w:tab w:val="left" w:pos="1110"/>
        </w:tabs>
        <w:rPr>
          <w:rFonts w:ascii="Arial" w:hAnsi="Arial" w:cs="Arial"/>
          <w:sz w:val="24"/>
          <w:szCs w:val="24"/>
        </w:rPr>
      </w:pPr>
    </w:p>
    <w:p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B4" w:rsidRDefault="00F40DB4" w:rsidP="00BF4113">
      <w:pPr>
        <w:pStyle w:val="ListParagraph"/>
        <w:spacing w:after="0" w:line="240" w:lineRule="auto"/>
      </w:pPr>
      <w:r>
        <w:separator/>
      </w:r>
    </w:p>
  </w:endnote>
  <w:endnote w:type="continuationSeparator" w:id="0">
    <w:p w:rsidR="00F40DB4" w:rsidRDefault="00F40DB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C63334"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C63334" w:rsidRPr="006A6CFA">
      <w:rPr>
        <w:rFonts w:ascii="Times New Roman" w:hAnsi="Times New Roman"/>
        <w:b/>
        <w:sz w:val="24"/>
        <w:szCs w:val="24"/>
        <w:highlight w:val="yellow"/>
      </w:rPr>
      <w:fldChar w:fldCharType="separate"/>
    </w:r>
    <w:r w:rsidR="00142B37">
      <w:rPr>
        <w:rFonts w:ascii="Times New Roman" w:hAnsi="Times New Roman"/>
        <w:b/>
        <w:noProof/>
        <w:highlight w:val="yellow"/>
      </w:rPr>
      <w:t>1</w:t>
    </w:r>
    <w:r w:rsidR="00C63334"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C63334"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C63334" w:rsidRPr="006A6CFA">
      <w:rPr>
        <w:rFonts w:ascii="Times New Roman" w:hAnsi="Times New Roman"/>
        <w:b/>
        <w:sz w:val="24"/>
        <w:szCs w:val="24"/>
        <w:highlight w:val="yellow"/>
      </w:rPr>
      <w:fldChar w:fldCharType="separate"/>
    </w:r>
    <w:r w:rsidR="00142B37">
      <w:rPr>
        <w:rFonts w:ascii="Times New Roman" w:hAnsi="Times New Roman"/>
        <w:b/>
        <w:noProof/>
        <w:highlight w:val="yellow"/>
      </w:rPr>
      <w:t>3</w:t>
    </w:r>
    <w:r w:rsidR="00C63334"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B4" w:rsidRDefault="00F40DB4" w:rsidP="00BF4113">
      <w:pPr>
        <w:pStyle w:val="ListParagraph"/>
        <w:spacing w:after="0" w:line="240" w:lineRule="auto"/>
      </w:pPr>
      <w:r>
        <w:separator/>
      </w:r>
    </w:p>
  </w:footnote>
  <w:footnote w:type="continuationSeparator" w:id="0">
    <w:p w:rsidR="00F40DB4" w:rsidRDefault="00F40DB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658B"/>
    <w:multiLevelType w:val="hybridMultilevel"/>
    <w:tmpl w:val="1AC09502"/>
    <w:lvl w:ilvl="0" w:tplc="985A311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04B74"/>
    <w:multiLevelType w:val="hybridMultilevel"/>
    <w:tmpl w:val="79D8C3A4"/>
    <w:lvl w:ilvl="0" w:tplc="DAF204D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8"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0"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9"/>
    <w:lvlOverride w:ilvl="0">
      <w:startOverride w:val="1"/>
    </w:lvlOverride>
  </w:num>
  <w:num w:numId="3">
    <w:abstractNumId w:val="5"/>
  </w:num>
  <w:num w:numId="4">
    <w:abstractNumId w:val="8"/>
  </w:num>
  <w:num w:numId="5">
    <w:abstractNumId w:val="2"/>
  </w:num>
  <w:num w:numId="6">
    <w:abstractNumId w:val="10"/>
  </w:num>
  <w:num w:numId="7">
    <w:abstractNumId w:val="12"/>
  </w:num>
  <w:num w:numId="8">
    <w:abstractNumId w:val="1"/>
  </w:num>
  <w:num w:numId="9">
    <w:abstractNumId w:val="3"/>
  </w:num>
  <w:num w:numId="10">
    <w:abstractNumId w:val="11"/>
  </w:num>
  <w:num w:numId="11">
    <w:abstractNumId w:val="6"/>
  </w:num>
  <w:num w:numId="12">
    <w:abstractNumId w:val="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2B3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108"/>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B7405"/>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30CA"/>
    <w:rsid w:val="00365235"/>
    <w:rsid w:val="00366AF1"/>
    <w:rsid w:val="00370765"/>
    <w:rsid w:val="00375C6E"/>
    <w:rsid w:val="00376712"/>
    <w:rsid w:val="003806D6"/>
    <w:rsid w:val="00381858"/>
    <w:rsid w:val="00382606"/>
    <w:rsid w:val="003868DC"/>
    <w:rsid w:val="003902BA"/>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1E85"/>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3207"/>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3527C"/>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A7DAF"/>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3C09"/>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7F7C26"/>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2C88"/>
    <w:rsid w:val="00873266"/>
    <w:rsid w:val="00875827"/>
    <w:rsid w:val="0087655F"/>
    <w:rsid w:val="00877268"/>
    <w:rsid w:val="008842FE"/>
    <w:rsid w:val="00890652"/>
    <w:rsid w:val="00891A0E"/>
    <w:rsid w:val="00892E4D"/>
    <w:rsid w:val="008A084F"/>
    <w:rsid w:val="008A5114"/>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5813"/>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D47D0"/>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63334"/>
    <w:rsid w:val="00C70F56"/>
    <w:rsid w:val="00C719C0"/>
    <w:rsid w:val="00C731D1"/>
    <w:rsid w:val="00C771EB"/>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51D4"/>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BDB"/>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0DB4"/>
    <w:rsid w:val="00F413F0"/>
    <w:rsid w:val="00F423C8"/>
    <w:rsid w:val="00F4305B"/>
    <w:rsid w:val="00F43EC4"/>
    <w:rsid w:val="00F440E9"/>
    <w:rsid w:val="00F45872"/>
    <w:rsid w:val="00F5282C"/>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99D1DE"/>
  <w15:docId w15:val="{6F1C9178-BC06-47EC-B77C-136C6E33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416">
      <w:bodyDiv w:val="1"/>
      <w:marLeft w:val="0"/>
      <w:marRight w:val="0"/>
      <w:marTop w:val="0"/>
      <w:marBottom w:val="0"/>
      <w:divBdr>
        <w:top w:val="none" w:sz="0" w:space="0" w:color="auto"/>
        <w:left w:val="none" w:sz="0" w:space="0" w:color="auto"/>
        <w:bottom w:val="none" w:sz="0" w:space="0" w:color="auto"/>
        <w:right w:val="none" w:sz="0" w:space="0" w:color="auto"/>
      </w:divBdr>
      <w:divsChild>
        <w:div w:id="1379745690">
          <w:marLeft w:val="0"/>
          <w:marRight w:val="0"/>
          <w:marTop w:val="0"/>
          <w:marBottom w:val="0"/>
          <w:divBdr>
            <w:top w:val="none" w:sz="0" w:space="0" w:color="auto"/>
            <w:left w:val="none" w:sz="0" w:space="0" w:color="auto"/>
            <w:bottom w:val="none" w:sz="0" w:space="0" w:color="auto"/>
            <w:right w:val="none" w:sz="0" w:space="0" w:color="auto"/>
          </w:divBdr>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63799154">
      <w:bodyDiv w:val="1"/>
      <w:marLeft w:val="0"/>
      <w:marRight w:val="0"/>
      <w:marTop w:val="0"/>
      <w:marBottom w:val="0"/>
      <w:divBdr>
        <w:top w:val="none" w:sz="0" w:space="0" w:color="auto"/>
        <w:left w:val="none" w:sz="0" w:space="0" w:color="auto"/>
        <w:bottom w:val="none" w:sz="0" w:space="0" w:color="auto"/>
        <w:right w:val="none" w:sz="0" w:space="0" w:color="auto"/>
      </w:divBdr>
      <w:divsChild>
        <w:div w:id="1157456279">
          <w:marLeft w:val="0"/>
          <w:marRight w:val="0"/>
          <w:marTop w:val="0"/>
          <w:marBottom w:val="0"/>
          <w:divBdr>
            <w:top w:val="none" w:sz="0" w:space="0" w:color="auto"/>
            <w:left w:val="none" w:sz="0" w:space="0" w:color="auto"/>
            <w:bottom w:val="none" w:sz="0" w:space="0" w:color="auto"/>
            <w:right w:val="none" w:sz="0" w:space="0" w:color="auto"/>
          </w:divBdr>
        </w:div>
      </w:divsChild>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01843706">
      <w:bodyDiv w:val="1"/>
      <w:marLeft w:val="0"/>
      <w:marRight w:val="0"/>
      <w:marTop w:val="0"/>
      <w:marBottom w:val="0"/>
      <w:divBdr>
        <w:top w:val="none" w:sz="0" w:space="0" w:color="auto"/>
        <w:left w:val="none" w:sz="0" w:space="0" w:color="auto"/>
        <w:bottom w:val="none" w:sz="0" w:space="0" w:color="auto"/>
        <w:right w:val="none" w:sz="0" w:space="0" w:color="auto"/>
      </w:divBdr>
      <w:divsChild>
        <w:div w:id="1965967046">
          <w:marLeft w:val="0"/>
          <w:marRight w:val="0"/>
          <w:marTop w:val="0"/>
          <w:marBottom w:val="0"/>
          <w:divBdr>
            <w:top w:val="none" w:sz="0" w:space="0" w:color="auto"/>
            <w:left w:val="none" w:sz="0" w:space="0" w:color="auto"/>
            <w:bottom w:val="none" w:sz="0" w:space="0" w:color="auto"/>
            <w:right w:val="none" w:sz="0" w:space="0" w:color="auto"/>
          </w:divBdr>
        </w:div>
      </w:divsChild>
    </w:div>
    <w:div w:id="699474208">
      <w:bodyDiv w:val="1"/>
      <w:marLeft w:val="0"/>
      <w:marRight w:val="0"/>
      <w:marTop w:val="0"/>
      <w:marBottom w:val="0"/>
      <w:divBdr>
        <w:top w:val="none" w:sz="0" w:space="0" w:color="auto"/>
        <w:left w:val="none" w:sz="0" w:space="0" w:color="auto"/>
        <w:bottom w:val="none" w:sz="0" w:space="0" w:color="auto"/>
        <w:right w:val="none" w:sz="0" w:space="0" w:color="auto"/>
      </w:divBdr>
      <w:divsChild>
        <w:div w:id="161511560">
          <w:marLeft w:val="0"/>
          <w:marRight w:val="0"/>
          <w:marTop w:val="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74127217">
      <w:bodyDiv w:val="1"/>
      <w:marLeft w:val="0"/>
      <w:marRight w:val="0"/>
      <w:marTop w:val="0"/>
      <w:marBottom w:val="0"/>
      <w:divBdr>
        <w:top w:val="none" w:sz="0" w:space="0" w:color="auto"/>
        <w:left w:val="none" w:sz="0" w:space="0" w:color="auto"/>
        <w:bottom w:val="none" w:sz="0" w:space="0" w:color="auto"/>
        <w:right w:val="none" w:sz="0" w:space="0" w:color="auto"/>
      </w:divBdr>
      <w:divsChild>
        <w:div w:id="632751274">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7AFCB974-4DF0-4E6A-8393-003FA50A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22</cp:revision>
  <cp:lastPrinted>2022-04-12T10:02:00Z</cp:lastPrinted>
  <dcterms:created xsi:type="dcterms:W3CDTF">2024-07-25T06:09:00Z</dcterms:created>
  <dcterms:modified xsi:type="dcterms:W3CDTF">2024-08-01T07:04:00Z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