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rsidRPr="00196AC6" w14:paraId="17ABAC2B" w14:textId="77777777" w:rsidTr="001E5943">
        <w:trPr>
          <w:trHeight w:val="485"/>
        </w:trPr>
        <w:tc>
          <w:tcPr>
            <w:tcW w:w="1027" w:type="dxa"/>
            <w:vAlign w:val="center"/>
          </w:tcPr>
          <w:p w14:paraId="2B44444F" w14:textId="77777777" w:rsidR="004E3391" w:rsidRPr="00196AC6" w:rsidRDefault="004E3391" w:rsidP="001E5943">
            <w:pPr>
              <w:jc w:val="center"/>
              <w:rPr>
                <w:rFonts w:ascii="Arial" w:hAnsi="Arial" w:cs="Arial"/>
                <w:sz w:val="24"/>
                <w:szCs w:val="24"/>
              </w:rPr>
            </w:pPr>
            <w:r w:rsidRPr="00196AC6">
              <w:rPr>
                <w:rFonts w:ascii="Arial" w:hAnsi="Arial" w:cs="Arial"/>
                <w:sz w:val="24"/>
                <w:szCs w:val="24"/>
              </w:rPr>
              <w:t>Roll No.</w:t>
            </w:r>
          </w:p>
        </w:tc>
        <w:tc>
          <w:tcPr>
            <w:tcW w:w="360" w:type="dxa"/>
            <w:vAlign w:val="center"/>
          </w:tcPr>
          <w:p w14:paraId="74FD5C85" w14:textId="2F9B36D5" w:rsidR="004E3391" w:rsidRPr="00196AC6" w:rsidRDefault="004E3391" w:rsidP="001E5943">
            <w:pPr>
              <w:jc w:val="center"/>
              <w:rPr>
                <w:rFonts w:ascii="Arial" w:hAnsi="Arial" w:cs="Arial"/>
                <w:sz w:val="24"/>
                <w:szCs w:val="24"/>
              </w:rPr>
            </w:pPr>
          </w:p>
        </w:tc>
        <w:tc>
          <w:tcPr>
            <w:tcW w:w="360" w:type="dxa"/>
          </w:tcPr>
          <w:p w14:paraId="36D341A5" w14:textId="43F881E0" w:rsidR="004E3391" w:rsidRPr="00196AC6" w:rsidRDefault="004E3391" w:rsidP="001E5943">
            <w:pPr>
              <w:jc w:val="center"/>
              <w:rPr>
                <w:rFonts w:ascii="Arial" w:hAnsi="Arial" w:cs="Arial"/>
                <w:sz w:val="24"/>
                <w:szCs w:val="24"/>
              </w:rPr>
            </w:pPr>
          </w:p>
        </w:tc>
        <w:tc>
          <w:tcPr>
            <w:tcW w:w="360" w:type="dxa"/>
            <w:vAlign w:val="center"/>
          </w:tcPr>
          <w:p w14:paraId="618A1CFF" w14:textId="4F59D2CA" w:rsidR="004E3391" w:rsidRPr="00196AC6" w:rsidRDefault="004E3391" w:rsidP="001E5943">
            <w:pPr>
              <w:jc w:val="center"/>
              <w:rPr>
                <w:rFonts w:ascii="Arial" w:hAnsi="Arial" w:cs="Arial"/>
                <w:sz w:val="24"/>
                <w:szCs w:val="24"/>
              </w:rPr>
            </w:pPr>
          </w:p>
        </w:tc>
        <w:tc>
          <w:tcPr>
            <w:tcW w:w="360" w:type="dxa"/>
            <w:vAlign w:val="center"/>
          </w:tcPr>
          <w:p w14:paraId="0A875C79" w14:textId="40E94070" w:rsidR="004E3391" w:rsidRPr="00196AC6" w:rsidRDefault="004E3391" w:rsidP="001E5943">
            <w:pPr>
              <w:jc w:val="center"/>
              <w:rPr>
                <w:rFonts w:ascii="Arial" w:hAnsi="Arial" w:cs="Arial"/>
                <w:sz w:val="24"/>
                <w:szCs w:val="24"/>
              </w:rPr>
            </w:pPr>
          </w:p>
        </w:tc>
        <w:tc>
          <w:tcPr>
            <w:tcW w:w="360" w:type="dxa"/>
            <w:vAlign w:val="center"/>
          </w:tcPr>
          <w:p w14:paraId="05F34EC6" w14:textId="686D3724" w:rsidR="004E3391" w:rsidRPr="00196AC6" w:rsidRDefault="004E3391" w:rsidP="001E5943">
            <w:pPr>
              <w:jc w:val="center"/>
              <w:rPr>
                <w:rFonts w:ascii="Arial" w:hAnsi="Arial" w:cs="Arial"/>
                <w:sz w:val="24"/>
                <w:szCs w:val="24"/>
              </w:rPr>
            </w:pPr>
          </w:p>
        </w:tc>
        <w:tc>
          <w:tcPr>
            <w:tcW w:w="360" w:type="dxa"/>
            <w:vAlign w:val="center"/>
          </w:tcPr>
          <w:p w14:paraId="6221B9F9" w14:textId="218E3AA9" w:rsidR="004E3391" w:rsidRPr="00196AC6" w:rsidRDefault="004E3391" w:rsidP="001E5943">
            <w:pPr>
              <w:jc w:val="center"/>
              <w:rPr>
                <w:rFonts w:ascii="Arial" w:hAnsi="Arial" w:cs="Arial"/>
                <w:sz w:val="24"/>
                <w:szCs w:val="24"/>
              </w:rPr>
            </w:pPr>
          </w:p>
        </w:tc>
        <w:tc>
          <w:tcPr>
            <w:tcW w:w="360" w:type="dxa"/>
            <w:vAlign w:val="center"/>
          </w:tcPr>
          <w:p w14:paraId="42E88090" w14:textId="3C22E3E9" w:rsidR="004E3391" w:rsidRPr="00196AC6" w:rsidRDefault="004E3391" w:rsidP="001E5943">
            <w:pPr>
              <w:jc w:val="center"/>
              <w:rPr>
                <w:rFonts w:ascii="Arial" w:hAnsi="Arial" w:cs="Arial"/>
                <w:sz w:val="24"/>
                <w:szCs w:val="24"/>
              </w:rPr>
            </w:pPr>
          </w:p>
        </w:tc>
        <w:tc>
          <w:tcPr>
            <w:tcW w:w="360" w:type="dxa"/>
            <w:vAlign w:val="center"/>
          </w:tcPr>
          <w:p w14:paraId="6C98FEDC" w14:textId="56A968B6" w:rsidR="004E3391" w:rsidRPr="00196AC6" w:rsidRDefault="004E3391" w:rsidP="001E5943">
            <w:pPr>
              <w:jc w:val="center"/>
              <w:rPr>
                <w:rFonts w:ascii="Arial" w:hAnsi="Arial" w:cs="Arial"/>
                <w:sz w:val="24"/>
                <w:szCs w:val="24"/>
              </w:rPr>
            </w:pPr>
          </w:p>
        </w:tc>
        <w:tc>
          <w:tcPr>
            <w:tcW w:w="360" w:type="dxa"/>
            <w:vAlign w:val="center"/>
          </w:tcPr>
          <w:p w14:paraId="44762300" w14:textId="7E0310D3" w:rsidR="004E3391" w:rsidRPr="00196AC6" w:rsidRDefault="004E3391" w:rsidP="001E5943">
            <w:pPr>
              <w:jc w:val="center"/>
              <w:rPr>
                <w:rFonts w:ascii="Arial" w:hAnsi="Arial" w:cs="Arial"/>
                <w:sz w:val="24"/>
                <w:szCs w:val="24"/>
              </w:rPr>
            </w:pPr>
          </w:p>
        </w:tc>
        <w:tc>
          <w:tcPr>
            <w:tcW w:w="360" w:type="dxa"/>
            <w:vAlign w:val="center"/>
          </w:tcPr>
          <w:p w14:paraId="03299231" w14:textId="53E47255" w:rsidR="004E3391" w:rsidRPr="00196AC6" w:rsidRDefault="004E3391" w:rsidP="001E5943">
            <w:pPr>
              <w:jc w:val="center"/>
              <w:rPr>
                <w:rFonts w:ascii="Arial" w:hAnsi="Arial" w:cs="Arial"/>
                <w:sz w:val="24"/>
                <w:szCs w:val="24"/>
              </w:rPr>
            </w:pPr>
          </w:p>
        </w:tc>
        <w:tc>
          <w:tcPr>
            <w:tcW w:w="360" w:type="dxa"/>
            <w:vAlign w:val="center"/>
          </w:tcPr>
          <w:p w14:paraId="6CDA1772" w14:textId="66CCA50B" w:rsidR="004E3391" w:rsidRPr="00196AC6" w:rsidRDefault="004E3391" w:rsidP="001E5943">
            <w:pPr>
              <w:jc w:val="center"/>
              <w:rPr>
                <w:rFonts w:ascii="Arial" w:hAnsi="Arial" w:cs="Arial"/>
                <w:sz w:val="24"/>
                <w:szCs w:val="24"/>
              </w:rPr>
            </w:pPr>
          </w:p>
        </w:tc>
        <w:tc>
          <w:tcPr>
            <w:tcW w:w="360" w:type="dxa"/>
            <w:vAlign w:val="center"/>
          </w:tcPr>
          <w:p w14:paraId="05C272B8" w14:textId="3DCFC530" w:rsidR="004E3391" w:rsidRPr="00196AC6" w:rsidRDefault="004E3391" w:rsidP="001E5943">
            <w:pPr>
              <w:jc w:val="center"/>
              <w:rPr>
                <w:rFonts w:ascii="Arial" w:hAnsi="Arial" w:cs="Arial"/>
                <w:sz w:val="24"/>
                <w:szCs w:val="24"/>
              </w:rPr>
            </w:pPr>
          </w:p>
        </w:tc>
        <w:tc>
          <w:tcPr>
            <w:tcW w:w="360" w:type="dxa"/>
            <w:vAlign w:val="center"/>
          </w:tcPr>
          <w:p w14:paraId="0FB7C275" w14:textId="77777777" w:rsidR="004E3391" w:rsidRPr="00196AC6" w:rsidRDefault="004E3391" w:rsidP="001E5943">
            <w:pPr>
              <w:jc w:val="center"/>
              <w:rPr>
                <w:rFonts w:ascii="Arial" w:hAnsi="Arial" w:cs="Arial"/>
                <w:sz w:val="24"/>
                <w:szCs w:val="24"/>
              </w:rPr>
            </w:pPr>
          </w:p>
        </w:tc>
      </w:tr>
    </w:tbl>
    <w:p w14:paraId="2FF8A0CC" w14:textId="77777777" w:rsidR="004E3391" w:rsidRPr="00196AC6" w:rsidRDefault="004E3391" w:rsidP="004E3391">
      <w:pPr>
        <w:pStyle w:val="ListParagraph"/>
        <w:spacing w:after="0"/>
        <w:ind w:left="0"/>
        <w:jc w:val="center"/>
        <w:rPr>
          <w:rFonts w:ascii="Arial" w:hAnsi="Arial" w:cs="Arial"/>
          <w:b/>
          <w:caps/>
          <w:color w:val="000000" w:themeColor="text1"/>
          <w:sz w:val="24"/>
          <w:szCs w:val="24"/>
          <w:lang w:val="en-IN" w:eastAsia="en-IN"/>
        </w:rPr>
      </w:pPr>
      <w:r w:rsidRPr="00196AC6">
        <w:rPr>
          <w:rFonts w:ascii="Arial" w:hAnsi="Arial" w:cs="Arial"/>
          <w:b/>
          <w:caps/>
          <w:noProof/>
          <w:sz w:val="24"/>
          <w:szCs w:val="24"/>
        </w:rPr>
        <w:br w:type="textWrapping" w:clear="all"/>
      </w:r>
      <w:r w:rsidRPr="00196AC6">
        <w:rPr>
          <w:rFonts w:ascii="Arial" w:hAnsi="Arial" w:cs="Arial"/>
          <w:b/>
          <w:caps/>
          <w:noProof/>
          <w:sz w:val="24"/>
          <w:szCs w:val="24"/>
          <w:lang w:val="en-IN" w:eastAsia="en-IN"/>
        </w:rPr>
        <w:drawing>
          <wp:anchor distT="0" distB="0" distL="114300" distR="114300" simplePos="0" relativeHeight="251662336" behindDoc="1" locked="0" layoutInCell="1" allowOverlap="1" wp14:anchorId="6C51311A" wp14:editId="01D5A59D">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D8E45" w14:textId="77777777" w:rsidR="004E3391" w:rsidRPr="00196AC6"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4"/>
          <w:szCs w:val="24"/>
          <w:lang w:val="en-IN" w:eastAsia="en-IN"/>
        </w:rPr>
      </w:pPr>
      <w:r w:rsidRPr="00196AC6">
        <w:rPr>
          <w:rFonts w:ascii="Arial" w:hAnsi="Arial" w:cs="Arial"/>
          <w:b/>
          <w:caps/>
          <w:color w:val="000000" w:themeColor="text1"/>
          <w:sz w:val="24"/>
          <w:szCs w:val="24"/>
          <w:lang w:val="en-IN" w:eastAsia="en-IN"/>
        </w:rPr>
        <w:tab/>
      </w:r>
      <w:r w:rsidRPr="00196AC6">
        <w:rPr>
          <w:rFonts w:ascii="Arial" w:hAnsi="Arial" w:cs="Arial"/>
          <w:b/>
          <w:caps/>
          <w:color w:val="000000" w:themeColor="text1"/>
          <w:sz w:val="24"/>
          <w:szCs w:val="24"/>
          <w:lang w:val="en-IN" w:eastAsia="en-IN"/>
        </w:rPr>
        <w:tab/>
      </w:r>
      <w:r w:rsidRPr="00196AC6">
        <w:rPr>
          <w:rFonts w:ascii="Arial" w:hAnsi="Arial" w:cs="Arial"/>
          <w:b/>
          <w:caps/>
          <w:color w:val="000000" w:themeColor="text1"/>
          <w:sz w:val="24"/>
          <w:szCs w:val="24"/>
          <w:lang w:val="en-IN" w:eastAsia="en-IN"/>
        </w:rPr>
        <w:tab/>
      </w:r>
      <w:r w:rsidRPr="00196AC6">
        <w:rPr>
          <w:rFonts w:ascii="Arial" w:hAnsi="Arial" w:cs="Arial"/>
          <w:b/>
          <w:caps/>
          <w:color w:val="000000" w:themeColor="text1"/>
          <w:sz w:val="24"/>
          <w:szCs w:val="24"/>
          <w:lang w:val="en-IN" w:eastAsia="en-IN"/>
        </w:rPr>
        <w:tab/>
        <w:t xml:space="preserve">Presidency University </w:t>
      </w:r>
    </w:p>
    <w:p w14:paraId="0487D6F2" w14:textId="77777777" w:rsidR="004E3391" w:rsidRPr="00196AC6" w:rsidRDefault="004E3391" w:rsidP="004E3391">
      <w:pPr>
        <w:pStyle w:val="ListParagraph"/>
        <w:spacing w:after="0"/>
        <w:ind w:left="0"/>
        <w:jc w:val="center"/>
        <w:rPr>
          <w:rFonts w:ascii="Arial" w:hAnsi="Arial" w:cs="Arial"/>
          <w:b/>
          <w:caps/>
          <w:color w:val="000000" w:themeColor="text1"/>
          <w:sz w:val="24"/>
          <w:szCs w:val="24"/>
          <w:lang w:val="en-IN" w:eastAsia="en-IN"/>
        </w:rPr>
      </w:pPr>
      <w:r w:rsidRPr="00196AC6">
        <w:rPr>
          <w:rFonts w:ascii="Arial" w:hAnsi="Arial" w:cs="Arial"/>
          <w:b/>
          <w:caps/>
          <w:color w:val="000000" w:themeColor="text1"/>
          <w:sz w:val="24"/>
          <w:szCs w:val="24"/>
          <w:lang w:val="en-IN" w:eastAsia="en-IN"/>
        </w:rPr>
        <w:t>Bengaluru</w:t>
      </w:r>
    </w:p>
    <w:p w14:paraId="0182D36B" w14:textId="364C86E1" w:rsidR="004E3391" w:rsidRPr="00196AC6" w:rsidRDefault="001C0143" w:rsidP="004E3391">
      <w:pPr>
        <w:tabs>
          <w:tab w:val="left" w:pos="851"/>
          <w:tab w:val="center" w:pos="5234"/>
        </w:tabs>
        <w:jc w:val="center"/>
        <w:rPr>
          <w:rFonts w:ascii="Arial" w:hAnsi="Arial" w:cs="Arial"/>
          <w:b/>
          <w:sz w:val="24"/>
          <w:szCs w:val="24"/>
        </w:rPr>
      </w:pPr>
      <w:r>
        <w:rPr>
          <w:rFonts w:ascii="Arial" w:hAnsi="Arial" w:cs="Arial"/>
          <w:b/>
          <w:sz w:val="24"/>
          <w:szCs w:val="24"/>
        </w:rPr>
        <w:t>SUMMER TERM END TERM EXAMINATION AUGUST 2024</w:t>
      </w:r>
    </w:p>
    <w:p w14:paraId="12F56346" w14:textId="74DF366A" w:rsidR="004E3391" w:rsidRPr="00196AC6" w:rsidRDefault="00AA0658" w:rsidP="004E3391">
      <w:pPr>
        <w:tabs>
          <w:tab w:val="left" w:pos="851"/>
          <w:tab w:val="center" w:pos="5234"/>
        </w:tabs>
        <w:rPr>
          <w:rFonts w:ascii="Arial" w:hAnsi="Arial" w:cs="Arial"/>
          <w:b/>
          <w:sz w:val="24"/>
          <w:szCs w:val="24"/>
        </w:rPr>
      </w:pPr>
      <w:r w:rsidRPr="00196AC6">
        <w:rPr>
          <w:rFonts w:ascii="Arial" w:hAnsi="Arial" w:cs="Arial"/>
          <w:noProof/>
          <w:sz w:val="24"/>
          <w:szCs w:val="24"/>
          <w:lang w:val="en-IN" w:eastAsia="en-IN"/>
        </w:rPr>
        <mc:AlternateContent>
          <mc:Choice Requires="wps">
            <w:drawing>
              <wp:anchor distT="0" distB="0" distL="114300" distR="114300" simplePos="0" relativeHeight="251663360" behindDoc="0" locked="0" layoutInCell="1" allowOverlap="1" wp14:anchorId="0A256688" wp14:editId="32377F96">
                <wp:simplePos x="0" y="0"/>
                <wp:positionH relativeFrom="margin">
                  <wp:align>left</wp:align>
                </wp:positionH>
                <wp:positionV relativeFrom="paragraph">
                  <wp:posOffset>9525</wp:posOffset>
                </wp:positionV>
                <wp:extent cx="37433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7433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DCF6F" w14:textId="1E51B165" w:rsidR="00DB2CB1" w:rsidRDefault="008325B1" w:rsidP="004E3391">
                            <w:pPr>
                              <w:spacing w:after="0" w:line="360" w:lineRule="auto"/>
                              <w:rPr>
                                <w:rFonts w:ascii="Arial" w:hAnsi="Arial" w:cs="Arial"/>
                                <w:b/>
                                <w:color w:val="000000" w:themeColor="text1"/>
                              </w:rPr>
                            </w:pPr>
                            <w:r>
                              <w:rPr>
                                <w:rFonts w:ascii="Arial" w:hAnsi="Arial" w:cs="Arial"/>
                                <w:b/>
                                <w:color w:val="000000" w:themeColor="text1"/>
                              </w:rPr>
                              <w:t>School/</w:t>
                            </w:r>
                            <w:r w:rsidR="00DB2CB1">
                              <w:rPr>
                                <w:rFonts w:ascii="Arial" w:hAnsi="Arial" w:cs="Arial"/>
                                <w:b/>
                                <w:color w:val="000000" w:themeColor="text1"/>
                              </w:rPr>
                              <w:t>Department</w:t>
                            </w:r>
                            <w:r w:rsidR="00DB2CB1" w:rsidRPr="006963A1">
                              <w:rPr>
                                <w:rFonts w:ascii="Arial" w:hAnsi="Arial" w:cs="Arial"/>
                                <w:color w:val="000000" w:themeColor="text1"/>
                              </w:rPr>
                              <w:t>:</w:t>
                            </w:r>
                            <w:r w:rsidR="000707E4">
                              <w:rPr>
                                <w:rFonts w:ascii="Arial" w:hAnsi="Arial" w:cs="Arial"/>
                                <w:color w:val="000000" w:themeColor="text1"/>
                              </w:rPr>
                              <w:t xml:space="preserve"> Engineerin</w:t>
                            </w:r>
                            <w:r w:rsidR="00044E49">
                              <w:rPr>
                                <w:rFonts w:ascii="Arial" w:hAnsi="Arial" w:cs="Arial"/>
                                <w:color w:val="000000" w:themeColor="text1"/>
                              </w:rPr>
                              <w:t>g</w:t>
                            </w:r>
                          </w:p>
                          <w:p w14:paraId="784384BE" w14:textId="4CA10961"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707E4">
                              <w:rPr>
                                <w:rFonts w:ascii="Arial" w:hAnsi="Arial" w:cs="Arial"/>
                                <w:color w:val="000000" w:themeColor="text1"/>
                              </w:rPr>
                              <w:t>ECE</w:t>
                            </w:r>
                            <w:r w:rsidR="00044E49">
                              <w:rPr>
                                <w:rFonts w:ascii="Arial" w:hAnsi="Arial" w:cs="Arial"/>
                                <w:color w:val="000000" w:themeColor="text1"/>
                              </w:rPr>
                              <w:t>3111</w:t>
                            </w:r>
                          </w:p>
                          <w:p w14:paraId="51486E6D" w14:textId="544EF418"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044E49">
                              <w:rPr>
                                <w:rFonts w:ascii="Arial" w:hAnsi="Arial" w:cs="Arial"/>
                                <w:color w:val="000000" w:themeColor="text1"/>
                              </w:rPr>
                              <w:t>Microprocessor &amp; Microcontroller</w:t>
                            </w:r>
                          </w:p>
                          <w:p w14:paraId="62C12822" w14:textId="4C56850F" w:rsidR="004E3391" w:rsidRPr="006963A1" w:rsidRDefault="00DB2CB1" w:rsidP="004E3391">
                            <w:pPr>
                              <w:spacing w:after="0" w:line="360" w:lineRule="auto"/>
                              <w:rPr>
                                <w:rFonts w:ascii="Arial" w:hAnsi="Arial" w:cs="Arial"/>
                                <w:color w:val="000000" w:themeColor="text1"/>
                              </w:rPr>
                            </w:pPr>
                            <w:r>
                              <w:rPr>
                                <w:rFonts w:ascii="Arial" w:hAnsi="Arial" w:cs="Arial"/>
                                <w:b/>
                                <w:color w:val="000000" w:themeColor="text1"/>
                              </w:rPr>
                              <w:t>Course Credit:</w:t>
                            </w:r>
                            <w:r w:rsidR="000707E4">
                              <w:rPr>
                                <w:rFonts w:ascii="Arial" w:hAnsi="Arial" w:cs="Arial"/>
                                <w:b/>
                                <w:color w:val="000000" w:themeColor="text1"/>
                              </w:rPr>
                              <w:t xml:space="preserve"> 3-0-3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256688" id="Rectangle 7" o:spid="_x0000_s1026" style="position:absolute;margin-left:0;margin-top:.75pt;width:294.75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" filled="f" stroked="f" strokeweight="1pt">
                <v:textbox>
                  <w:txbxContent>
                    <w:p w14:paraId="3ACDCF6F" w14:textId="1E51B165" w:rsidR="00DB2CB1" w:rsidRDefault="008325B1" w:rsidP="004E3391">
                      <w:pPr>
                        <w:spacing w:after="0" w:line="360" w:lineRule="auto"/>
                        <w:rPr>
                          <w:rFonts w:ascii="Arial" w:hAnsi="Arial" w:cs="Arial"/>
                          <w:b/>
                          <w:color w:val="000000" w:themeColor="text1"/>
                        </w:rPr>
                      </w:pPr>
                      <w:r>
                        <w:rPr>
                          <w:rFonts w:ascii="Arial" w:hAnsi="Arial" w:cs="Arial"/>
                          <w:b/>
                          <w:color w:val="000000" w:themeColor="text1"/>
                        </w:rPr>
                        <w:t>School/</w:t>
                      </w:r>
                      <w:r w:rsidR="00DB2CB1">
                        <w:rPr>
                          <w:rFonts w:ascii="Arial" w:hAnsi="Arial" w:cs="Arial"/>
                          <w:b/>
                          <w:color w:val="000000" w:themeColor="text1"/>
                        </w:rPr>
                        <w:t>Department</w:t>
                      </w:r>
                      <w:r w:rsidR="00DB2CB1" w:rsidRPr="006963A1">
                        <w:rPr>
                          <w:rFonts w:ascii="Arial" w:hAnsi="Arial" w:cs="Arial"/>
                          <w:color w:val="000000" w:themeColor="text1"/>
                        </w:rPr>
                        <w:t>:</w:t>
                      </w:r>
                      <w:r w:rsidR="000707E4">
                        <w:rPr>
                          <w:rFonts w:ascii="Arial" w:hAnsi="Arial" w:cs="Arial"/>
                          <w:color w:val="000000" w:themeColor="text1"/>
                        </w:rPr>
                        <w:t xml:space="preserve"> Engineerin</w:t>
                      </w:r>
                      <w:r w:rsidR="00044E49">
                        <w:rPr>
                          <w:rFonts w:ascii="Arial" w:hAnsi="Arial" w:cs="Arial"/>
                          <w:color w:val="000000" w:themeColor="text1"/>
                        </w:rPr>
                        <w:t>g</w:t>
                      </w:r>
                    </w:p>
                    <w:p w14:paraId="784384BE" w14:textId="4CA10961"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707E4">
                        <w:rPr>
                          <w:rFonts w:ascii="Arial" w:hAnsi="Arial" w:cs="Arial"/>
                          <w:color w:val="000000" w:themeColor="text1"/>
                        </w:rPr>
                        <w:t>ECE</w:t>
                      </w:r>
                      <w:r w:rsidR="00044E49">
                        <w:rPr>
                          <w:rFonts w:ascii="Arial" w:hAnsi="Arial" w:cs="Arial"/>
                          <w:color w:val="000000" w:themeColor="text1"/>
                        </w:rPr>
                        <w:t>3111</w:t>
                      </w:r>
                    </w:p>
                    <w:p w14:paraId="51486E6D" w14:textId="544EF418"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044E49">
                        <w:rPr>
                          <w:rFonts w:ascii="Arial" w:hAnsi="Arial" w:cs="Arial"/>
                          <w:color w:val="000000" w:themeColor="text1"/>
                        </w:rPr>
                        <w:t>Microprocessor &amp; Microcontroller</w:t>
                      </w:r>
                    </w:p>
                    <w:p w14:paraId="62C12822" w14:textId="4C56850F" w:rsidR="004E3391" w:rsidRPr="006963A1" w:rsidRDefault="00DB2CB1" w:rsidP="004E3391">
                      <w:pPr>
                        <w:spacing w:after="0" w:line="360" w:lineRule="auto"/>
                        <w:rPr>
                          <w:rFonts w:ascii="Arial" w:hAnsi="Arial" w:cs="Arial"/>
                          <w:color w:val="000000" w:themeColor="text1"/>
                        </w:rPr>
                      </w:pPr>
                      <w:r>
                        <w:rPr>
                          <w:rFonts w:ascii="Arial" w:hAnsi="Arial" w:cs="Arial"/>
                          <w:b/>
                          <w:color w:val="000000" w:themeColor="text1"/>
                        </w:rPr>
                        <w:t>Course Credit:</w:t>
                      </w:r>
                      <w:r w:rsidR="000707E4">
                        <w:rPr>
                          <w:rFonts w:ascii="Arial" w:hAnsi="Arial" w:cs="Arial"/>
                          <w:b/>
                          <w:color w:val="000000" w:themeColor="text1"/>
                        </w:rPr>
                        <w:t xml:space="preserve"> 3-0-3</w:t>
                      </w:r>
                    </w:p>
                  </w:txbxContent>
                </v:textbox>
                <w10:wrap anchorx="margin"/>
              </v:rect>
            </w:pict>
          </mc:Fallback>
        </mc:AlternateContent>
      </w:r>
      <w:r w:rsidR="004E3391" w:rsidRPr="00196AC6">
        <w:rPr>
          <w:rFonts w:ascii="Arial" w:hAnsi="Arial" w:cs="Arial"/>
          <w:b/>
          <w:noProof/>
          <w:sz w:val="24"/>
          <w:szCs w:val="24"/>
          <w:lang w:val="en-IN" w:eastAsia="en-IN"/>
        </w:rPr>
        <mc:AlternateContent>
          <mc:Choice Requires="wps">
            <w:drawing>
              <wp:anchor distT="0" distB="0" distL="114300" distR="114300" simplePos="0" relativeHeight="251664384" behindDoc="0" locked="0" layoutInCell="1" allowOverlap="1" wp14:anchorId="7C3F328D" wp14:editId="36077F48">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F04A9" w14:textId="25FE238F"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05</w:t>
                            </w:r>
                            <w:r w:rsidR="006C0646">
                              <w:rPr>
                                <w:rFonts w:ascii="Arial" w:hAnsi="Arial" w:cs="Arial"/>
                                <w:color w:val="000000" w:themeColor="text1"/>
                              </w:rPr>
                              <w:t>/0</w:t>
                            </w:r>
                            <w:r w:rsidR="007F0E6E">
                              <w:rPr>
                                <w:rFonts w:ascii="Arial" w:hAnsi="Arial" w:cs="Arial"/>
                                <w:color w:val="000000" w:themeColor="text1"/>
                              </w:rPr>
                              <w:t>8</w:t>
                            </w:r>
                            <w:r w:rsidR="006C0646">
                              <w:rPr>
                                <w:rFonts w:ascii="Arial" w:hAnsi="Arial" w:cs="Arial"/>
                                <w:color w:val="000000" w:themeColor="text1"/>
                              </w:rPr>
                              <w:t>/2024</w:t>
                            </w:r>
                            <w:r w:rsidR="002B47C3">
                              <w:rPr>
                                <w:rFonts w:ascii="Arial" w:hAnsi="Arial" w:cs="Arial"/>
                                <w:color w:val="000000" w:themeColor="text1"/>
                              </w:rPr>
                              <w:t xml:space="preserve"> </w:t>
                            </w:r>
                          </w:p>
                          <w:p w14:paraId="2B3280F1" w14:textId="1C9B9EA0"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F0E6E">
                              <w:rPr>
                                <w:rFonts w:ascii="Arial" w:hAnsi="Arial" w:cs="Arial"/>
                                <w:color w:val="000000" w:themeColor="text1"/>
                              </w:rPr>
                              <w:t>1.00PM-4.00PM</w:t>
                            </w:r>
                          </w:p>
                          <w:p w14:paraId="4B896435" w14:textId="7390F411"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10</w:t>
                            </w:r>
                            <w:r w:rsidR="000707E4">
                              <w:rPr>
                                <w:rFonts w:ascii="Arial" w:hAnsi="Arial" w:cs="Arial"/>
                                <w:color w:val="000000" w:themeColor="text1"/>
                              </w:rPr>
                              <w:t>0</w:t>
                            </w:r>
                          </w:p>
                          <w:p w14:paraId="70D62A1B" w14:textId="5EFFF7B6"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3F328D" id="Rectangle 8" o:spid="_x0000_s1027" style="position:absolute;margin-left:357pt;margin-top:1pt;width:166.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14:paraId="100F04A9" w14:textId="25FE238F"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05</w:t>
                      </w:r>
                      <w:r w:rsidR="006C0646">
                        <w:rPr>
                          <w:rFonts w:ascii="Arial" w:hAnsi="Arial" w:cs="Arial"/>
                          <w:color w:val="000000" w:themeColor="text1"/>
                        </w:rPr>
                        <w:t>/0</w:t>
                      </w:r>
                      <w:r w:rsidR="007F0E6E">
                        <w:rPr>
                          <w:rFonts w:ascii="Arial" w:hAnsi="Arial" w:cs="Arial"/>
                          <w:color w:val="000000" w:themeColor="text1"/>
                        </w:rPr>
                        <w:t>8</w:t>
                      </w:r>
                      <w:r w:rsidR="006C0646">
                        <w:rPr>
                          <w:rFonts w:ascii="Arial" w:hAnsi="Arial" w:cs="Arial"/>
                          <w:color w:val="000000" w:themeColor="text1"/>
                        </w:rPr>
                        <w:t>/2024</w:t>
                      </w:r>
                      <w:r w:rsidR="002B47C3">
                        <w:rPr>
                          <w:rFonts w:ascii="Arial" w:hAnsi="Arial" w:cs="Arial"/>
                          <w:color w:val="000000" w:themeColor="text1"/>
                        </w:rPr>
                        <w:t xml:space="preserve"> </w:t>
                      </w:r>
                    </w:p>
                    <w:p w14:paraId="2B3280F1" w14:textId="1C9B9EA0"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F0E6E">
                        <w:rPr>
                          <w:rFonts w:ascii="Arial" w:hAnsi="Arial" w:cs="Arial"/>
                          <w:color w:val="000000" w:themeColor="text1"/>
                        </w:rPr>
                        <w:t>1.00PM-4.00PM</w:t>
                      </w:r>
                    </w:p>
                    <w:p w14:paraId="4B896435" w14:textId="7390F411"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10</w:t>
                      </w:r>
                      <w:r w:rsidR="000707E4">
                        <w:rPr>
                          <w:rFonts w:ascii="Arial" w:hAnsi="Arial" w:cs="Arial"/>
                          <w:color w:val="000000" w:themeColor="text1"/>
                        </w:rPr>
                        <w:t>0</w:t>
                      </w:r>
                    </w:p>
                    <w:p w14:paraId="70D62A1B" w14:textId="5EFFF7B6"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F0E6E">
                        <w:rPr>
                          <w:rFonts w:ascii="Arial" w:hAnsi="Arial" w:cs="Arial"/>
                          <w:color w:val="000000" w:themeColor="text1"/>
                        </w:rPr>
                        <w:t>50%</w:t>
                      </w:r>
                    </w:p>
                  </w:txbxContent>
                </v:textbox>
              </v:rect>
            </w:pict>
          </mc:Fallback>
        </mc:AlternateContent>
      </w:r>
    </w:p>
    <w:p w14:paraId="6AEE3F22" w14:textId="77777777" w:rsidR="004E3391" w:rsidRPr="00196AC6" w:rsidRDefault="004E3391" w:rsidP="004E3391">
      <w:pPr>
        <w:rPr>
          <w:rFonts w:ascii="Arial" w:hAnsi="Arial" w:cs="Arial"/>
          <w:sz w:val="24"/>
          <w:szCs w:val="24"/>
        </w:rPr>
      </w:pPr>
    </w:p>
    <w:p w14:paraId="50F8E45D" w14:textId="77777777" w:rsidR="004E3391" w:rsidRPr="00196AC6" w:rsidRDefault="004E3391" w:rsidP="004E3391">
      <w:pPr>
        <w:rPr>
          <w:rFonts w:ascii="Arial" w:hAnsi="Arial" w:cs="Arial"/>
          <w:sz w:val="24"/>
          <w:szCs w:val="24"/>
        </w:rPr>
      </w:pPr>
    </w:p>
    <w:p w14:paraId="775DA052" w14:textId="77777777" w:rsidR="004E3391" w:rsidRPr="00196AC6" w:rsidRDefault="004E3391" w:rsidP="004E3391">
      <w:pPr>
        <w:pBdr>
          <w:bottom w:val="single" w:sz="4" w:space="0" w:color="auto"/>
        </w:pBdr>
        <w:rPr>
          <w:rFonts w:ascii="Arial" w:hAnsi="Arial" w:cs="Arial"/>
          <w:b/>
          <w:sz w:val="24"/>
          <w:szCs w:val="24"/>
        </w:rPr>
      </w:pPr>
      <w:r w:rsidRPr="00196AC6">
        <w:rPr>
          <w:rFonts w:ascii="Arial" w:hAnsi="Arial" w:cs="Arial"/>
          <w:b/>
          <w:sz w:val="24"/>
          <w:szCs w:val="24"/>
        </w:rPr>
        <w:t xml:space="preserve"> </w:t>
      </w:r>
    </w:p>
    <w:p w14:paraId="5DDC5024" w14:textId="77777777" w:rsidR="004E3391" w:rsidRPr="00196AC6" w:rsidRDefault="004E3391" w:rsidP="004E3391">
      <w:pPr>
        <w:spacing w:after="0"/>
        <w:rPr>
          <w:rFonts w:ascii="Arial" w:hAnsi="Arial" w:cs="Arial"/>
          <w:b/>
          <w:sz w:val="24"/>
          <w:szCs w:val="24"/>
        </w:rPr>
      </w:pPr>
      <w:r w:rsidRPr="00196AC6">
        <w:rPr>
          <w:rFonts w:ascii="Arial" w:hAnsi="Arial" w:cs="Arial"/>
          <w:b/>
          <w:sz w:val="24"/>
          <w:szCs w:val="24"/>
        </w:rPr>
        <w:t xml:space="preserve">          Instructions:</w:t>
      </w:r>
    </w:p>
    <w:p w14:paraId="67FB53B6" w14:textId="77777777" w:rsidR="00B45D23" w:rsidRPr="00196AC6" w:rsidRDefault="00B45D23" w:rsidP="00B45D23">
      <w:pPr>
        <w:pStyle w:val="ListParagraph"/>
        <w:numPr>
          <w:ilvl w:val="0"/>
          <w:numId w:val="1"/>
        </w:numPr>
        <w:spacing w:after="0"/>
        <w:jc w:val="both"/>
        <w:rPr>
          <w:rFonts w:ascii="Times New Roman" w:hAnsi="Times New Roman"/>
          <w:i/>
          <w:sz w:val="24"/>
          <w:szCs w:val="24"/>
        </w:rPr>
      </w:pPr>
      <w:r w:rsidRPr="00196AC6">
        <w:rPr>
          <w:rFonts w:ascii="Times New Roman" w:hAnsi="Times New Roman"/>
          <w:i/>
          <w:sz w:val="24"/>
          <w:szCs w:val="24"/>
        </w:rPr>
        <w:t xml:space="preserve">Read the question properly and answer accordingly. </w:t>
      </w:r>
    </w:p>
    <w:p w14:paraId="2FC756C4" w14:textId="77777777" w:rsidR="00B45D23" w:rsidRPr="00196AC6" w:rsidRDefault="00B45D23" w:rsidP="00B45D23">
      <w:pPr>
        <w:pStyle w:val="ListParagraph"/>
        <w:numPr>
          <w:ilvl w:val="0"/>
          <w:numId w:val="1"/>
        </w:numPr>
        <w:spacing w:after="0"/>
        <w:jc w:val="both"/>
        <w:rPr>
          <w:rFonts w:ascii="Times New Roman" w:hAnsi="Times New Roman"/>
          <w:i/>
          <w:sz w:val="24"/>
          <w:szCs w:val="24"/>
        </w:rPr>
      </w:pPr>
      <w:r w:rsidRPr="00196AC6">
        <w:rPr>
          <w:rFonts w:ascii="Times New Roman" w:hAnsi="Times New Roman"/>
          <w:i/>
          <w:sz w:val="24"/>
          <w:szCs w:val="24"/>
        </w:rPr>
        <w:t>Question paper consists of 3 parts.</w:t>
      </w:r>
    </w:p>
    <w:p w14:paraId="16826B2B" w14:textId="77777777" w:rsidR="004E3391" w:rsidRPr="00196AC6" w:rsidRDefault="004E3391" w:rsidP="004E3391">
      <w:pPr>
        <w:pBdr>
          <w:top w:val="single" w:sz="4" w:space="0" w:color="auto"/>
        </w:pBdr>
        <w:rPr>
          <w:rFonts w:ascii="Arial" w:hAnsi="Arial" w:cs="Arial"/>
          <w:sz w:val="24"/>
          <w:szCs w:val="24"/>
        </w:rPr>
      </w:pPr>
    </w:p>
    <w:p w14:paraId="2456212C" w14:textId="77777777" w:rsidR="004E3391" w:rsidRPr="00196AC6" w:rsidRDefault="004E3391" w:rsidP="004E3391">
      <w:pPr>
        <w:pBdr>
          <w:top w:val="single" w:sz="4" w:space="0" w:color="auto"/>
        </w:pBdr>
        <w:jc w:val="center"/>
        <w:rPr>
          <w:rFonts w:ascii="Arial" w:hAnsi="Arial" w:cs="Arial"/>
          <w:b/>
          <w:sz w:val="24"/>
          <w:szCs w:val="24"/>
        </w:rPr>
      </w:pPr>
      <w:r w:rsidRPr="00196AC6">
        <w:rPr>
          <w:rFonts w:ascii="Arial" w:hAnsi="Arial" w:cs="Arial"/>
          <w:b/>
          <w:sz w:val="24"/>
          <w:szCs w:val="24"/>
        </w:rPr>
        <w:t xml:space="preserve">Part A </w:t>
      </w:r>
      <w:r w:rsidR="00BD2C52" w:rsidRPr="00196AC6">
        <w:rPr>
          <w:rFonts w:ascii="Arial" w:hAnsi="Arial" w:cs="Arial"/>
          <w:b/>
          <w:sz w:val="24"/>
          <w:szCs w:val="24"/>
        </w:rPr>
        <w:t>[Memory Recall Questions]</w:t>
      </w:r>
    </w:p>
    <w:p w14:paraId="17435294" w14:textId="24191246" w:rsidR="004E3391" w:rsidRPr="00196AC6" w:rsidRDefault="00BD2C52" w:rsidP="004E3391">
      <w:pPr>
        <w:pBdr>
          <w:top w:val="single" w:sz="4" w:space="0" w:color="auto"/>
        </w:pBdr>
        <w:rPr>
          <w:rFonts w:ascii="Arial" w:hAnsi="Arial" w:cs="Arial"/>
          <w:b/>
          <w:sz w:val="24"/>
          <w:szCs w:val="24"/>
        </w:rPr>
      </w:pPr>
      <w:r w:rsidRPr="00196AC6">
        <w:rPr>
          <w:rFonts w:ascii="Arial" w:hAnsi="Arial" w:cs="Arial"/>
          <w:b/>
          <w:sz w:val="24"/>
          <w:szCs w:val="24"/>
        </w:rPr>
        <w:t>A</w:t>
      </w:r>
      <w:r w:rsidR="00270F59" w:rsidRPr="00196AC6">
        <w:rPr>
          <w:rFonts w:ascii="Arial" w:hAnsi="Arial" w:cs="Arial"/>
          <w:b/>
          <w:sz w:val="24"/>
          <w:szCs w:val="24"/>
        </w:rPr>
        <w:t>ttempt any five</w:t>
      </w:r>
      <w:r w:rsidRPr="00196AC6">
        <w:rPr>
          <w:rFonts w:ascii="Arial" w:hAnsi="Arial" w:cs="Arial"/>
          <w:b/>
          <w:sz w:val="24"/>
          <w:szCs w:val="24"/>
        </w:rPr>
        <w:t xml:space="preserve"> </w:t>
      </w:r>
      <w:r w:rsidR="00270F59" w:rsidRPr="00196AC6">
        <w:rPr>
          <w:rFonts w:ascii="Arial" w:hAnsi="Arial" w:cs="Arial"/>
          <w:b/>
          <w:sz w:val="24"/>
          <w:szCs w:val="24"/>
        </w:rPr>
        <w:t>q</w:t>
      </w:r>
      <w:r w:rsidR="004E3391" w:rsidRPr="00196AC6">
        <w:rPr>
          <w:rFonts w:ascii="Arial" w:hAnsi="Arial" w:cs="Arial"/>
          <w:b/>
          <w:sz w:val="24"/>
          <w:szCs w:val="24"/>
        </w:rPr>
        <w:t>uestions.</w:t>
      </w:r>
      <w:r w:rsidRPr="00196AC6">
        <w:rPr>
          <w:rFonts w:ascii="Arial" w:hAnsi="Arial" w:cs="Arial"/>
          <w:b/>
          <w:sz w:val="24"/>
          <w:szCs w:val="24"/>
        </w:rPr>
        <w:t xml:space="preserve"> Each question carries </w:t>
      </w:r>
      <w:r w:rsidR="006017C1" w:rsidRPr="00196AC6">
        <w:rPr>
          <w:rFonts w:ascii="Arial" w:hAnsi="Arial" w:cs="Arial"/>
          <w:b/>
          <w:sz w:val="24"/>
          <w:szCs w:val="24"/>
        </w:rPr>
        <w:t>4</w:t>
      </w:r>
      <w:r w:rsidRPr="00196AC6">
        <w:rPr>
          <w:rFonts w:ascii="Arial" w:hAnsi="Arial" w:cs="Arial"/>
          <w:b/>
          <w:sz w:val="24"/>
          <w:szCs w:val="24"/>
        </w:rPr>
        <w:t xml:space="preserve"> marks.</w:t>
      </w:r>
      <w:r w:rsidR="004E3391" w:rsidRPr="00196AC6">
        <w:rPr>
          <w:rFonts w:ascii="Arial" w:hAnsi="Arial" w:cs="Arial"/>
          <w:b/>
          <w:sz w:val="24"/>
          <w:szCs w:val="24"/>
        </w:rPr>
        <w:t xml:space="preserve"> </w:t>
      </w:r>
      <w:r w:rsidR="002B47C3" w:rsidRPr="00196AC6">
        <w:rPr>
          <w:rFonts w:ascii="Arial" w:hAnsi="Arial" w:cs="Arial"/>
          <w:b/>
          <w:sz w:val="24"/>
          <w:szCs w:val="24"/>
        </w:rPr>
        <w:t xml:space="preserve">  </w:t>
      </w:r>
      <w:r w:rsidR="004E3391" w:rsidRPr="00196AC6">
        <w:rPr>
          <w:rFonts w:ascii="Arial" w:hAnsi="Arial" w:cs="Arial"/>
          <w:b/>
          <w:sz w:val="24"/>
          <w:szCs w:val="24"/>
        </w:rPr>
        <w:t xml:space="preserve">          </w:t>
      </w:r>
      <w:r w:rsidR="00492FCC" w:rsidRPr="00196AC6">
        <w:rPr>
          <w:rFonts w:ascii="Arial" w:hAnsi="Arial" w:cs="Arial"/>
          <w:b/>
          <w:sz w:val="24"/>
          <w:szCs w:val="24"/>
        </w:rPr>
        <w:t>(</w:t>
      </w:r>
      <w:r w:rsidR="006410EC" w:rsidRPr="00196AC6">
        <w:rPr>
          <w:rFonts w:ascii="Arial" w:hAnsi="Arial" w:cs="Arial"/>
          <w:b/>
          <w:sz w:val="24"/>
          <w:szCs w:val="24"/>
        </w:rPr>
        <w:t>5</w:t>
      </w:r>
      <w:r w:rsidRPr="00196AC6">
        <w:rPr>
          <w:rFonts w:ascii="Arial" w:hAnsi="Arial" w:cs="Arial"/>
          <w:b/>
          <w:sz w:val="24"/>
          <w:szCs w:val="24"/>
        </w:rPr>
        <w:t>Qx</w:t>
      </w:r>
      <w:r w:rsidR="007F0E6E" w:rsidRPr="00196AC6">
        <w:rPr>
          <w:rFonts w:ascii="Arial" w:hAnsi="Arial" w:cs="Arial"/>
          <w:b/>
          <w:sz w:val="24"/>
          <w:szCs w:val="24"/>
        </w:rPr>
        <w:t>4</w:t>
      </w:r>
      <w:r w:rsidR="002B47C3" w:rsidRPr="00196AC6">
        <w:rPr>
          <w:rFonts w:ascii="Arial" w:hAnsi="Arial" w:cs="Arial"/>
          <w:b/>
          <w:sz w:val="24"/>
          <w:szCs w:val="24"/>
        </w:rPr>
        <w:t>M=</w:t>
      </w:r>
      <w:r w:rsidR="007F0E6E" w:rsidRPr="00196AC6">
        <w:rPr>
          <w:rFonts w:ascii="Arial" w:hAnsi="Arial" w:cs="Arial"/>
          <w:b/>
          <w:sz w:val="24"/>
          <w:szCs w:val="24"/>
        </w:rPr>
        <w:t>2</w:t>
      </w:r>
      <w:r w:rsidR="006410EC" w:rsidRPr="00196AC6">
        <w:rPr>
          <w:rFonts w:ascii="Arial" w:hAnsi="Arial" w:cs="Arial"/>
          <w:b/>
          <w:sz w:val="24"/>
          <w:szCs w:val="24"/>
        </w:rPr>
        <w:t>0</w:t>
      </w:r>
      <w:r w:rsidRPr="00196AC6">
        <w:rPr>
          <w:rFonts w:ascii="Arial" w:hAnsi="Arial" w:cs="Arial"/>
          <w:b/>
          <w:sz w:val="24"/>
          <w:szCs w:val="24"/>
        </w:rPr>
        <w:t>M</w:t>
      </w:r>
      <w:r w:rsidR="004E3391" w:rsidRPr="00196AC6">
        <w:rPr>
          <w:rFonts w:ascii="Arial" w:hAnsi="Arial" w:cs="Arial"/>
          <w:b/>
          <w:sz w:val="24"/>
          <w:szCs w:val="24"/>
        </w:rPr>
        <w:t xml:space="preserve">) </w:t>
      </w:r>
    </w:p>
    <w:p w14:paraId="3F23002A" w14:textId="57D00A24" w:rsidR="00C51A89" w:rsidRPr="00196AC6" w:rsidRDefault="007F0E6E" w:rsidP="007F0E6E">
      <w:pPr>
        <w:pStyle w:val="ListParagraph"/>
        <w:numPr>
          <w:ilvl w:val="0"/>
          <w:numId w:val="7"/>
        </w:numPr>
        <w:pBdr>
          <w:top w:val="single" w:sz="4" w:space="0" w:color="auto"/>
        </w:pBdr>
        <w:rPr>
          <w:rFonts w:ascii="Arial" w:hAnsi="Arial" w:cs="Arial"/>
          <w:sz w:val="24"/>
          <w:szCs w:val="24"/>
          <w:lang w:val="en-IN"/>
        </w:rPr>
      </w:pPr>
      <w:r w:rsidRPr="00196AC6">
        <w:rPr>
          <w:rFonts w:ascii="Arial" w:hAnsi="Arial" w:cs="Arial"/>
          <w:color w:val="212529"/>
          <w:sz w:val="24"/>
          <w:szCs w:val="24"/>
          <w:shd w:val="clear" w:color="auto" w:fill="FFFFFF"/>
        </w:rPr>
        <w:t>Write the addressing mode of the following instructions of 8086.   4 Marks</w:t>
      </w:r>
      <w:r w:rsidRPr="00196AC6">
        <w:rPr>
          <w:rFonts w:ascii="Arial" w:hAnsi="Arial" w:cs="Arial"/>
          <w:color w:val="212529"/>
          <w:sz w:val="24"/>
          <w:szCs w:val="24"/>
        </w:rPr>
        <w:br/>
      </w:r>
      <w:proofErr w:type="spellStart"/>
      <w:r w:rsidRPr="00196AC6">
        <w:rPr>
          <w:rFonts w:ascii="Arial" w:hAnsi="Arial" w:cs="Arial"/>
          <w:color w:val="212529"/>
          <w:sz w:val="24"/>
          <w:szCs w:val="24"/>
          <w:shd w:val="clear" w:color="auto" w:fill="FFFFFF"/>
        </w:rPr>
        <w:t>i</w:t>
      </w:r>
      <w:proofErr w:type="spellEnd"/>
      <w:r w:rsidRPr="00196AC6">
        <w:rPr>
          <w:rFonts w:ascii="Arial" w:hAnsi="Arial" w:cs="Arial"/>
          <w:color w:val="212529"/>
          <w:sz w:val="24"/>
          <w:szCs w:val="24"/>
          <w:shd w:val="clear" w:color="auto" w:fill="FFFFFF"/>
        </w:rPr>
        <w:t>) MOV [4560H], AX</w:t>
      </w:r>
      <w:r w:rsidRPr="00196AC6">
        <w:rPr>
          <w:rFonts w:ascii="Arial" w:hAnsi="Arial" w:cs="Arial"/>
          <w:color w:val="212529"/>
          <w:sz w:val="24"/>
          <w:szCs w:val="24"/>
        </w:rPr>
        <w:br/>
      </w:r>
      <w:r w:rsidRPr="00196AC6">
        <w:rPr>
          <w:rFonts w:ascii="Arial" w:hAnsi="Arial" w:cs="Arial"/>
          <w:color w:val="212529"/>
          <w:sz w:val="24"/>
          <w:szCs w:val="24"/>
          <w:shd w:val="clear" w:color="auto" w:fill="FFFFFF"/>
        </w:rPr>
        <w:t>ii) ADD BL, 89H</w:t>
      </w:r>
      <w:r w:rsidRPr="00196AC6">
        <w:rPr>
          <w:rFonts w:ascii="Arial" w:hAnsi="Arial" w:cs="Arial"/>
          <w:color w:val="212529"/>
          <w:sz w:val="24"/>
          <w:szCs w:val="24"/>
        </w:rPr>
        <w:br/>
      </w:r>
      <w:r w:rsidRPr="00196AC6">
        <w:rPr>
          <w:rFonts w:ascii="Arial" w:hAnsi="Arial" w:cs="Arial"/>
          <w:color w:val="212529"/>
          <w:sz w:val="24"/>
          <w:szCs w:val="24"/>
          <w:shd w:val="clear" w:color="auto" w:fill="FFFFFF"/>
        </w:rPr>
        <w:t>iii) ADD BX, [DI]</w:t>
      </w:r>
      <w:r w:rsidRPr="00196AC6">
        <w:rPr>
          <w:rFonts w:ascii="Arial" w:hAnsi="Arial" w:cs="Arial"/>
          <w:color w:val="212529"/>
          <w:sz w:val="24"/>
          <w:szCs w:val="24"/>
        </w:rPr>
        <w:br/>
      </w:r>
      <w:r w:rsidRPr="00196AC6">
        <w:rPr>
          <w:rFonts w:ascii="Arial" w:hAnsi="Arial" w:cs="Arial"/>
          <w:color w:val="212529"/>
          <w:sz w:val="24"/>
          <w:szCs w:val="24"/>
          <w:shd w:val="clear" w:color="auto" w:fill="FFFFFF"/>
        </w:rPr>
        <w:t>iv) MOV 6[BP][DI], AL</w:t>
      </w:r>
      <w:r w:rsidR="001B3565">
        <w:rPr>
          <w:rFonts w:ascii="Arial" w:hAnsi="Arial" w:cs="Arial"/>
          <w:color w:val="212529"/>
          <w:sz w:val="24"/>
          <w:szCs w:val="24"/>
          <w:shd w:val="clear" w:color="auto" w:fill="FFFFFF"/>
        </w:rPr>
        <w:t xml:space="preserve">                          </w:t>
      </w:r>
      <w:r w:rsidR="001B3565">
        <w:rPr>
          <w:rFonts w:ascii="Arial" w:hAnsi="Arial" w:cs="Arial"/>
          <w:sz w:val="24"/>
          <w:szCs w:val="24"/>
        </w:rPr>
        <w:t>[CO1, BT-Knowledge]</w:t>
      </w:r>
    </w:p>
    <w:p w14:paraId="6CB9D1B3" w14:textId="75DD60B0" w:rsidR="007F0E6E" w:rsidRPr="00196AC6" w:rsidRDefault="007F0E6E" w:rsidP="007F0E6E">
      <w:pPr>
        <w:pStyle w:val="ListParagraph"/>
        <w:numPr>
          <w:ilvl w:val="0"/>
          <w:numId w:val="7"/>
        </w:numPr>
        <w:pBdr>
          <w:top w:val="single" w:sz="4" w:space="0" w:color="auto"/>
        </w:pBdr>
        <w:rPr>
          <w:rFonts w:ascii="Arial" w:hAnsi="Arial" w:cs="Arial"/>
          <w:sz w:val="24"/>
          <w:szCs w:val="24"/>
          <w:lang w:val="en-IN"/>
        </w:rPr>
      </w:pPr>
      <w:r w:rsidRPr="00196AC6">
        <w:rPr>
          <w:rFonts w:ascii="Arial" w:hAnsi="Arial" w:cs="Arial"/>
          <w:sz w:val="24"/>
          <w:szCs w:val="24"/>
          <w:lang w:val="en-IN"/>
        </w:rPr>
        <w:t>The buses in the 8086 microprocessor play a crucial role in allowing the microprocessor to access and transfer data from memory, as well as to interact with other components in the computer system. How many address and data lines are needed for the memory chips with the following organization?  4 Marks</w:t>
      </w:r>
    </w:p>
    <w:p w14:paraId="2FAEB777" w14:textId="77777777" w:rsidR="007F0E6E" w:rsidRPr="00196AC6" w:rsidRDefault="007F0E6E" w:rsidP="007F0E6E">
      <w:pPr>
        <w:pStyle w:val="ListParagraph"/>
        <w:pBdr>
          <w:top w:val="single" w:sz="4" w:space="0" w:color="auto"/>
        </w:pBdr>
        <w:ind w:left="1080"/>
        <w:rPr>
          <w:rFonts w:ascii="Arial" w:hAnsi="Arial" w:cs="Arial"/>
          <w:sz w:val="24"/>
          <w:szCs w:val="24"/>
          <w:lang w:val="en-IN"/>
        </w:rPr>
      </w:pPr>
      <w:r w:rsidRPr="00196AC6">
        <w:rPr>
          <w:rFonts w:ascii="Arial" w:hAnsi="Arial" w:cs="Arial"/>
          <w:sz w:val="24"/>
          <w:szCs w:val="24"/>
          <w:lang w:val="en-IN"/>
        </w:rPr>
        <w:t>256 × 4</w:t>
      </w:r>
    </w:p>
    <w:p w14:paraId="5CC11863" w14:textId="77777777" w:rsidR="007F0E6E" w:rsidRPr="00196AC6" w:rsidRDefault="007F0E6E" w:rsidP="007F0E6E">
      <w:pPr>
        <w:pStyle w:val="ListParagraph"/>
        <w:pBdr>
          <w:top w:val="single" w:sz="4" w:space="0" w:color="auto"/>
        </w:pBdr>
        <w:ind w:left="1080"/>
        <w:rPr>
          <w:rFonts w:ascii="Arial" w:hAnsi="Arial" w:cs="Arial"/>
          <w:sz w:val="24"/>
          <w:szCs w:val="24"/>
          <w:lang w:val="en-IN"/>
        </w:rPr>
      </w:pPr>
      <w:r w:rsidRPr="00196AC6">
        <w:rPr>
          <w:rFonts w:ascii="Arial" w:hAnsi="Arial" w:cs="Arial"/>
          <w:sz w:val="24"/>
          <w:szCs w:val="24"/>
          <w:lang w:val="en-IN"/>
        </w:rPr>
        <w:t>512 × 8</w:t>
      </w:r>
    </w:p>
    <w:p w14:paraId="76D164BB" w14:textId="77777777" w:rsidR="007F0E6E" w:rsidRPr="00196AC6" w:rsidRDefault="007F0E6E" w:rsidP="007F0E6E">
      <w:pPr>
        <w:pStyle w:val="ListParagraph"/>
        <w:pBdr>
          <w:top w:val="single" w:sz="4" w:space="0" w:color="auto"/>
        </w:pBdr>
        <w:ind w:left="1080"/>
        <w:rPr>
          <w:rFonts w:ascii="Arial" w:hAnsi="Arial" w:cs="Arial"/>
          <w:sz w:val="24"/>
          <w:szCs w:val="24"/>
          <w:lang w:val="en-IN"/>
        </w:rPr>
      </w:pPr>
      <w:r w:rsidRPr="00196AC6">
        <w:rPr>
          <w:rFonts w:ascii="Arial" w:hAnsi="Arial" w:cs="Arial"/>
          <w:sz w:val="24"/>
          <w:szCs w:val="24"/>
          <w:lang w:val="en-IN"/>
        </w:rPr>
        <w:t>1K × 16</w:t>
      </w:r>
    </w:p>
    <w:p w14:paraId="5A1240CF" w14:textId="0A797B2E" w:rsidR="007F0E6E" w:rsidRPr="00196AC6" w:rsidRDefault="007F0E6E" w:rsidP="007F0E6E">
      <w:pPr>
        <w:pStyle w:val="ListParagraph"/>
        <w:pBdr>
          <w:top w:val="single" w:sz="4" w:space="0" w:color="auto"/>
        </w:pBdr>
        <w:ind w:left="1080"/>
        <w:rPr>
          <w:rFonts w:ascii="Arial" w:hAnsi="Arial" w:cs="Arial"/>
          <w:sz w:val="24"/>
          <w:szCs w:val="24"/>
          <w:lang w:val="en-IN"/>
        </w:rPr>
      </w:pPr>
      <w:r w:rsidRPr="00196AC6">
        <w:rPr>
          <w:rFonts w:ascii="Arial" w:hAnsi="Arial" w:cs="Arial"/>
          <w:sz w:val="24"/>
          <w:szCs w:val="24"/>
          <w:lang w:val="en-IN"/>
        </w:rPr>
        <w:t>32 K × 8</w:t>
      </w:r>
      <w:r w:rsidR="001B3565">
        <w:rPr>
          <w:rFonts w:ascii="Arial" w:hAnsi="Arial" w:cs="Arial"/>
          <w:sz w:val="24"/>
          <w:szCs w:val="24"/>
          <w:lang w:val="en-IN"/>
        </w:rPr>
        <w:t xml:space="preserve">                                   </w:t>
      </w:r>
      <w:proofErr w:type="gramStart"/>
      <w:r w:rsidR="001B3565">
        <w:rPr>
          <w:rFonts w:ascii="Arial" w:hAnsi="Arial" w:cs="Arial"/>
          <w:sz w:val="24"/>
          <w:szCs w:val="24"/>
          <w:lang w:val="en-IN"/>
        </w:rPr>
        <w:t xml:space="preserve">   </w:t>
      </w:r>
      <w:r w:rsidR="001B3565">
        <w:rPr>
          <w:rFonts w:ascii="Arial" w:hAnsi="Arial" w:cs="Arial"/>
          <w:sz w:val="24"/>
          <w:szCs w:val="24"/>
        </w:rPr>
        <w:t>[</w:t>
      </w:r>
      <w:proofErr w:type="gramEnd"/>
      <w:r w:rsidR="001B3565">
        <w:rPr>
          <w:rFonts w:ascii="Arial" w:hAnsi="Arial" w:cs="Arial"/>
          <w:sz w:val="24"/>
          <w:szCs w:val="24"/>
        </w:rPr>
        <w:t>CO1, BT-Knowledge]</w:t>
      </w:r>
    </w:p>
    <w:p w14:paraId="4946F417" w14:textId="394AAD18" w:rsidR="007F0E6E" w:rsidRPr="00196AC6" w:rsidRDefault="007F0E6E" w:rsidP="007F0E6E">
      <w:pPr>
        <w:pStyle w:val="ListParagraph"/>
        <w:numPr>
          <w:ilvl w:val="0"/>
          <w:numId w:val="8"/>
        </w:numPr>
        <w:spacing w:after="160" w:line="259" w:lineRule="auto"/>
        <w:rPr>
          <w:sz w:val="24"/>
          <w:szCs w:val="24"/>
        </w:rPr>
      </w:pPr>
      <w:r w:rsidRPr="00196AC6">
        <w:rPr>
          <w:rFonts w:ascii="Arial" w:hAnsi="Arial" w:cs="Arial"/>
          <w:color w:val="212529"/>
          <w:sz w:val="24"/>
          <w:szCs w:val="24"/>
          <w:shd w:val="clear" w:color="auto" w:fill="FFFFFF"/>
        </w:rPr>
        <w:t>The architecture of the 8086 microprocessor is based on a complex instruction set computer (CISC) architecture. Attempt the following questions: 4</w:t>
      </w:r>
      <w:r w:rsidRPr="00196AC6">
        <w:rPr>
          <w:rStyle w:val="Emphasis"/>
          <w:rFonts w:ascii="Arial" w:hAnsi="Arial" w:cs="Arial"/>
          <w:color w:val="212529"/>
          <w:sz w:val="24"/>
          <w:szCs w:val="24"/>
          <w:shd w:val="clear" w:color="auto" w:fill="FFFFFF"/>
        </w:rPr>
        <w:t>×1</w:t>
      </w:r>
      <w:r w:rsidRPr="00196AC6">
        <w:rPr>
          <w:rFonts w:ascii="Arial" w:hAnsi="Arial" w:cs="Arial"/>
          <w:color w:val="212529"/>
          <w:sz w:val="24"/>
          <w:szCs w:val="24"/>
          <w:shd w:val="clear" w:color="auto" w:fill="FFFFFF"/>
        </w:rPr>
        <w:t> marks</w:t>
      </w:r>
      <w:r w:rsidRPr="00196AC6">
        <w:rPr>
          <w:rFonts w:ascii="Arial" w:hAnsi="Arial" w:cs="Arial"/>
          <w:color w:val="212529"/>
          <w:sz w:val="24"/>
          <w:szCs w:val="24"/>
        </w:rPr>
        <w:br/>
      </w:r>
      <w:r w:rsidRPr="00196AC6">
        <w:rPr>
          <w:rFonts w:ascii="Arial" w:hAnsi="Arial" w:cs="Arial"/>
          <w:color w:val="212529"/>
          <w:sz w:val="24"/>
          <w:szCs w:val="24"/>
          <w:shd w:val="clear" w:color="auto" w:fill="FFFFFF"/>
        </w:rPr>
        <w:t>a) Name the 8-bit registers of 8086.</w:t>
      </w:r>
      <w:r w:rsidRPr="00196AC6">
        <w:rPr>
          <w:rFonts w:ascii="Arial" w:hAnsi="Arial" w:cs="Arial"/>
          <w:color w:val="212529"/>
          <w:sz w:val="24"/>
          <w:szCs w:val="24"/>
        </w:rPr>
        <w:br/>
      </w:r>
      <w:r w:rsidRPr="00196AC6">
        <w:rPr>
          <w:rFonts w:ascii="Arial" w:hAnsi="Arial" w:cs="Arial"/>
          <w:color w:val="212529"/>
          <w:sz w:val="24"/>
          <w:szCs w:val="24"/>
          <w:shd w:val="clear" w:color="auto" w:fill="FFFFFF"/>
        </w:rPr>
        <w:t>b) Which are the first and last memory addresses that an 8086 can address?</w:t>
      </w:r>
      <w:r w:rsidRPr="00196AC6">
        <w:rPr>
          <w:rFonts w:ascii="Arial" w:hAnsi="Arial" w:cs="Arial"/>
          <w:color w:val="212529"/>
          <w:sz w:val="24"/>
          <w:szCs w:val="24"/>
        </w:rPr>
        <w:br/>
      </w:r>
      <w:r w:rsidRPr="00196AC6">
        <w:rPr>
          <w:rFonts w:ascii="Arial" w:hAnsi="Arial" w:cs="Arial"/>
          <w:color w:val="212529"/>
          <w:sz w:val="24"/>
          <w:szCs w:val="24"/>
          <w:shd w:val="clear" w:color="auto" w:fill="FFFFFF"/>
        </w:rPr>
        <w:t>c) Which unit (EU or BIU) is responsible for performing arithmetic calculations?</w:t>
      </w:r>
      <w:r w:rsidRPr="00196AC6">
        <w:rPr>
          <w:rFonts w:ascii="Arial" w:hAnsi="Arial" w:cs="Arial"/>
          <w:color w:val="212529"/>
          <w:sz w:val="24"/>
          <w:szCs w:val="24"/>
        </w:rPr>
        <w:br/>
      </w:r>
      <w:r w:rsidRPr="00196AC6">
        <w:rPr>
          <w:rFonts w:ascii="Arial" w:hAnsi="Arial" w:cs="Arial"/>
          <w:color w:val="212529"/>
          <w:sz w:val="24"/>
          <w:szCs w:val="24"/>
          <w:shd w:val="clear" w:color="auto" w:fill="FFFFFF"/>
        </w:rPr>
        <w:lastRenderedPageBreak/>
        <w:t>d) What is the difference in operation between the carry flag and the overflow flag?</w:t>
      </w:r>
      <w:r w:rsidR="001B3565">
        <w:rPr>
          <w:rFonts w:ascii="Arial" w:hAnsi="Arial" w:cs="Arial"/>
          <w:color w:val="212529"/>
          <w:sz w:val="24"/>
          <w:szCs w:val="24"/>
          <w:shd w:val="clear" w:color="auto" w:fill="FFFFFF"/>
        </w:rPr>
        <w:t xml:space="preserve">                                         </w:t>
      </w:r>
      <w:r w:rsidR="001B3565">
        <w:rPr>
          <w:rFonts w:ascii="Arial" w:hAnsi="Arial" w:cs="Arial"/>
          <w:sz w:val="24"/>
          <w:szCs w:val="24"/>
        </w:rPr>
        <w:t>[CO1, BT-Knowledge]</w:t>
      </w:r>
    </w:p>
    <w:p w14:paraId="30B341C8" w14:textId="77777777" w:rsidR="007F0E6E" w:rsidRPr="00196AC6" w:rsidRDefault="007F0E6E" w:rsidP="007F0E6E">
      <w:pPr>
        <w:pStyle w:val="ListParagraph"/>
        <w:numPr>
          <w:ilvl w:val="0"/>
          <w:numId w:val="10"/>
        </w:numPr>
        <w:rPr>
          <w:rFonts w:ascii="Arial" w:hAnsi="Arial" w:cs="Arial"/>
          <w:sz w:val="24"/>
          <w:szCs w:val="24"/>
          <w:lang w:val="en-IN"/>
        </w:rPr>
      </w:pPr>
      <w:r w:rsidRPr="00196AC6">
        <w:rPr>
          <w:rFonts w:ascii="Arial" w:hAnsi="Arial" w:cs="Arial"/>
          <w:sz w:val="24"/>
          <w:szCs w:val="24"/>
          <w:lang w:val="en-IN"/>
        </w:rPr>
        <w:t>There are a total of 14 registers in the 8086 microprocessor. Write down all the registers of 8086.</w:t>
      </w:r>
    </w:p>
    <w:p w14:paraId="598C41D1" w14:textId="77777777" w:rsidR="001B3565" w:rsidRDefault="007F0E6E" w:rsidP="007F0E6E">
      <w:pPr>
        <w:pStyle w:val="ListParagraph"/>
        <w:numPr>
          <w:ilvl w:val="0"/>
          <w:numId w:val="10"/>
        </w:numPr>
        <w:rPr>
          <w:rFonts w:ascii="Arial" w:hAnsi="Arial" w:cs="Arial"/>
          <w:sz w:val="24"/>
          <w:szCs w:val="24"/>
          <w:lang w:val="en-IN"/>
        </w:rPr>
      </w:pPr>
      <w:r w:rsidRPr="00196AC6">
        <w:rPr>
          <w:rFonts w:ascii="Arial" w:hAnsi="Arial" w:cs="Arial"/>
          <w:sz w:val="24"/>
          <w:szCs w:val="24"/>
          <w:lang w:val="en-IN"/>
        </w:rPr>
        <w:t>In Arithmetic instructions, the flag register is modified. What is the difference between ADD and ADC instruction? Explain with one example.</w:t>
      </w:r>
    </w:p>
    <w:p w14:paraId="57A2170A" w14:textId="7EBAA657" w:rsidR="007F0E6E" w:rsidRPr="00196AC6" w:rsidRDefault="001B3565" w:rsidP="001B3565">
      <w:pPr>
        <w:pStyle w:val="ListParagraph"/>
        <w:ind w:left="1080"/>
        <w:jc w:val="right"/>
        <w:rPr>
          <w:rFonts w:ascii="Arial" w:hAnsi="Arial" w:cs="Arial"/>
          <w:sz w:val="24"/>
          <w:szCs w:val="24"/>
          <w:lang w:val="en-IN"/>
        </w:rPr>
      </w:pPr>
      <w:r>
        <w:rPr>
          <w:rFonts w:ascii="Arial" w:hAnsi="Arial" w:cs="Arial"/>
          <w:sz w:val="24"/>
          <w:szCs w:val="24"/>
          <w:lang w:val="en-IN"/>
        </w:rPr>
        <w:t xml:space="preserve"> </w:t>
      </w:r>
      <w:r>
        <w:rPr>
          <w:rFonts w:ascii="Arial" w:hAnsi="Arial" w:cs="Arial"/>
          <w:sz w:val="24"/>
          <w:szCs w:val="24"/>
        </w:rPr>
        <w:t>[CO1, BT-Knowledge]</w:t>
      </w:r>
    </w:p>
    <w:p w14:paraId="3184509F" w14:textId="665CA492" w:rsidR="004E3391" w:rsidRPr="00196AC6" w:rsidRDefault="004E3391" w:rsidP="00270F59">
      <w:pPr>
        <w:pStyle w:val="ListParagraph"/>
        <w:pBdr>
          <w:top w:val="single" w:sz="4" w:space="0" w:color="auto"/>
        </w:pBdr>
        <w:rPr>
          <w:rFonts w:ascii="Arial" w:hAnsi="Arial" w:cs="Arial"/>
          <w:sz w:val="24"/>
          <w:szCs w:val="24"/>
        </w:rPr>
      </w:pPr>
    </w:p>
    <w:p w14:paraId="3C15B9B4" w14:textId="77777777" w:rsidR="004E3391" w:rsidRPr="00196AC6" w:rsidRDefault="004E3391" w:rsidP="004E3391">
      <w:pPr>
        <w:rPr>
          <w:rFonts w:ascii="Arial" w:hAnsi="Arial" w:cs="Arial"/>
          <w:b/>
          <w:sz w:val="24"/>
          <w:szCs w:val="24"/>
        </w:rPr>
      </w:pPr>
      <w:r w:rsidRPr="00196AC6">
        <w:rPr>
          <w:rFonts w:ascii="Arial" w:hAnsi="Arial" w:cs="Arial"/>
          <w:b/>
          <w:sz w:val="24"/>
          <w:szCs w:val="24"/>
        </w:rPr>
        <w:t xml:space="preserve">                                    Part B [Thought Provoking Questions]</w:t>
      </w:r>
    </w:p>
    <w:p w14:paraId="28821558" w14:textId="5B613B71" w:rsidR="004E3391" w:rsidRPr="00196AC6" w:rsidRDefault="00BD2C52" w:rsidP="004E3391">
      <w:pPr>
        <w:rPr>
          <w:rFonts w:ascii="Arial" w:hAnsi="Arial" w:cs="Arial"/>
          <w:b/>
          <w:sz w:val="24"/>
          <w:szCs w:val="24"/>
        </w:rPr>
      </w:pPr>
      <w:r w:rsidRPr="00196AC6">
        <w:rPr>
          <w:rFonts w:ascii="Arial" w:hAnsi="Arial" w:cs="Arial"/>
          <w:b/>
          <w:sz w:val="24"/>
          <w:szCs w:val="24"/>
        </w:rPr>
        <w:t>A</w:t>
      </w:r>
      <w:r w:rsidR="00E20EF3" w:rsidRPr="00196AC6">
        <w:rPr>
          <w:rFonts w:ascii="Arial" w:hAnsi="Arial" w:cs="Arial"/>
          <w:b/>
          <w:sz w:val="24"/>
          <w:szCs w:val="24"/>
        </w:rPr>
        <w:t>ttempt any four</w:t>
      </w:r>
      <w:r w:rsidRPr="00196AC6">
        <w:rPr>
          <w:rFonts w:ascii="Arial" w:hAnsi="Arial" w:cs="Arial"/>
          <w:b/>
          <w:sz w:val="24"/>
          <w:szCs w:val="24"/>
        </w:rPr>
        <w:t xml:space="preserve"> </w:t>
      </w:r>
      <w:r w:rsidR="00E20EF3" w:rsidRPr="00196AC6">
        <w:rPr>
          <w:rFonts w:ascii="Arial" w:hAnsi="Arial" w:cs="Arial"/>
          <w:b/>
          <w:sz w:val="24"/>
          <w:szCs w:val="24"/>
        </w:rPr>
        <w:t>q</w:t>
      </w:r>
      <w:r w:rsidR="004E3391" w:rsidRPr="00196AC6">
        <w:rPr>
          <w:rFonts w:ascii="Arial" w:hAnsi="Arial" w:cs="Arial"/>
          <w:b/>
          <w:sz w:val="24"/>
          <w:szCs w:val="24"/>
        </w:rPr>
        <w:t>uestions. Each question c</w:t>
      </w:r>
      <w:r w:rsidR="00492FCC" w:rsidRPr="00196AC6">
        <w:rPr>
          <w:rFonts w:ascii="Arial" w:hAnsi="Arial" w:cs="Arial"/>
          <w:b/>
          <w:sz w:val="24"/>
          <w:szCs w:val="24"/>
        </w:rPr>
        <w:t xml:space="preserve">arries </w:t>
      </w:r>
      <w:r w:rsidR="006017C1" w:rsidRPr="00196AC6">
        <w:rPr>
          <w:rFonts w:ascii="Arial" w:hAnsi="Arial" w:cs="Arial"/>
          <w:b/>
          <w:sz w:val="24"/>
          <w:szCs w:val="24"/>
        </w:rPr>
        <w:t>10</w:t>
      </w:r>
      <w:r w:rsidR="00492FCC" w:rsidRPr="00196AC6">
        <w:rPr>
          <w:rFonts w:ascii="Arial" w:hAnsi="Arial" w:cs="Arial"/>
          <w:b/>
          <w:sz w:val="24"/>
          <w:szCs w:val="24"/>
        </w:rPr>
        <w:t xml:space="preserve"> marks.</w:t>
      </w:r>
      <w:r w:rsidR="002B47C3" w:rsidRPr="00196AC6">
        <w:rPr>
          <w:rFonts w:ascii="Arial" w:hAnsi="Arial" w:cs="Arial"/>
          <w:b/>
          <w:sz w:val="24"/>
          <w:szCs w:val="24"/>
        </w:rPr>
        <w:tab/>
      </w:r>
      <w:r w:rsidR="00492FCC" w:rsidRPr="00196AC6">
        <w:rPr>
          <w:rFonts w:ascii="Arial" w:hAnsi="Arial" w:cs="Arial"/>
          <w:b/>
          <w:sz w:val="24"/>
          <w:szCs w:val="24"/>
        </w:rPr>
        <w:t xml:space="preserve">   </w:t>
      </w:r>
      <w:r w:rsidR="002B47C3" w:rsidRPr="00196AC6">
        <w:rPr>
          <w:rFonts w:ascii="Arial" w:hAnsi="Arial" w:cs="Arial"/>
          <w:b/>
          <w:sz w:val="24"/>
          <w:szCs w:val="24"/>
        </w:rPr>
        <w:t>(</w:t>
      </w:r>
      <w:r w:rsidR="00B10C77" w:rsidRPr="00196AC6">
        <w:rPr>
          <w:rFonts w:ascii="Arial" w:hAnsi="Arial" w:cs="Arial"/>
          <w:b/>
          <w:sz w:val="24"/>
          <w:szCs w:val="24"/>
        </w:rPr>
        <w:t>4</w:t>
      </w:r>
      <w:r w:rsidR="002B47C3" w:rsidRPr="00196AC6">
        <w:rPr>
          <w:rFonts w:ascii="Arial" w:hAnsi="Arial" w:cs="Arial"/>
          <w:b/>
          <w:sz w:val="24"/>
          <w:szCs w:val="24"/>
        </w:rPr>
        <w:t>Qx</w:t>
      </w:r>
      <w:r w:rsidR="007F0E6E" w:rsidRPr="00196AC6">
        <w:rPr>
          <w:rFonts w:ascii="Arial" w:hAnsi="Arial" w:cs="Arial"/>
          <w:b/>
          <w:sz w:val="24"/>
          <w:szCs w:val="24"/>
        </w:rPr>
        <w:t>10</w:t>
      </w:r>
      <w:r w:rsidR="002B47C3" w:rsidRPr="00196AC6">
        <w:rPr>
          <w:rFonts w:ascii="Arial" w:hAnsi="Arial" w:cs="Arial"/>
          <w:b/>
          <w:sz w:val="24"/>
          <w:szCs w:val="24"/>
        </w:rPr>
        <w:t>M=</w:t>
      </w:r>
      <w:r w:rsidR="007F0E6E" w:rsidRPr="00196AC6">
        <w:rPr>
          <w:rFonts w:ascii="Arial" w:hAnsi="Arial" w:cs="Arial"/>
          <w:b/>
          <w:sz w:val="24"/>
          <w:szCs w:val="24"/>
        </w:rPr>
        <w:t>4</w:t>
      </w:r>
      <w:r w:rsidR="00B10C77" w:rsidRPr="00196AC6">
        <w:rPr>
          <w:rFonts w:ascii="Arial" w:hAnsi="Arial" w:cs="Arial"/>
          <w:b/>
          <w:sz w:val="24"/>
          <w:szCs w:val="24"/>
        </w:rPr>
        <w:t>0</w:t>
      </w:r>
      <w:r w:rsidR="002B47C3" w:rsidRPr="00196AC6">
        <w:rPr>
          <w:rFonts w:ascii="Arial" w:hAnsi="Arial" w:cs="Arial"/>
          <w:b/>
          <w:sz w:val="24"/>
          <w:szCs w:val="24"/>
        </w:rPr>
        <w:t>M)</w:t>
      </w:r>
    </w:p>
    <w:p w14:paraId="4D040CF8" w14:textId="15EF11C3" w:rsidR="007F0E6E" w:rsidRPr="00196AC6" w:rsidRDefault="007F0E6E" w:rsidP="007F0E6E">
      <w:pPr>
        <w:pStyle w:val="ListParagraph"/>
        <w:numPr>
          <w:ilvl w:val="0"/>
          <w:numId w:val="11"/>
        </w:numPr>
        <w:rPr>
          <w:rFonts w:ascii="Arial" w:hAnsi="Arial" w:cs="Arial"/>
          <w:bCs/>
          <w:sz w:val="24"/>
          <w:szCs w:val="24"/>
        </w:rPr>
      </w:pPr>
      <w:r w:rsidRPr="00196AC6">
        <w:rPr>
          <w:noProof/>
          <w:sz w:val="24"/>
          <w:szCs w:val="24"/>
          <w:lang w:val="en-IN" w:eastAsia="en-IN"/>
        </w:rPr>
        <w:drawing>
          <wp:anchor distT="0" distB="0" distL="114300" distR="114300" simplePos="0" relativeHeight="251666432" behindDoc="0" locked="0" layoutInCell="1" allowOverlap="1" wp14:anchorId="28946AEC" wp14:editId="7FCE4634">
            <wp:simplePos x="0" y="0"/>
            <wp:positionH relativeFrom="column">
              <wp:posOffset>1546860</wp:posOffset>
            </wp:positionH>
            <wp:positionV relativeFrom="paragraph">
              <wp:posOffset>345440</wp:posOffset>
            </wp:positionV>
            <wp:extent cx="2743200" cy="306798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JPG"/>
                    <pic:cNvPicPr/>
                  </pic:nvPicPr>
                  <pic:blipFill>
                    <a:blip r:embed="rId6">
                      <a:extLst>
                        <a:ext uri="{28A0092B-C50C-407E-A947-70E740481C1C}">
                          <a14:useLocalDpi xmlns:a14="http://schemas.microsoft.com/office/drawing/2010/main" val="0"/>
                        </a:ext>
                      </a:extLst>
                    </a:blip>
                    <a:stretch>
                      <a:fillRect/>
                    </a:stretch>
                  </pic:blipFill>
                  <pic:spPr>
                    <a:xfrm>
                      <a:off x="0" y="0"/>
                      <a:ext cx="2743200" cy="3067987"/>
                    </a:xfrm>
                    <a:prstGeom prst="rect">
                      <a:avLst/>
                    </a:prstGeom>
                  </pic:spPr>
                </pic:pic>
              </a:graphicData>
            </a:graphic>
          </wp:anchor>
        </w:drawing>
      </w:r>
      <w:r w:rsidRPr="00196AC6">
        <w:rPr>
          <w:rFonts w:ascii="Arial" w:hAnsi="Arial" w:cs="Arial"/>
          <w:bCs/>
          <w:sz w:val="24"/>
          <w:szCs w:val="24"/>
        </w:rPr>
        <w:t>Find out the range of addresses that the memory chip in Figure contains</w:t>
      </w:r>
    </w:p>
    <w:p w14:paraId="418BA5C3" w14:textId="72685C3B" w:rsidR="007F0E6E" w:rsidRPr="00196AC6" w:rsidRDefault="00D62D4A" w:rsidP="00D62D4A">
      <w:pPr>
        <w:pStyle w:val="ListParagraph"/>
        <w:jc w:val="right"/>
        <w:rPr>
          <w:rFonts w:ascii="Arial" w:hAnsi="Arial" w:cs="Arial"/>
          <w:bCs/>
          <w:sz w:val="24"/>
          <w:szCs w:val="24"/>
        </w:rPr>
      </w:pPr>
      <w:r w:rsidRPr="00196AC6">
        <w:rPr>
          <w:rFonts w:ascii="Arial" w:hAnsi="Arial" w:cs="Arial"/>
          <w:sz w:val="24"/>
          <w:szCs w:val="24"/>
        </w:rPr>
        <w:t>[CO2, BT-</w:t>
      </w:r>
      <w:r w:rsidRPr="00196AC6">
        <w:rPr>
          <w:sz w:val="24"/>
          <w:szCs w:val="24"/>
        </w:rPr>
        <w:t xml:space="preserve"> </w:t>
      </w:r>
      <w:r w:rsidRPr="00196AC6">
        <w:rPr>
          <w:rFonts w:ascii="Arial" w:hAnsi="Arial" w:cs="Arial"/>
          <w:sz w:val="24"/>
          <w:szCs w:val="24"/>
        </w:rPr>
        <w:t>Comprehension]</w:t>
      </w:r>
    </w:p>
    <w:p w14:paraId="19B12932" w14:textId="5A0C19F4" w:rsidR="007F0E6E" w:rsidRPr="00196AC6" w:rsidRDefault="00D62D4A" w:rsidP="007F0E6E">
      <w:pPr>
        <w:pStyle w:val="ListParagraph"/>
        <w:numPr>
          <w:ilvl w:val="0"/>
          <w:numId w:val="11"/>
        </w:numPr>
        <w:rPr>
          <w:rFonts w:ascii="Arial" w:hAnsi="Arial" w:cs="Arial"/>
          <w:sz w:val="24"/>
          <w:szCs w:val="24"/>
        </w:rPr>
      </w:pPr>
      <w:r w:rsidRPr="00196AC6">
        <w:rPr>
          <w:rFonts w:ascii="Arial" w:hAnsi="Arial" w:cs="Arial"/>
          <w:sz w:val="24"/>
          <w:szCs w:val="24"/>
          <w:lang w:val="en-IN"/>
        </w:rPr>
        <w:t>The 8086’s ability to use various buses efficiently and effectively helps to ensure that it remains competitive in its performance and capabilities, even as technology continues to advance. Design an address decoder using OR logic for a 32 K × 8 RAM. Find the address space of this memory chip.</w:t>
      </w:r>
    </w:p>
    <w:p w14:paraId="1D4C8ADF" w14:textId="4CA58D91" w:rsidR="00D62D4A" w:rsidRPr="00196AC6" w:rsidRDefault="00D62D4A" w:rsidP="00D62D4A">
      <w:pPr>
        <w:jc w:val="right"/>
        <w:rPr>
          <w:rFonts w:ascii="Arial" w:hAnsi="Arial" w:cs="Arial"/>
          <w:sz w:val="24"/>
          <w:szCs w:val="24"/>
        </w:rPr>
      </w:pPr>
      <w:r w:rsidRPr="00196AC6">
        <w:rPr>
          <w:rFonts w:ascii="Arial" w:hAnsi="Arial" w:cs="Arial"/>
          <w:sz w:val="24"/>
          <w:szCs w:val="24"/>
        </w:rPr>
        <w:t>[CO2, BT-</w:t>
      </w:r>
      <w:r w:rsidRPr="00196AC6">
        <w:rPr>
          <w:sz w:val="24"/>
          <w:szCs w:val="24"/>
        </w:rPr>
        <w:t xml:space="preserve"> </w:t>
      </w:r>
      <w:r w:rsidRPr="00196AC6">
        <w:rPr>
          <w:rFonts w:ascii="Arial" w:hAnsi="Arial" w:cs="Arial"/>
          <w:sz w:val="24"/>
          <w:szCs w:val="24"/>
        </w:rPr>
        <w:t>Comprehension]</w:t>
      </w:r>
    </w:p>
    <w:p w14:paraId="165BE7D2" w14:textId="77777777" w:rsidR="00D62D4A" w:rsidRPr="00196AC6" w:rsidRDefault="00D62D4A" w:rsidP="00D62D4A">
      <w:pPr>
        <w:pStyle w:val="ListParagraph"/>
        <w:rPr>
          <w:rFonts w:ascii="Arial" w:hAnsi="Arial" w:cs="Arial"/>
          <w:sz w:val="24"/>
          <w:szCs w:val="24"/>
        </w:rPr>
      </w:pPr>
    </w:p>
    <w:p w14:paraId="096C402C" w14:textId="711039A9" w:rsidR="00D62D4A" w:rsidRPr="00196AC6" w:rsidRDefault="00D62D4A" w:rsidP="00D62D4A">
      <w:pPr>
        <w:pStyle w:val="ListParagraph"/>
        <w:numPr>
          <w:ilvl w:val="0"/>
          <w:numId w:val="11"/>
        </w:numPr>
        <w:spacing w:after="160" w:line="259" w:lineRule="auto"/>
        <w:rPr>
          <w:sz w:val="24"/>
          <w:szCs w:val="24"/>
        </w:rPr>
      </w:pPr>
      <w:r w:rsidRPr="00196AC6">
        <w:rPr>
          <w:rFonts w:ascii="Arial" w:hAnsi="Arial" w:cs="Arial"/>
          <w:color w:val="212529"/>
          <w:sz w:val="24"/>
          <w:szCs w:val="24"/>
          <w:shd w:val="clear" w:color="auto" w:fill="FFFFFF"/>
        </w:rPr>
        <w:t>The 8086 CPU segments memory into 16 64kB segments to increase execution and fetching speed. The CPU has four segment registers named CS, DS, ES, and SS</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xml:space="preserve">a) The contents of the following segment registers of 8086 are as given. CS = </w:t>
      </w:r>
      <w:r w:rsidRPr="00196AC6">
        <w:rPr>
          <w:rFonts w:ascii="Arial" w:hAnsi="Arial" w:cs="Arial"/>
          <w:color w:val="212529"/>
          <w:sz w:val="24"/>
          <w:szCs w:val="24"/>
          <w:shd w:val="clear" w:color="auto" w:fill="FFFFFF"/>
        </w:rPr>
        <w:lastRenderedPageBreak/>
        <w:t>1111H, DS = 3333H, SS = 2526H. IP = 1232H, SP = 1100H, off set in data segment = 0020H. Calculate the corresponding physical addresses for the addressed byte in      6 Marks</w:t>
      </w:r>
      <w:r w:rsidRPr="00196AC6">
        <w:rPr>
          <w:rFonts w:ascii="Arial" w:hAnsi="Arial" w:cs="Arial"/>
          <w:color w:val="212529"/>
          <w:sz w:val="24"/>
          <w:szCs w:val="24"/>
        </w:rPr>
        <w:br/>
      </w:r>
      <w:r w:rsidRPr="00196AC6">
        <w:rPr>
          <w:rFonts w:ascii="Arial" w:hAnsi="Arial" w:cs="Arial"/>
          <w:color w:val="212529"/>
          <w:sz w:val="24"/>
          <w:szCs w:val="24"/>
        </w:rPr>
        <w:br/>
      </w:r>
      <w:proofErr w:type="spellStart"/>
      <w:r w:rsidRPr="00196AC6">
        <w:rPr>
          <w:rFonts w:ascii="Arial" w:hAnsi="Arial" w:cs="Arial"/>
          <w:color w:val="212529"/>
          <w:sz w:val="24"/>
          <w:szCs w:val="24"/>
          <w:shd w:val="clear" w:color="auto" w:fill="FFFFFF"/>
        </w:rPr>
        <w:t>i</w:t>
      </w:r>
      <w:proofErr w:type="spellEnd"/>
      <w:r w:rsidRPr="00196AC6">
        <w:rPr>
          <w:rFonts w:ascii="Arial" w:hAnsi="Arial" w:cs="Arial"/>
          <w:color w:val="212529"/>
          <w:sz w:val="24"/>
          <w:szCs w:val="24"/>
          <w:shd w:val="clear" w:color="auto" w:fill="FFFFFF"/>
        </w:rPr>
        <w:t>) Code segment  </w:t>
      </w:r>
      <w:r w:rsidRPr="00196AC6">
        <w:rPr>
          <w:rFonts w:ascii="Arial" w:hAnsi="Arial" w:cs="Arial"/>
          <w:color w:val="212529"/>
          <w:sz w:val="24"/>
          <w:szCs w:val="24"/>
        </w:rPr>
        <w:br/>
      </w:r>
      <w:r w:rsidRPr="00196AC6">
        <w:rPr>
          <w:rFonts w:ascii="Arial" w:hAnsi="Arial" w:cs="Arial"/>
          <w:color w:val="212529"/>
          <w:sz w:val="24"/>
          <w:szCs w:val="24"/>
          <w:shd w:val="clear" w:color="auto" w:fill="FFFFFF"/>
        </w:rPr>
        <w:t>ii) Stack segment</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iii) Data segment.</w:t>
      </w:r>
      <w:r w:rsidRPr="00196AC6">
        <w:rPr>
          <w:rFonts w:ascii="Arial" w:hAnsi="Arial" w:cs="Arial"/>
          <w:color w:val="212529"/>
          <w:sz w:val="24"/>
          <w:szCs w:val="24"/>
        </w:rPr>
        <w:br/>
      </w:r>
      <w:r w:rsidRPr="00196AC6">
        <w:rPr>
          <w:rFonts w:ascii="Arial" w:hAnsi="Arial" w:cs="Arial"/>
          <w:color w:val="212529"/>
          <w:sz w:val="24"/>
          <w:szCs w:val="24"/>
          <w:shd w:val="clear" w:color="auto" w:fill="FFFFFF"/>
        </w:rPr>
        <w:t>b) Find the address of physical memory for the following instructions of 8086 if the content of the required registers are as given  SS = 2344H, DS = 4022H, BX = 0200H, BP = 1402H, SI = 4442H                                            4 Marks</w:t>
      </w:r>
      <w:r w:rsidRPr="00196AC6">
        <w:rPr>
          <w:rFonts w:ascii="Arial" w:hAnsi="Arial" w:cs="Arial"/>
          <w:color w:val="212529"/>
          <w:sz w:val="24"/>
          <w:szCs w:val="24"/>
        </w:rPr>
        <w:br/>
      </w:r>
      <w:proofErr w:type="spellStart"/>
      <w:r w:rsidRPr="00196AC6">
        <w:rPr>
          <w:rFonts w:ascii="Arial" w:hAnsi="Arial" w:cs="Arial"/>
          <w:color w:val="212529"/>
          <w:sz w:val="24"/>
          <w:szCs w:val="24"/>
          <w:shd w:val="clear" w:color="auto" w:fill="FFFFFF"/>
        </w:rPr>
        <w:t>i</w:t>
      </w:r>
      <w:proofErr w:type="spellEnd"/>
      <w:r w:rsidRPr="00196AC6">
        <w:rPr>
          <w:rFonts w:ascii="Arial" w:hAnsi="Arial" w:cs="Arial"/>
          <w:color w:val="212529"/>
          <w:sz w:val="24"/>
          <w:szCs w:val="24"/>
          <w:shd w:val="clear" w:color="auto" w:fill="FFFFFF"/>
        </w:rPr>
        <w:t>) MOV CL, 1234H[SI]</w:t>
      </w:r>
      <w:r w:rsidRPr="00196AC6">
        <w:rPr>
          <w:rFonts w:ascii="Arial" w:hAnsi="Arial" w:cs="Arial"/>
          <w:color w:val="212529"/>
          <w:sz w:val="24"/>
          <w:szCs w:val="24"/>
        </w:rPr>
        <w:br/>
      </w:r>
      <w:r w:rsidRPr="00196AC6">
        <w:rPr>
          <w:rFonts w:ascii="Arial" w:hAnsi="Arial" w:cs="Arial"/>
          <w:color w:val="212529"/>
          <w:sz w:val="24"/>
          <w:szCs w:val="24"/>
          <w:shd w:val="clear" w:color="auto" w:fill="FFFFFF"/>
        </w:rPr>
        <w:t>ii) MOV AL, 5[SI][BP]</w:t>
      </w:r>
    </w:p>
    <w:p w14:paraId="1680FF3C" w14:textId="2E73B87D" w:rsidR="00D62D4A" w:rsidRPr="00196AC6" w:rsidRDefault="00D62D4A" w:rsidP="00D62D4A">
      <w:pPr>
        <w:spacing w:after="160" w:line="259" w:lineRule="auto"/>
        <w:jc w:val="right"/>
        <w:rPr>
          <w:sz w:val="24"/>
          <w:szCs w:val="24"/>
        </w:rPr>
      </w:pPr>
      <w:r w:rsidRPr="00196AC6">
        <w:rPr>
          <w:rFonts w:ascii="Arial" w:hAnsi="Arial" w:cs="Arial"/>
          <w:sz w:val="24"/>
          <w:szCs w:val="24"/>
        </w:rPr>
        <w:t>[CO2, BT-</w:t>
      </w:r>
      <w:r w:rsidRPr="00196AC6">
        <w:rPr>
          <w:sz w:val="24"/>
          <w:szCs w:val="24"/>
        </w:rPr>
        <w:t xml:space="preserve"> </w:t>
      </w:r>
      <w:r w:rsidRPr="00196AC6">
        <w:rPr>
          <w:rFonts w:ascii="Arial" w:hAnsi="Arial" w:cs="Arial"/>
          <w:sz w:val="24"/>
          <w:szCs w:val="24"/>
        </w:rPr>
        <w:t>Comprehension]</w:t>
      </w:r>
    </w:p>
    <w:p w14:paraId="495E021F" w14:textId="77777777" w:rsidR="00D62D4A" w:rsidRPr="00196AC6" w:rsidRDefault="00D62D4A" w:rsidP="00D62D4A">
      <w:pPr>
        <w:pStyle w:val="ListParagraph"/>
        <w:numPr>
          <w:ilvl w:val="0"/>
          <w:numId w:val="11"/>
        </w:numPr>
        <w:spacing w:after="160" w:line="259" w:lineRule="auto"/>
        <w:rPr>
          <w:sz w:val="24"/>
          <w:szCs w:val="24"/>
        </w:rPr>
      </w:pPr>
      <w:r w:rsidRPr="00196AC6">
        <w:rPr>
          <w:rFonts w:ascii="Arial" w:hAnsi="Arial" w:cs="Arial"/>
          <w:color w:val="212529"/>
          <w:sz w:val="24"/>
          <w:szCs w:val="24"/>
          <w:shd w:val="clear" w:color="auto" w:fill="FFFFFF"/>
        </w:rPr>
        <w:t>The logical instructions are the instruction that performs logical operation between the source operand and destination operand and the result is saved in the destination. Write the output (AX) of the following programs.</w:t>
      </w:r>
      <w:r w:rsidRPr="00196AC6">
        <w:rPr>
          <w:rFonts w:ascii="Arial" w:hAnsi="Arial" w:cs="Arial"/>
          <w:color w:val="212529"/>
          <w:sz w:val="24"/>
          <w:szCs w:val="24"/>
        </w:rPr>
        <w:br/>
      </w:r>
      <w:r w:rsidRPr="00196AC6">
        <w:rPr>
          <w:rFonts w:ascii="Arial" w:hAnsi="Arial" w:cs="Arial"/>
          <w:color w:val="212529"/>
          <w:sz w:val="24"/>
          <w:szCs w:val="24"/>
          <w:shd w:val="clear" w:color="auto" w:fill="FFFFFF"/>
        </w:rPr>
        <w:t>a) MOV AX, 1234H</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MOV BX, 5678H</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AND AX, BX</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HLT                                         2.5M</w:t>
      </w:r>
      <w:r w:rsidRPr="00196AC6">
        <w:rPr>
          <w:rFonts w:ascii="Arial" w:hAnsi="Arial" w:cs="Arial"/>
          <w:color w:val="212529"/>
          <w:sz w:val="24"/>
          <w:szCs w:val="24"/>
        </w:rPr>
        <w:br/>
      </w:r>
      <w:r w:rsidRPr="00196AC6">
        <w:rPr>
          <w:rFonts w:ascii="Arial" w:hAnsi="Arial" w:cs="Arial"/>
          <w:color w:val="212529"/>
          <w:sz w:val="24"/>
          <w:szCs w:val="24"/>
        </w:rPr>
        <w:br/>
      </w:r>
      <w:r w:rsidRPr="00196AC6">
        <w:rPr>
          <w:rFonts w:ascii="Arial" w:hAnsi="Arial" w:cs="Arial"/>
          <w:color w:val="212529"/>
          <w:sz w:val="24"/>
          <w:szCs w:val="24"/>
          <w:shd w:val="clear" w:color="auto" w:fill="FFFFFF"/>
        </w:rPr>
        <w:t>b) MOV AX, 1234H</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MOV BX, 5678H</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XOR AX, BX</w:t>
      </w:r>
      <w:r w:rsidRPr="00196AC6">
        <w:rPr>
          <w:rFonts w:ascii="Arial" w:hAnsi="Arial" w:cs="Arial"/>
          <w:color w:val="212529"/>
          <w:sz w:val="24"/>
          <w:szCs w:val="24"/>
        </w:rPr>
        <w:br/>
      </w:r>
      <w:r w:rsidRPr="00196AC6">
        <w:rPr>
          <w:rFonts w:ascii="Arial" w:hAnsi="Arial" w:cs="Arial"/>
          <w:color w:val="212529"/>
          <w:sz w:val="24"/>
          <w:szCs w:val="24"/>
          <w:shd w:val="clear" w:color="auto" w:fill="FFFFFF"/>
        </w:rPr>
        <w:t>    HLT                                         2.5M</w:t>
      </w:r>
    </w:p>
    <w:p w14:paraId="5E4F7628" w14:textId="77777777" w:rsidR="00D62D4A" w:rsidRPr="00196AC6" w:rsidRDefault="00D62D4A" w:rsidP="00D62D4A">
      <w:pPr>
        <w:pStyle w:val="ListParagraph"/>
        <w:jc w:val="both"/>
        <w:rPr>
          <w:rFonts w:ascii="Arial" w:eastAsia="Times New Roman" w:hAnsi="Arial" w:cs="Arial"/>
          <w:color w:val="212529"/>
          <w:sz w:val="24"/>
          <w:szCs w:val="24"/>
          <w:lang w:eastAsia="en-IN"/>
        </w:rPr>
      </w:pPr>
      <w:r w:rsidRPr="00196AC6">
        <w:rPr>
          <w:rFonts w:ascii="Arial" w:hAnsi="Arial" w:cs="Arial"/>
          <w:sz w:val="24"/>
          <w:szCs w:val="24"/>
        </w:rPr>
        <w:t xml:space="preserve">b) </w:t>
      </w:r>
      <w:r w:rsidRPr="00196AC6">
        <w:rPr>
          <w:rFonts w:ascii="Arial" w:eastAsia="Times New Roman" w:hAnsi="Arial" w:cs="Arial"/>
          <w:color w:val="212529"/>
          <w:sz w:val="24"/>
          <w:szCs w:val="24"/>
          <w:lang w:eastAsia="en-IN"/>
        </w:rPr>
        <w:t xml:space="preserve">Write an Assembly Language Program (ALP) in 8086 for counting numbers of 1’s in the content of the Accumulator (AL) register. Assume any number in the AL register. Store the total count in the register BL           5Marks                       </w:t>
      </w:r>
    </w:p>
    <w:p w14:paraId="2BD794DA" w14:textId="4622DBE9" w:rsidR="00C51A89" w:rsidRPr="00196AC6" w:rsidRDefault="00D62D4A" w:rsidP="00D62D4A">
      <w:pPr>
        <w:pStyle w:val="ListParagraph"/>
        <w:jc w:val="right"/>
        <w:rPr>
          <w:rFonts w:ascii="Arial" w:eastAsia="Times New Roman" w:hAnsi="Arial" w:cs="Arial"/>
          <w:color w:val="212529"/>
          <w:sz w:val="24"/>
          <w:szCs w:val="24"/>
          <w:lang w:eastAsia="en-IN"/>
        </w:rPr>
      </w:pPr>
      <w:r w:rsidRPr="00196AC6">
        <w:rPr>
          <w:rFonts w:ascii="Arial" w:hAnsi="Arial" w:cs="Arial"/>
          <w:sz w:val="24"/>
          <w:szCs w:val="24"/>
        </w:rPr>
        <w:t>[CO2, BT-</w:t>
      </w:r>
      <w:r w:rsidRPr="00196AC6">
        <w:rPr>
          <w:sz w:val="24"/>
          <w:szCs w:val="24"/>
        </w:rPr>
        <w:t xml:space="preserve"> </w:t>
      </w:r>
      <w:r w:rsidRPr="00196AC6">
        <w:rPr>
          <w:rFonts w:ascii="Arial" w:hAnsi="Arial" w:cs="Arial"/>
          <w:sz w:val="24"/>
          <w:szCs w:val="24"/>
        </w:rPr>
        <w:t>Comprehension]</w:t>
      </w:r>
      <w:r w:rsidR="009C5F01" w:rsidRPr="00196AC6">
        <w:rPr>
          <w:rFonts w:ascii="Arial" w:hAnsi="Arial" w:cs="Arial"/>
          <w:sz w:val="24"/>
          <w:szCs w:val="24"/>
        </w:rPr>
        <w:tab/>
      </w:r>
    </w:p>
    <w:p w14:paraId="350C210A" w14:textId="77777777" w:rsidR="004E3391" w:rsidRPr="00196AC6" w:rsidRDefault="004E3391" w:rsidP="004E3391">
      <w:pPr>
        <w:jc w:val="center"/>
        <w:rPr>
          <w:rFonts w:ascii="Arial" w:hAnsi="Arial" w:cs="Arial"/>
          <w:b/>
          <w:sz w:val="24"/>
          <w:szCs w:val="24"/>
        </w:rPr>
      </w:pPr>
      <w:r w:rsidRPr="00196AC6">
        <w:rPr>
          <w:rFonts w:ascii="Arial" w:hAnsi="Arial" w:cs="Arial"/>
          <w:b/>
          <w:sz w:val="24"/>
          <w:szCs w:val="24"/>
        </w:rPr>
        <w:t>Part C [Problem Solving Questions]</w:t>
      </w:r>
    </w:p>
    <w:p w14:paraId="2D5C44CA" w14:textId="76D0BEC5" w:rsidR="004E3391" w:rsidRPr="00196AC6" w:rsidRDefault="004E3391" w:rsidP="004E3391">
      <w:pPr>
        <w:rPr>
          <w:rFonts w:ascii="Arial" w:hAnsi="Arial" w:cs="Arial"/>
          <w:b/>
          <w:sz w:val="24"/>
          <w:szCs w:val="24"/>
        </w:rPr>
      </w:pPr>
      <w:r w:rsidRPr="00196AC6">
        <w:rPr>
          <w:rFonts w:ascii="Arial" w:hAnsi="Arial" w:cs="Arial"/>
          <w:b/>
          <w:sz w:val="24"/>
          <w:szCs w:val="24"/>
        </w:rPr>
        <w:t>A</w:t>
      </w:r>
      <w:r w:rsidR="002420AA" w:rsidRPr="00196AC6">
        <w:rPr>
          <w:rFonts w:ascii="Arial" w:hAnsi="Arial" w:cs="Arial"/>
          <w:b/>
          <w:sz w:val="24"/>
          <w:szCs w:val="24"/>
        </w:rPr>
        <w:t xml:space="preserve">ttempt </w:t>
      </w:r>
      <w:r w:rsidR="002C321C" w:rsidRPr="00196AC6">
        <w:rPr>
          <w:rFonts w:ascii="Arial" w:hAnsi="Arial" w:cs="Arial"/>
          <w:b/>
          <w:sz w:val="24"/>
          <w:szCs w:val="24"/>
        </w:rPr>
        <w:t>both</w:t>
      </w:r>
      <w:r w:rsidRPr="00196AC6">
        <w:rPr>
          <w:rFonts w:ascii="Arial" w:hAnsi="Arial" w:cs="Arial"/>
          <w:b/>
          <w:sz w:val="24"/>
          <w:szCs w:val="24"/>
        </w:rPr>
        <w:t xml:space="preserve"> </w:t>
      </w:r>
      <w:r w:rsidR="002420AA" w:rsidRPr="00196AC6">
        <w:rPr>
          <w:rFonts w:ascii="Arial" w:hAnsi="Arial" w:cs="Arial"/>
          <w:b/>
          <w:sz w:val="24"/>
          <w:szCs w:val="24"/>
        </w:rPr>
        <w:t>q</w:t>
      </w:r>
      <w:r w:rsidRPr="00196AC6">
        <w:rPr>
          <w:rFonts w:ascii="Arial" w:hAnsi="Arial" w:cs="Arial"/>
          <w:b/>
          <w:sz w:val="24"/>
          <w:szCs w:val="24"/>
        </w:rPr>
        <w:t xml:space="preserve">uestions. Each question carries </w:t>
      </w:r>
      <w:r w:rsidR="00D62D4A" w:rsidRPr="00196AC6">
        <w:rPr>
          <w:rFonts w:ascii="Arial" w:hAnsi="Arial" w:cs="Arial"/>
          <w:b/>
          <w:sz w:val="24"/>
          <w:szCs w:val="24"/>
        </w:rPr>
        <w:t>2</w:t>
      </w:r>
      <w:r w:rsidR="00E50F28" w:rsidRPr="00196AC6">
        <w:rPr>
          <w:rFonts w:ascii="Arial" w:hAnsi="Arial" w:cs="Arial"/>
          <w:b/>
          <w:sz w:val="24"/>
          <w:szCs w:val="24"/>
        </w:rPr>
        <w:t>0</w:t>
      </w:r>
      <w:r w:rsidRPr="00196AC6">
        <w:rPr>
          <w:rFonts w:ascii="Arial" w:hAnsi="Arial" w:cs="Arial"/>
          <w:b/>
          <w:sz w:val="24"/>
          <w:szCs w:val="24"/>
        </w:rPr>
        <w:t xml:space="preserve"> marks.</w:t>
      </w:r>
      <w:r w:rsidRPr="00196AC6">
        <w:rPr>
          <w:rFonts w:ascii="Arial" w:hAnsi="Arial" w:cs="Arial"/>
          <w:b/>
          <w:sz w:val="24"/>
          <w:szCs w:val="24"/>
        </w:rPr>
        <w:tab/>
      </w:r>
      <w:r w:rsidR="002B47C3" w:rsidRPr="00196AC6">
        <w:rPr>
          <w:rFonts w:ascii="Arial" w:hAnsi="Arial" w:cs="Arial"/>
          <w:b/>
          <w:sz w:val="24"/>
          <w:szCs w:val="24"/>
        </w:rPr>
        <w:t xml:space="preserve">   (</w:t>
      </w:r>
      <w:r w:rsidR="00AE4C55" w:rsidRPr="00196AC6">
        <w:rPr>
          <w:rFonts w:ascii="Arial" w:hAnsi="Arial" w:cs="Arial"/>
          <w:b/>
          <w:sz w:val="24"/>
          <w:szCs w:val="24"/>
        </w:rPr>
        <w:t>2</w:t>
      </w:r>
      <w:r w:rsidR="002B47C3" w:rsidRPr="00196AC6">
        <w:rPr>
          <w:rFonts w:ascii="Arial" w:hAnsi="Arial" w:cs="Arial"/>
          <w:b/>
          <w:sz w:val="24"/>
          <w:szCs w:val="24"/>
        </w:rPr>
        <w:t>Qx</w:t>
      </w:r>
      <w:r w:rsidR="00D62D4A" w:rsidRPr="00196AC6">
        <w:rPr>
          <w:rFonts w:ascii="Arial" w:hAnsi="Arial" w:cs="Arial"/>
          <w:b/>
          <w:sz w:val="24"/>
          <w:szCs w:val="24"/>
        </w:rPr>
        <w:t>2</w:t>
      </w:r>
      <w:r w:rsidR="00AE4C55" w:rsidRPr="00196AC6">
        <w:rPr>
          <w:rFonts w:ascii="Arial" w:hAnsi="Arial" w:cs="Arial"/>
          <w:b/>
          <w:sz w:val="24"/>
          <w:szCs w:val="24"/>
        </w:rPr>
        <w:t>0</w:t>
      </w:r>
      <w:r w:rsidR="002B47C3" w:rsidRPr="00196AC6">
        <w:rPr>
          <w:rFonts w:ascii="Arial" w:hAnsi="Arial" w:cs="Arial"/>
          <w:b/>
          <w:sz w:val="24"/>
          <w:szCs w:val="24"/>
        </w:rPr>
        <w:t>M=</w:t>
      </w:r>
      <w:r w:rsidR="00A05B32">
        <w:rPr>
          <w:rFonts w:ascii="Arial" w:hAnsi="Arial" w:cs="Arial"/>
          <w:b/>
          <w:sz w:val="24"/>
          <w:szCs w:val="24"/>
        </w:rPr>
        <w:t>4</w:t>
      </w:r>
      <w:bookmarkStart w:id="0" w:name="_GoBack"/>
      <w:bookmarkEnd w:id="0"/>
      <w:r w:rsidR="00AE4C55" w:rsidRPr="00196AC6">
        <w:rPr>
          <w:rFonts w:ascii="Arial" w:hAnsi="Arial" w:cs="Arial"/>
          <w:b/>
          <w:sz w:val="24"/>
          <w:szCs w:val="24"/>
        </w:rPr>
        <w:t>0</w:t>
      </w:r>
      <w:r w:rsidR="002B47C3" w:rsidRPr="00196AC6">
        <w:rPr>
          <w:rFonts w:ascii="Arial" w:hAnsi="Arial" w:cs="Arial"/>
          <w:b/>
          <w:sz w:val="24"/>
          <w:szCs w:val="24"/>
        </w:rPr>
        <w:t>M)</w:t>
      </w:r>
    </w:p>
    <w:p w14:paraId="723F4B95" w14:textId="7116CE37" w:rsidR="006017C1" w:rsidRPr="00196AC6" w:rsidRDefault="006017C1" w:rsidP="006017C1">
      <w:pPr>
        <w:pStyle w:val="ListParagraph"/>
        <w:numPr>
          <w:ilvl w:val="0"/>
          <w:numId w:val="12"/>
        </w:numPr>
        <w:rPr>
          <w:rFonts w:ascii="Arial" w:hAnsi="Arial" w:cs="Arial"/>
          <w:bCs/>
          <w:sz w:val="24"/>
          <w:szCs w:val="24"/>
        </w:rPr>
      </w:pPr>
      <w:r w:rsidRPr="00196AC6">
        <w:rPr>
          <w:rFonts w:ascii="Arial" w:hAnsi="Arial" w:cs="Arial"/>
          <w:color w:val="212529"/>
          <w:sz w:val="24"/>
          <w:szCs w:val="24"/>
          <w:shd w:val="clear" w:color="auto" w:fill="FFFFFF"/>
        </w:rPr>
        <w:t>(</w:t>
      </w:r>
      <w:proofErr w:type="spellStart"/>
      <w:r w:rsidRPr="00196AC6">
        <w:rPr>
          <w:rFonts w:ascii="Arial" w:hAnsi="Arial" w:cs="Arial"/>
          <w:color w:val="212529"/>
          <w:sz w:val="24"/>
          <w:szCs w:val="24"/>
          <w:shd w:val="clear" w:color="auto" w:fill="FFFFFF"/>
        </w:rPr>
        <w:t>i</w:t>
      </w:r>
      <w:proofErr w:type="spellEnd"/>
      <w:r w:rsidRPr="00196AC6">
        <w:rPr>
          <w:rFonts w:ascii="Arial" w:hAnsi="Arial" w:cs="Arial"/>
          <w:color w:val="212529"/>
          <w:sz w:val="24"/>
          <w:szCs w:val="24"/>
          <w:shd w:val="clear" w:color="auto" w:fill="FFFFFF"/>
        </w:rPr>
        <w:t xml:space="preserve">) The way in which operands are specified in an assembly language instruction is called its addressing mode. Explain the addressing modes of the 8086 microprocessor with one example for each one. 10 </w:t>
      </w:r>
      <w:proofErr w:type="gramStart"/>
      <w:r w:rsidRPr="00196AC6">
        <w:rPr>
          <w:rFonts w:ascii="Arial" w:hAnsi="Arial" w:cs="Arial"/>
          <w:color w:val="212529"/>
          <w:sz w:val="24"/>
          <w:szCs w:val="24"/>
          <w:shd w:val="clear" w:color="auto" w:fill="FFFFFF"/>
        </w:rPr>
        <w:t>M</w:t>
      </w:r>
      <w:r w:rsidR="001B3565">
        <w:rPr>
          <w:rFonts w:ascii="Arial" w:hAnsi="Arial" w:cs="Arial"/>
          <w:color w:val="212529"/>
          <w:sz w:val="24"/>
          <w:szCs w:val="24"/>
          <w:shd w:val="clear" w:color="auto" w:fill="FFFFFF"/>
        </w:rPr>
        <w:t xml:space="preserve">  </w:t>
      </w:r>
      <w:r w:rsidR="001B3565">
        <w:rPr>
          <w:rFonts w:ascii="Arial" w:hAnsi="Arial" w:cs="Arial"/>
          <w:sz w:val="24"/>
          <w:szCs w:val="24"/>
        </w:rPr>
        <w:t>[</w:t>
      </w:r>
      <w:proofErr w:type="gramEnd"/>
      <w:r w:rsidR="001B3565">
        <w:rPr>
          <w:rFonts w:ascii="Arial" w:hAnsi="Arial" w:cs="Arial"/>
          <w:sz w:val="24"/>
          <w:szCs w:val="24"/>
        </w:rPr>
        <w:t>CO1, BT-Knowledge]</w:t>
      </w:r>
    </w:p>
    <w:p w14:paraId="36A7A3B8" w14:textId="57D77D15" w:rsidR="006017C1" w:rsidRDefault="006017C1" w:rsidP="001B3565">
      <w:pPr>
        <w:pStyle w:val="ListParagraph"/>
        <w:jc w:val="right"/>
        <w:rPr>
          <w:rFonts w:ascii="Arial" w:hAnsi="Arial" w:cs="Arial"/>
          <w:sz w:val="24"/>
          <w:szCs w:val="24"/>
        </w:rPr>
      </w:pPr>
      <w:r w:rsidRPr="00196AC6">
        <w:rPr>
          <w:rFonts w:ascii="Arial" w:hAnsi="Arial" w:cs="Arial"/>
          <w:color w:val="212529"/>
          <w:sz w:val="24"/>
          <w:szCs w:val="24"/>
          <w:shd w:val="clear" w:color="auto" w:fill="FFFFFF"/>
        </w:rPr>
        <w:t>(ii)Write an Assembly Language Program (ALP) in 8086 to find the factorial of 10.                                   10 Marks</w:t>
      </w:r>
      <w:r w:rsidR="001B3565">
        <w:rPr>
          <w:rFonts w:ascii="Arial" w:hAnsi="Arial" w:cs="Arial"/>
          <w:color w:val="212529"/>
          <w:sz w:val="24"/>
          <w:szCs w:val="24"/>
          <w:shd w:val="clear" w:color="auto" w:fill="FFFFFF"/>
        </w:rPr>
        <w:t xml:space="preserve">   </w:t>
      </w:r>
      <w:proofErr w:type="gramStart"/>
      <w:r w:rsidR="001B3565">
        <w:rPr>
          <w:rFonts w:ascii="Arial" w:hAnsi="Arial" w:cs="Arial"/>
          <w:color w:val="212529"/>
          <w:sz w:val="24"/>
          <w:szCs w:val="24"/>
          <w:shd w:val="clear" w:color="auto" w:fill="FFFFFF"/>
        </w:rPr>
        <w:t xml:space="preserve">   </w:t>
      </w:r>
      <w:r w:rsidR="001B3565" w:rsidRPr="00196AC6">
        <w:rPr>
          <w:rFonts w:ascii="Arial" w:hAnsi="Arial" w:cs="Arial"/>
          <w:sz w:val="24"/>
          <w:szCs w:val="24"/>
        </w:rPr>
        <w:t>[</w:t>
      </w:r>
      <w:proofErr w:type="gramEnd"/>
      <w:r w:rsidR="001B3565" w:rsidRPr="00196AC6">
        <w:rPr>
          <w:rFonts w:ascii="Arial" w:hAnsi="Arial" w:cs="Arial"/>
          <w:sz w:val="24"/>
          <w:szCs w:val="24"/>
        </w:rPr>
        <w:t>CO2, BT-</w:t>
      </w:r>
      <w:r w:rsidR="001B3565" w:rsidRPr="00196AC6">
        <w:rPr>
          <w:sz w:val="24"/>
          <w:szCs w:val="24"/>
        </w:rPr>
        <w:t xml:space="preserve"> </w:t>
      </w:r>
      <w:r w:rsidR="001B3565" w:rsidRPr="00196AC6">
        <w:rPr>
          <w:rFonts w:ascii="Arial" w:hAnsi="Arial" w:cs="Arial"/>
          <w:sz w:val="24"/>
          <w:szCs w:val="24"/>
        </w:rPr>
        <w:t>Comprehension]</w:t>
      </w:r>
    </w:p>
    <w:p w14:paraId="50D043E6" w14:textId="77777777" w:rsidR="001B3565" w:rsidRPr="00196AC6" w:rsidRDefault="001B3565" w:rsidP="006017C1">
      <w:pPr>
        <w:pStyle w:val="ListParagraph"/>
        <w:rPr>
          <w:rFonts w:ascii="Arial" w:hAnsi="Arial" w:cs="Arial"/>
          <w:color w:val="212529"/>
          <w:sz w:val="24"/>
          <w:szCs w:val="24"/>
          <w:shd w:val="clear" w:color="auto" w:fill="FFFFFF"/>
        </w:rPr>
      </w:pPr>
    </w:p>
    <w:p w14:paraId="27F8A756" w14:textId="77777777" w:rsidR="001B3565" w:rsidRDefault="006017C1" w:rsidP="006017C1">
      <w:pPr>
        <w:pStyle w:val="ListParagraph"/>
        <w:numPr>
          <w:ilvl w:val="0"/>
          <w:numId w:val="12"/>
        </w:numPr>
        <w:rPr>
          <w:rFonts w:ascii="Arial" w:hAnsi="Arial" w:cs="Arial"/>
          <w:bCs/>
          <w:sz w:val="24"/>
          <w:szCs w:val="24"/>
        </w:rPr>
      </w:pPr>
      <w:r w:rsidRPr="00196AC6">
        <w:rPr>
          <w:rFonts w:ascii="Arial" w:hAnsi="Arial" w:cs="Arial"/>
          <w:bCs/>
          <w:sz w:val="24"/>
          <w:szCs w:val="24"/>
        </w:rPr>
        <w:t>(</w:t>
      </w:r>
      <w:proofErr w:type="spellStart"/>
      <w:r w:rsidRPr="00196AC6">
        <w:rPr>
          <w:rFonts w:ascii="Arial" w:hAnsi="Arial" w:cs="Arial"/>
          <w:bCs/>
          <w:sz w:val="24"/>
          <w:szCs w:val="24"/>
        </w:rPr>
        <w:t>i</w:t>
      </w:r>
      <w:proofErr w:type="spellEnd"/>
      <w:r w:rsidRPr="00196AC6">
        <w:rPr>
          <w:rFonts w:ascii="Arial" w:hAnsi="Arial" w:cs="Arial"/>
          <w:bCs/>
          <w:sz w:val="24"/>
          <w:szCs w:val="24"/>
        </w:rPr>
        <w:t xml:space="preserve">)Explain the architecture of 8086 Microprocessor.          </w:t>
      </w:r>
    </w:p>
    <w:p w14:paraId="200D9F86" w14:textId="00E6791B" w:rsidR="006017C1" w:rsidRPr="00196AC6" w:rsidRDefault="00EE47C1" w:rsidP="001B3565">
      <w:pPr>
        <w:pStyle w:val="ListParagraph"/>
        <w:numPr>
          <w:ilvl w:val="0"/>
          <w:numId w:val="13"/>
        </w:numPr>
        <w:jc w:val="right"/>
        <w:rPr>
          <w:rFonts w:ascii="Arial" w:hAnsi="Arial" w:cs="Arial"/>
          <w:bCs/>
          <w:sz w:val="24"/>
          <w:szCs w:val="24"/>
        </w:rPr>
      </w:pPr>
      <w:r>
        <w:rPr>
          <w:rFonts w:ascii="Arial" w:hAnsi="Arial" w:cs="Arial"/>
          <w:bCs/>
          <w:sz w:val="24"/>
          <w:szCs w:val="24"/>
        </w:rPr>
        <w:t>M</w:t>
      </w:r>
      <w:r w:rsidR="006017C1" w:rsidRPr="00196AC6">
        <w:rPr>
          <w:rFonts w:ascii="Arial" w:hAnsi="Arial" w:cs="Arial"/>
          <w:bCs/>
          <w:sz w:val="24"/>
          <w:szCs w:val="24"/>
        </w:rPr>
        <w:t>arks</w:t>
      </w:r>
      <w:r w:rsidR="001B3565">
        <w:rPr>
          <w:rFonts w:ascii="Arial" w:hAnsi="Arial" w:cs="Arial"/>
          <w:bCs/>
          <w:sz w:val="24"/>
          <w:szCs w:val="24"/>
        </w:rPr>
        <w:t xml:space="preserve"> </w:t>
      </w:r>
      <w:r w:rsidR="001B3565">
        <w:rPr>
          <w:rFonts w:ascii="Arial" w:hAnsi="Arial" w:cs="Arial"/>
          <w:sz w:val="24"/>
          <w:szCs w:val="24"/>
        </w:rPr>
        <w:t>[CO1, BT-Knowledge]</w:t>
      </w:r>
    </w:p>
    <w:p w14:paraId="5D3DC5EC" w14:textId="3E16590D" w:rsidR="001B3565" w:rsidRPr="001B3565" w:rsidRDefault="001B3565" w:rsidP="00AB48D8">
      <w:pPr>
        <w:ind w:left="720"/>
        <w:rPr>
          <w:rFonts w:ascii="Arial" w:hAnsi="Arial" w:cs="Arial"/>
          <w:color w:val="212529"/>
          <w:sz w:val="24"/>
          <w:szCs w:val="24"/>
          <w:shd w:val="clear" w:color="auto" w:fill="FFFFFF"/>
        </w:rPr>
      </w:pPr>
      <w:r>
        <w:rPr>
          <w:rFonts w:ascii="Arial" w:hAnsi="Arial" w:cs="Arial"/>
          <w:color w:val="212529"/>
          <w:sz w:val="24"/>
          <w:szCs w:val="24"/>
          <w:shd w:val="clear" w:color="auto" w:fill="FFFFFF"/>
        </w:rPr>
        <w:lastRenderedPageBreak/>
        <w:t>(ii)</w:t>
      </w:r>
      <w:r w:rsidR="006017C1" w:rsidRPr="001B3565">
        <w:rPr>
          <w:rFonts w:ascii="Arial" w:hAnsi="Arial" w:cs="Arial"/>
          <w:color w:val="212529"/>
          <w:sz w:val="24"/>
          <w:szCs w:val="24"/>
          <w:shd w:val="clear" w:color="auto" w:fill="FFFFFF"/>
        </w:rPr>
        <w:t>Write an Assembly Language Program (ALP) in 8086 to find the sum of the first 10 natural numbers (1+2+3</w:t>
      </w:r>
      <w:proofErr w:type="gramStart"/>
      <w:r w:rsidR="006017C1" w:rsidRPr="001B3565">
        <w:rPr>
          <w:rFonts w:ascii="Arial" w:hAnsi="Arial" w:cs="Arial"/>
          <w:color w:val="212529"/>
          <w:sz w:val="24"/>
          <w:szCs w:val="24"/>
          <w:shd w:val="clear" w:color="auto" w:fill="FFFFFF"/>
        </w:rPr>
        <w:t>….+</w:t>
      </w:r>
      <w:proofErr w:type="gramEnd"/>
      <w:r w:rsidR="006017C1" w:rsidRPr="001B3565">
        <w:rPr>
          <w:rFonts w:ascii="Arial" w:hAnsi="Arial" w:cs="Arial"/>
          <w:color w:val="212529"/>
          <w:sz w:val="24"/>
          <w:szCs w:val="24"/>
          <w:shd w:val="clear" w:color="auto" w:fill="FFFFFF"/>
        </w:rPr>
        <w:t xml:space="preserve">10). Assume that the numbers are stored in memory address 2000H onwards. Store the sum in memory address 3000H.  </w:t>
      </w:r>
    </w:p>
    <w:p w14:paraId="506A1563" w14:textId="44A18A4D" w:rsidR="006017C1" w:rsidRPr="00196AC6" w:rsidRDefault="006017C1" w:rsidP="001B3565">
      <w:pPr>
        <w:pStyle w:val="ListParagraph"/>
        <w:ind w:left="1713"/>
        <w:jc w:val="center"/>
        <w:rPr>
          <w:rFonts w:ascii="Arial" w:hAnsi="Arial" w:cs="Arial"/>
          <w:bCs/>
          <w:sz w:val="24"/>
          <w:szCs w:val="24"/>
        </w:rPr>
      </w:pPr>
      <w:r w:rsidRPr="00196AC6">
        <w:rPr>
          <w:rFonts w:ascii="Arial" w:hAnsi="Arial" w:cs="Arial"/>
          <w:color w:val="212529"/>
          <w:sz w:val="24"/>
          <w:szCs w:val="24"/>
          <w:shd w:val="clear" w:color="auto" w:fill="FFFFFF"/>
        </w:rPr>
        <w:t>10 Marks</w:t>
      </w:r>
      <w:r w:rsidR="001B3565">
        <w:rPr>
          <w:rFonts w:ascii="Arial" w:hAnsi="Arial" w:cs="Arial"/>
          <w:color w:val="212529"/>
          <w:sz w:val="24"/>
          <w:szCs w:val="24"/>
          <w:shd w:val="clear" w:color="auto" w:fill="FFFFFF"/>
        </w:rPr>
        <w:t xml:space="preserve"> </w:t>
      </w:r>
      <w:r w:rsidR="001B3565" w:rsidRPr="00196AC6">
        <w:rPr>
          <w:rFonts w:ascii="Arial" w:hAnsi="Arial" w:cs="Arial"/>
          <w:sz w:val="24"/>
          <w:szCs w:val="24"/>
        </w:rPr>
        <w:t>[CO2, BT-</w:t>
      </w:r>
      <w:r w:rsidR="001B3565" w:rsidRPr="00196AC6">
        <w:rPr>
          <w:sz w:val="24"/>
          <w:szCs w:val="24"/>
        </w:rPr>
        <w:t xml:space="preserve"> </w:t>
      </w:r>
      <w:r w:rsidR="001B3565" w:rsidRPr="00196AC6">
        <w:rPr>
          <w:rFonts w:ascii="Arial" w:hAnsi="Arial" w:cs="Arial"/>
          <w:sz w:val="24"/>
          <w:szCs w:val="24"/>
        </w:rPr>
        <w:t>Comprehension]</w:t>
      </w:r>
    </w:p>
    <w:p w14:paraId="3580C5C5" w14:textId="7FEB1E40" w:rsidR="004017DF" w:rsidRPr="00196AC6" w:rsidRDefault="004017DF" w:rsidP="007F0E6E">
      <w:pPr>
        <w:pStyle w:val="ListParagraph"/>
        <w:jc w:val="both"/>
        <w:rPr>
          <w:rFonts w:ascii="Arial" w:hAnsi="Arial" w:cs="Arial"/>
          <w:sz w:val="24"/>
          <w:szCs w:val="24"/>
        </w:rPr>
      </w:pPr>
    </w:p>
    <w:sectPr w:rsidR="004017DF" w:rsidRPr="00196AC6" w:rsidSect="005A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C63"/>
    <w:multiLevelType w:val="hybridMultilevel"/>
    <w:tmpl w:val="F350FAAE"/>
    <w:lvl w:ilvl="0" w:tplc="8B2206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573A82"/>
    <w:multiLevelType w:val="hybridMultilevel"/>
    <w:tmpl w:val="C646FEC8"/>
    <w:lvl w:ilvl="0" w:tplc="664C01A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596C1C"/>
    <w:multiLevelType w:val="hybridMultilevel"/>
    <w:tmpl w:val="8F74E54E"/>
    <w:lvl w:ilvl="0" w:tplc="90CEADA8">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086672"/>
    <w:multiLevelType w:val="hybridMultilevel"/>
    <w:tmpl w:val="B608FE18"/>
    <w:lvl w:ilvl="0" w:tplc="3E06D7C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2A4913"/>
    <w:multiLevelType w:val="hybridMultilevel"/>
    <w:tmpl w:val="76143CA6"/>
    <w:lvl w:ilvl="0" w:tplc="B58073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BF6006"/>
    <w:multiLevelType w:val="hybridMultilevel"/>
    <w:tmpl w:val="D1F641C8"/>
    <w:lvl w:ilvl="0" w:tplc="3E06D7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15:restartNumberingAfterBreak="0">
    <w:nsid w:val="477E63D2"/>
    <w:multiLevelType w:val="hybridMultilevel"/>
    <w:tmpl w:val="97E844CC"/>
    <w:lvl w:ilvl="0" w:tplc="0444E52C">
      <w:start w:val="4"/>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5A33E3"/>
    <w:multiLevelType w:val="hybridMultilevel"/>
    <w:tmpl w:val="7820F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B20F0B"/>
    <w:multiLevelType w:val="hybridMultilevel"/>
    <w:tmpl w:val="F9409070"/>
    <w:lvl w:ilvl="0" w:tplc="3E06D7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1277B7"/>
    <w:multiLevelType w:val="multilevel"/>
    <w:tmpl w:val="D062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630BE"/>
    <w:multiLevelType w:val="hybridMultilevel"/>
    <w:tmpl w:val="64AEE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6E66E9"/>
    <w:multiLevelType w:val="hybridMultilevel"/>
    <w:tmpl w:val="D0829C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
  </w:num>
  <w:num w:numId="5">
    <w:abstractNumId w:val="8"/>
  </w:num>
  <w:num w:numId="6">
    <w:abstractNumId w:val="11"/>
  </w:num>
  <w:num w:numId="7">
    <w:abstractNumId w:val="0"/>
  </w:num>
  <w:num w:numId="8">
    <w:abstractNumId w:val="3"/>
  </w:num>
  <w:num w:numId="9">
    <w:abstractNumId w:val="10"/>
  </w:num>
  <w:num w:numId="10">
    <w:abstractNumId w:val="7"/>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44E49"/>
    <w:rsid w:val="000707E4"/>
    <w:rsid w:val="000925C6"/>
    <w:rsid w:val="000A1D77"/>
    <w:rsid w:val="00157EA2"/>
    <w:rsid w:val="001853F1"/>
    <w:rsid w:val="00196AC6"/>
    <w:rsid w:val="001B3565"/>
    <w:rsid w:val="001B6697"/>
    <w:rsid w:val="001C0143"/>
    <w:rsid w:val="00227B11"/>
    <w:rsid w:val="002420AA"/>
    <w:rsid w:val="00262EB7"/>
    <w:rsid w:val="00270F59"/>
    <w:rsid w:val="002822DE"/>
    <w:rsid w:val="002B47C3"/>
    <w:rsid w:val="002C321C"/>
    <w:rsid w:val="002C45EA"/>
    <w:rsid w:val="00302B6F"/>
    <w:rsid w:val="003E5C2D"/>
    <w:rsid w:val="004017DF"/>
    <w:rsid w:val="00492FCC"/>
    <w:rsid w:val="004A38EB"/>
    <w:rsid w:val="004E3391"/>
    <w:rsid w:val="005A6119"/>
    <w:rsid w:val="005B2DB1"/>
    <w:rsid w:val="005D2037"/>
    <w:rsid w:val="005D605C"/>
    <w:rsid w:val="006017C1"/>
    <w:rsid w:val="006410EC"/>
    <w:rsid w:val="006C0646"/>
    <w:rsid w:val="006D0990"/>
    <w:rsid w:val="007F0E6E"/>
    <w:rsid w:val="00803550"/>
    <w:rsid w:val="008325B1"/>
    <w:rsid w:val="008D05F7"/>
    <w:rsid w:val="008D3743"/>
    <w:rsid w:val="009C5F01"/>
    <w:rsid w:val="00A05B32"/>
    <w:rsid w:val="00A2570F"/>
    <w:rsid w:val="00A5705A"/>
    <w:rsid w:val="00AA0658"/>
    <w:rsid w:val="00AB1724"/>
    <w:rsid w:val="00AB48D8"/>
    <w:rsid w:val="00AE4C55"/>
    <w:rsid w:val="00B10C77"/>
    <w:rsid w:val="00B45D23"/>
    <w:rsid w:val="00B959E5"/>
    <w:rsid w:val="00BA47A9"/>
    <w:rsid w:val="00BD2C52"/>
    <w:rsid w:val="00BF0288"/>
    <w:rsid w:val="00C319F7"/>
    <w:rsid w:val="00C51A89"/>
    <w:rsid w:val="00CA7261"/>
    <w:rsid w:val="00D25EC4"/>
    <w:rsid w:val="00D62D4A"/>
    <w:rsid w:val="00D7535F"/>
    <w:rsid w:val="00DB2CB1"/>
    <w:rsid w:val="00E20EF3"/>
    <w:rsid w:val="00E50F28"/>
    <w:rsid w:val="00E705D9"/>
    <w:rsid w:val="00EE47C1"/>
    <w:rsid w:val="00EF31FD"/>
    <w:rsid w:val="00F913D4"/>
    <w:rsid w:val="00FB23E2"/>
    <w:rsid w:val="00FB55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386B"/>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paragraph" w:styleId="BalloonText">
    <w:name w:val="Balloon Text"/>
    <w:basedOn w:val="Normal"/>
    <w:link w:val="BalloonTextChar"/>
    <w:uiPriority w:val="99"/>
    <w:semiHidden/>
    <w:unhideWhenUsed/>
    <w:rsid w:val="00492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CC"/>
    <w:rPr>
      <w:rFonts w:ascii="Segoe UI" w:eastAsiaTheme="minorEastAsia" w:hAnsi="Segoe UI" w:cs="Segoe UI"/>
      <w:sz w:val="18"/>
      <w:szCs w:val="18"/>
    </w:rPr>
  </w:style>
  <w:style w:type="character" w:styleId="Emphasis">
    <w:name w:val="Emphasis"/>
    <w:basedOn w:val="DefaultParagraphFont"/>
    <w:uiPriority w:val="20"/>
    <w:qFormat/>
    <w:rsid w:val="007F0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48624">
      <w:bodyDiv w:val="1"/>
      <w:marLeft w:val="0"/>
      <w:marRight w:val="0"/>
      <w:marTop w:val="0"/>
      <w:marBottom w:val="0"/>
      <w:divBdr>
        <w:top w:val="none" w:sz="0" w:space="0" w:color="auto"/>
        <w:left w:val="none" w:sz="0" w:space="0" w:color="auto"/>
        <w:bottom w:val="none" w:sz="0" w:space="0" w:color="auto"/>
        <w:right w:val="none" w:sz="0" w:space="0" w:color="auto"/>
      </w:divBdr>
      <w:divsChild>
        <w:div w:id="1267424088">
          <w:marLeft w:val="-225"/>
          <w:marRight w:val="-225"/>
          <w:marTop w:val="0"/>
          <w:marBottom w:val="0"/>
          <w:divBdr>
            <w:top w:val="none" w:sz="0" w:space="0" w:color="auto"/>
            <w:left w:val="none" w:sz="0" w:space="0" w:color="auto"/>
            <w:bottom w:val="none" w:sz="0" w:space="0" w:color="auto"/>
            <w:right w:val="none" w:sz="0" w:space="0" w:color="auto"/>
          </w:divBdr>
          <w:divsChild>
            <w:div w:id="279849051">
              <w:marLeft w:val="0"/>
              <w:marRight w:val="0"/>
              <w:marTop w:val="0"/>
              <w:marBottom w:val="0"/>
              <w:divBdr>
                <w:top w:val="none" w:sz="0" w:space="0" w:color="auto"/>
                <w:left w:val="none" w:sz="0" w:space="0" w:color="auto"/>
                <w:bottom w:val="none" w:sz="0" w:space="0" w:color="auto"/>
                <w:right w:val="none" w:sz="0" w:space="0" w:color="auto"/>
              </w:divBdr>
            </w:div>
          </w:divsChild>
        </w:div>
        <w:div w:id="1502500380">
          <w:marLeft w:val="-225"/>
          <w:marRight w:val="-225"/>
          <w:marTop w:val="0"/>
          <w:marBottom w:val="0"/>
          <w:divBdr>
            <w:top w:val="none" w:sz="0" w:space="0" w:color="auto"/>
            <w:left w:val="none" w:sz="0" w:space="0" w:color="auto"/>
            <w:bottom w:val="none" w:sz="0" w:space="0" w:color="auto"/>
            <w:right w:val="none" w:sz="0" w:space="0" w:color="auto"/>
          </w:divBdr>
        </w:div>
        <w:div w:id="597101548">
          <w:marLeft w:val="-225"/>
          <w:marRight w:val="-225"/>
          <w:marTop w:val="0"/>
          <w:marBottom w:val="0"/>
          <w:divBdr>
            <w:top w:val="none" w:sz="0" w:space="0" w:color="auto"/>
            <w:left w:val="none" w:sz="0" w:space="0" w:color="auto"/>
            <w:bottom w:val="none" w:sz="0" w:space="0" w:color="auto"/>
            <w:right w:val="none" w:sz="0" w:space="0" w:color="auto"/>
          </w:divBdr>
        </w:div>
        <w:div w:id="1674070172">
          <w:marLeft w:val="-225"/>
          <w:marRight w:val="-225"/>
          <w:marTop w:val="0"/>
          <w:marBottom w:val="0"/>
          <w:divBdr>
            <w:top w:val="none" w:sz="0" w:space="0" w:color="auto"/>
            <w:left w:val="none" w:sz="0" w:space="0" w:color="auto"/>
            <w:bottom w:val="none" w:sz="0" w:space="0" w:color="auto"/>
            <w:right w:val="none" w:sz="0" w:space="0" w:color="auto"/>
          </w:divBdr>
        </w:div>
        <w:div w:id="69573526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Shahbaz Khan - Admin Associate -COE</cp:lastModifiedBy>
  <cp:revision>42</cp:revision>
  <cp:lastPrinted>2021-12-06T05:23:00Z</cp:lastPrinted>
  <dcterms:created xsi:type="dcterms:W3CDTF">2019-09-18T06:05:00Z</dcterms:created>
  <dcterms:modified xsi:type="dcterms:W3CDTF">2024-08-01T12:15:00Z</dcterms:modified>
</cp:coreProperties>
</file>