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A825BB" w14:paraId="0561D085" w14:textId="77777777" w:rsidTr="00CA669E">
        <w:trPr>
          <w:trHeight w:val="485"/>
        </w:trPr>
        <w:tc>
          <w:tcPr>
            <w:tcW w:w="1027" w:type="dxa"/>
            <w:vAlign w:val="center"/>
          </w:tcPr>
          <w:p w14:paraId="5B6C93AC" w14:textId="77777777" w:rsidR="002B2826" w:rsidRPr="00A825BB" w:rsidRDefault="002B2826" w:rsidP="00CA669E">
            <w:pPr>
              <w:spacing w:after="0"/>
              <w:jc w:val="center"/>
              <w:rPr>
                <w:rFonts w:ascii="Book Antiqua" w:hAnsi="Book Antiqua" w:cs="Arial"/>
              </w:rPr>
            </w:pPr>
            <w:r w:rsidRPr="00A825BB">
              <w:rPr>
                <w:rFonts w:ascii="Book Antiqua" w:hAnsi="Book Antiqua" w:cs="Arial"/>
              </w:rPr>
              <w:t>Roll No</w:t>
            </w:r>
          </w:p>
        </w:tc>
        <w:tc>
          <w:tcPr>
            <w:tcW w:w="360" w:type="dxa"/>
            <w:vAlign w:val="center"/>
          </w:tcPr>
          <w:p w14:paraId="6F6A0705" w14:textId="2E60B4FF" w:rsidR="002B2826" w:rsidRPr="00A825BB" w:rsidRDefault="002B2826" w:rsidP="00CA669E">
            <w:pPr>
              <w:spacing w:after="0"/>
              <w:jc w:val="center"/>
              <w:rPr>
                <w:rFonts w:ascii="Book Antiqua" w:hAnsi="Book Antiqua" w:cs="Arial"/>
              </w:rPr>
            </w:pPr>
          </w:p>
        </w:tc>
        <w:tc>
          <w:tcPr>
            <w:tcW w:w="360" w:type="dxa"/>
            <w:vAlign w:val="center"/>
          </w:tcPr>
          <w:p w14:paraId="519C4D57" w14:textId="72BBEC2F" w:rsidR="002B2826" w:rsidRPr="00A825BB" w:rsidRDefault="002B2826" w:rsidP="00CA669E">
            <w:pPr>
              <w:spacing w:after="0"/>
              <w:jc w:val="center"/>
              <w:rPr>
                <w:rFonts w:ascii="Book Antiqua" w:hAnsi="Book Antiqua" w:cs="Arial"/>
              </w:rPr>
            </w:pPr>
          </w:p>
        </w:tc>
        <w:tc>
          <w:tcPr>
            <w:tcW w:w="360" w:type="dxa"/>
            <w:vAlign w:val="center"/>
          </w:tcPr>
          <w:p w14:paraId="744FECA0" w14:textId="7D7E5626" w:rsidR="002B2826" w:rsidRPr="00A825BB" w:rsidRDefault="002B2826" w:rsidP="00CA669E">
            <w:pPr>
              <w:spacing w:after="0"/>
              <w:jc w:val="center"/>
              <w:rPr>
                <w:rFonts w:ascii="Book Antiqua" w:hAnsi="Book Antiqua" w:cs="Arial"/>
              </w:rPr>
            </w:pPr>
          </w:p>
        </w:tc>
        <w:tc>
          <w:tcPr>
            <w:tcW w:w="360" w:type="dxa"/>
            <w:vAlign w:val="center"/>
          </w:tcPr>
          <w:p w14:paraId="3935B727" w14:textId="58BD9EB4" w:rsidR="002B2826" w:rsidRPr="00A825BB" w:rsidRDefault="002B2826" w:rsidP="00CA669E">
            <w:pPr>
              <w:spacing w:after="0"/>
              <w:jc w:val="center"/>
              <w:rPr>
                <w:rFonts w:ascii="Book Antiqua" w:hAnsi="Book Antiqua" w:cs="Arial"/>
              </w:rPr>
            </w:pPr>
          </w:p>
        </w:tc>
        <w:tc>
          <w:tcPr>
            <w:tcW w:w="360" w:type="dxa"/>
            <w:vAlign w:val="center"/>
          </w:tcPr>
          <w:p w14:paraId="5CC024EA" w14:textId="4F750E97" w:rsidR="002B2826" w:rsidRPr="00A825BB" w:rsidRDefault="002B2826" w:rsidP="00CA669E">
            <w:pPr>
              <w:spacing w:after="0"/>
              <w:jc w:val="center"/>
              <w:rPr>
                <w:rFonts w:ascii="Book Antiqua" w:hAnsi="Book Antiqua" w:cs="Arial"/>
              </w:rPr>
            </w:pPr>
          </w:p>
        </w:tc>
        <w:tc>
          <w:tcPr>
            <w:tcW w:w="360" w:type="dxa"/>
            <w:vAlign w:val="center"/>
          </w:tcPr>
          <w:p w14:paraId="5255055D" w14:textId="6282D011" w:rsidR="002B2826" w:rsidRPr="00A825BB" w:rsidRDefault="002B2826" w:rsidP="00CA669E">
            <w:pPr>
              <w:spacing w:after="0"/>
              <w:jc w:val="center"/>
              <w:rPr>
                <w:rFonts w:ascii="Book Antiqua" w:hAnsi="Book Antiqua" w:cs="Arial"/>
              </w:rPr>
            </w:pPr>
          </w:p>
        </w:tc>
        <w:tc>
          <w:tcPr>
            <w:tcW w:w="360" w:type="dxa"/>
            <w:vAlign w:val="center"/>
          </w:tcPr>
          <w:p w14:paraId="22BBB141" w14:textId="7706FF73" w:rsidR="002B2826" w:rsidRPr="00A825BB" w:rsidRDefault="002B2826" w:rsidP="00CA669E">
            <w:pPr>
              <w:spacing w:after="0"/>
              <w:jc w:val="center"/>
              <w:rPr>
                <w:rFonts w:ascii="Book Antiqua" w:hAnsi="Book Antiqua" w:cs="Arial"/>
              </w:rPr>
            </w:pPr>
          </w:p>
        </w:tc>
        <w:tc>
          <w:tcPr>
            <w:tcW w:w="360" w:type="dxa"/>
            <w:vAlign w:val="center"/>
          </w:tcPr>
          <w:p w14:paraId="158BD6BE" w14:textId="121CD43E" w:rsidR="002B2826" w:rsidRPr="00A825BB" w:rsidRDefault="002B2826" w:rsidP="00CA669E">
            <w:pPr>
              <w:spacing w:after="0"/>
              <w:jc w:val="center"/>
              <w:rPr>
                <w:rFonts w:ascii="Book Antiqua" w:hAnsi="Book Antiqua" w:cs="Arial"/>
              </w:rPr>
            </w:pPr>
          </w:p>
        </w:tc>
        <w:tc>
          <w:tcPr>
            <w:tcW w:w="360" w:type="dxa"/>
            <w:vAlign w:val="center"/>
          </w:tcPr>
          <w:p w14:paraId="30B9FF7B" w14:textId="306447A2" w:rsidR="002B2826" w:rsidRPr="00A825BB" w:rsidRDefault="002B2826" w:rsidP="00CA669E">
            <w:pPr>
              <w:spacing w:after="0"/>
              <w:jc w:val="center"/>
              <w:rPr>
                <w:rFonts w:ascii="Book Antiqua" w:hAnsi="Book Antiqua" w:cs="Arial"/>
              </w:rPr>
            </w:pPr>
          </w:p>
        </w:tc>
        <w:tc>
          <w:tcPr>
            <w:tcW w:w="360" w:type="dxa"/>
            <w:vAlign w:val="center"/>
          </w:tcPr>
          <w:p w14:paraId="6A8ADDF5" w14:textId="317353D8" w:rsidR="002B2826" w:rsidRPr="00A825BB" w:rsidRDefault="002B2826" w:rsidP="00CA669E">
            <w:pPr>
              <w:spacing w:after="0"/>
              <w:jc w:val="center"/>
              <w:rPr>
                <w:rFonts w:ascii="Book Antiqua" w:hAnsi="Book Antiqua" w:cs="Arial"/>
              </w:rPr>
            </w:pPr>
          </w:p>
        </w:tc>
        <w:tc>
          <w:tcPr>
            <w:tcW w:w="360" w:type="dxa"/>
            <w:vAlign w:val="center"/>
          </w:tcPr>
          <w:p w14:paraId="6C71FCC2" w14:textId="065CCEB9" w:rsidR="002B2826" w:rsidRPr="00A825BB" w:rsidRDefault="002B2826" w:rsidP="00CA669E">
            <w:pPr>
              <w:spacing w:after="0"/>
              <w:jc w:val="center"/>
              <w:rPr>
                <w:rFonts w:ascii="Book Antiqua" w:hAnsi="Book Antiqua" w:cs="Arial"/>
              </w:rPr>
            </w:pPr>
          </w:p>
        </w:tc>
        <w:tc>
          <w:tcPr>
            <w:tcW w:w="360" w:type="dxa"/>
            <w:vAlign w:val="center"/>
          </w:tcPr>
          <w:p w14:paraId="6BFA88DF" w14:textId="540CB3DC" w:rsidR="002B2826" w:rsidRPr="00A825BB" w:rsidRDefault="002B2826" w:rsidP="00CA669E">
            <w:pPr>
              <w:spacing w:after="0"/>
              <w:jc w:val="center"/>
              <w:rPr>
                <w:rFonts w:ascii="Book Antiqua" w:hAnsi="Book Antiqua" w:cs="Arial"/>
              </w:rPr>
            </w:pPr>
          </w:p>
        </w:tc>
      </w:tr>
    </w:tbl>
    <w:p w14:paraId="14893B63" w14:textId="77777777" w:rsidR="002B2826" w:rsidRPr="00A825BB" w:rsidRDefault="00D53933" w:rsidP="002B2826">
      <w:pPr>
        <w:pStyle w:val="ListParagraph"/>
        <w:spacing w:after="0"/>
        <w:ind w:left="0"/>
        <w:jc w:val="center"/>
        <w:rPr>
          <w:rFonts w:ascii="Book Antiqua" w:hAnsi="Book Antiqua" w:cs="Arial"/>
          <w:b/>
          <w:caps/>
          <w:color w:val="000000" w:themeColor="text1"/>
          <w:sz w:val="28"/>
          <w:szCs w:val="24"/>
          <w:lang w:val="en-IN" w:eastAsia="en-IN"/>
        </w:rPr>
      </w:pPr>
      <w:r w:rsidRPr="00A825BB">
        <w:rPr>
          <w:rFonts w:ascii="Book Antiqua" w:hAnsi="Book Antiqua" w:cs="Arial"/>
          <w:b/>
          <w:caps/>
          <w:noProof/>
          <w:sz w:val="28"/>
          <w:szCs w:val="24"/>
        </w:rPr>
        <w:br w:type="textWrapping" w:clear="all"/>
      </w:r>
      <w:r w:rsidR="002B2826" w:rsidRPr="00A825BB">
        <w:rPr>
          <w:rFonts w:ascii="Book Antiqua" w:hAnsi="Book Antiqua"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A825BB" w:rsidRDefault="002B2826" w:rsidP="002B2826">
      <w:pPr>
        <w:pStyle w:val="ListParagraph"/>
        <w:spacing w:after="0"/>
        <w:ind w:left="0"/>
        <w:jc w:val="center"/>
        <w:rPr>
          <w:rFonts w:ascii="Book Antiqua" w:hAnsi="Book Antiqua" w:cs="Arial"/>
          <w:b/>
          <w:caps/>
          <w:color w:val="000000" w:themeColor="text1"/>
          <w:sz w:val="28"/>
          <w:szCs w:val="24"/>
          <w:lang w:val="en-IN" w:eastAsia="en-IN"/>
        </w:rPr>
      </w:pPr>
      <w:r w:rsidRPr="00A825BB">
        <w:rPr>
          <w:rFonts w:ascii="Book Antiqua" w:hAnsi="Book Antiqua" w:cs="Arial"/>
          <w:b/>
          <w:caps/>
          <w:color w:val="000000" w:themeColor="text1"/>
          <w:sz w:val="28"/>
          <w:szCs w:val="24"/>
          <w:lang w:val="en-IN" w:eastAsia="en-IN"/>
        </w:rPr>
        <w:t xml:space="preserve">Presidency University </w:t>
      </w:r>
    </w:p>
    <w:p w14:paraId="7FF97643" w14:textId="77777777" w:rsidR="002B2826" w:rsidRPr="00A825BB" w:rsidRDefault="002B2826" w:rsidP="002B2826">
      <w:pPr>
        <w:pStyle w:val="ListParagraph"/>
        <w:spacing w:after="0"/>
        <w:ind w:left="0"/>
        <w:jc w:val="center"/>
        <w:rPr>
          <w:rFonts w:ascii="Book Antiqua" w:hAnsi="Book Antiqua" w:cs="Arial"/>
          <w:b/>
          <w:caps/>
          <w:color w:val="000000" w:themeColor="text1"/>
          <w:sz w:val="28"/>
          <w:szCs w:val="24"/>
          <w:lang w:val="en-IN" w:eastAsia="en-IN"/>
        </w:rPr>
      </w:pPr>
      <w:r w:rsidRPr="00A825BB">
        <w:rPr>
          <w:rFonts w:ascii="Book Antiqua" w:hAnsi="Book Antiqua" w:cs="Arial"/>
          <w:b/>
          <w:caps/>
          <w:color w:val="000000" w:themeColor="text1"/>
          <w:sz w:val="28"/>
          <w:szCs w:val="24"/>
          <w:lang w:val="en-IN" w:eastAsia="en-IN"/>
        </w:rPr>
        <w:t>Bengaluru</w:t>
      </w:r>
    </w:p>
    <w:p w14:paraId="203AE699" w14:textId="77777777" w:rsidR="00283030" w:rsidRPr="00A825BB" w:rsidRDefault="001877EF" w:rsidP="002B2826">
      <w:pPr>
        <w:rPr>
          <w:rFonts w:ascii="Book Antiqua" w:hAnsi="Book Antiqua" w:cs="Arial"/>
          <w:sz w:val="2"/>
        </w:rPr>
      </w:pPr>
      <w:r w:rsidRPr="00A825BB">
        <w:rPr>
          <w:rFonts w:ascii="Book Antiqua" w:hAnsi="Book Antiqua" w:cs="Arial"/>
        </w:rPr>
        <w:t xml:space="preserve"> </w:t>
      </w:r>
    </w:p>
    <w:p w14:paraId="3F0D7B10" w14:textId="5B31576C" w:rsidR="00ED753C" w:rsidRPr="00A825BB" w:rsidRDefault="00532028" w:rsidP="00ED753C">
      <w:pPr>
        <w:jc w:val="center"/>
        <w:rPr>
          <w:rFonts w:ascii="Book Antiqua" w:hAnsi="Book Antiqua" w:cs="Arial"/>
          <w:b/>
          <w:sz w:val="28"/>
          <w:szCs w:val="28"/>
          <w:u w:val="single"/>
        </w:rPr>
      </w:pPr>
      <w:r w:rsidRPr="00A825BB">
        <w:rPr>
          <w:rFonts w:ascii="Book Antiqua" w:hAnsi="Book Antiqua" w:cs="Arial"/>
          <w:b/>
          <w:sz w:val="28"/>
          <w:szCs w:val="28"/>
        </w:rPr>
        <w:t xml:space="preserve"> </w:t>
      </w:r>
      <w:r w:rsidR="00ED753C" w:rsidRPr="00A825BB">
        <w:rPr>
          <w:rFonts w:ascii="Book Antiqua" w:hAnsi="Book Antiqua" w:cs="Arial"/>
          <w:b/>
          <w:sz w:val="28"/>
          <w:szCs w:val="28"/>
          <w:u w:val="single"/>
        </w:rPr>
        <w:t xml:space="preserve">School Of Computer Science and Engineering &amp; Information Science          </w:t>
      </w:r>
    </w:p>
    <w:p w14:paraId="0336FC84" w14:textId="2EFB5D31" w:rsidR="00ED753C" w:rsidRPr="00A825BB" w:rsidRDefault="003F1827" w:rsidP="00ED753C">
      <w:pPr>
        <w:jc w:val="center"/>
        <w:rPr>
          <w:rFonts w:ascii="Book Antiqua" w:hAnsi="Book Antiqua" w:cs="Arial"/>
          <w:b/>
          <w:sz w:val="24"/>
          <w:szCs w:val="24"/>
        </w:rPr>
      </w:pPr>
      <w:r>
        <w:rPr>
          <w:rFonts w:ascii="Book Antiqua" w:hAnsi="Book Antiqua" w:cs="Arial"/>
          <w:b/>
          <w:sz w:val="24"/>
          <w:szCs w:val="24"/>
        </w:rPr>
        <w:t xml:space="preserve">Summer term </w:t>
      </w:r>
      <w:r w:rsidR="00ED753C" w:rsidRPr="00A825BB">
        <w:rPr>
          <w:rFonts w:ascii="Book Antiqua" w:hAnsi="Book Antiqua" w:cs="Arial"/>
          <w:b/>
          <w:sz w:val="24"/>
          <w:szCs w:val="24"/>
        </w:rPr>
        <w:t>End-Term Examinations, Aug</w:t>
      </w:r>
      <w:r>
        <w:rPr>
          <w:rFonts w:ascii="Book Antiqua" w:hAnsi="Book Antiqua" w:cs="Arial"/>
          <w:b/>
          <w:sz w:val="24"/>
          <w:szCs w:val="24"/>
        </w:rPr>
        <w:t>ust</w:t>
      </w:r>
      <w:r w:rsidR="00ED753C" w:rsidRPr="00A825BB">
        <w:rPr>
          <w:rFonts w:ascii="Book Antiqua" w:hAnsi="Book Antiqua" w:cs="Arial"/>
          <w:b/>
          <w:sz w:val="24"/>
          <w:szCs w:val="24"/>
        </w:rPr>
        <w:t xml:space="preserve"> 2024</w:t>
      </w:r>
    </w:p>
    <w:p w14:paraId="13439B34" w14:textId="6F821669" w:rsidR="006321F4" w:rsidRPr="00A825BB" w:rsidRDefault="006321F4" w:rsidP="00ED753C">
      <w:pPr>
        <w:jc w:val="center"/>
        <w:rPr>
          <w:rFonts w:ascii="Book Antiqua" w:hAnsi="Book Antiqua" w:cs="Arial"/>
          <w:b/>
          <w:sz w:val="24"/>
          <w:szCs w:val="24"/>
        </w:rPr>
      </w:pPr>
      <w:r w:rsidRPr="00A825BB">
        <w:rPr>
          <w:rFonts w:ascii="Book Antiqua" w:hAnsi="Book Antiqua"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133329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3F1827">
                              <w:rPr>
                                <w:rFonts w:ascii="Arial" w:hAnsi="Arial" w:cs="Arial"/>
                                <w:color w:val="000000" w:themeColor="text1"/>
                              </w:rPr>
                              <w:t>05-08-</w:t>
                            </w:r>
                            <w:bookmarkStart w:id="0" w:name="_GoBack"/>
                            <w:bookmarkEnd w:id="0"/>
                            <w:r w:rsidR="00836672">
                              <w:rPr>
                                <w:rFonts w:ascii="Arial" w:hAnsi="Arial" w:cs="Arial"/>
                                <w:color w:val="000000" w:themeColor="text1"/>
                              </w:rPr>
                              <w:t>2024</w:t>
                            </w:r>
                          </w:p>
                          <w:p w14:paraId="6658F460" w14:textId="69729A2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6672">
                              <w:rPr>
                                <w:rFonts w:ascii="Arial" w:hAnsi="Arial" w:cs="Arial"/>
                                <w:color w:val="000000" w:themeColor="text1"/>
                              </w:rPr>
                              <w:t>1:00 p.m. to 4:00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4133329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3F1827">
                        <w:rPr>
                          <w:rFonts w:ascii="Arial" w:hAnsi="Arial" w:cs="Arial"/>
                          <w:color w:val="000000" w:themeColor="text1"/>
                        </w:rPr>
                        <w:t>05-08-</w:t>
                      </w:r>
                      <w:bookmarkStart w:id="1" w:name="_GoBack"/>
                      <w:bookmarkEnd w:id="1"/>
                      <w:r w:rsidR="00836672">
                        <w:rPr>
                          <w:rFonts w:ascii="Arial" w:hAnsi="Arial" w:cs="Arial"/>
                          <w:color w:val="000000" w:themeColor="text1"/>
                        </w:rPr>
                        <w:t>2024</w:t>
                      </w:r>
                    </w:p>
                    <w:p w14:paraId="6658F460" w14:textId="69729A2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6672">
                        <w:rPr>
                          <w:rFonts w:ascii="Arial" w:hAnsi="Arial" w:cs="Arial"/>
                          <w:color w:val="000000" w:themeColor="text1"/>
                        </w:rPr>
                        <w:t>1:00 p.m. to 4:00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A825BB">
        <w:rPr>
          <w:rFonts w:ascii="Book Antiqua" w:hAnsi="Book Antiqua"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103334E" w:rsidR="00F65913" w:rsidRPr="006963A1" w:rsidRDefault="00836672" w:rsidP="006321F4">
                            <w:pPr>
                              <w:spacing w:after="0" w:line="360" w:lineRule="auto"/>
                              <w:rPr>
                                <w:rFonts w:ascii="Arial" w:hAnsi="Arial" w:cs="Arial"/>
                                <w:color w:val="000000" w:themeColor="text1"/>
                              </w:rPr>
                            </w:pPr>
                            <w:r>
                              <w:rPr>
                                <w:rFonts w:ascii="Arial" w:hAnsi="Arial" w:cs="Arial"/>
                                <w:b/>
                                <w:color w:val="000000" w:themeColor="text1"/>
                              </w:rPr>
                              <w:t>Summer</w:t>
                            </w:r>
                            <w:r w:rsidR="006321F4">
                              <w:rPr>
                                <w:rFonts w:ascii="Arial" w:hAnsi="Arial" w:cs="Arial"/>
                                <w:b/>
                                <w:color w:val="000000" w:themeColor="text1"/>
                              </w:rPr>
                              <w:t xml:space="preserve">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0F08445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36672">
                              <w:rPr>
                                <w:rFonts w:ascii="Arial" w:hAnsi="Arial" w:cs="Arial"/>
                                <w:color w:val="000000" w:themeColor="text1"/>
                              </w:rPr>
                              <w:t>CSA3020</w:t>
                            </w:r>
                          </w:p>
                          <w:p w14:paraId="19A088E3" w14:textId="7CC5889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36672">
                              <w:rPr>
                                <w:rFonts w:ascii="Arial" w:hAnsi="Arial" w:cs="Arial"/>
                                <w:color w:val="000000" w:themeColor="text1"/>
                              </w:rPr>
                              <w:t>Artificial Intelligence for Game Development</w:t>
                            </w:r>
                          </w:p>
                          <w:p w14:paraId="1E3DFD3C" w14:textId="1D7A04EE" w:rsidR="006321F4" w:rsidRPr="00836672" w:rsidRDefault="006321F4" w:rsidP="006321F4">
                            <w:pPr>
                              <w:spacing w:after="0" w:line="360" w:lineRule="auto"/>
                              <w:rPr>
                                <w:rFonts w:ascii="Arial" w:hAnsi="Arial" w:cs="Arial"/>
                                <w:bCs/>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836672">
                              <w:rPr>
                                <w:rFonts w:ascii="Arial" w:hAnsi="Arial" w:cs="Arial"/>
                                <w:bCs/>
                                <w:color w:val="000000" w:themeColor="text1"/>
                              </w:rPr>
                              <w:t>SoIS</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2103334E" w:rsidR="00F65913" w:rsidRPr="006963A1" w:rsidRDefault="00836672" w:rsidP="006321F4">
                      <w:pPr>
                        <w:spacing w:after="0" w:line="360" w:lineRule="auto"/>
                        <w:rPr>
                          <w:rFonts w:ascii="Arial" w:hAnsi="Arial" w:cs="Arial"/>
                          <w:color w:val="000000" w:themeColor="text1"/>
                        </w:rPr>
                      </w:pPr>
                      <w:r>
                        <w:rPr>
                          <w:rFonts w:ascii="Arial" w:hAnsi="Arial" w:cs="Arial"/>
                          <w:b/>
                          <w:color w:val="000000" w:themeColor="text1"/>
                        </w:rPr>
                        <w:t>Summer</w:t>
                      </w:r>
                      <w:r w:rsidR="006321F4">
                        <w:rPr>
                          <w:rFonts w:ascii="Arial" w:hAnsi="Arial" w:cs="Arial"/>
                          <w:b/>
                          <w:color w:val="000000" w:themeColor="text1"/>
                        </w:rPr>
                        <w:t xml:space="preserve">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0F08445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36672">
                        <w:rPr>
                          <w:rFonts w:ascii="Arial" w:hAnsi="Arial" w:cs="Arial"/>
                          <w:color w:val="000000" w:themeColor="text1"/>
                        </w:rPr>
                        <w:t>CSA3020</w:t>
                      </w:r>
                    </w:p>
                    <w:p w14:paraId="19A088E3" w14:textId="7CC5889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36672">
                        <w:rPr>
                          <w:rFonts w:ascii="Arial" w:hAnsi="Arial" w:cs="Arial"/>
                          <w:color w:val="000000" w:themeColor="text1"/>
                        </w:rPr>
                        <w:t>Artificial Intelligence for Game Development</w:t>
                      </w:r>
                    </w:p>
                    <w:p w14:paraId="1E3DFD3C" w14:textId="1D7A04EE" w:rsidR="006321F4" w:rsidRPr="00836672" w:rsidRDefault="006321F4" w:rsidP="006321F4">
                      <w:pPr>
                        <w:spacing w:after="0" w:line="360" w:lineRule="auto"/>
                        <w:rPr>
                          <w:rFonts w:ascii="Arial" w:hAnsi="Arial" w:cs="Arial"/>
                          <w:bCs/>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836672">
                        <w:rPr>
                          <w:rFonts w:ascii="Arial" w:hAnsi="Arial" w:cs="Arial"/>
                          <w:bCs/>
                          <w:color w:val="000000" w:themeColor="text1"/>
                        </w:rPr>
                        <w:t>SoIS</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Pr="00A825BB" w:rsidRDefault="00283030">
      <w:pPr>
        <w:rPr>
          <w:rFonts w:ascii="Book Antiqua" w:hAnsi="Book Antiqua" w:cs="Arial"/>
        </w:rPr>
      </w:pPr>
    </w:p>
    <w:p w14:paraId="59D285C9" w14:textId="77777777" w:rsidR="00283030" w:rsidRPr="00A825BB" w:rsidRDefault="00283030">
      <w:pPr>
        <w:rPr>
          <w:rFonts w:ascii="Book Antiqua" w:hAnsi="Book Antiqua" w:cs="Arial"/>
        </w:rPr>
      </w:pPr>
    </w:p>
    <w:p w14:paraId="7C635D7D" w14:textId="18200BB8" w:rsidR="00283030" w:rsidRPr="00A825BB" w:rsidRDefault="00F45872" w:rsidP="003F4E9F">
      <w:pPr>
        <w:pBdr>
          <w:bottom w:val="single" w:sz="4" w:space="5" w:color="auto"/>
        </w:pBdr>
        <w:rPr>
          <w:rFonts w:ascii="Book Antiqua" w:hAnsi="Book Antiqua" w:cs="Arial"/>
          <w:b/>
          <w:sz w:val="24"/>
        </w:rPr>
      </w:pPr>
      <w:r w:rsidRPr="00A825BB">
        <w:rPr>
          <w:rFonts w:ascii="Book Antiqua" w:hAnsi="Book Antiqua" w:cs="Arial"/>
          <w:b/>
          <w:sz w:val="24"/>
        </w:rPr>
        <w:t xml:space="preserve"> </w:t>
      </w:r>
    </w:p>
    <w:p w14:paraId="0B066CB7" w14:textId="77777777" w:rsidR="004F4DA9" w:rsidRPr="00A825BB" w:rsidRDefault="00931589" w:rsidP="004F4DA9">
      <w:pPr>
        <w:spacing w:after="0"/>
        <w:rPr>
          <w:rFonts w:ascii="Book Antiqua" w:hAnsi="Book Antiqua" w:cs="Arial"/>
          <w:b/>
          <w:sz w:val="24"/>
        </w:rPr>
      </w:pPr>
      <w:r w:rsidRPr="00A825BB">
        <w:rPr>
          <w:rFonts w:ascii="Book Antiqua" w:hAnsi="Book Antiqua" w:cs="Arial"/>
          <w:b/>
          <w:sz w:val="24"/>
        </w:rPr>
        <w:t xml:space="preserve">          </w:t>
      </w:r>
      <w:r w:rsidR="004F4DA9" w:rsidRPr="00A825BB">
        <w:rPr>
          <w:rFonts w:ascii="Book Antiqua" w:hAnsi="Book Antiqua" w:cs="Arial"/>
          <w:b/>
          <w:sz w:val="24"/>
        </w:rPr>
        <w:t>Instruction</w:t>
      </w:r>
      <w:r w:rsidR="00575F88" w:rsidRPr="00A825BB">
        <w:rPr>
          <w:rFonts w:ascii="Book Antiqua" w:hAnsi="Book Antiqua" w:cs="Arial"/>
          <w:b/>
          <w:sz w:val="24"/>
        </w:rPr>
        <w:t>s</w:t>
      </w:r>
      <w:r w:rsidR="004F4DA9" w:rsidRPr="00A825BB">
        <w:rPr>
          <w:rFonts w:ascii="Book Antiqua" w:hAnsi="Book Antiqua" w:cs="Arial"/>
          <w:b/>
          <w:sz w:val="24"/>
        </w:rPr>
        <w:t>:</w:t>
      </w:r>
    </w:p>
    <w:p w14:paraId="7B949714" w14:textId="55A24A1F" w:rsidR="0074725E" w:rsidRPr="00A825BB" w:rsidRDefault="0074725E" w:rsidP="0074725E">
      <w:pPr>
        <w:pStyle w:val="ListParagraph"/>
        <w:numPr>
          <w:ilvl w:val="0"/>
          <w:numId w:val="1"/>
        </w:numPr>
        <w:spacing w:after="0"/>
        <w:ind w:left="1080" w:hanging="371"/>
        <w:jc w:val="both"/>
        <w:rPr>
          <w:rFonts w:ascii="Book Antiqua" w:hAnsi="Book Antiqua" w:cs="Arial"/>
          <w:i/>
        </w:rPr>
      </w:pPr>
      <w:r w:rsidRPr="00A825BB">
        <w:rPr>
          <w:rFonts w:ascii="Book Antiqua" w:hAnsi="Book Antiqua" w:cs="Arial"/>
          <w:i/>
        </w:rPr>
        <w:t xml:space="preserve">Read the </w:t>
      </w:r>
      <w:r w:rsidR="003F4E9F" w:rsidRPr="00A825BB">
        <w:rPr>
          <w:rFonts w:ascii="Book Antiqua" w:hAnsi="Book Antiqua" w:cs="Arial"/>
          <w:i/>
        </w:rPr>
        <w:t xml:space="preserve">all </w:t>
      </w:r>
      <w:r w:rsidRPr="00A825BB">
        <w:rPr>
          <w:rFonts w:ascii="Book Antiqua" w:hAnsi="Book Antiqua" w:cs="Arial"/>
          <w:i/>
        </w:rPr>
        <w:t>question</w:t>
      </w:r>
      <w:r w:rsidR="003F4E9F" w:rsidRPr="00A825BB">
        <w:rPr>
          <w:rFonts w:ascii="Book Antiqua" w:hAnsi="Book Antiqua" w:cs="Arial"/>
          <w:i/>
        </w:rPr>
        <w:t>s</w:t>
      </w:r>
      <w:r w:rsidRPr="00A825BB">
        <w:rPr>
          <w:rFonts w:ascii="Book Antiqua" w:hAnsi="Book Antiqua" w:cs="Arial"/>
          <w:i/>
        </w:rPr>
        <w:t xml:space="preserve"> </w:t>
      </w:r>
      <w:r w:rsidR="003F4E9F" w:rsidRPr="00A825BB">
        <w:rPr>
          <w:rFonts w:ascii="Book Antiqua" w:hAnsi="Book Antiqua" w:cs="Arial"/>
          <w:i/>
        </w:rPr>
        <w:t>carefull</w:t>
      </w:r>
      <w:r w:rsidRPr="00A825BB">
        <w:rPr>
          <w:rFonts w:ascii="Book Antiqua" w:hAnsi="Book Antiqua" w:cs="Arial"/>
          <w:i/>
        </w:rPr>
        <w:t xml:space="preserve">y and answer </w:t>
      </w:r>
      <w:r w:rsidR="003F4E9F" w:rsidRPr="00A825BB">
        <w:rPr>
          <w:rFonts w:ascii="Book Antiqua" w:hAnsi="Book Antiqua" w:cs="Arial"/>
          <w:i/>
        </w:rPr>
        <w:t>accordingly</w:t>
      </w:r>
      <w:r w:rsidRPr="00A825BB">
        <w:rPr>
          <w:rFonts w:ascii="Book Antiqua" w:hAnsi="Book Antiqua" w:cs="Arial"/>
          <w:i/>
        </w:rPr>
        <w:t xml:space="preserve">. </w:t>
      </w:r>
    </w:p>
    <w:p w14:paraId="663FA205" w14:textId="6CEF929D" w:rsidR="00283030" w:rsidRPr="00A825BB" w:rsidRDefault="00580FDC" w:rsidP="0074725E">
      <w:pPr>
        <w:pStyle w:val="ListParagraph"/>
        <w:numPr>
          <w:ilvl w:val="0"/>
          <w:numId w:val="1"/>
        </w:numPr>
        <w:spacing w:after="0"/>
        <w:ind w:left="1080" w:hanging="371"/>
        <w:jc w:val="both"/>
        <w:rPr>
          <w:rFonts w:ascii="Book Antiqua" w:hAnsi="Book Antiqua" w:cs="Arial"/>
          <w:i/>
        </w:rPr>
      </w:pPr>
      <w:r w:rsidRPr="00A825BB">
        <w:rPr>
          <w:rFonts w:ascii="Book Antiqua" w:hAnsi="Book Antiqua" w:cs="Arial"/>
          <w:i/>
        </w:rPr>
        <w:t>Do not write any matter on the question paper other than roll number.</w:t>
      </w:r>
    </w:p>
    <w:p w14:paraId="323789FC" w14:textId="471C0C8E" w:rsidR="00AE1AD5" w:rsidRPr="00A825BB" w:rsidRDefault="00AE1AD5" w:rsidP="0052778D">
      <w:pPr>
        <w:pBdr>
          <w:bottom w:val="single" w:sz="4" w:space="1" w:color="auto"/>
        </w:pBdr>
        <w:spacing w:after="0"/>
        <w:jc w:val="both"/>
        <w:rPr>
          <w:rFonts w:ascii="Book Antiqua" w:hAnsi="Book Antiqua" w:cs="Arial"/>
          <w:b/>
          <w:sz w:val="24"/>
          <w:szCs w:val="24"/>
        </w:rPr>
      </w:pPr>
    </w:p>
    <w:tbl>
      <w:tblPr>
        <w:tblW w:w="4825" w:type="pct"/>
        <w:tblLook w:val="04A0" w:firstRow="1" w:lastRow="0" w:firstColumn="1" w:lastColumn="0" w:noHBand="0" w:noVBand="1"/>
      </w:tblPr>
      <w:tblGrid>
        <w:gridCol w:w="405"/>
        <w:gridCol w:w="8964"/>
        <w:gridCol w:w="402"/>
        <w:gridCol w:w="342"/>
        <w:gridCol w:w="346"/>
      </w:tblGrid>
      <w:tr w:rsidR="005F6C46" w:rsidRPr="00A825BB" w14:paraId="33B5CF39" w14:textId="77777777" w:rsidTr="00D11C01">
        <w:trPr>
          <w:trHeight w:val="330"/>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C3FF8" w14:textId="0A1ACB67" w:rsidR="007135B5" w:rsidRPr="00A825BB" w:rsidRDefault="007135B5" w:rsidP="007135B5">
            <w:pPr>
              <w:spacing w:after="0" w:line="240" w:lineRule="auto"/>
              <w:rPr>
                <w:rFonts w:ascii="Book Antiqua" w:hAnsi="Book Antiqua"/>
                <w:b/>
                <w:bCs/>
                <w:color w:val="000000"/>
              </w:rPr>
            </w:pPr>
            <w:r w:rsidRPr="00A825BB">
              <w:rPr>
                <w:rFonts w:ascii="Book Antiqua" w:hAnsi="Book Antiqua"/>
                <w:b/>
                <w:bCs/>
                <w:color w:val="000000"/>
              </w:rPr>
              <w:t>Q.</w:t>
            </w:r>
            <w:r w:rsidR="00836672" w:rsidRPr="00A825BB">
              <w:rPr>
                <w:rFonts w:ascii="Book Antiqua" w:hAnsi="Book Antiqua"/>
                <w:b/>
                <w:bCs/>
                <w:color w:val="000000"/>
              </w:rPr>
              <w:t xml:space="preserve"> </w:t>
            </w:r>
            <w:r w:rsidRPr="00A825BB">
              <w:rPr>
                <w:rFonts w:ascii="Book Antiqua" w:hAnsi="Book Antiqua"/>
                <w:b/>
                <w:bCs/>
                <w:color w:val="000000"/>
              </w:rPr>
              <w:t>No</w:t>
            </w:r>
            <w:r w:rsidR="00836672" w:rsidRPr="00A825BB">
              <w:rPr>
                <w:rFonts w:ascii="Book Antiqua" w:hAnsi="Book Antiqua"/>
                <w:b/>
                <w:bCs/>
                <w:color w:val="000000"/>
              </w:rPr>
              <w:t>.</w:t>
            </w:r>
          </w:p>
        </w:tc>
        <w:tc>
          <w:tcPr>
            <w:tcW w:w="4255"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A825BB" w:rsidRDefault="007135B5" w:rsidP="007135B5">
            <w:pPr>
              <w:spacing w:after="0" w:line="240" w:lineRule="auto"/>
              <w:jc w:val="center"/>
              <w:rPr>
                <w:rFonts w:ascii="Book Antiqua" w:hAnsi="Book Antiqua"/>
                <w:b/>
                <w:bCs/>
                <w:color w:val="000000"/>
              </w:rPr>
            </w:pPr>
            <w:r w:rsidRPr="00A825BB">
              <w:rPr>
                <w:rFonts w:ascii="Book Antiqua" w:hAnsi="Book Antiqua"/>
                <w:b/>
                <w:bCs/>
                <w:color w:val="000000"/>
              </w:rPr>
              <w:t>Questions</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A825BB" w:rsidRDefault="007135B5" w:rsidP="007135B5">
            <w:pPr>
              <w:spacing w:after="0" w:line="240" w:lineRule="auto"/>
              <w:jc w:val="center"/>
              <w:rPr>
                <w:rFonts w:ascii="Book Antiqua" w:hAnsi="Book Antiqua"/>
                <w:b/>
                <w:bCs/>
                <w:color w:val="000000"/>
              </w:rPr>
            </w:pPr>
            <w:r w:rsidRPr="00A825BB">
              <w:rPr>
                <w:rFonts w:ascii="Book Antiqua" w:hAnsi="Book Antiqua"/>
                <w:b/>
                <w:bCs/>
                <w:color w:val="000000"/>
              </w:rPr>
              <w:t>Marks</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A825BB" w:rsidRDefault="007135B5" w:rsidP="007135B5">
            <w:pPr>
              <w:spacing w:after="0" w:line="240" w:lineRule="auto"/>
              <w:jc w:val="center"/>
              <w:rPr>
                <w:rFonts w:ascii="Book Antiqua" w:hAnsi="Book Antiqua"/>
                <w:b/>
                <w:bCs/>
                <w:color w:val="000000"/>
              </w:rPr>
            </w:pPr>
            <w:r w:rsidRPr="00A825BB">
              <w:rPr>
                <w:rFonts w:ascii="Book Antiqua" w:hAnsi="Book Antiqua"/>
                <w:b/>
                <w:bCs/>
                <w:color w:val="000000"/>
              </w:rPr>
              <w:t>CO</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A825BB" w:rsidRDefault="007135B5" w:rsidP="007135B5">
            <w:pPr>
              <w:spacing w:after="0" w:line="240" w:lineRule="auto"/>
              <w:jc w:val="center"/>
              <w:rPr>
                <w:rFonts w:ascii="Book Antiqua" w:hAnsi="Book Antiqua"/>
                <w:b/>
                <w:bCs/>
                <w:color w:val="000000"/>
              </w:rPr>
            </w:pPr>
            <w:r w:rsidRPr="00A825BB">
              <w:rPr>
                <w:rFonts w:ascii="Book Antiqua" w:hAnsi="Book Antiqua"/>
                <w:b/>
                <w:bCs/>
                <w:color w:val="000000"/>
              </w:rPr>
              <w:t>RBT</w:t>
            </w:r>
          </w:p>
        </w:tc>
      </w:tr>
      <w:tr w:rsidR="005F6C46" w:rsidRPr="00A825BB" w14:paraId="11E3D18F" w14:textId="77777777" w:rsidTr="00D11C01">
        <w:trPr>
          <w:trHeight w:val="330"/>
        </w:trPr>
        <w:tc>
          <w:tcPr>
            <w:tcW w:w="201"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1</w:t>
            </w:r>
          </w:p>
        </w:tc>
        <w:tc>
          <w:tcPr>
            <w:tcW w:w="4255" w:type="pct"/>
            <w:tcBorders>
              <w:top w:val="nil"/>
              <w:left w:val="nil"/>
              <w:bottom w:val="single" w:sz="4" w:space="0" w:color="auto"/>
              <w:right w:val="single" w:sz="4" w:space="0" w:color="auto"/>
            </w:tcBorders>
            <w:shd w:val="clear" w:color="auto" w:fill="auto"/>
            <w:noWrap/>
            <w:vAlign w:val="center"/>
            <w:hideMark/>
          </w:tcPr>
          <w:p w14:paraId="6390E4AF" w14:textId="5A244A06" w:rsidR="00ED753C" w:rsidRPr="00A825BB" w:rsidRDefault="00836672" w:rsidP="003F1827">
            <w:pPr>
              <w:pStyle w:val="ListParagraph"/>
              <w:numPr>
                <w:ilvl w:val="0"/>
                <w:numId w:val="3"/>
              </w:numPr>
              <w:spacing w:after="0" w:line="240" w:lineRule="auto"/>
              <w:jc w:val="both"/>
              <w:rPr>
                <w:rFonts w:ascii="Book Antiqua" w:hAnsi="Book Antiqua"/>
                <w:color w:val="000000"/>
              </w:rPr>
            </w:pPr>
            <w:r w:rsidRPr="00A825BB">
              <w:rPr>
                <w:rFonts w:ascii="Book Antiqua" w:hAnsi="Book Antiqua"/>
                <w:color w:val="000000"/>
              </w:rPr>
              <w:t>Mention the data structure which is used to keep to keep track of the frontier in Breadth-First Search</w:t>
            </w:r>
          </w:p>
        </w:tc>
        <w:tc>
          <w:tcPr>
            <w:tcW w:w="199"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169"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CO1</w:t>
            </w:r>
          </w:p>
        </w:tc>
        <w:tc>
          <w:tcPr>
            <w:tcW w:w="171"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5F6C46" w:rsidRPr="00A825BB" w14:paraId="3AF97BF9" w14:textId="77777777" w:rsidTr="00D11C01">
        <w:trPr>
          <w:trHeight w:val="330"/>
        </w:trPr>
        <w:tc>
          <w:tcPr>
            <w:tcW w:w="201" w:type="pct"/>
            <w:vMerge/>
            <w:tcBorders>
              <w:left w:val="single" w:sz="4" w:space="0" w:color="auto"/>
              <w:right w:val="single" w:sz="4" w:space="0" w:color="auto"/>
            </w:tcBorders>
            <w:vAlign w:val="center"/>
            <w:hideMark/>
          </w:tcPr>
          <w:p w14:paraId="6BEB1850" w14:textId="77777777" w:rsidR="00ED753C" w:rsidRPr="00A825BB" w:rsidRDefault="00ED753C" w:rsidP="00C22392">
            <w:pPr>
              <w:spacing w:after="0" w:line="240" w:lineRule="auto"/>
              <w:jc w:val="both"/>
              <w:rPr>
                <w:rFonts w:ascii="Book Antiqua" w:hAnsi="Book Antiqua"/>
                <w:color w:val="000000"/>
              </w:rPr>
            </w:pPr>
          </w:p>
        </w:tc>
        <w:tc>
          <w:tcPr>
            <w:tcW w:w="4255" w:type="pct"/>
            <w:tcBorders>
              <w:top w:val="nil"/>
              <w:left w:val="nil"/>
              <w:bottom w:val="single" w:sz="4" w:space="0" w:color="auto"/>
              <w:right w:val="single" w:sz="4" w:space="0" w:color="auto"/>
            </w:tcBorders>
            <w:shd w:val="clear" w:color="auto" w:fill="auto"/>
            <w:noWrap/>
            <w:vAlign w:val="center"/>
            <w:hideMark/>
          </w:tcPr>
          <w:p w14:paraId="3510AC33" w14:textId="23B87CCE" w:rsidR="00ED753C" w:rsidRPr="00A825BB" w:rsidRDefault="0044259D" w:rsidP="003F1827">
            <w:pPr>
              <w:pStyle w:val="ListParagraph"/>
              <w:numPr>
                <w:ilvl w:val="0"/>
                <w:numId w:val="3"/>
              </w:numPr>
              <w:spacing w:after="0" w:line="240" w:lineRule="auto"/>
              <w:jc w:val="both"/>
              <w:rPr>
                <w:rFonts w:ascii="Book Antiqua" w:hAnsi="Book Antiqua"/>
                <w:color w:val="000000"/>
              </w:rPr>
            </w:pPr>
            <w:r w:rsidRPr="00A825BB">
              <w:rPr>
                <w:rFonts w:ascii="Book Antiqua" w:hAnsi="Book Antiqua"/>
                <w:color w:val="000000"/>
              </w:rPr>
              <w:t>Uniform Cost Search is a method for finding out the distance between 2 nodes. However, we consider it as an uninformed search technique. Explain why uniform cost search is a type of uninformed search.</w:t>
            </w:r>
          </w:p>
        </w:tc>
        <w:tc>
          <w:tcPr>
            <w:tcW w:w="199"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6</w:t>
            </w:r>
          </w:p>
        </w:tc>
        <w:tc>
          <w:tcPr>
            <w:tcW w:w="169"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CO1</w:t>
            </w:r>
          </w:p>
        </w:tc>
        <w:tc>
          <w:tcPr>
            <w:tcW w:w="171"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5F6C46" w:rsidRPr="00A825BB" w14:paraId="7414636F" w14:textId="77777777" w:rsidTr="00D11C01">
        <w:trPr>
          <w:trHeight w:val="330"/>
        </w:trPr>
        <w:tc>
          <w:tcPr>
            <w:tcW w:w="201" w:type="pct"/>
            <w:vMerge/>
            <w:tcBorders>
              <w:left w:val="single" w:sz="4" w:space="0" w:color="auto"/>
              <w:bottom w:val="single" w:sz="4" w:space="0" w:color="000000"/>
              <w:right w:val="single" w:sz="4" w:space="0" w:color="auto"/>
            </w:tcBorders>
            <w:vAlign w:val="center"/>
          </w:tcPr>
          <w:p w14:paraId="78C17449" w14:textId="77777777" w:rsidR="00ED753C" w:rsidRPr="00A825BB" w:rsidRDefault="00ED753C" w:rsidP="00C22392">
            <w:pPr>
              <w:spacing w:after="0" w:line="240" w:lineRule="auto"/>
              <w:jc w:val="both"/>
              <w:rPr>
                <w:rFonts w:ascii="Book Antiqua" w:hAnsi="Book Antiqua"/>
                <w:color w:val="000000"/>
              </w:rPr>
            </w:pPr>
          </w:p>
        </w:tc>
        <w:tc>
          <w:tcPr>
            <w:tcW w:w="4255" w:type="pct"/>
            <w:tcBorders>
              <w:top w:val="nil"/>
              <w:left w:val="nil"/>
              <w:bottom w:val="single" w:sz="4" w:space="0" w:color="auto"/>
              <w:right w:val="single" w:sz="4" w:space="0" w:color="auto"/>
            </w:tcBorders>
            <w:shd w:val="clear" w:color="auto" w:fill="auto"/>
            <w:noWrap/>
            <w:vAlign w:val="center"/>
          </w:tcPr>
          <w:p w14:paraId="470708EF" w14:textId="77777777" w:rsidR="00ED753C" w:rsidRPr="00A825BB" w:rsidRDefault="00302514" w:rsidP="003F1827">
            <w:pPr>
              <w:pStyle w:val="ListParagraph"/>
              <w:numPr>
                <w:ilvl w:val="0"/>
                <w:numId w:val="3"/>
              </w:numPr>
              <w:spacing w:after="0" w:line="240" w:lineRule="auto"/>
              <w:jc w:val="both"/>
              <w:rPr>
                <w:rFonts w:ascii="Book Antiqua" w:hAnsi="Book Antiqua"/>
                <w:color w:val="000000"/>
              </w:rPr>
            </w:pPr>
            <w:r w:rsidRPr="00A825BB">
              <w:rPr>
                <w:rFonts w:ascii="Book Antiqua" w:hAnsi="Book Antiqua"/>
                <w:color w:val="000000"/>
              </w:rPr>
              <w:t xml:space="preserve">Consider the following map of cities. Starting from </w:t>
            </w:r>
            <w:r w:rsidRPr="00A825BB">
              <w:rPr>
                <w:rFonts w:ascii="Book Antiqua" w:hAnsi="Book Antiqua"/>
                <w:b/>
                <w:bCs/>
                <w:color w:val="000000"/>
              </w:rPr>
              <w:t>Arad</w:t>
            </w:r>
            <w:r w:rsidRPr="00A825BB">
              <w:rPr>
                <w:rFonts w:ascii="Book Antiqua" w:hAnsi="Book Antiqua"/>
                <w:color w:val="000000"/>
              </w:rPr>
              <w:t xml:space="preserve">, perform depth-first search to visit </w:t>
            </w:r>
            <w:r w:rsidRPr="00A825BB">
              <w:rPr>
                <w:rFonts w:ascii="Book Antiqua" w:hAnsi="Book Antiqua"/>
                <w:b/>
                <w:bCs/>
                <w:color w:val="000000"/>
              </w:rPr>
              <w:t>every other city</w:t>
            </w:r>
            <w:r w:rsidRPr="00A825BB">
              <w:rPr>
                <w:rFonts w:ascii="Book Antiqua" w:hAnsi="Book Antiqua"/>
                <w:color w:val="000000"/>
              </w:rPr>
              <w:t xml:space="preserve">. In case of a tie, push the </w:t>
            </w:r>
            <w:r w:rsidRPr="00A825BB">
              <w:rPr>
                <w:rFonts w:ascii="Book Antiqua" w:hAnsi="Book Antiqua"/>
                <w:b/>
                <w:bCs/>
                <w:color w:val="000000"/>
              </w:rPr>
              <w:t>closest</w:t>
            </w:r>
            <w:r w:rsidRPr="00A825BB">
              <w:rPr>
                <w:rFonts w:ascii="Book Antiqua" w:hAnsi="Book Antiqua"/>
                <w:color w:val="000000"/>
              </w:rPr>
              <w:t xml:space="preserve"> city to the stack.</w:t>
            </w:r>
          </w:p>
          <w:p w14:paraId="3097109A" w14:textId="48A94DFD" w:rsidR="00302514" w:rsidRPr="00A825BB" w:rsidRDefault="00302514" w:rsidP="00C22392">
            <w:pPr>
              <w:pStyle w:val="ListParagraph"/>
              <w:spacing w:after="0" w:line="240" w:lineRule="auto"/>
              <w:jc w:val="both"/>
              <w:rPr>
                <w:rFonts w:ascii="Book Antiqua" w:hAnsi="Book Antiqua"/>
                <w:color w:val="000000"/>
              </w:rPr>
            </w:pPr>
            <w:r w:rsidRPr="00A825BB">
              <w:rPr>
                <w:rFonts w:ascii="Book Antiqua" w:hAnsi="Book Antiqua"/>
                <w:noProof/>
                <w:lang w:val="en-IN" w:eastAsia="en-IN"/>
              </w:rPr>
              <w:drawing>
                <wp:inline distT="0" distB="0" distL="0" distR="0" wp14:anchorId="2221C48B" wp14:editId="047DD5FA">
                  <wp:extent cx="5063490" cy="2960998"/>
                  <wp:effectExtent l="19050" t="19050" r="22860" b="11430"/>
                  <wp:docPr id="890614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4116" cy="2973060"/>
                          </a:xfrm>
                          <a:prstGeom prst="rect">
                            <a:avLst/>
                          </a:prstGeom>
                          <a:noFill/>
                          <a:ln w="9525">
                            <a:solidFill>
                              <a:schemeClr val="tx1"/>
                            </a:solidFill>
                            <a:miter lim="800000"/>
                            <a:headEnd/>
                            <a:tailEnd/>
                          </a:ln>
                          <a:effectLst/>
                        </pic:spPr>
                      </pic:pic>
                    </a:graphicData>
                  </a:graphic>
                </wp:inline>
              </w:drawing>
            </w:r>
          </w:p>
        </w:tc>
        <w:tc>
          <w:tcPr>
            <w:tcW w:w="199" w:type="pct"/>
            <w:tcBorders>
              <w:top w:val="nil"/>
              <w:left w:val="nil"/>
              <w:bottom w:val="single" w:sz="4" w:space="0" w:color="auto"/>
              <w:right w:val="single" w:sz="4" w:space="0" w:color="auto"/>
            </w:tcBorders>
            <w:shd w:val="clear" w:color="auto" w:fill="auto"/>
            <w:noWrap/>
            <w:vAlign w:val="center"/>
          </w:tcPr>
          <w:p w14:paraId="2E64B5FE" w14:textId="5AB71DBF"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10</w:t>
            </w:r>
          </w:p>
        </w:tc>
        <w:tc>
          <w:tcPr>
            <w:tcW w:w="169" w:type="pct"/>
            <w:tcBorders>
              <w:top w:val="nil"/>
              <w:left w:val="nil"/>
              <w:bottom w:val="single" w:sz="4" w:space="0" w:color="auto"/>
              <w:right w:val="single" w:sz="4" w:space="0" w:color="auto"/>
            </w:tcBorders>
            <w:shd w:val="clear" w:color="auto" w:fill="auto"/>
            <w:noWrap/>
            <w:vAlign w:val="center"/>
          </w:tcPr>
          <w:p w14:paraId="68A6A724" w14:textId="32A43140"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CO1</w:t>
            </w:r>
          </w:p>
        </w:tc>
        <w:tc>
          <w:tcPr>
            <w:tcW w:w="171" w:type="pct"/>
            <w:tcBorders>
              <w:top w:val="nil"/>
              <w:left w:val="nil"/>
              <w:bottom w:val="single" w:sz="4" w:space="0" w:color="auto"/>
              <w:right w:val="single" w:sz="4" w:space="0" w:color="auto"/>
            </w:tcBorders>
            <w:shd w:val="clear" w:color="auto" w:fill="auto"/>
            <w:noWrap/>
            <w:vAlign w:val="center"/>
          </w:tcPr>
          <w:p w14:paraId="5C66F00F" w14:textId="1A33F224"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L3</w:t>
            </w:r>
          </w:p>
        </w:tc>
      </w:tr>
      <w:tr w:rsidR="007135B5" w:rsidRPr="00A825BB" w14:paraId="2E0DAF03" w14:textId="77777777" w:rsidTr="00D11C01">
        <w:trPr>
          <w:trHeight w:val="161"/>
        </w:trPr>
        <w:tc>
          <w:tcPr>
            <w:tcW w:w="5000" w:type="pct"/>
            <w:gridSpan w:val="5"/>
            <w:tcBorders>
              <w:top w:val="single" w:sz="4" w:space="0" w:color="auto"/>
              <w:left w:val="nil"/>
              <w:bottom w:val="nil"/>
              <w:right w:val="nil"/>
            </w:tcBorders>
            <w:shd w:val="clear" w:color="auto" w:fill="auto"/>
            <w:noWrap/>
            <w:vAlign w:val="center"/>
            <w:hideMark/>
          </w:tcPr>
          <w:p w14:paraId="1015C405" w14:textId="697CEFDA" w:rsidR="007135B5" w:rsidRPr="00A825BB" w:rsidRDefault="00ED753C" w:rsidP="00C22392">
            <w:pPr>
              <w:spacing w:after="0" w:line="240" w:lineRule="auto"/>
              <w:jc w:val="center"/>
              <w:rPr>
                <w:rFonts w:ascii="Book Antiqua" w:hAnsi="Book Antiqua"/>
                <w:color w:val="000000"/>
              </w:rPr>
            </w:pPr>
            <w:r w:rsidRPr="00A825BB">
              <w:rPr>
                <w:rFonts w:ascii="Book Antiqua" w:hAnsi="Book Antiqua"/>
                <w:color w:val="000000"/>
              </w:rPr>
              <w:t>OR</w:t>
            </w:r>
          </w:p>
        </w:tc>
      </w:tr>
      <w:tr w:rsidR="005F6C46" w:rsidRPr="00A825BB" w14:paraId="76659E8D" w14:textId="77777777" w:rsidTr="00D11C01">
        <w:trPr>
          <w:trHeight w:val="330"/>
        </w:trPr>
        <w:tc>
          <w:tcPr>
            <w:tcW w:w="201"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lastRenderedPageBreak/>
              <w:t>2</w:t>
            </w:r>
          </w:p>
        </w:tc>
        <w:tc>
          <w:tcPr>
            <w:tcW w:w="4255" w:type="pct"/>
            <w:tcBorders>
              <w:top w:val="single" w:sz="4" w:space="0" w:color="auto"/>
              <w:left w:val="nil"/>
              <w:bottom w:val="single" w:sz="4" w:space="0" w:color="auto"/>
              <w:right w:val="single" w:sz="4" w:space="0" w:color="auto"/>
            </w:tcBorders>
            <w:shd w:val="clear" w:color="auto" w:fill="auto"/>
            <w:noWrap/>
            <w:vAlign w:val="center"/>
            <w:hideMark/>
          </w:tcPr>
          <w:p w14:paraId="3958E080" w14:textId="5093F304" w:rsidR="00ED753C" w:rsidRPr="00A825BB" w:rsidRDefault="00836672" w:rsidP="003F1827">
            <w:pPr>
              <w:pStyle w:val="ListParagraph"/>
              <w:numPr>
                <w:ilvl w:val="0"/>
                <w:numId w:val="4"/>
              </w:numPr>
              <w:spacing w:after="0" w:line="240" w:lineRule="auto"/>
              <w:jc w:val="both"/>
              <w:rPr>
                <w:rFonts w:ascii="Book Antiqua" w:hAnsi="Book Antiqua"/>
                <w:color w:val="000000"/>
              </w:rPr>
            </w:pPr>
            <w:r w:rsidRPr="00A825BB">
              <w:rPr>
                <w:rFonts w:ascii="Book Antiqua" w:hAnsi="Book Antiqua"/>
                <w:color w:val="000000"/>
              </w:rPr>
              <w:t>Mention the data structure which is used to keep track of the frontier in Depth-First Search.</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CO1</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5F6C46" w:rsidRPr="00A825BB" w14:paraId="005A470D" w14:textId="77777777" w:rsidTr="00D11C01">
        <w:trPr>
          <w:trHeight w:val="330"/>
        </w:trPr>
        <w:tc>
          <w:tcPr>
            <w:tcW w:w="201" w:type="pct"/>
            <w:vMerge/>
            <w:tcBorders>
              <w:left w:val="single" w:sz="4" w:space="0" w:color="auto"/>
              <w:right w:val="single" w:sz="4" w:space="0" w:color="auto"/>
            </w:tcBorders>
            <w:vAlign w:val="center"/>
            <w:hideMark/>
          </w:tcPr>
          <w:p w14:paraId="33807E82" w14:textId="77777777" w:rsidR="00ED753C" w:rsidRPr="00A825BB" w:rsidRDefault="00ED753C" w:rsidP="00C22392">
            <w:pPr>
              <w:spacing w:after="0" w:line="240" w:lineRule="auto"/>
              <w:jc w:val="both"/>
              <w:rPr>
                <w:rFonts w:ascii="Book Antiqua" w:hAnsi="Book Antiqua"/>
                <w:color w:val="000000"/>
              </w:rPr>
            </w:pPr>
          </w:p>
        </w:tc>
        <w:tc>
          <w:tcPr>
            <w:tcW w:w="4255" w:type="pct"/>
            <w:tcBorders>
              <w:top w:val="nil"/>
              <w:left w:val="nil"/>
              <w:bottom w:val="single" w:sz="4" w:space="0" w:color="auto"/>
              <w:right w:val="single" w:sz="4" w:space="0" w:color="auto"/>
            </w:tcBorders>
            <w:shd w:val="clear" w:color="auto" w:fill="auto"/>
            <w:noWrap/>
            <w:vAlign w:val="center"/>
            <w:hideMark/>
          </w:tcPr>
          <w:p w14:paraId="3D7FD7E0" w14:textId="77777777" w:rsidR="0044259D" w:rsidRPr="00A825BB" w:rsidRDefault="00A20AF4" w:rsidP="003F1827">
            <w:pPr>
              <w:pStyle w:val="ListParagraph"/>
              <w:numPr>
                <w:ilvl w:val="0"/>
                <w:numId w:val="4"/>
              </w:numPr>
              <w:spacing w:after="0" w:line="240" w:lineRule="auto"/>
              <w:jc w:val="both"/>
              <w:rPr>
                <w:rFonts w:ascii="Book Antiqua" w:hAnsi="Book Antiqua"/>
                <w:color w:val="000000"/>
              </w:rPr>
            </w:pPr>
            <w:r w:rsidRPr="00A825BB">
              <w:rPr>
                <w:rFonts w:ascii="Book Antiqua" w:hAnsi="Book Antiqua"/>
                <w:color w:val="000000"/>
              </w:rPr>
              <w:t>Consider the following map of cities in Romania. Evaluate whether the following routes between Arad and Bucharest which are possible using a breadth-first search. Show the working (i.e. the breadth-first search traversal) wherever it is possible. Ties are broken randomly.</w:t>
            </w:r>
          </w:p>
          <w:p w14:paraId="219B36CA" w14:textId="77777777" w:rsidR="00A20AF4" w:rsidRPr="00A825BB" w:rsidRDefault="00A20AF4" w:rsidP="00C22392">
            <w:pPr>
              <w:pStyle w:val="ListParagraph"/>
              <w:spacing w:after="0" w:line="240" w:lineRule="auto"/>
              <w:jc w:val="both"/>
              <w:rPr>
                <w:rFonts w:ascii="Book Antiqua" w:hAnsi="Book Antiqua"/>
                <w:color w:val="000000"/>
              </w:rPr>
            </w:pPr>
            <w:r w:rsidRPr="00A825BB">
              <w:rPr>
                <w:rFonts w:ascii="Book Antiqua" w:hAnsi="Book Antiqua"/>
                <w:color w:val="000000"/>
              </w:rPr>
              <w:t>a) Arad, Sibiu, Timisoara, Zerind, Fagaras, Oradea, Rimnicu Vilcea, Lugoj, Bucharest.</w:t>
            </w:r>
          </w:p>
          <w:p w14:paraId="5A919BCD" w14:textId="77777777" w:rsidR="00A20AF4" w:rsidRPr="00A825BB" w:rsidRDefault="00A20AF4" w:rsidP="00C22392">
            <w:pPr>
              <w:pStyle w:val="ListParagraph"/>
              <w:spacing w:after="0" w:line="240" w:lineRule="auto"/>
              <w:jc w:val="both"/>
              <w:rPr>
                <w:rFonts w:ascii="Book Antiqua" w:hAnsi="Book Antiqua"/>
                <w:color w:val="000000"/>
              </w:rPr>
            </w:pPr>
            <w:r w:rsidRPr="00A825BB">
              <w:rPr>
                <w:rFonts w:ascii="Book Antiqua" w:hAnsi="Book Antiqua"/>
                <w:color w:val="000000"/>
              </w:rPr>
              <w:t>b) Arad, Zerind, Timisoara, Sibiu, Oradea, Lugoj, Rimnicu Vilcea, Fagaras, Mehadia, Pitesti, Craiova, Bucharest.</w:t>
            </w:r>
          </w:p>
          <w:p w14:paraId="1F12FF0F" w14:textId="77777777" w:rsidR="00A20AF4" w:rsidRPr="00A825BB" w:rsidRDefault="00A20AF4" w:rsidP="00C22392">
            <w:pPr>
              <w:pStyle w:val="ListParagraph"/>
              <w:spacing w:after="0" w:line="240" w:lineRule="auto"/>
              <w:jc w:val="both"/>
              <w:rPr>
                <w:rFonts w:ascii="Book Antiqua" w:hAnsi="Book Antiqua"/>
                <w:color w:val="000000"/>
              </w:rPr>
            </w:pPr>
            <w:r w:rsidRPr="00A825BB">
              <w:rPr>
                <w:rFonts w:ascii="Book Antiqua" w:hAnsi="Book Antiqua"/>
                <w:color w:val="000000"/>
              </w:rPr>
              <w:t>c) Arad, Sibiu, Timisoara, Zerind, Fagaras, Lugoj, Oradea, Mehadia, Rimnicu Vilcea, Bucharest.</w:t>
            </w:r>
          </w:p>
          <w:p w14:paraId="5709E1F4" w14:textId="77777777" w:rsidR="00A20AF4" w:rsidRPr="00A825BB" w:rsidRDefault="00A20AF4" w:rsidP="00C22392">
            <w:pPr>
              <w:pStyle w:val="ListParagraph"/>
              <w:spacing w:after="0" w:line="240" w:lineRule="auto"/>
              <w:jc w:val="both"/>
              <w:rPr>
                <w:rFonts w:ascii="Book Antiqua" w:hAnsi="Book Antiqua"/>
                <w:color w:val="000000"/>
              </w:rPr>
            </w:pPr>
            <w:r w:rsidRPr="00A825BB">
              <w:rPr>
                <w:rFonts w:ascii="Book Antiqua" w:hAnsi="Book Antiqua"/>
                <w:color w:val="000000"/>
              </w:rPr>
              <w:t>d) Arad, Timisoara, Zerind, Sibiu, Lugoj, Oradea, Rimnicu Vilcea, Craiova, Pitesti, Mehadia, Drobeta, Bucharest.</w:t>
            </w:r>
          </w:p>
          <w:p w14:paraId="638221A8" w14:textId="312E447B" w:rsidR="005F6C46" w:rsidRPr="00A825BB" w:rsidRDefault="005F6C46" w:rsidP="00C22392">
            <w:pPr>
              <w:pStyle w:val="ListParagraph"/>
              <w:spacing w:after="0" w:line="240" w:lineRule="auto"/>
              <w:jc w:val="both"/>
              <w:rPr>
                <w:rFonts w:ascii="Book Antiqua" w:hAnsi="Book Antiqua"/>
                <w:color w:val="000000"/>
              </w:rPr>
            </w:pPr>
            <w:r w:rsidRPr="00A825BB">
              <w:rPr>
                <w:rFonts w:ascii="Book Antiqua" w:hAnsi="Book Antiqua"/>
                <w:noProof/>
                <w:lang w:val="en-IN" w:eastAsia="en-IN"/>
              </w:rPr>
              <w:drawing>
                <wp:inline distT="0" distB="0" distL="0" distR="0" wp14:anchorId="5705F04F" wp14:editId="750D2ACF">
                  <wp:extent cx="5063490" cy="2960998"/>
                  <wp:effectExtent l="19050" t="19050" r="22860" b="1143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4116" cy="2973060"/>
                          </a:xfrm>
                          <a:prstGeom prst="rect">
                            <a:avLst/>
                          </a:prstGeom>
                          <a:noFill/>
                          <a:ln w="9525">
                            <a:solidFill>
                              <a:schemeClr val="tx1"/>
                            </a:solidFill>
                            <a:miter lim="800000"/>
                            <a:headEnd/>
                            <a:tailEnd/>
                          </a:ln>
                          <a:effectLst/>
                        </pic:spPr>
                      </pic:pic>
                    </a:graphicData>
                  </a:graphic>
                </wp:inline>
              </w:drawing>
            </w:r>
          </w:p>
        </w:tc>
        <w:tc>
          <w:tcPr>
            <w:tcW w:w="199"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6</w:t>
            </w:r>
          </w:p>
        </w:tc>
        <w:tc>
          <w:tcPr>
            <w:tcW w:w="169"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CO1</w:t>
            </w:r>
          </w:p>
        </w:tc>
        <w:tc>
          <w:tcPr>
            <w:tcW w:w="171"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5F6C46" w:rsidRPr="00A825BB" w14:paraId="245ABF85" w14:textId="77777777" w:rsidTr="00D11C01">
        <w:trPr>
          <w:trHeight w:val="330"/>
        </w:trPr>
        <w:tc>
          <w:tcPr>
            <w:tcW w:w="201" w:type="pct"/>
            <w:vMerge/>
            <w:tcBorders>
              <w:left w:val="single" w:sz="4" w:space="0" w:color="auto"/>
              <w:bottom w:val="single" w:sz="4" w:space="0" w:color="000000"/>
              <w:right w:val="single" w:sz="4" w:space="0" w:color="auto"/>
            </w:tcBorders>
            <w:vAlign w:val="center"/>
          </w:tcPr>
          <w:p w14:paraId="39B8CCC9" w14:textId="77777777" w:rsidR="00ED753C" w:rsidRPr="00A825BB" w:rsidRDefault="00ED753C" w:rsidP="00C22392">
            <w:pPr>
              <w:spacing w:after="0" w:line="240" w:lineRule="auto"/>
              <w:jc w:val="both"/>
              <w:rPr>
                <w:rFonts w:ascii="Book Antiqua" w:hAnsi="Book Antiqua"/>
                <w:color w:val="000000"/>
              </w:rPr>
            </w:pPr>
          </w:p>
        </w:tc>
        <w:tc>
          <w:tcPr>
            <w:tcW w:w="4255" w:type="pct"/>
            <w:tcBorders>
              <w:top w:val="nil"/>
              <w:left w:val="nil"/>
              <w:bottom w:val="single" w:sz="4" w:space="0" w:color="auto"/>
              <w:right w:val="single" w:sz="4" w:space="0" w:color="auto"/>
            </w:tcBorders>
            <w:shd w:val="clear" w:color="auto" w:fill="auto"/>
            <w:noWrap/>
            <w:vAlign w:val="center"/>
          </w:tcPr>
          <w:p w14:paraId="01951F34" w14:textId="6214B634" w:rsidR="00ED753C" w:rsidRPr="00A825BB" w:rsidRDefault="005F6C46" w:rsidP="003F1827">
            <w:pPr>
              <w:pStyle w:val="ListParagraph"/>
              <w:numPr>
                <w:ilvl w:val="0"/>
                <w:numId w:val="4"/>
              </w:numPr>
              <w:spacing w:after="0" w:line="240" w:lineRule="auto"/>
              <w:jc w:val="both"/>
              <w:rPr>
                <w:rFonts w:ascii="Book Antiqua" w:hAnsi="Book Antiqua"/>
                <w:color w:val="000000"/>
              </w:rPr>
            </w:pPr>
            <w:r w:rsidRPr="00A825BB">
              <w:rPr>
                <w:rFonts w:ascii="Book Antiqua" w:hAnsi="Book Antiqua"/>
                <w:color w:val="000000"/>
              </w:rPr>
              <w:t>One of SAM’s friends wants to travel around Romania. He lands in Bucharest, and would like to visit Timisoara, Iasi, Craiova, Oradea, Arad, Pitesti, and Sibiu. Refer to the map in the previous part of the question, and find the length shortest paths he would need to visit each of these cities from Bucharest.</w:t>
            </w:r>
          </w:p>
        </w:tc>
        <w:tc>
          <w:tcPr>
            <w:tcW w:w="199" w:type="pct"/>
            <w:tcBorders>
              <w:top w:val="nil"/>
              <w:left w:val="nil"/>
              <w:bottom w:val="single" w:sz="4" w:space="0" w:color="auto"/>
              <w:right w:val="single" w:sz="4" w:space="0" w:color="auto"/>
            </w:tcBorders>
            <w:shd w:val="clear" w:color="auto" w:fill="auto"/>
            <w:noWrap/>
            <w:vAlign w:val="center"/>
          </w:tcPr>
          <w:p w14:paraId="50DABBBF" w14:textId="5171F15D"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10</w:t>
            </w:r>
          </w:p>
        </w:tc>
        <w:tc>
          <w:tcPr>
            <w:tcW w:w="169" w:type="pct"/>
            <w:tcBorders>
              <w:top w:val="nil"/>
              <w:left w:val="nil"/>
              <w:bottom w:val="single" w:sz="4" w:space="0" w:color="auto"/>
              <w:right w:val="single" w:sz="4" w:space="0" w:color="auto"/>
            </w:tcBorders>
            <w:shd w:val="clear" w:color="auto" w:fill="auto"/>
            <w:noWrap/>
            <w:vAlign w:val="center"/>
          </w:tcPr>
          <w:p w14:paraId="72616E85" w14:textId="1B4562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CO1</w:t>
            </w:r>
          </w:p>
        </w:tc>
        <w:tc>
          <w:tcPr>
            <w:tcW w:w="171" w:type="pct"/>
            <w:tcBorders>
              <w:top w:val="nil"/>
              <w:left w:val="nil"/>
              <w:bottom w:val="single" w:sz="4" w:space="0" w:color="auto"/>
              <w:right w:val="single" w:sz="4" w:space="0" w:color="auto"/>
            </w:tcBorders>
            <w:shd w:val="clear" w:color="auto" w:fill="auto"/>
            <w:noWrap/>
            <w:vAlign w:val="center"/>
          </w:tcPr>
          <w:p w14:paraId="1ED9CB58" w14:textId="4FDF355D"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L3</w:t>
            </w:r>
          </w:p>
        </w:tc>
      </w:tr>
    </w:tbl>
    <w:p w14:paraId="40332562" w14:textId="733378B8" w:rsidR="0052778D" w:rsidRPr="00A825BB" w:rsidRDefault="0052778D" w:rsidP="00C22392">
      <w:pPr>
        <w:tabs>
          <w:tab w:val="left" w:pos="1110"/>
        </w:tabs>
        <w:jc w:val="both"/>
        <w:rPr>
          <w:rFonts w:ascii="Book Antiqua" w:hAnsi="Book Antiqua" w:cs="Arial"/>
          <w:sz w:val="24"/>
          <w:szCs w:val="24"/>
        </w:rPr>
      </w:pPr>
    </w:p>
    <w:tbl>
      <w:tblPr>
        <w:tblW w:w="5000" w:type="pct"/>
        <w:tblLook w:val="04A0" w:firstRow="1" w:lastRow="0" w:firstColumn="1" w:lastColumn="0" w:noHBand="0" w:noVBand="1"/>
      </w:tblPr>
      <w:tblGrid>
        <w:gridCol w:w="242"/>
        <w:gridCol w:w="9359"/>
        <w:gridCol w:w="267"/>
        <w:gridCol w:w="318"/>
        <w:gridCol w:w="273"/>
      </w:tblGrid>
      <w:tr w:rsidR="00836672" w:rsidRPr="00A825BB" w14:paraId="781D633C" w14:textId="77777777" w:rsidTr="00836672">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3</w:t>
            </w:r>
          </w:p>
        </w:tc>
        <w:tc>
          <w:tcPr>
            <w:tcW w:w="3570" w:type="pct"/>
            <w:tcBorders>
              <w:top w:val="single" w:sz="4" w:space="0" w:color="auto"/>
              <w:left w:val="nil"/>
              <w:bottom w:val="single" w:sz="4" w:space="0" w:color="auto"/>
              <w:right w:val="single" w:sz="4" w:space="0" w:color="auto"/>
            </w:tcBorders>
            <w:shd w:val="clear" w:color="auto" w:fill="auto"/>
            <w:noWrap/>
            <w:vAlign w:val="center"/>
            <w:hideMark/>
          </w:tcPr>
          <w:p w14:paraId="0BFDB9E1" w14:textId="6F1E6174" w:rsidR="00ED753C" w:rsidRPr="00A825BB" w:rsidRDefault="00836672" w:rsidP="003F1827">
            <w:pPr>
              <w:pStyle w:val="ListParagraph"/>
              <w:numPr>
                <w:ilvl w:val="0"/>
                <w:numId w:val="5"/>
              </w:numPr>
              <w:spacing w:after="0" w:line="240" w:lineRule="auto"/>
              <w:jc w:val="both"/>
              <w:rPr>
                <w:rFonts w:ascii="Book Antiqua" w:hAnsi="Book Antiqua"/>
                <w:color w:val="000000"/>
              </w:rPr>
            </w:pPr>
            <w:r w:rsidRPr="00A825BB">
              <w:rPr>
                <w:rFonts w:ascii="Book Antiqua" w:hAnsi="Book Antiqua"/>
                <w:color w:val="000000"/>
              </w:rPr>
              <w:t>Mention the data structure which is used to keep track of the frontier in Greedy Best First Search.</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836672" w:rsidRPr="00A825BB" w14:paraId="5B84698D" w14:textId="77777777" w:rsidTr="00836672">
        <w:trPr>
          <w:trHeight w:val="330"/>
        </w:trPr>
        <w:tc>
          <w:tcPr>
            <w:tcW w:w="385" w:type="pct"/>
            <w:vMerge/>
            <w:tcBorders>
              <w:left w:val="single" w:sz="4" w:space="0" w:color="auto"/>
              <w:right w:val="single" w:sz="4" w:space="0" w:color="auto"/>
            </w:tcBorders>
            <w:vAlign w:val="center"/>
            <w:hideMark/>
          </w:tcPr>
          <w:p w14:paraId="1A74E2DF"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hideMark/>
          </w:tcPr>
          <w:p w14:paraId="1130320C" w14:textId="2172E225" w:rsidR="00ED753C" w:rsidRPr="00A825BB" w:rsidRDefault="00A44D15" w:rsidP="003F1827">
            <w:pPr>
              <w:pStyle w:val="ListParagraph"/>
              <w:numPr>
                <w:ilvl w:val="0"/>
                <w:numId w:val="5"/>
              </w:numPr>
              <w:spacing w:after="0" w:line="240" w:lineRule="auto"/>
              <w:jc w:val="both"/>
              <w:rPr>
                <w:rFonts w:ascii="Book Antiqua" w:hAnsi="Book Antiqua"/>
                <w:color w:val="000000"/>
              </w:rPr>
            </w:pPr>
            <w:r w:rsidRPr="00A825BB">
              <w:rPr>
                <w:rFonts w:ascii="Book Antiqua" w:hAnsi="Book Antiqua"/>
                <w:color w:val="000000"/>
              </w:rPr>
              <w:t>In Greedy Best-First Search, we always select the node on the frontier which has the least heuristic cost. Explain why this strategy does not allow us to get the shortest path between the source and the destination.</w:t>
            </w:r>
          </w:p>
        </w:tc>
        <w:tc>
          <w:tcPr>
            <w:tcW w:w="388"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836672" w:rsidRPr="00A825BB" w14:paraId="203434B1" w14:textId="77777777" w:rsidTr="00836672">
        <w:trPr>
          <w:trHeight w:val="330"/>
        </w:trPr>
        <w:tc>
          <w:tcPr>
            <w:tcW w:w="385" w:type="pct"/>
            <w:vMerge/>
            <w:tcBorders>
              <w:left w:val="single" w:sz="4" w:space="0" w:color="auto"/>
              <w:bottom w:val="single" w:sz="4" w:space="0" w:color="000000"/>
              <w:right w:val="single" w:sz="4" w:space="0" w:color="auto"/>
            </w:tcBorders>
            <w:vAlign w:val="center"/>
          </w:tcPr>
          <w:p w14:paraId="01D23EDC"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tcPr>
          <w:p w14:paraId="3E414741" w14:textId="0E077713" w:rsidR="00EB5326" w:rsidRPr="00A825BB" w:rsidRDefault="00EB5326" w:rsidP="003F1827">
            <w:pPr>
              <w:pStyle w:val="ListParagraph"/>
              <w:numPr>
                <w:ilvl w:val="0"/>
                <w:numId w:val="5"/>
              </w:numPr>
              <w:spacing w:after="160" w:line="259" w:lineRule="auto"/>
              <w:jc w:val="both"/>
              <w:rPr>
                <w:rFonts w:ascii="Book Antiqua" w:hAnsi="Book Antiqua"/>
              </w:rPr>
            </w:pPr>
            <w:r w:rsidRPr="00A825BB">
              <w:rPr>
                <w:rFonts w:ascii="Book Antiqua" w:hAnsi="Book Antiqua"/>
              </w:rPr>
              <w:t>Prof. SAM wanted to go on a trip to North America to visit a number of relatives. So, he plans to visit the following cities in the United States – San Francisco</w:t>
            </w:r>
            <w:r w:rsidR="002C6783" w:rsidRPr="00A825BB">
              <w:rPr>
                <w:rFonts w:ascii="Book Antiqua" w:hAnsi="Book Antiqua"/>
              </w:rPr>
              <w:t xml:space="preserve"> (SFO)</w:t>
            </w:r>
            <w:r w:rsidRPr="00A825BB">
              <w:rPr>
                <w:rFonts w:ascii="Book Antiqua" w:hAnsi="Book Antiqua"/>
              </w:rPr>
              <w:t>, Seattle</w:t>
            </w:r>
            <w:r w:rsidR="002C6783" w:rsidRPr="00A825BB">
              <w:rPr>
                <w:rFonts w:ascii="Book Antiqua" w:hAnsi="Book Antiqua"/>
              </w:rPr>
              <w:t xml:space="preserve"> (SEA)</w:t>
            </w:r>
            <w:r w:rsidRPr="00A825BB">
              <w:rPr>
                <w:rFonts w:ascii="Book Antiqua" w:hAnsi="Book Antiqua"/>
              </w:rPr>
              <w:t>, Los Angeles</w:t>
            </w:r>
            <w:r w:rsidR="002C6783" w:rsidRPr="00A825BB">
              <w:rPr>
                <w:rFonts w:ascii="Book Antiqua" w:hAnsi="Book Antiqua"/>
              </w:rPr>
              <w:t xml:space="preserve"> (LAX)</w:t>
            </w:r>
            <w:r w:rsidRPr="00A825BB">
              <w:rPr>
                <w:rFonts w:ascii="Book Antiqua" w:hAnsi="Book Antiqua"/>
              </w:rPr>
              <w:t>, Dallas</w:t>
            </w:r>
            <w:r w:rsidR="002C6783" w:rsidRPr="00A825BB">
              <w:rPr>
                <w:rFonts w:ascii="Book Antiqua" w:hAnsi="Book Antiqua"/>
              </w:rPr>
              <w:t xml:space="preserve"> (DFW)</w:t>
            </w:r>
            <w:r w:rsidRPr="00A825BB">
              <w:rPr>
                <w:rFonts w:ascii="Book Antiqua" w:hAnsi="Book Antiqua"/>
              </w:rPr>
              <w:t>, Miami</w:t>
            </w:r>
            <w:r w:rsidR="002C6783" w:rsidRPr="00A825BB">
              <w:rPr>
                <w:rFonts w:ascii="Book Antiqua" w:hAnsi="Book Antiqua"/>
              </w:rPr>
              <w:t xml:space="preserve"> (MIA)</w:t>
            </w:r>
            <w:r w:rsidRPr="00A825BB">
              <w:rPr>
                <w:rFonts w:ascii="Book Antiqua" w:hAnsi="Book Antiqua"/>
              </w:rPr>
              <w:t>, Chicago</w:t>
            </w:r>
            <w:r w:rsidR="002C6783" w:rsidRPr="00A825BB">
              <w:rPr>
                <w:rFonts w:ascii="Book Antiqua" w:hAnsi="Book Antiqua"/>
              </w:rPr>
              <w:t xml:space="preserve"> (CHI)</w:t>
            </w:r>
            <w:r w:rsidRPr="00A825BB">
              <w:rPr>
                <w:rFonts w:ascii="Book Antiqua" w:hAnsi="Book Antiqua"/>
              </w:rPr>
              <w:t>, Toronto</w:t>
            </w:r>
            <w:r w:rsidR="002C6783" w:rsidRPr="00A825BB">
              <w:rPr>
                <w:rFonts w:ascii="Book Antiqua" w:hAnsi="Book Antiqua"/>
              </w:rPr>
              <w:t xml:space="preserve"> (YYZ)</w:t>
            </w:r>
            <w:r w:rsidRPr="00A825BB">
              <w:rPr>
                <w:rFonts w:ascii="Book Antiqua" w:hAnsi="Book Antiqua"/>
              </w:rPr>
              <w:t>, Honolulu</w:t>
            </w:r>
            <w:r w:rsidR="002C6783" w:rsidRPr="00A825BB">
              <w:rPr>
                <w:rFonts w:ascii="Book Antiqua" w:hAnsi="Book Antiqua"/>
              </w:rPr>
              <w:t xml:space="preserve"> (HNL)</w:t>
            </w:r>
            <w:r w:rsidRPr="00A825BB">
              <w:rPr>
                <w:rFonts w:ascii="Book Antiqua" w:hAnsi="Book Antiqua"/>
              </w:rPr>
              <w:t>, Washington D.C.</w:t>
            </w:r>
            <w:r w:rsidR="002C6783" w:rsidRPr="00A825BB">
              <w:rPr>
                <w:rFonts w:ascii="Book Antiqua" w:hAnsi="Book Antiqua"/>
              </w:rPr>
              <w:t xml:space="preserve"> (WAS)</w:t>
            </w:r>
            <w:r w:rsidRPr="00A825BB">
              <w:rPr>
                <w:rFonts w:ascii="Book Antiqua" w:hAnsi="Book Antiqua"/>
              </w:rPr>
              <w:t xml:space="preserve"> and New Orleans</w:t>
            </w:r>
            <w:r w:rsidR="002C6783" w:rsidRPr="00A825BB">
              <w:rPr>
                <w:rFonts w:ascii="Book Antiqua" w:hAnsi="Book Antiqua"/>
              </w:rPr>
              <w:t xml:space="preserve"> (MSY)</w:t>
            </w:r>
            <w:r w:rsidRPr="00A825BB">
              <w:rPr>
                <w:rFonts w:ascii="Book Antiqua" w:hAnsi="Book Antiqua"/>
              </w:rPr>
              <w:t>. The following are the costs to visit each of the cities: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89"/>
              <w:gridCol w:w="753"/>
              <w:gridCol w:w="747"/>
              <w:gridCol w:w="750"/>
              <w:gridCol w:w="792"/>
              <w:gridCol w:w="767"/>
              <w:gridCol w:w="736"/>
              <w:gridCol w:w="744"/>
              <w:gridCol w:w="764"/>
              <w:gridCol w:w="742"/>
              <w:gridCol w:w="786"/>
            </w:tblGrid>
            <w:tr w:rsidR="00EB5326" w:rsidRPr="00A825BB" w14:paraId="3B86A3DB" w14:textId="77777777" w:rsidTr="008A41D8">
              <w:tc>
                <w:tcPr>
                  <w:tcW w:w="789" w:type="dxa"/>
                  <w:vAlign w:val="center"/>
                </w:tcPr>
                <w:p w14:paraId="172704EF"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SRC</w:t>
                  </w:r>
                </w:p>
              </w:tc>
              <w:tc>
                <w:tcPr>
                  <w:tcW w:w="753" w:type="dxa"/>
                  <w:vAlign w:val="center"/>
                </w:tcPr>
                <w:p w14:paraId="4EF507F6"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SFO</w:t>
                  </w:r>
                </w:p>
              </w:tc>
              <w:tc>
                <w:tcPr>
                  <w:tcW w:w="747" w:type="dxa"/>
                  <w:vAlign w:val="center"/>
                </w:tcPr>
                <w:p w14:paraId="293F389E"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SEA</w:t>
                  </w:r>
                </w:p>
              </w:tc>
              <w:tc>
                <w:tcPr>
                  <w:tcW w:w="750" w:type="dxa"/>
                  <w:vAlign w:val="center"/>
                </w:tcPr>
                <w:p w14:paraId="796BCD7A"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LAX</w:t>
                  </w:r>
                </w:p>
              </w:tc>
              <w:tc>
                <w:tcPr>
                  <w:tcW w:w="792" w:type="dxa"/>
                  <w:vAlign w:val="center"/>
                </w:tcPr>
                <w:p w14:paraId="37B6B77C"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DFW</w:t>
                  </w:r>
                </w:p>
              </w:tc>
              <w:tc>
                <w:tcPr>
                  <w:tcW w:w="767" w:type="dxa"/>
                  <w:vAlign w:val="center"/>
                </w:tcPr>
                <w:p w14:paraId="77A9D4C1"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MIA</w:t>
                  </w:r>
                </w:p>
              </w:tc>
              <w:tc>
                <w:tcPr>
                  <w:tcW w:w="736" w:type="dxa"/>
                  <w:vAlign w:val="center"/>
                </w:tcPr>
                <w:p w14:paraId="4953DF9B"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CHI</w:t>
                  </w:r>
                </w:p>
              </w:tc>
              <w:tc>
                <w:tcPr>
                  <w:tcW w:w="744" w:type="dxa"/>
                  <w:vAlign w:val="center"/>
                </w:tcPr>
                <w:p w14:paraId="31B621F0"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YYZ</w:t>
                  </w:r>
                </w:p>
              </w:tc>
              <w:tc>
                <w:tcPr>
                  <w:tcW w:w="764" w:type="dxa"/>
                  <w:vAlign w:val="center"/>
                </w:tcPr>
                <w:p w14:paraId="3340CBDB"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HNL</w:t>
                  </w:r>
                </w:p>
              </w:tc>
              <w:tc>
                <w:tcPr>
                  <w:tcW w:w="668" w:type="dxa"/>
                  <w:vAlign w:val="center"/>
                </w:tcPr>
                <w:p w14:paraId="57D957F7"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WAS</w:t>
                  </w:r>
                </w:p>
              </w:tc>
              <w:tc>
                <w:tcPr>
                  <w:tcW w:w="786" w:type="dxa"/>
                  <w:vAlign w:val="center"/>
                </w:tcPr>
                <w:p w14:paraId="48107C8A" w14:textId="77777777" w:rsidR="00EB5326" w:rsidRPr="00A825BB" w:rsidRDefault="00EB5326" w:rsidP="00C22392">
                  <w:pPr>
                    <w:pStyle w:val="NoSpacing"/>
                    <w:jc w:val="both"/>
                    <w:rPr>
                      <w:rFonts w:ascii="Book Antiqua" w:hAnsi="Book Antiqua"/>
                      <w:b/>
                      <w:bCs/>
                    </w:rPr>
                  </w:pPr>
                  <w:r w:rsidRPr="00A825BB">
                    <w:rPr>
                      <w:rFonts w:ascii="Book Antiqua" w:hAnsi="Book Antiqua"/>
                      <w:b/>
                      <w:bCs/>
                    </w:rPr>
                    <w:t>MSY</w:t>
                  </w:r>
                </w:p>
              </w:tc>
            </w:tr>
            <w:tr w:rsidR="00EB5326" w:rsidRPr="00A825BB" w14:paraId="3BDED4D0" w14:textId="77777777" w:rsidTr="008A41D8">
              <w:tc>
                <w:tcPr>
                  <w:tcW w:w="789" w:type="dxa"/>
                  <w:vAlign w:val="center"/>
                </w:tcPr>
                <w:p w14:paraId="3748EDB6" w14:textId="77777777" w:rsidR="00EB5326" w:rsidRPr="00A825BB" w:rsidRDefault="00EB5326" w:rsidP="00C22392">
                  <w:pPr>
                    <w:pStyle w:val="NoSpacing"/>
                    <w:jc w:val="both"/>
                    <w:rPr>
                      <w:rFonts w:ascii="Book Antiqua" w:hAnsi="Book Antiqua"/>
                    </w:rPr>
                  </w:pPr>
                  <w:r w:rsidRPr="00A825BB">
                    <w:rPr>
                      <w:rFonts w:ascii="Book Antiqua" w:hAnsi="Book Antiqua"/>
                    </w:rPr>
                    <w:t>SFO</w:t>
                  </w:r>
                </w:p>
              </w:tc>
              <w:tc>
                <w:tcPr>
                  <w:tcW w:w="753" w:type="dxa"/>
                  <w:vAlign w:val="center"/>
                </w:tcPr>
                <w:p w14:paraId="03D44134"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c>
                <w:tcPr>
                  <w:tcW w:w="747" w:type="dxa"/>
                  <w:vAlign w:val="center"/>
                </w:tcPr>
                <w:p w14:paraId="00D61274" w14:textId="364557E7" w:rsidR="00EB5326" w:rsidRPr="00A825BB" w:rsidRDefault="00EB5326" w:rsidP="00C22392">
                  <w:pPr>
                    <w:pStyle w:val="NoSpacing"/>
                    <w:jc w:val="both"/>
                    <w:rPr>
                      <w:rFonts w:ascii="Book Antiqua" w:hAnsi="Book Antiqua"/>
                    </w:rPr>
                  </w:pPr>
                </w:p>
              </w:tc>
              <w:tc>
                <w:tcPr>
                  <w:tcW w:w="750" w:type="dxa"/>
                  <w:vAlign w:val="center"/>
                </w:tcPr>
                <w:p w14:paraId="2F8EA636" w14:textId="77777777" w:rsidR="00EB5326" w:rsidRPr="00A825BB" w:rsidRDefault="00EB5326" w:rsidP="00C22392">
                  <w:pPr>
                    <w:pStyle w:val="NoSpacing"/>
                    <w:jc w:val="both"/>
                    <w:rPr>
                      <w:rFonts w:ascii="Book Antiqua" w:hAnsi="Book Antiqua"/>
                    </w:rPr>
                  </w:pPr>
                  <w:r w:rsidRPr="00A825BB">
                    <w:rPr>
                      <w:rFonts w:ascii="Book Antiqua" w:hAnsi="Book Antiqua"/>
                    </w:rPr>
                    <w:t>$48</w:t>
                  </w:r>
                </w:p>
              </w:tc>
              <w:tc>
                <w:tcPr>
                  <w:tcW w:w="792" w:type="dxa"/>
                  <w:vAlign w:val="center"/>
                </w:tcPr>
                <w:p w14:paraId="0E8B36B2" w14:textId="77777777" w:rsidR="00EB5326" w:rsidRPr="00A825BB" w:rsidRDefault="00EB5326" w:rsidP="00C22392">
                  <w:pPr>
                    <w:pStyle w:val="NoSpacing"/>
                    <w:jc w:val="both"/>
                    <w:rPr>
                      <w:rFonts w:ascii="Book Antiqua" w:hAnsi="Book Antiqua"/>
                    </w:rPr>
                  </w:pPr>
                  <w:r w:rsidRPr="00A825BB">
                    <w:rPr>
                      <w:rFonts w:ascii="Book Antiqua" w:hAnsi="Book Antiqua"/>
                    </w:rPr>
                    <w:t>$93</w:t>
                  </w:r>
                </w:p>
              </w:tc>
              <w:tc>
                <w:tcPr>
                  <w:tcW w:w="767" w:type="dxa"/>
                  <w:vAlign w:val="center"/>
                </w:tcPr>
                <w:p w14:paraId="0DBDF7D0" w14:textId="331B3823" w:rsidR="00EB5326" w:rsidRPr="00A825BB" w:rsidRDefault="00EB5326" w:rsidP="00C22392">
                  <w:pPr>
                    <w:pStyle w:val="NoSpacing"/>
                    <w:jc w:val="both"/>
                    <w:rPr>
                      <w:rFonts w:ascii="Book Antiqua" w:hAnsi="Book Antiqua"/>
                    </w:rPr>
                  </w:pPr>
                </w:p>
              </w:tc>
              <w:tc>
                <w:tcPr>
                  <w:tcW w:w="736" w:type="dxa"/>
                  <w:vAlign w:val="center"/>
                </w:tcPr>
                <w:p w14:paraId="4BD897AD" w14:textId="3DE6AC57" w:rsidR="00EB5326" w:rsidRPr="00A825BB" w:rsidRDefault="00EB5326" w:rsidP="00C22392">
                  <w:pPr>
                    <w:pStyle w:val="NoSpacing"/>
                    <w:jc w:val="both"/>
                    <w:rPr>
                      <w:rFonts w:ascii="Book Antiqua" w:hAnsi="Book Antiqua"/>
                    </w:rPr>
                  </w:pPr>
                </w:p>
              </w:tc>
              <w:tc>
                <w:tcPr>
                  <w:tcW w:w="744" w:type="dxa"/>
                  <w:vAlign w:val="center"/>
                </w:tcPr>
                <w:p w14:paraId="4F3FB761" w14:textId="1D4A13CF" w:rsidR="00EB5326" w:rsidRPr="00A825BB" w:rsidRDefault="00EB5326" w:rsidP="00C22392">
                  <w:pPr>
                    <w:pStyle w:val="NoSpacing"/>
                    <w:jc w:val="both"/>
                    <w:rPr>
                      <w:rFonts w:ascii="Book Antiqua" w:hAnsi="Book Antiqua"/>
                    </w:rPr>
                  </w:pPr>
                </w:p>
              </w:tc>
              <w:tc>
                <w:tcPr>
                  <w:tcW w:w="764" w:type="dxa"/>
                  <w:vAlign w:val="center"/>
                </w:tcPr>
                <w:p w14:paraId="5A6AD935" w14:textId="77777777" w:rsidR="00EB5326" w:rsidRPr="00A825BB" w:rsidRDefault="00EB5326" w:rsidP="00C22392">
                  <w:pPr>
                    <w:pStyle w:val="NoSpacing"/>
                    <w:jc w:val="both"/>
                    <w:rPr>
                      <w:rFonts w:ascii="Book Antiqua" w:hAnsi="Book Antiqua"/>
                    </w:rPr>
                  </w:pPr>
                  <w:r w:rsidRPr="00A825BB">
                    <w:rPr>
                      <w:rFonts w:ascii="Book Antiqua" w:hAnsi="Book Antiqua"/>
                    </w:rPr>
                    <w:t>$128</w:t>
                  </w:r>
                </w:p>
              </w:tc>
              <w:tc>
                <w:tcPr>
                  <w:tcW w:w="668" w:type="dxa"/>
                  <w:vAlign w:val="center"/>
                </w:tcPr>
                <w:p w14:paraId="501B9F58" w14:textId="03598C3B" w:rsidR="00EB5326" w:rsidRPr="00A825BB" w:rsidRDefault="00EB5326" w:rsidP="00C22392">
                  <w:pPr>
                    <w:pStyle w:val="NoSpacing"/>
                    <w:jc w:val="both"/>
                    <w:rPr>
                      <w:rFonts w:ascii="Book Antiqua" w:hAnsi="Book Antiqua"/>
                    </w:rPr>
                  </w:pPr>
                </w:p>
              </w:tc>
              <w:tc>
                <w:tcPr>
                  <w:tcW w:w="786" w:type="dxa"/>
                  <w:vAlign w:val="center"/>
                </w:tcPr>
                <w:p w14:paraId="4EBCCBAF" w14:textId="556E4BAA" w:rsidR="00EB5326" w:rsidRPr="00A825BB" w:rsidRDefault="00EB5326" w:rsidP="00C22392">
                  <w:pPr>
                    <w:pStyle w:val="NoSpacing"/>
                    <w:jc w:val="both"/>
                    <w:rPr>
                      <w:rFonts w:ascii="Book Antiqua" w:hAnsi="Book Antiqua"/>
                    </w:rPr>
                  </w:pPr>
                </w:p>
              </w:tc>
            </w:tr>
            <w:tr w:rsidR="00EB5326" w:rsidRPr="00A825BB" w14:paraId="158C92D5" w14:textId="77777777" w:rsidTr="008A41D8">
              <w:tc>
                <w:tcPr>
                  <w:tcW w:w="789" w:type="dxa"/>
                  <w:vAlign w:val="center"/>
                </w:tcPr>
                <w:p w14:paraId="6E96FA0A" w14:textId="77777777" w:rsidR="00EB5326" w:rsidRPr="00A825BB" w:rsidRDefault="00EB5326" w:rsidP="00C22392">
                  <w:pPr>
                    <w:pStyle w:val="NoSpacing"/>
                    <w:jc w:val="both"/>
                    <w:rPr>
                      <w:rFonts w:ascii="Book Antiqua" w:hAnsi="Book Antiqua"/>
                    </w:rPr>
                  </w:pPr>
                  <w:r w:rsidRPr="00A825BB">
                    <w:rPr>
                      <w:rFonts w:ascii="Book Antiqua" w:hAnsi="Book Antiqua"/>
                    </w:rPr>
                    <w:t>SEA</w:t>
                  </w:r>
                </w:p>
              </w:tc>
              <w:tc>
                <w:tcPr>
                  <w:tcW w:w="753" w:type="dxa"/>
                  <w:vAlign w:val="center"/>
                </w:tcPr>
                <w:p w14:paraId="3103409A" w14:textId="77777777" w:rsidR="00EB5326" w:rsidRPr="00A825BB" w:rsidRDefault="00EB5326" w:rsidP="00C22392">
                  <w:pPr>
                    <w:pStyle w:val="NoSpacing"/>
                    <w:jc w:val="both"/>
                    <w:rPr>
                      <w:rFonts w:ascii="Book Antiqua" w:hAnsi="Book Antiqua"/>
                    </w:rPr>
                  </w:pPr>
                  <w:r w:rsidRPr="00A825BB">
                    <w:rPr>
                      <w:rFonts w:ascii="Book Antiqua" w:hAnsi="Book Antiqua"/>
                    </w:rPr>
                    <w:t>$69</w:t>
                  </w:r>
                </w:p>
              </w:tc>
              <w:tc>
                <w:tcPr>
                  <w:tcW w:w="747" w:type="dxa"/>
                  <w:vAlign w:val="center"/>
                </w:tcPr>
                <w:p w14:paraId="64D22E3B"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c>
                <w:tcPr>
                  <w:tcW w:w="750" w:type="dxa"/>
                  <w:vAlign w:val="center"/>
                </w:tcPr>
                <w:p w14:paraId="6E4488EA" w14:textId="77777777" w:rsidR="00EB5326" w:rsidRPr="00A825BB" w:rsidRDefault="00EB5326" w:rsidP="00C22392">
                  <w:pPr>
                    <w:pStyle w:val="NoSpacing"/>
                    <w:jc w:val="both"/>
                    <w:rPr>
                      <w:rFonts w:ascii="Book Antiqua" w:hAnsi="Book Antiqua"/>
                    </w:rPr>
                  </w:pPr>
                  <w:r w:rsidRPr="00A825BB">
                    <w:rPr>
                      <w:rFonts w:ascii="Book Antiqua" w:hAnsi="Book Antiqua"/>
                    </w:rPr>
                    <w:t>$79</w:t>
                  </w:r>
                </w:p>
              </w:tc>
              <w:tc>
                <w:tcPr>
                  <w:tcW w:w="792" w:type="dxa"/>
                  <w:vAlign w:val="center"/>
                </w:tcPr>
                <w:p w14:paraId="56456008" w14:textId="5829734C" w:rsidR="00EB5326" w:rsidRPr="00A825BB" w:rsidRDefault="00EB5326" w:rsidP="00C22392">
                  <w:pPr>
                    <w:pStyle w:val="NoSpacing"/>
                    <w:jc w:val="both"/>
                    <w:rPr>
                      <w:rFonts w:ascii="Book Antiqua" w:hAnsi="Book Antiqua"/>
                    </w:rPr>
                  </w:pPr>
                </w:p>
              </w:tc>
              <w:tc>
                <w:tcPr>
                  <w:tcW w:w="767" w:type="dxa"/>
                  <w:vAlign w:val="center"/>
                </w:tcPr>
                <w:p w14:paraId="3E8209D1" w14:textId="1D657440" w:rsidR="00EB5326" w:rsidRPr="00A825BB" w:rsidRDefault="00EB5326" w:rsidP="00C22392">
                  <w:pPr>
                    <w:pStyle w:val="NoSpacing"/>
                    <w:jc w:val="both"/>
                    <w:rPr>
                      <w:rFonts w:ascii="Book Antiqua" w:hAnsi="Book Antiqua"/>
                    </w:rPr>
                  </w:pPr>
                </w:p>
              </w:tc>
              <w:tc>
                <w:tcPr>
                  <w:tcW w:w="736" w:type="dxa"/>
                  <w:vAlign w:val="center"/>
                </w:tcPr>
                <w:p w14:paraId="1DBF7AE2" w14:textId="77777777" w:rsidR="00EB5326" w:rsidRPr="00A825BB" w:rsidRDefault="00EB5326" w:rsidP="00C22392">
                  <w:pPr>
                    <w:pStyle w:val="NoSpacing"/>
                    <w:jc w:val="both"/>
                    <w:rPr>
                      <w:rFonts w:ascii="Book Antiqua" w:hAnsi="Book Antiqua"/>
                    </w:rPr>
                  </w:pPr>
                  <w:r w:rsidRPr="00A825BB">
                    <w:rPr>
                      <w:rFonts w:ascii="Book Antiqua" w:hAnsi="Book Antiqua"/>
                    </w:rPr>
                    <w:t>$104</w:t>
                  </w:r>
                </w:p>
              </w:tc>
              <w:tc>
                <w:tcPr>
                  <w:tcW w:w="744" w:type="dxa"/>
                  <w:vAlign w:val="center"/>
                </w:tcPr>
                <w:p w14:paraId="55D9EF6A" w14:textId="4938FF5A" w:rsidR="00EB5326" w:rsidRPr="00A825BB" w:rsidRDefault="00EB5326" w:rsidP="00C22392">
                  <w:pPr>
                    <w:pStyle w:val="NoSpacing"/>
                    <w:jc w:val="both"/>
                    <w:rPr>
                      <w:rFonts w:ascii="Book Antiqua" w:hAnsi="Book Antiqua"/>
                    </w:rPr>
                  </w:pPr>
                </w:p>
              </w:tc>
              <w:tc>
                <w:tcPr>
                  <w:tcW w:w="764" w:type="dxa"/>
                  <w:vAlign w:val="center"/>
                </w:tcPr>
                <w:p w14:paraId="24C2A202" w14:textId="77777777" w:rsidR="00EB5326" w:rsidRPr="00A825BB" w:rsidRDefault="00EB5326" w:rsidP="00C22392">
                  <w:pPr>
                    <w:pStyle w:val="NoSpacing"/>
                    <w:jc w:val="both"/>
                    <w:rPr>
                      <w:rFonts w:ascii="Book Antiqua" w:hAnsi="Book Antiqua"/>
                    </w:rPr>
                  </w:pPr>
                  <w:r w:rsidRPr="00A825BB">
                    <w:rPr>
                      <w:rFonts w:ascii="Book Antiqua" w:hAnsi="Book Antiqua"/>
                    </w:rPr>
                    <w:t>$178</w:t>
                  </w:r>
                </w:p>
              </w:tc>
              <w:tc>
                <w:tcPr>
                  <w:tcW w:w="668" w:type="dxa"/>
                  <w:vAlign w:val="center"/>
                </w:tcPr>
                <w:p w14:paraId="59CDDACD" w14:textId="31FAD19A" w:rsidR="00EB5326" w:rsidRPr="00A825BB" w:rsidRDefault="00EB5326" w:rsidP="00C22392">
                  <w:pPr>
                    <w:pStyle w:val="NoSpacing"/>
                    <w:jc w:val="both"/>
                    <w:rPr>
                      <w:rFonts w:ascii="Book Antiqua" w:hAnsi="Book Antiqua"/>
                    </w:rPr>
                  </w:pPr>
                </w:p>
              </w:tc>
              <w:tc>
                <w:tcPr>
                  <w:tcW w:w="786" w:type="dxa"/>
                  <w:vAlign w:val="center"/>
                </w:tcPr>
                <w:p w14:paraId="494FCD87" w14:textId="2AA90A3F" w:rsidR="00EB5326" w:rsidRPr="00A825BB" w:rsidRDefault="00EB5326" w:rsidP="00C22392">
                  <w:pPr>
                    <w:pStyle w:val="NoSpacing"/>
                    <w:jc w:val="both"/>
                    <w:rPr>
                      <w:rFonts w:ascii="Book Antiqua" w:hAnsi="Book Antiqua"/>
                    </w:rPr>
                  </w:pPr>
                </w:p>
              </w:tc>
            </w:tr>
            <w:tr w:rsidR="00EB5326" w:rsidRPr="00A825BB" w14:paraId="18083171" w14:textId="77777777" w:rsidTr="008A41D8">
              <w:tc>
                <w:tcPr>
                  <w:tcW w:w="789" w:type="dxa"/>
                  <w:vAlign w:val="center"/>
                </w:tcPr>
                <w:p w14:paraId="4CE9A03D" w14:textId="77777777" w:rsidR="00EB5326" w:rsidRPr="00A825BB" w:rsidRDefault="00EB5326" w:rsidP="00C22392">
                  <w:pPr>
                    <w:pStyle w:val="NoSpacing"/>
                    <w:jc w:val="both"/>
                    <w:rPr>
                      <w:rFonts w:ascii="Book Antiqua" w:hAnsi="Book Antiqua"/>
                    </w:rPr>
                  </w:pPr>
                  <w:r w:rsidRPr="00A825BB">
                    <w:rPr>
                      <w:rFonts w:ascii="Book Antiqua" w:hAnsi="Book Antiqua"/>
                    </w:rPr>
                    <w:t>LAX</w:t>
                  </w:r>
                </w:p>
              </w:tc>
              <w:tc>
                <w:tcPr>
                  <w:tcW w:w="753" w:type="dxa"/>
                  <w:vAlign w:val="center"/>
                </w:tcPr>
                <w:p w14:paraId="39B51A1B" w14:textId="77777777" w:rsidR="00EB5326" w:rsidRPr="00A825BB" w:rsidRDefault="00EB5326" w:rsidP="00C22392">
                  <w:pPr>
                    <w:pStyle w:val="NoSpacing"/>
                    <w:jc w:val="both"/>
                    <w:rPr>
                      <w:rFonts w:ascii="Book Antiqua" w:hAnsi="Book Antiqua"/>
                    </w:rPr>
                  </w:pPr>
                  <w:r w:rsidRPr="00A825BB">
                    <w:rPr>
                      <w:rFonts w:ascii="Book Antiqua" w:hAnsi="Book Antiqua"/>
                    </w:rPr>
                    <w:t>$49</w:t>
                  </w:r>
                </w:p>
              </w:tc>
              <w:tc>
                <w:tcPr>
                  <w:tcW w:w="747" w:type="dxa"/>
                  <w:vAlign w:val="center"/>
                </w:tcPr>
                <w:p w14:paraId="73B73E65" w14:textId="77777777" w:rsidR="00EB5326" w:rsidRPr="00A825BB" w:rsidRDefault="00EB5326" w:rsidP="00C22392">
                  <w:pPr>
                    <w:pStyle w:val="NoSpacing"/>
                    <w:jc w:val="both"/>
                    <w:rPr>
                      <w:rFonts w:ascii="Book Antiqua" w:hAnsi="Book Antiqua"/>
                    </w:rPr>
                  </w:pPr>
                  <w:r w:rsidRPr="00A825BB">
                    <w:rPr>
                      <w:rFonts w:ascii="Book Antiqua" w:hAnsi="Book Antiqua"/>
                    </w:rPr>
                    <w:t>$79</w:t>
                  </w:r>
                </w:p>
              </w:tc>
              <w:tc>
                <w:tcPr>
                  <w:tcW w:w="750" w:type="dxa"/>
                  <w:vAlign w:val="center"/>
                </w:tcPr>
                <w:p w14:paraId="57E1988F"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c>
                <w:tcPr>
                  <w:tcW w:w="792" w:type="dxa"/>
                  <w:vAlign w:val="center"/>
                </w:tcPr>
                <w:p w14:paraId="04A68723" w14:textId="77777777" w:rsidR="00EB5326" w:rsidRPr="00A825BB" w:rsidRDefault="00EB5326" w:rsidP="00C22392">
                  <w:pPr>
                    <w:pStyle w:val="NoSpacing"/>
                    <w:jc w:val="both"/>
                    <w:rPr>
                      <w:rFonts w:ascii="Book Antiqua" w:hAnsi="Book Antiqua"/>
                    </w:rPr>
                  </w:pPr>
                  <w:r w:rsidRPr="00A825BB">
                    <w:rPr>
                      <w:rFonts w:ascii="Book Antiqua" w:hAnsi="Book Antiqua"/>
                    </w:rPr>
                    <w:t>$108</w:t>
                  </w:r>
                </w:p>
              </w:tc>
              <w:tc>
                <w:tcPr>
                  <w:tcW w:w="767" w:type="dxa"/>
                  <w:vAlign w:val="center"/>
                </w:tcPr>
                <w:p w14:paraId="039AED62" w14:textId="0469C1E9" w:rsidR="00EB5326" w:rsidRPr="00A825BB" w:rsidRDefault="00EB5326" w:rsidP="00C22392">
                  <w:pPr>
                    <w:pStyle w:val="NoSpacing"/>
                    <w:jc w:val="both"/>
                    <w:rPr>
                      <w:rFonts w:ascii="Book Antiqua" w:hAnsi="Book Antiqua"/>
                    </w:rPr>
                  </w:pPr>
                </w:p>
              </w:tc>
              <w:tc>
                <w:tcPr>
                  <w:tcW w:w="736" w:type="dxa"/>
                  <w:vAlign w:val="center"/>
                </w:tcPr>
                <w:p w14:paraId="69918DC2" w14:textId="25D2007F" w:rsidR="00EB5326" w:rsidRPr="00A825BB" w:rsidRDefault="00EB5326" w:rsidP="00C22392">
                  <w:pPr>
                    <w:pStyle w:val="NoSpacing"/>
                    <w:jc w:val="both"/>
                    <w:rPr>
                      <w:rFonts w:ascii="Book Antiqua" w:hAnsi="Book Antiqua"/>
                    </w:rPr>
                  </w:pPr>
                </w:p>
              </w:tc>
              <w:tc>
                <w:tcPr>
                  <w:tcW w:w="744" w:type="dxa"/>
                  <w:vAlign w:val="center"/>
                </w:tcPr>
                <w:p w14:paraId="0FF83E6B" w14:textId="7E47DC0E" w:rsidR="00EB5326" w:rsidRPr="00A825BB" w:rsidRDefault="00EB5326" w:rsidP="00C22392">
                  <w:pPr>
                    <w:pStyle w:val="NoSpacing"/>
                    <w:jc w:val="both"/>
                    <w:rPr>
                      <w:rFonts w:ascii="Book Antiqua" w:hAnsi="Book Antiqua"/>
                    </w:rPr>
                  </w:pPr>
                </w:p>
              </w:tc>
              <w:tc>
                <w:tcPr>
                  <w:tcW w:w="764" w:type="dxa"/>
                  <w:vAlign w:val="center"/>
                </w:tcPr>
                <w:p w14:paraId="417F5AC6" w14:textId="77777777" w:rsidR="00EB5326" w:rsidRPr="00A825BB" w:rsidRDefault="00EB5326" w:rsidP="00C22392">
                  <w:pPr>
                    <w:pStyle w:val="NoSpacing"/>
                    <w:jc w:val="both"/>
                    <w:rPr>
                      <w:rFonts w:ascii="Book Antiqua" w:hAnsi="Book Antiqua"/>
                    </w:rPr>
                  </w:pPr>
                  <w:r w:rsidRPr="00A825BB">
                    <w:rPr>
                      <w:rFonts w:ascii="Book Antiqua" w:hAnsi="Book Antiqua"/>
                    </w:rPr>
                    <w:t>$119</w:t>
                  </w:r>
                </w:p>
              </w:tc>
              <w:tc>
                <w:tcPr>
                  <w:tcW w:w="668" w:type="dxa"/>
                  <w:vAlign w:val="center"/>
                </w:tcPr>
                <w:p w14:paraId="4DCA37D8" w14:textId="169982F6" w:rsidR="00EB5326" w:rsidRPr="00A825BB" w:rsidRDefault="00EB5326" w:rsidP="00C22392">
                  <w:pPr>
                    <w:pStyle w:val="NoSpacing"/>
                    <w:jc w:val="both"/>
                    <w:rPr>
                      <w:rFonts w:ascii="Book Antiqua" w:hAnsi="Book Antiqua"/>
                    </w:rPr>
                  </w:pPr>
                </w:p>
              </w:tc>
              <w:tc>
                <w:tcPr>
                  <w:tcW w:w="786" w:type="dxa"/>
                  <w:vAlign w:val="center"/>
                </w:tcPr>
                <w:p w14:paraId="61CD321B" w14:textId="6840BCD7" w:rsidR="00EB5326" w:rsidRPr="00A825BB" w:rsidRDefault="00EB5326" w:rsidP="00C22392">
                  <w:pPr>
                    <w:pStyle w:val="NoSpacing"/>
                    <w:jc w:val="both"/>
                    <w:rPr>
                      <w:rFonts w:ascii="Book Antiqua" w:hAnsi="Book Antiqua"/>
                    </w:rPr>
                  </w:pPr>
                </w:p>
              </w:tc>
            </w:tr>
            <w:tr w:rsidR="00EB5326" w:rsidRPr="00A825BB" w14:paraId="03669033" w14:textId="77777777" w:rsidTr="008A41D8">
              <w:tc>
                <w:tcPr>
                  <w:tcW w:w="789" w:type="dxa"/>
                  <w:vAlign w:val="center"/>
                </w:tcPr>
                <w:p w14:paraId="0D5D8AA7" w14:textId="77777777" w:rsidR="00EB5326" w:rsidRPr="00A825BB" w:rsidRDefault="00EB5326" w:rsidP="00C22392">
                  <w:pPr>
                    <w:pStyle w:val="NoSpacing"/>
                    <w:jc w:val="both"/>
                    <w:rPr>
                      <w:rFonts w:ascii="Book Antiqua" w:hAnsi="Book Antiqua"/>
                    </w:rPr>
                  </w:pPr>
                  <w:r w:rsidRPr="00A825BB">
                    <w:rPr>
                      <w:rFonts w:ascii="Book Antiqua" w:hAnsi="Book Antiqua"/>
                    </w:rPr>
                    <w:t>DFW</w:t>
                  </w:r>
                </w:p>
              </w:tc>
              <w:tc>
                <w:tcPr>
                  <w:tcW w:w="753" w:type="dxa"/>
                  <w:vAlign w:val="center"/>
                </w:tcPr>
                <w:p w14:paraId="589CF0E6" w14:textId="77777777" w:rsidR="00EB5326" w:rsidRPr="00A825BB" w:rsidRDefault="00EB5326" w:rsidP="00C22392">
                  <w:pPr>
                    <w:pStyle w:val="NoSpacing"/>
                    <w:jc w:val="both"/>
                    <w:rPr>
                      <w:rFonts w:ascii="Book Antiqua" w:hAnsi="Book Antiqua"/>
                    </w:rPr>
                  </w:pPr>
                  <w:r w:rsidRPr="00A825BB">
                    <w:rPr>
                      <w:rFonts w:ascii="Book Antiqua" w:hAnsi="Book Antiqua"/>
                    </w:rPr>
                    <w:t>$83</w:t>
                  </w:r>
                </w:p>
              </w:tc>
              <w:tc>
                <w:tcPr>
                  <w:tcW w:w="747" w:type="dxa"/>
                  <w:vAlign w:val="center"/>
                </w:tcPr>
                <w:p w14:paraId="17D2854B" w14:textId="6C094FDE" w:rsidR="00EB5326" w:rsidRPr="00A825BB" w:rsidRDefault="00EB5326" w:rsidP="00C22392">
                  <w:pPr>
                    <w:pStyle w:val="NoSpacing"/>
                    <w:jc w:val="both"/>
                    <w:rPr>
                      <w:rFonts w:ascii="Book Antiqua" w:hAnsi="Book Antiqua"/>
                    </w:rPr>
                  </w:pPr>
                </w:p>
              </w:tc>
              <w:tc>
                <w:tcPr>
                  <w:tcW w:w="750" w:type="dxa"/>
                  <w:vAlign w:val="center"/>
                </w:tcPr>
                <w:p w14:paraId="02504AA4" w14:textId="1A41DEB4" w:rsidR="00EB5326" w:rsidRPr="00A825BB" w:rsidRDefault="00EB5326" w:rsidP="00C22392">
                  <w:pPr>
                    <w:pStyle w:val="NoSpacing"/>
                    <w:jc w:val="both"/>
                    <w:rPr>
                      <w:rFonts w:ascii="Book Antiqua" w:hAnsi="Book Antiqua"/>
                    </w:rPr>
                  </w:pPr>
                </w:p>
              </w:tc>
              <w:tc>
                <w:tcPr>
                  <w:tcW w:w="792" w:type="dxa"/>
                  <w:vAlign w:val="center"/>
                </w:tcPr>
                <w:p w14:paraId="5D4C387D"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c>
                <w:tcPr>
                  <w:tcW w:w="767" w:type="dxa"/>
                  <w:vAlign w:val="center"/>
                </w:tcPr>
                <w:p w14:paraId="501FF51E" w14:textId="3C49E57E" w:rsidR="00EB5326" w:rsidRPr="00A825BB" w:rsidRDefault="00EB5326" w:rsidP="00C22392">
                  <w:pPr>
                    <w:pStyle w:val="NoSpacing"/>
                    <w:jc w:val="both"/>
                    <w:rPr>
                      <w:rFonts w:ascii="Book Antiqua" w:hAnsi="Book Antiqua"/>
                    </w:rPr>
                  </w:pPr>
                </w:p>
              </w:tc>
              <w:tc>
                <w:tcPr>
                  <w:tcW w:w="736" w:type="dxa"/>
                  <w:vAlign w:val="center"/>
                </w:tcPr>
                <w:p w14:paraId="750B6B58" w14:textId="77777777" w:rsidR="00EB5326" w:rsidRPr="00A825BB" w:rsidRDefault="00EB5326" w:rsidP="00C22392">
                  <w:pPr>
                    <w:pStyle w:val="NoSpacing"/>
                    <w:jc w:val="both"/>
                    <w:rPr>
                      <w:rFonts w:ascii="Book Antiqua" w:hAnsi="Book Antiqua"/>
                    </w:rPr>
                  </w:pPr>
                  <w:r w:rsidRPr="00A825BB">
                    <w:rPr>
                      <w:rFonts w:ascii="Book Antiqua" w:hAnsi="Book Antiqua"/>
                    </w:rPr>
                    <w:t>$89</w:t>
                  </w:r>
                </w:p>
              </w:tc>
              <w:tc>
                <w:tcPr>
                  <w:tcW w:w="744" w:type="dxa"/>
                  <w:vAlign w:val="center"/>
                </w:tcPr>
                <w:p w14:paraId="5221FAF1" w14:textId="0273751E" w:rsidR="00EB5326" w:rsidRPr="00A825BB" w:rsidRDefault="00EB5326" w:rsidP="00C22392">
                  <w:pPr>
                    <w:pStyle w:val="NoSpacing"/>
                    <w:jc w:val="both"/>
                    <w:rPr>
                      <w:rFonts w:ascii="Book Antiqua" w:hAnsi="Book Antiqua"/>
                    </w:rPr>
                  </w:pPr>
                </w:p>
              </w:tc>
              <w:tc>
                <w:tcPr>
                  <w:tcW w:w="764" w:type="dxa"/>
                  <w:vAlign w:val="center"/>
                </w:tcPr>
                <w:p w14:paraId="7CA4BFA5" w14:textId="6C2C8190" w:rsidR="00EB5326" w:rsidRPr="00A825BB" w:rsidRDefault="00EB5326" w:rsidP="00C22392">
                  <w:pPr>
                    <w:pStyle w:val="NoSpacing"/>
                    <w:jc w:val="both"/>
                    <w:rPr>
                      <w:rFonts w:ascii="Book Antiqua" w:hAnsi="Book Antiqua"/>
                    </w:rPr>
                  </w:pPr>
                </w:p>
              </w:tc>
              <w:tc>
                <w:tcPr>
                  <w:tcW w:w="668" w:type="dxa"/>
                  <w:vAlign w:val="center"/>
                </w:tcPr>
                <w:p w14:paraId="575923D0" w14:textId="79F5F7B3" w:rsidR="00EB5326" w:rsidRPr="00A825BB" w:rsidRDefault="00EB5326" w:rsidP="00C22392">
                  <w:pPr>
                    <w:pStyle w:val="NoSpacing"/>
                    <w:jc w:val="both"/>
                    <w:rPr>
                      <w:rFonts w:ascii="Book Antiqua" w:hAnsi="Book Antiqua"/>
                    </w:rPr>
                  </w:pPr>
                </w:p>
              </w:tc>
              <w:tc>
                <w:tcPr>
                  <w:tcW w:w="786" w:type="dxa"/>
                  <w:vAlign w:val="center"/>
                </w:tcPr>
                <w:p w14:paraId="11BFBA9B" w14:textId="77777777" w:rsidR="00EB5326" w:rsidRPr="00A825BB" w:rsidRDefault="00EB5326" w:rsidP="00C22392">
                  <w:pPr>
                    <w:pStyle w:val="NoSpacing"/>
                    <w:jc w:val="both"/>
                    <w:rPr>
                      <w:rFonts w:ascii="Book Antiqua" w:hAnsi="Book Antiqua"/>
                    </w:rPr>
                  </w:pPr>
                  <w:r w:rsidRPr="00A825BB">
                    <w:rPr>
                      <w:rFonts w:ascii="Book Antiqua" w:hAnsi="Book Antiqua"/>
                    </w:rPr>
                    <w:t>$79</w:t>
                  </w:r>
                </w:p>
              </w:tc>
            </w:tr>
            <w:tr w:rsidR="00EB5326" w:rsidRPr="00A825BB" w14:paraId="3C671A10" w14:textId="77777777" w:rsidTr="008A41D8">
              <w:tc>
                <w:tcPr>
                  <w:tcW w:w="789" w:type="dxa"/>
                  <w:vAlign w:val="center"/>
                </w:tcPr>
                <w:p w14:paraId="10B6975F" w14:textId="77777777" w:rsidR="00EB5326" w:rsidRPr="00A825BB" w:rsidRDefault="00EB5326" w:rsidP="00C22392">
                  <w:pPr>
                    <w:pStyle w:val="NoSpacing"/>
                    <w:jc w:val="both"/>
                    <w:rPr>
                      <w:rFonts w:ascii="Book Antiqua" w:hAnsi="Book Antiqua"/>
                    </w:rPr>
                  </w:pPr>
                  <w:r w:rsidRPr="00A825BB">
                    <w:rPr>
                      <w:rFonts w:ascii="Book Antiqua" w:hAnsi="Book Antiqua"/>
                    </w:rPr>
                    <w:t>MIA</w:t>
                  </w:r>
                </w:p>
              </w:tc>
              <w:tc>
                <w:tcPr>
                  <w:tcW w:w="753" w:type="dxa"/>
                  <w:vAlign w:val="center"/>
                </w:tcPr>
                <w:p w14:paraId="47D9DCBF" w14:textId="2AA741AD" w:rsidR="00EB5326" w:rsidRPr="00A825BB" w:rsidRDefault="00EB5326" w:rsidP="00C22392">
                  <w:pPr>
                    <w:pStyle w:val="NoSpacing"/>
                    <w:jc w:val="both"/>
                    <w:rPr>
                      <w:rFonts w:ascii="Book Antiqua" w:hAnsi="Book Antiqua"/>
                    </w:rPr>
                  </w:pPr>
                </w:p>
              </w:tc>
              <w:tc>
                <w:tcPr>
                  <w:tcW w:w="747" w:type="dxa"/>
                  <w:vAlign w:val="center"/>
                </w:tcPr>
                <w:p w14:paraId="0BF65EEF" w14:textId="5F7F1DCE" w:rsidR="00EB5326" w:rsidRPr="00A825BB" w:rsidRDefault="00EB5326" w:rsidP="00C22392">
                  <w:pPr>
                    <w:pStyle w:val="NoSpacing"/>
                    <w:jc w:val="both"/>
                    <w:rPr>
                      <w:rFonts w:ascii="Book Antiqua" w:hAnsi="Book Antiqua"/>
                    </w:rPr>
                  </w:pPr>
                </w:p>
              </w:tc>
              <w:tc>
                <w:tcPr>
                  <w:tcW w:w="750" w:type="dxa"/>
                  <w:vAlign w:val="center"/>
                </w:tcPr>
                <w:p w14:paraId="05A4BE9C" w14:textId="6FF9DC23" w:rsidR="00EB5326" w:rsidRPr="00A825BB" w:rsidRDefault="00EB5326" w:rsidP="00C22392">
                  <w:pPr>
                    <w:pStyle w:val="NoSpacing"/>
                    <w:jc w:val="both"/>
                    <w:rPr>
                      <w:rFonts w:ascii="Book Antiqua" w:hAnsi="Book Antiqua"/>
                    </w:rPr>
                  </w:pPr>
                </w:p>
              </w:tc>
              <w:tc>
                <w:tcPr>
                  <w:tcW w:w="792" w:type="dxa"/>
                  <w:vAlign w:val="center"/>
                </w:tcPr>
                <w:p w14:paraId="1C311A9A" w14:textId="2260A07F" w:rsidR="00EB5326" w:rsidRPr="00A825BB" w:rsidRDefault="00EB5326" w:rsidP="00C22392">
                  <w:pPr>
                    <w:pStyle w:val="NoSpacing"/>
                    <w:jc w:val="both"/>
                    <w:rPr>
                      <w:rFonts w:ascii="Book Antiqua" w:hAnsi="Book Antiqua"/>
                    </w:rPr>
                  </w:pPr>
                </w:p>
              </w:tc>
              <w:tc>
                <w:tcPr>
                  <w:tcW w:w="767" w:type="dxa"/>
                  <w:vAlign w:val="center"/>
                </w:tcPr>
                <w:p w14:paraId="22D634B4"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c>
                <w:tcPr>
                  <w:tcW w:w="736" w:type="dxa"/>
                  <w:vAlign w:val="center"/>
                </w:tcPr>
                <w:p w14:paraId="0EB09E0F" w14:textId="77777777" w:rsidR="00EB5326" w:rsidRPr="00A825BB" w:rsidRDefault="00EB5326" w:rsidP="00C22392">
                  <w:pPr>
                    <w:pStyle w:val="NoSpacing"/>
                    <w:jc w:val="both"/>
                    <w:rPr>
                      <w:rFonts w:ascii="Book Antiqua" w:hAnsi="Book Antiqua"/>
                    </w:rPr>
                  </w:pPr>
                  <w:r w:rsidRPr="00A825BB">
                    <w:rPr>
                      <w:rFonts w:ascii="Book Antiqua" w:hAnsi="Book Antiqua"/>
                    </w:rPr>
                    <w:t>$69</w:t>
                  </w:r>
                </w:p>
              </w:tc>
              <w:tc>
                <w:tcPr>
                  <w:tcW w:w="744" w:type="dxa"/>
                  <w:vAlign w:val="center"/>
                </w:tcPr>
                <w:p w14:paraId="28AC4F90" w14:textId="77777777" w:rsidR="00EB5326" w:rsidRPr="00A825BB" w:rsidRDefault="00EB5326" w:rsidP="00C22392">
                  <w:pPr>
                    <w:pStyle w:val="NoSpacing"/>
                    <w:jc w:val="both"/>
                    <w:rPr>
                      <w:rFonts w:ascii="Book Antiqua" w:hAnsi="Book Antiqua"/>
                    </w:rPr>
                  </w:pPr>
                  <w:r w:rsidRPr="00A825BB">
                    <w:rPr>
                      <w:rFonts w:ascii="Book Antiqua" w:hAnsi="Book Antiqua"/>
                    </w:rPr>
                    <w:t>$105</w:t>
                  </w:r>
                </w:p>
              </w:tc>
              <w:tc>
                <w:tcPr>
                  <w:tcW w:w="764" w:type="dxa"/>
                  <w:vAlign w:val="center"/>
                </w:tcPr>
                <w:p w14:paraId="7574FDEF" w14:textId="6D8F5B84" w:rsidR="00EB5326" w:rsidRPr="00A825BB" w:rsidRDefault="00EB5326" w:rsidP="00C22392">
                  <w:pPr>
                    <w:pStyle w:val="NoSpacing"/>
                    <w:jc w:val="both"/>
                    <w:rPr>
                      <w:rFonts w:ascii="Book Antiqua" w:hAnsi="Book Antiqua"/>
                    </w:rPr>
                  </w:pPr>
                </w:p>
              </w:tc>
              <w:tc>
                <w:tcPr>
                  <w:tcW w:w="668" w:type="dxa"/>
                  <w:vAlign w:val="center"/>
                </w:tcPr>
                <w:p w14:paraId="243EA3A0" w14:textId="77777777" w:rsidR="00EB5326" w:rsidRPr="00A825BB" w:rsidRDefault="00EB5326" w:rsidP="00C22392">
                  <w:pPr>
                    <w:pStyle w:val="NoSpacing"/>
                    <w:jc w:val="both"/>
                    <w:rPr>
                      <w:rFonts w:ascii="Book Antiqua" w:hAnsi="Book Antiqua"/>
                    </w:rPr>
                  </w:pPr>
                  <w:r w:rsidRPr="00A825BB">
                    <w:rPr>
                      <w:rFonts w:ascii="Book Antiqua" w:hAnsi="Book Antiqua"/>
                    </w:rPr>
                    <w:t>$99</w:t>
                  </w:r>
                </w:p>
              </w:tc>
              <w:tc>
                <w:tcPr>
                  <w:tcW w:w="786" w:type="dxa"/>
                  <w:vAlign w:val="center"/>
                </w:tcPr>
                <w:p w14:paraId="1217F6E3" w14:textId="77777777" w:rsidR="00EB5326" w:rsidRPr="00A825BB" w:rsidRDefault="00EB5326" w:rsidP="00C22392">
                  <w:pPr>
                    <w:pStyle w:val="NoSpacing"/>
                    <w:jc w:val="both"/>
                    <w:rPr>
                      <w:rFonts w:ascii="Book Antiqua" w:hAnsi="Book Antiqua"/>
                    </w:rPr>
                  </w:pPr>
                  <w:r w:rsidRPr="00A825BB">
                    <w:rPr>
                      <w:rFonts w:ascii="Book Antiqua" w:hAnsi="Book Antiqua"/>
                    </w:rPr>
                    <w:t>$80</w:t>
                  </w:r>
                </w:p>
              </w:tc>
            </w:tr>
            <w:tr w:rsidR="00EB5326" w:rsidRPr="00A825BB" w14:paraId="521E2935" w14:textId="77777777" w:rsidTr="008A41D8">
              <w:tc>
                <w:tcPr>
                  <w:tcW w:w="789" w:type="dxa"/>
                  <w:vAlign w:val="center"/>
                </w:tcPr>
                <w:p w14:paraId="5A5FA91C" w14:textId="77777777" w:rsidR="00EB5326" w:rsidRPr="00A825BB" w:rsidRDefault="00EB5326" w:rsidP="00C22392">
                  <w:pPr>
                    <w:pStyle w:val="NoSpacing"/>
                    <w:jc w:val="both"/>
                    <w:rPr>
                      <w:rFonts w:ascii="Book Antiqua" w:hAnsi="Book Antiqua"/>
                    </w:rPr>
                  </w:pPr>
                  <w:r w:rsidRPr="00A825BB">
                    <w:rPr>
                      <w:rFonts w:ascii="Book Antiqua" w:hAnsi="Book Antiqua"/>
                    </w:rPr>
                    <w:lastRenderedPageBreak/>
                    <w:t>CHI</w:t>
                  </w:r>
                </w:p>
              </w:tc>
              <w:tc>
                <w:tcPr>
                  <w:tcW w:w="753" w:type="dxa"/>
                  <w:vAlign w:val="center"/>
                </w:tcPr>
                <w:p w14:paraId="22E77416" w14:textId="1457AC0F" w:rsidR="00EB5326" w:rsidRPr="00A825BB" w:rsidRDefault="00EB5326" w:rsidP="00C22392">
                  <w:pPr>
                    <w:pStyle w:val="NoSpacing"/>
                    <w:jc w:val="both"/>
                    <w:rPr>
                      <w:rFonts w:ascii="Book Antiqua" w:hAnsi="Book Antiqua"/>
                    </w:rPr>
                  </w:pPr>
                </w:p>
              </w:tc>
              <w:tc>
                <w:tcPr>
                  <w:tcW w:w="747" w:type="dxa"/>
                  <w:vAlign w:val="center"/>
                </w:tcPr>
                <w:p w14:paraId="245D2C76" w14:textId="77777777" w:rsidR="00EB5326" w:rsidRPr="00A825BB" w:rsidRDefault="00EB5326" w:rsidP="00C22392">
                  <w:pPr>
                    <w:pStyle w:val="NoSpacing"/>
                    <w:jc w:val="both"/>
                    <w:rPr>
                      <w:rFonts w:ascii="Book Antiqua" w:hAnsi="Book Antiqua"/>
                    </w:rPr>
                  </w:pPr>
                  <w:r w:rsidRPr="00A825BB">
                    <w:rPr>
                      <w:rFonts w:ascii="Book Antiqua" w:hAnsi="Book Antiqua"/>
                    </w:rPr>
                    <w:t>$114</w:t>
                  </w:r>
                </w:p>
              </w:tc>
              <w:tc>
                <w:tcPr>
                  <w:tcW w:w="750" w:type="dxa"/>
                  <w:vAlign w:val="center"/>
                </w:tcPr>
                <w:p w14:paraId="257F74C0" w14:textId="027067D0" w:rsidR="00EB5326" w:rsidRPr="00A825BB" w:rsidRDefault="00EB5326" w:rsidP="00C22392">
                  <w:pPr>
                    <w:pStyle w:val="NoSpacing"/>
                    <w:jc w:val="both"/>
                    <w:rPr>
                      <w:rFonts w:ascii="Book Antiqua" w:hAnsi="Book Antiqua"/>
                    </w:rPr>
                  </w:pPr>
                </w:p>
              </w:tc>
              <w:tc>
                <w:tcPr>
                  <w:tcW w:w="792" w:type="dxa"/>
                  <w:vAlign w:val="center"/>
                </w:tcPr>
                <w:p w14:paraId="25AEA0F9" w14:textId="77777777" w:rsidR="00EB5326" w:rsidRPr="00A825BB" w:rsidRDefault="00EB5326" w:rsidP="00C22392">
                  <w:pPr>
                    <w:pStyle w:val="NoSpacing"/>
                    <w:jc w:val="both"/>
                    <w:rPr>
                      <w:rFonts w:ascii="Book Antiqua" w:hAnsi="Book Antiqua"/>
                    </w:rPr>
                  </w:pPr>
                  <w:r w:rsidRPr="00A825BB">
                    <w:rPr>
                      <w:rFonts w:ascii="Book Antiqua" w:hAnsi="Book Antiqua"/>
                    </w:rPr>
                    <w:t>$89</w:t>
                  </w:r>
                </w:p>
              </w:tc>
              <w:tc>
                <w:tcPr>
                  <w:tcW w:w="767" w:type="dxa"/>
                  <w:vAlign w:val="center"/>
                </w:tcPr>
                <w:p w14:paraId="37624547" w14:textId="77777777" w:rsidR="00EB5326" w:rsidRPr="00A825BB" w:rsidRDefault="00EB5326" w:rsidP="00C22392">
                  <w:pPr>
                    <w:pStyle w:val="NoSpacing"/>
                    <w:jc w:val="both"/>
                    <w:rPr>
                      <w:rFonts w:ascii="Book Antiqua" w:hAnsi="Book Antiqua"/>
                    </w:rPr>
                  </w:pPr>
                  <w:r w:rsidRPr="00A825BB">
                    <w:rPr>
                      <w:rFonts w:ascii="Book Antiqua" w:hAnsi="Book Antiqua"/>
                    </w:rPr>
                    <w:t>$69</w:t>
                  </w:r>
                </w:p>
              </w:tc>
              <w:tc>
                <w:tcPr>
                  <w:tcW w:w="736" w:type="dxa"/>
                  <w:vAlign w:val="center"/>
                </w:tcPr>
                <w:p w14:paraId="50087FF2"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c>
                <w:tcPr>
                  <w:tcW w:w="744" w:type="dxa"/>
                  <w:vAlign w:val="center"/>
                </w:tcPr>
                <w:p w14:paraId="712147DE" w14:textId="77777777" w:rsidR="00EB5326" w:rsidRPr="00A825BB" w:rsidRDefault="00EB5326" w:rsidP="00C22392">
                  <w:pPr>
                    <w:pStyle w:val="NoSpacing"/>
                    <w:jc w:val="both"/>
                    <w:rPr>
                      <w:rFonts w:ascii="Book Antiqua" w:hAnsi="Book Antiqua"/>
                    </w:rPr>
                  </w:pPr>
                  <w:r w:rsidRPr="00A825BB">
                    <w:rPr>
                      <w:rFonts w:ascii="Book Antiqua" w:hAnsi="Book Antiqua"/>
                    </w:rPr>
                    <w:t>$105</w:t>
                  </w:r>
                </w:p>
              </w:tc>
              <w:tc>
                <w:tcPr>
                  <w:tcW w:w="764" w:type="dxa"/>
                  <w:vAlign w:val="center"/>
                </w:tcPr>
                <w:p w14:paraId="24CF1180" w14:textId="2FB6D6B5" w:rsidR="00EB5326" w:rsidRPr="00A825BB" w:rsidRDefault="00EB5326" w:rsidP="00C22392">
                  <w:pPr>
                    <w:pStyle w:val="NoSpacing"/>
                    <w:jc w:val="both"/>
                    <w:rPr>
                      <w:rFonts w:ascii="Book Antiqua" w:hAnsi="Book Antiqua"/>
                    </w:rPr>
                  </w:pPr>
                </w:p>
              </w:tc>
              <w:tc>
                <w:tcPr>
                  <w:tcW w:w="668" w:type="dxa"/>
                  <w:vAlign w:val="center"/>
                </w:tcPr>
                <w:p w14:paraId="36DF2D19" w14:textId="77777777" w:rsidR="00EB5326" w:rsidRPr="00A825BB" w:rsidRDefault="00EB5326" w:rsidP="00C22392">
                  <w:pPr>
                    <w:pStyle w:val="NoSpacing"/>
                    <w:jc w:val="both"/>
                    <w:rPr>
                      <w:rFonts w:ascii="Book Antiqua" w:hAnsi="Book Antiqua"/>
                    </w:rPr>
                  </w:pPr>
                  <w:r w:rsidRPr="00A825BB">
                    <w:rPr>
                      <w:rFonts w:ascii="Book Antiqua" w:hAnsi="Book Antiqua"/>
                    </w:rPr>
                    <w:t>$104</w:t>
                  </w:r>
                </w:p>
              </w:tc>
              <w:tc>
                <w:tcPr>
                  <w:tcW w:w="786" w:type="dxa"/>
                  <w:vAlign w:val="center"/>
                </w:tcPr>
                <w:p w14:paraId="2AD1EA81" w14:textId="77777777" w:rsidR="00EB5326" w:rsidRPr="00A825BB" w:rsidRDefault="00EB5326" w:rsidP="00C22392">
                  <w:pPr>
                    <w:pStyle w:val="NoSpacing"/>
                    <w:jc w:val="both"/>
                    <w:rPr>
                      <w:rFonts w:ascii="Book Antiqua" w:hAnsi="Book Antiqua"/>
                    </w:rPr>
                  </w:pPr>
                  <w:r w:rsidRPr="00A825BB">
                    <w:rPr>
                      <w:rFonts w:ascii="Book Antiqua" w:hAnsi="Book Antiqua"/>
                    </w:rPr>
                    <w:t>$100</w:t>
                  </w:r>
                </w:p>
              </w:tc>
            </w:tr>
            <w:tr w:rsidR="00EB5326" w:rsidRPr="00A825BB" w14:paraId="6DE7A307" w14:textId="77777777" w:rsidTr="008A41D8">
              <w:tc>
                <w:tcPr>
                  <w:tcW w:w="789" w:type="dxa"/>
                  <w:vAlign w:val="center"/>
                </w:tcPr>
                <w:p w14:paraId="6A1FC7FE" w14:textId="77777777" w:rsidR="00EB5326" w:rsidRPr="00A825BB" w:rsidRDefault="00EB5326" w:rsidP="00C22392">
                  <w:pPr>
                    <w:pStyle w:val="NoSpacing"/>
                    <w:jc w:val="both"/>
                    <w:rPr>
                      <w:rFonts w:ascii="Book Antiqua" w:hAnsi="Book Antiqua"/>
                    </w:rPr>
                  </w:pPr>
                  <w:r w:rsidRPr="00A825BB">
                    <w:rPr>
                      <w:rFonts w:ascii="Book Antiqua" w:hAnsi="Book Antiqua"/>
                    </w:rPr>
                    <w:t>YYZ</w:t>
                  </w:r>
                </w:p>
              </w:tc>
              <w:tc>
                <w:tcPr>
                  <w:tcW w:w="753" w:type="dxa"/>
                  <w:vAlign w:val="center"/>
                </w:tcPr>
                <w:p w14:paraId="60485122" w14:textId="2D4B380F" w:rsidR="00EB5326" w:rsidRPr="00A825BB" w:rsidRDefault="00EB5326" w:rsidP="00C22392">
                  <w:pPr>
                    <w:pStyle w:val="NoSpacing"/>
                    <w:jc w:val="both"/>
                    <w:rPr>
                      <w:rFonts w:ascii="Book Antiqua" w:hAnsi="Book Antiqua"/>
                    </w:rPr>
                  </w:pPr>
                </w:p>
              </w:tc>
              <w:tc>
                <w:tcPr>
                  <w:tcW w:w="747" w:type="dxa"/>
                  <w:vAlign w:val="center"/>
                </w:tcPr>
                <w:p w14:paraId="515D7AD7" w14:textId="74A2C56D" w:rsidR="00EB5326" w:rsidRPr="00A825BB" w:rsidRDefault="00EB5326" w:rsidP="00C22392">
                  <w:pPr>
                    <w:pStyle w:val="NoSpacing"/>
                    <w:jc w:val="both"/>
                    <w:rPr>
                      <w:rFonts w:ascii="Book Antiqua" w:hAnsi="Book Antiqua"/>
                    </w:rPr>
                  </w:pPr>
                </w:p>
              </w:tc>
              <w:tc>
                <w:tcPr>
                  <w:tcW w:w="750" w:type="dxa"/>
                  <w:vAlign w:val="center"/>
                </w:tcPr>
                <w:p w14:paraId="0A3E5CC1" w14:textId="090DE1F9" w:rsidR="00EB5326" w:rsidRPr="00A825BB" w:rsidRDefault="00EB5326" w:rsidP="00C22392">
                  <w:pPr>
                    <w:pStyle w:val="NoSpacing"/>
                    <w:jc w:val="both"/>
                    <w:rPr>
                      <w:rFonts w:ascii="Book Antiqua" w:hAnsi="Book Antiqua"/>
                    </w:rPr>
                  </w:pPr>
                </w:p>
              </w:tc>
              <w:tc>
                <w:tcPr>
                  <w:tcW w:w="792" w:type="dxa"/>
                  <w:vAlign w:val="center"/>
                </w:tcPr>
                <w:p w14:paraId="15791901" w14:textId="39B25259" w:rsidR="00EB5326" w:rsidRPr="00A825BB" w:rsidRDefault="00EB5326" w:rsidP="00C22392">
                  <w:pPr>
                    <w:pStyle w:val="NoSpacing"/>
                    <w:jc w:val="both"/>
                    <w:rPr>
                      <w:rFonts w:ascii="Book Antiqua" w:hAnsi="Book Antiqua"/>
                    </w:rPr>
                  </w:pPr>
                </w:p>
              </w:tc>
              <w:tc>
                <w:tcPr>
                  <w:tcW w:w="767" w:type="dxa"/>
                  <w:vAlign w:val="center"/>
                </w:tcPr>
                <w:p w14:paraId="61C0FA60" w14:textId="77777777" w:rsidR="00EB5326" w:rsidRPr="00A825BB" w:rsidRDefault="00EB5326" w:rsidP="00C22392">
                  <w:pPr>
                    <w:pStyle w:val="NoSpacing"/>
                    <w:jc w:val="both"/>
                    <w:rPr>
                      <w:rFonts w:ascii="Book Antiqua" w:hAnsi="Book Antiqua"/>
                    </w:rPr>
                  </w:pPr>
                  <w:r w:rsidRPr="00A825BB">
                    <w:rPr>
                      <w:rFonts w:ascii="Book Antiqua" w:hAnsi="Book Antiqua"/>
                    </w:rPr>
                    <w:t>$123</w:t>
                  </w:r>
                </w:p>
              </w:tc>
              <w:tc>
                <w:tcPr>
                  <w:tcW w:w="736" w:type="dxa"/>
                  <w:vAlign w:val="center"/>
                </w:tcPr>
                <w:p w14:paraId="43522BDC" w14:textId="77777777" w:rsidR="00EB5326" w:rsidRPr="00A825BB" w:rsidRDefault="00EB5326" w:rsidP="00C22392">
                  <w:pPr>
                    <w:pStyle w:val="NoSpacing"/>
                    <w:jc w:val="both"/>
                    <w:rPr>
                      <w:rFonts w:ascii="Book Antiqua" w:hAnsi="Book Antiqua"/>
                    </w:rPr>
                  </w:pPr>
                  <w:r w:rsidRPr="00A825BB">
                    <w:rPr>
                      <w:rFonts w:ascii="Book Antiqua" w:hAnsi="Book Antiqua"/>
                    </w:rPr>
                    <w:t>$137</w:t>
                  </w:r>
                </w:p>
              </w:tc>
              <w:tc>
                <w:tcPr>
                  <w:tcW w:w="744" w:type="dxa"/>
                  <w:vAlign w:val="center"/>
                </w:tcPr>
                <w:p w14:paraId="426981D8"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c>
                <w:tcPr>
                  <w:tcW w:w="764" w:type="dxa"/>
                  <w:vAlign w:val="center"/>
                </w:tcPr>
                <w:p w14:paraId="64A71D06" w14:textId="237CDABD" w:rsidR="00EB5326" w:rsidRPr="00A825BB" w:rsidRDefault="00EB5326" w:rsidP="00C22392">
                  <w:pPr>
                    <w:pStyle w:val="NoSpacing"/>
                    <w:jc w:val="both"/>
                    <w:rPr>
                      <w:rFonts w:ascii="Book Antiqua" w:hAnsi="Book Antiqua"/>
                    </w:rPr>
                  </w:pPr>
                </w:p>
              </w:tc>
              <w:tc>
                <w:tcPr>
                  <w:tcW w:w="668" w:type="dxa"/>
                  <w:vAlign w:val="center"/>
                </w:tcPr>
                <w:p w14:paraId="7A115C0C" w14:textId="77777777" w:rsidR="00EB5326" w:rsidRPr="00A825BB" w:rsidRDefault="00EB5326" w:rsidP="00C22392">
                  <w:pPr>
                    <w:pStyle w:val="NoSpacing"/>
                    <w:jc w:val="both"/>
                    <w:rPr>
                      <w:rFonts w:ascii="Book Antiqua" w:hAnsi="Book Antiqua"/>
                    </w:rPr>
                  </w:pPr>
                  <w:r w:rsidRPr="00A825BB">
                    <w:rPr>
                      <w:rFonts w:ascii="Book Antiqua" w:hAnsi="Book Antiqua"/>
                    </w:rPr>
                    <w:t>$129</w:t>
                  </w:r>
                </w:p>
              </w:tc>
              <w:tc>
                <w:tcPr>
                  <w:tcW w:w="786" w:type="dxa"/>
                  <w:vAlign w:val="center"/>
                </w:tcPr>
                <w:p w14:paraId="070535A5" w14:textId="07E04D1F" w:rsidR="00EB5326" w:rsidRPr="00A825BB" w:rsidRDefault="00EB5326" w:rsidP="00C22392">
                  <w:pPr>
                    <w:pStyle w:val="NoSpacing"/>
                    <w:jc w:val="both"/>
                    <w:rPr>
                      <w:rFonts w:ascii="Book Antiqua" w:hAnsi="Book Antiqua"/>
                    </w:rPr>
                  </w:pPr>
                </w:p>
              </w:tc>
            </w:tr>
            <w:tr w:rsidR="00EB5326" w:rsidRPr="00A825BB" w14:paraId="017EA448" w14:textId="77777777" w:rsidTr="008A41D8">
              <w:tc>
                <w:tcPr>
                  <w:tcW w:w="789" w:type="dxa"/>
                  <w:vAlign w:val="center"/>
                </w:tcPr>
                <w:p w14:paraId="6A662433" w14:textId="77777777" w:rsidR="00EB5326" w:rsidRPr="00A825BB" w:rsidRDefault="00EB5326" w:rsidP="00C22392">
                  <w:pPr>
                    <w:pStyle w:val="NoSpacing"/>
                    <w:jc w:val="both"/>
                    <w:rPr>
                      <w:rFonts w:ascii="Book Antiqua" w:hAnsi="Book Antiqua"/>
                    </w:rPr>
                  </w:pPr>
                  <w:r w:rsidRPr="00A825BB">
                    <w:rPr>
                      <w:rFonts w:ascii="Book Antiqua" w:hAnsi="Book Antiqua"/>
                    </w:rPr>
                    <w:t>HNL</w:t>
                  </w:r>
                </w:p>
              </w:tc>
              <w:tc>
                <w:tcPr>
                  <w:tcW w:w="753" w:type="dxa"/>
                  <w:vAlign w:val="center"/>
                </w:tcPr>
                <w:p w14:paraId="6B879EA7" w14:textId="77777777" w:rsidR="00EB5326" w:rsidRPr="00A825BB" w:rsidRDefault="00EB5326" w:rsidP="00C22392">
                  <w:pPr>
                    <w:pStyle w:val="NoSpacing"/>
                    <w:jc w:val="both"/>
                    <w:rPr>
                      <w:rFonts w:ascii="Book Antiqua" w:hAnsi="Book Antiqua"/>
                    </w:rPr>
                  </w:pPr>
                  <w:r w:rsidRPr="00A825BB">
                    <w:rPr>
                      <w:rFonts w:ascii="Book Antiqua" w:hAnsi="Book Antiqua"/>
                    </w:rPr>
                    <w:t>$200</w:t>
                  </w:r>
                </w:p>
              </w:tc>
              <w:tc>
                <w:tcPr>
                  <w:tcW w:w="747" w:type="dxa"/>
                  <w:vAlign w:val="center"/>
                </w:tcPr>
                <w:p w14:paraId="4CDE5C9C" w14:textId="77777777" w:rsidR="00EB5326" w:rsidRPr="00A825BB" w:rsidRDefault="00EB5326" w:rsidP="00C22392">
                  <w:pPr>
                    <w:pStyle w:val="NoSpacing"/>
                    <w:jc w:val="both"/>
                    <w:rPr>
                      <w:rFonts w:ascii="Book Antiqua" w:hAnsi="Book Antiqua"/>
                    </w:rPr>
                  </w:pPr>
                  <w:r w:rsidRPr="00A825BB">
                    <w:rPr>
                      <w:rFonts w:ascii="Book Antiqua" w:hAnsi="Book Antiqua"/>
                    </w:rPr>
                    <w:t>$188</w:t>
                  </w:r>
                </w:p>
              </w:tc>
              <w:tc>
                <w:tcPr>
                  <w:tcW w:w="750" w:type="dxa"/>
                  <w:vAlign w:val="center"/>
                </w:tcPr>
                <w:p w14:paraId="0993B4E7" w14:textId="77777777" w:rsidR="00EB5326" w:rsidRPr="00A825BB" w:rsidRDefault="00EB5326" w:rsidP="00C22392">
                  <w:pPr>
                    <w:pStyle w:val="NoSpacing"/>
                    <w:jc w:val="both"/>
                    <w:rPr>
                      <w:rFonts w:ascii="Book Antiqua" w:hAnsi="Book Antiqua"/>
                    </w:rPr>
                  </w:pPr>
                  <w:r w:rsidRPr="00A825BB">
                    <w:rPr>
                      <w:rFonts w:ascii="Book Antiqua" w:hAnsi="Book Antiqua"/>
                    </w:rPr>
                    <w:t>$169</w:t>
                  </w:r>
                </w:p>
              </w:tc>
              <w:tc>
                <w:tcPr>
                  <w:tcW w:w="792" w:type="dxa"/>
                  <w:vAlign w:val="center"/>
                </w:tcPr>
                <w:p w14:paraId="028FA86F" w14:textId="62C3C797" w:rsidR="00EB5326" w:rsidRPr="00A825BB" w:rsidRDefault="00EB5326" w:rsidP="00C22392">
                  <w:pPr>
                    <w:pStyle w:val="NoSpacing"/>
                    <w:jc w:val="both"/>
                    <w:rPr>
                      <w:rFonts w:ascii="Book Antiqua" w:hAnsi="Book Antiqua"/>
                    </w:rPr>
                  </w:pPr>
                </w:p>
              </w:tc>
              <w:tc>
                <w:tcPr>
                  <w:tcW w:w="767" w:type="dxa"/>
                  <w:vAlign w:val="center"/>
                </w:tcPr>
                <w:p w14:paraId="5C3D6BBC" w14:textId="2DBA650F" w:rsidR="00EB5326" w:rsidRPr="00A825BB" w:rsidRDefault="00EB5326" w:rsidP="00C22392">
                  <w:pPr>
                    <w:pStyle w:val="NoSpacing"/>
                    <w:jc w:val="both"/>
                    <w:rPr>
                      <w:rFonts w:ascii="Book Antiqua" w:hAnsi="Book Antiqua"/>
                    </w:rPr>
                  </w:pPr>
                </w:p>
              </w:tc>
              <w:tc>
                <w:tcPr>
                  <w:tcW w:w="736" w:type="dxa"/>
                  <w:vAlign w:val="center"/>
                </w:tcPr>
                <w:p w14:paraId="3B5AFB18" w14:textId="3C7348BE" w:rsidR="00EB5326" w:rsidRPr="00A825BB" w:rsidRDefault="00EB5326" w:rsidP="00C22392">
                  <w:pPr>
                    <w:pStyle w:val="NoSpacing"/>
                    <w:jc w:val="both"/>
                    <w:rPr>
                      <w:rFonts w:ascii="Book Antiqua" w:hAnsi="Book Antiqua"/>
                    </w:rPr>
                  </w:pPr>
                </w:p>
              </w:tc>
              <w:tc>
                <w:tcPr>
                  <w:tcW w:w="744" w:type="dxa"/>
                  <w:vAlign w:val="center"/>
                </w:tcPr>
                <w:p w14:paraId="2C5F9280" w14:textId="42FB442D" w:rsidR="00EB5326" w:rsidRPr="00A825BB" w:rsidRDefault="00EB5326" w:rsidP="00C22392">
                  <w:pPr>
                    <w:pStyle w:val="NoSpacing"/>
                    <w:jc w:val="both"/>
                    <w:rPr>
                      <w:rFonts w:ascii="Book Antiqua" w:hAnsi="Book Antiqua"/>
                    </w:rPr>
                  </w:pPr>
                </w:p>
              </w:tc>
              <w:tc>
                <w:tcPr>
                  <w:tcW w:w="764" w:type="dxa"/>
                  <w:vAlign w:val="center"/>
                </w:tcPr>
                <w:p w14:paraId="6983F69D"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c>
                <w:tcPr>
                  <w:tcW w:w="668" w:type="dxa"/>
                  <w:vAlign w:val="center"/>
                </w:tcPr>
                <w:p w14:paraId="0698D522" w14:textId="4B361EE9" w:rsidR="00EB5326" w:rsidRPr="00A825BB" w:rsidRDefault="00EB5326" w:rsidP="00C22392">
                  <w:pPr>
                    <w:pStyle w:val="NoSpacing"/>
                    <w:jc w:val="both"/>
                    <w:rPr>
                      <w:rFonts w:ascii="Book Antiqua" w:hAnsi="Book Antiqua"/>
                    </w:rPr>
                  </w:pPr>
                </w:p>
              </w:tc>
              <w:tc>
                <w:tcPr>
                  <w:tcW w:w="786" w:type="dxa"/>
                  <w:vAlign w:val="center"/>
                </w:tcPr>
                <w:p w14:paraId="303522A3" w14:textId="0BCCCF37" w:rsidR="00EB5326" w:rsidRPr="00A825BB" w:rsidRDefault="00EB5326" w:rsidP="00C22392">
                  <w:pPr>
                    <w:pStyle w:val="NoSpacing"/>
                    <w:jc w:val="both"/>
                    <w:rPr>
                      <w:rFonts w:ascii="Book Antiqua" w:hAnsi="Book Antiqua"/>
                    </w:rPr>
                  </w:pPr>
                </w:p>
              </w:tc>
            </w:tr>
            <w:tr w:rsidR="00EB5326" w:rsidRPr="00A825BB" w14:paraId="1F428DA0" w14:textId="77777777" w:rsidTr="008A41D8">
              <w:tc>
                <w:tcPr>
                  <w:tcW w:w="789" w:type="dxa"/>
                  <w:vAlign w:val="center"/>
                </w:tcPr>
                <w:p w14:paraId="72710232" w14:textId="77777777" w:rsidR="00EB5326" w:rsidRPr="00A825BB" w:rsidRDefault="00EB5326" w:rsidP="00C22392">
                  <w:pPr>
                    <w:pStyle w:val="NoSpacing"/>
                    <w:jc w:val="both"/>
                    <w:rPr>
                      <w:rFonts w:ascii="Book Antiqua" w:hAnsi="Book Antiqua"/>
                    </w:rPr>
                  </w:pPr>
                  <w:r w:rsidRPr="00A825BB">
                    <w:rPr>
                      <w:rFonts w:ascii="Book Antiqua" w:hAnsi="Book Antiqua"/>
                    </w:rPr>
                    <w:t>WAS</w:t>
                  </w:r>
                </w:p>
              </w:tc>
              <w:tc>
                <w:tcPr>
                  <w:tcW w:w="753" w:type="dxa"/>
                  <w:vAlign w:val="center"/>
                </w:tcPr>
                <w:p w14:paraId="746E202A" w14:textId="09867145" w:rsidR="00EB5326" w:rsidRPr="00A825BB" w:rsidRDefault="00EB5326" w:rsidP="00C22392">
                  <w:pPr>
                    <w:pStyle w:val="NoSpacing"/>
                    <w:jc w:val="both"/>
                    <w:rPr>
                      <w:rFonts w:ascii="Book Antiqua" w:hAnsi="Book Antiqua"/>
                    </w:rPr>
                  </w:pPr>
                </w:p>
              </w:tc>
              <w:tc>
                <w:tcPr>
                  <w:tcW w:w="747" w:type="dxa"/>
                  <w:vAlign w:val="center"/>
                </w:tcPr>
                <w:p w14:paraId="3FD4D522" w14:textId="0C17D657" w:rsidR="00EB5326" w:rsidRPr="00A825BB" w:rsidRDefault="00EB5326" w:rsidP="00C22392">
                  <w:pPr>
                    <w:pStyle w:val="NoSpacing"/>
                    <w:jc w:val="both"/>
                    <w:rPr>
                      <w:rFonts w:ascii="Book Antiqua" w:hAnsi="Book Antiqua"/>
                    </w:rPr>
                  </w:pPr>
                </w:p>
              </w:tc>
              <w:tc>
                <w:tcPr>
                  <w:tcW w:w="750" w:type="dxa"/>
                  <w:vAlign w:val="center"/>
                </w:tcPr>
                <w:p w14:paraId="63014627" w14:textId="3E819402" w:rsidR="00EB5326" w:rsidRPr="00A825BB" w:rsidRDefault="00EB5326" w:rsidP="00C22392">
                  <w:pPr>
                    <w:pStyle w:val="NoSpacing"/>
                    <w:jc w:val="both"/>
                    <w:rPr>
                      <w:rFonts w:ascii="Book Antiqua" w:hAnsi="Book Antiqua"/>
                    </w:rPr>
                  </w:pPr>
                </w:p>
              </w:tc>
              <w:tc>
                <w:tcPr>
                  <w:tcW w:w="792" w:type="dxa"/>
                  <w:vAlign w:val="center"/>
                </w:tcPr>
                <w:p w14:paraId="42ED26FA" w14:textId="26D7C3DC" w:rsidR="00EB5326" w:rsidRPr="00A825BB" w:rsidRDefault="00EB5326" w:rsidP="00C22392">
                  <w:pPr>
                    <w:pStyle w:val="NoSpacing"/>
                    <w:jc w:val="both"/>
                    <w:rPr>
                      <w:rFonts w:ascii="Book Antiqua" w:hAnsi="Book Antiqua"/>
                    </w:rPr>
                  </w:pPr>
                </w:p>
              </w:tc>
              <w:tc>
                <w:tcPr>
                  <w:tcW w:w="767" w:type="dxa"/>
                  <w:vAlign w:val="center"/>
                </w:tcPr>
                <w:p w14:paraId="1EFD1260" w14:textId="77777777" w:rsidR="00EB5326" w:rsidRPr="00A825BB" w:rsidRDefault="00EB5326" w:rsidP="00C22392">
                  <w:pPr>
                    <w:pStyle w:val="NoSpacing"/>
                    <w:jc w:val="both"/>
                    <w:rPr>
                      <w:rFonts w:ascii="Book Antiqua" w:hAnsi="Book Antiqua"/>
                    </w:rPr>
                  </w:pPr>
                  <w:r w:rsidRPr="00A825BB">
                    <w:rPr>
                      <w:rFonts w:ascii="Book Antiqua" w:hAnsi="Book Antiqua"/>
                    </w:rPr>
                    <w:t>$64</w:t>
                  </w:r>
                </w:p>
              </w:tc>
              <w:tc>
                <w:tcPr>
                  <w:tcW w:w="736" w:type="dxa"/>
                  <w:vAlign w:val="center"/>
                </w:tcPr>
                <w:p w14:paraId="6DB6A046" w14:textId="77777777" w:rsidR="00EB5326" w:rsidRPr="00A825BB" w:rsidRDefault="00EB5326" w:rsidP="00C22392">
                  <w:pPr>
                    <w:pStyle w:val="NoSpacing"/>
                    <w:jc w:val="both"/>
                    <w:rPr>
                      <w:rFonts w:ascii="Book Antiqua" w:hAnsi="Book Antiqua"/>
                    </w:rPr>
                  </w:pPr>
                  <w:r w:rsidRPr="00A825BB">
                    <w:rPr>
                      <w:rFonts w:ascii="Book Antiqua" w:hAnsi="Book Antiqua"/>
                    </w:rPr>
                    <w:t>$104</w:t>
                  </w:r>
                </w:p>
              </w:tc>
              <w:tc>
                <w:tcPr>
                  <w:tcW w:w="744" w:type="dxa"/>
                  <w:vAlign w:val="center"/>
                </w:tcPr>
                <w:p w14:paraId="122F8E80" w14:textId="77777777" w:rsidR="00EB5326" w:rsidRPr="00A825BB" w:rsidRDefault="00EB5326" w:rsidP="00C22392">
                  <w:pPr>
                    <w:pStyle w:val="NoSpacing"/>
                    <w:jc w:val="both"/>
                    <w:rPr>
                      <w:rFonts w:ascii="Book Antiqua" w:hAnsi="Book Antiqua"/>
                    </w:rPr>
                  </w:pPr>
                  <w:r w:rsidRPr="00A825BB">
                    <w:rPr>
                      <w:rFonts w:ascii="Book Antiqua" w:hAnsi="Book Antiqua"/>
                    </w:rPr>
                    <w:t>$106</w:t>
                  </w:r>
                </w:p>
              </w:tc>
              <w:tc>
                <w:tcPr>
                  <w:tcW w:w="764" w:type="dxa"/>
                  <w:vAlign w:val="center"/>
                </w:tcPr>
                <w:p w14:paraId="457A7BB9" w14:textId="2F172AF5" w:rsidR="00EB5326" w:rsidRPr="00A825BB" w:rsidRDefault="00EB5326" w:rsidP="00C22392">
                  <w:pPr>
                    <w:pStyle w:val="NoSpacing"/>
                    <w:jc w:val="both"/>
                    <w:rPr>
                      <w:rFonts w:ascii="Book Antiqua" w:hAnsi="Book Antiqua"/>
                    </w:rPr>
                  </w:pPr>
                </w:p>
              </w:tc>
              <w:tc>
                <w:tcPr>
                  <w:tcW w:w="668" w:type="dxa"/>
                  <w:vAlign w:val="center"/>
                </w:tcPr>
                <w:p w14:paraId="06E93D08"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c>
                <w:tcPr>
                  <w:tcW w:w="786" w:type="dxa"/>
                  <w:vAlign w:val="center"/>
                </w:tcPr>
                <w:p w14:paraId="3CD700B2" w14:textId="764CB7BE" w:rsidR="00EB5326" w:rsidRPr="00A825BB" w:rsidRDefault="00EB5326" w:rsidP="00C22392">
                  <w:pPr>
                    <w:pStyle w:val="NoSpacing"/>
                    <w:jc w:val="both"/>
                    <w:rPr>
                      <w:rFonts w:ascii="Book Antiqua" w:hAnsi="Book Antiqua"/>
                    </w:rPr>
                  </w:pPr>
                </w:p>
              </w:tc>
            </w:tr>
            <w:tr w:rsidR="00EB5326" w:rsidRPr="00A825BB" w14:paraId="098972AB" w14:textId="77777777" w:rsidTr="008A41D8">
              <w:tc>
                <w:tcPr>
                  <w:tcW w:w="789" w:type="dxa"/>
                  <w:vAlign w:val="center"/>
                </w:tcPr>
                <w:p w14:paraId="573FE840" w14:textId="77777777" w:rsidR="00EB5326" w:rsidRPr="00A825BB" w:rsidRDefault="00EB5326" w:rsidP="00C22392">
                  <w:pPr>
                    <w:pStyle w:val="NoSpacing"/>
                    <w:jc w:val="both"/>
                    <w:rPr>
                      <w:rFonts w:ascii="Book Antiqua" w:hAnsi="Book Antiqua"/>
                    </w:rPr>
                  </w:pPr>
                  <w:r w:rsidRPr="00A825BB">
                    <w:rPr>
                      <w:rFonts w:ascii="Book Antiqua" w:hAnsi="Book Antiqua"/>
                    </w:rPr>
                    <w:t>MSY</w:t>
                  </w:r>
                </w:p>
              </w:tc>
              <w:tc>
                <w:tcPr>
                  <w:tcW w:w="753" w:type="dxa"/>
                  <w:vAlign w:val="center"/>
                </w:tcPr>
                <w:p w14:paraId="49BDB0C6" w14:textId="54380072" w:rsidR="00EB5326" w:rsidRPr="00A825BB" w:rsidRDefault="00EB5326" w:rsidP="00C22392">
                  <w:pPr>
                    <w:pStyle w:val="NoSpacing"/>
                    <w:jc w:val="both"/>
                    <w:rPr>
                      <w:rFonts w:ascii="Book Antiqua" w:hAnsi="Book Antiqua"/>
                    </w:rPr>
                  </w:pPr>
                </w:p>
              </w:tc>
              <w:tc>
                <w:tcPr>
                  <w:tcW w:w="747" w:type="dxa"/>
                  <w:vAlign w:val="center"/>
                </w:tcPr>
                <w:p w14:paraId="0D336763" w14:textId="68EC81AF" w:rsidR="00EB5326" w:rsidRPr="00A825BB" w:rsidRDefault="00EB5326" w:rsidP="00C22392">
                  <w:pPr>
                    <w:pStyle w:val="NoSpacing"/>
                    <w:jc w:val="both"/>
                    <w:rPr>
                      <w:rFonts w:ascii="Book Antiqua" w:hAnsi="Book Antiqua"/>
                    </w:rPr>
                  </w:pPr>
                </w:p>
              </w:tc>
              <w:tc>
                <w:tcPr>
                  <w:tcW w:w="750" w:type="dxa"/>
                  <w:vAlign w:val="center"/>
                </w:tcPr>
                <w:p w14:paraId="0811F113" w14:textId="05B4173F" w:rsidR="00EB5326" w:rsidRPr="00A825BB" w:rsidRDefault="00EB5326" w:rsidP="00C22392">
                  <w:pPr>
                    <w:pStyle w:val="NoSpacing"/>
                    <w:jc w:val="both"/>
                    <w:rPr>
                      <w:rFonts w:ascii="Book Antiqua" w:hAnsi="Book Antiqua"/>
                    </w:rPr>
                  </w:pPr>
                </w:p>
              </w:tc>
              <w:tc>
                <w:tcPr>
                  <w:tcW w:w="792" w:type="dxa"/>
                  <w:vAlign w:val="center"/>
                </w:tcPr>
                <w:p w14:paraId="335A0A8B" w14:textId="77777777" w:rsidR="00EB5326" w:rsidRPr="00A825BB" w:rsidRDefault="00EB5326" w:rsidP="00C22392">
                  <w:pPr>
                    <w:pStyle w:val="NoSpacing"/>
                    <w:jc w:val="both"/>
                    <w:rPr>
                      <w:rFonts w:ascii="Book Antiqua" w:hAnsi="Book Antiqua"/>
                    </w:rPr>
                  </w:pPr>
                  <w:r w:rsidRPr="00A825BB">
                    <w:rPr>
                      <w:rFonts w:ascii="Book Antiqua" w:hAnsi="Book Antiqua"/>
                    </w:rPr>
                    <w:t>$79</w:t>
                  </w:r>
                </w:p>
              </w:tc>
              <w:tc>
                <w:tcPr>
                  <w:tcW w:w="767" w:type="dxa"/>
                  <w:vAlign w:val="center"/>
                </w:tcPr>
                <w:p w14:paraId="20534985" w14:textId="77777777" w:rsidR="00EB5326" w:rsidRPr="00A825BB" w:rsidRDefault="00EB5326" w:rsidP="00C22392">
                  <w:pPr>
                    <w:pStyle w:val="NoSpacing"/>
                    <w:jc w:val="both"/>
                    <w:rPr>
                      <w:rFonts w:ascii="Book Antiqua" w:hAnsi="Book Antiqua"/>
                    </w:rPr>
                  </w:pPr>
                  <w:r w:rsidRPr="00A825BB">
                    <w:rPr>
                      <w:rFonts w:ascii="Book Antiqua" w:hAnsi="Book Antiqua"/>
                    </w:rPr>
                    <w:t>$80</w:t>
                  </w:r>
                </w:p>
              </w:tc>
              <w:tc>
                <w:tcPr>
                  <w:tcW w:w="736" w:type="dxa"/>
                  <w:vAlign w:val="center"/>
                </w:tcPr>
                <w:p w14:paraId="363830AF" w14:textId="77777777" w:rsidR="00EB5326" w:rsidRPr="00A825BB" w:rsidRDefault="00EB5326" w:rsidP="00C22392">
                  <w:pPr>
                    <w:pStyle w:val="NoSpacing"/>
                    <w:jc w:val="both"/>
                    <w:rPr>
                      <w:rFonts w:ascii="Book Antiqua" w:hAnsi="Book Antiqua"/>
                    </w:rPr>
                  </w:pPr>
                  <w:r w:rsidRPr="00A825BB">
                    <w:rPr>
                      <w:rFonts w:ascii="Book Antiqua" w:hAnsi="Book Antiqua"/>
                    </w:rPr>
                    <w:t>$99</w:t>
                  </w:r>
                </w:p>
              </w:tc>
              <w:tc>
                <w:tcPr>
                  <w:tcW w:w="744" w:type="dxa"/>
                  <w:vAlign w:val="center"/>
                </w:tcPr>
                <w:p w14:paraId="24B07A59" w14:textId="1040C911" w:rsidR="00EB5326" w:rsidRPr="00A825BB" w:rsidRDefault="00EB5326" w:rsidP="00C22392">
                  <w:pPr>
                    <w:pStyle w:val="NoSpacing"/>
                    <w:jc w:val="both"/>
                    <w:rPr>
                      <w:rFonts w:ascii="Book Antiqua" w:hAnsi="Book Antiqua"/>
                    </w:rPr>
                  </w:pPr>
                </w:p>
              </w:tc>
              <w:tc>
                <w:tcPr>
                  <w:tcW w:w="764" w:type="dxa"/>
                  <w:vAlign w:val="center"/>
                </w:tcPr>
                <w:p w14:paraId="21527AD5" w14:textId="623116B3" w:rsidR="00EB5326" w:rsidRPr="00A825BB" w:rsidRDefault="00EB5326" w:rsidP="00C22392">
                  <w:pPr>
                    <w:pStyle w:val="NoSpacing"/>
                    <w:jc w:val="both"/>
                    <w:rPr>
                      <w:rFonts w:ascii="Book Antiqua" w:hAnsi="Book Antiqua"/>
                    </w:rPr>
                  </w:pPr>
                </w:p>
              </w:tc>
              <w:tc>
                <w:tcPr>
                  <w:tcW w:w="668" w:type="dxa"/>
                  <w:vAlign w:val="center"/>
                </w:tcPr>
                <w:p w14:paraId="743EF054" w14:textId="03760882" w:rsidR="00EB5326" w:rsidRPr="00A825BB" w:rsidRDefault="00EB5326" w:rsidP="00C22392">
                  <w:pPr>
                    <w:pStyle w:val="NoSpacing"/>
                    <w:jc w:val="both"/>
                    <w:rPr>
                      <w:rFonts w:ascii="Book Antiqua" w:hAnsi="Book Antiqua"/>
                    </w:rPr>
                  </w:pPr>
                </w:p>
              </w:tc>
              <w:tc>
                <w:tcPr>
                  <w:tcW w:w="786" w:type="dxa"/>
                  <w:vAlign w:val="center"/>
                </w:tcPr>
                <w:p w14:paraId="2D96B423" w14:textId="77777777" w:rsidR="00EB5326" w:rsidRPr="00A825BB" w:rsidRDefault="00EB5326" w:rsidP="00C22392">
                  <w:pPr>
                    <w:pStyle w:val="NoSpacing"/>
                    <w:jc w:val="both"/>
                    <w:rPr>
                      <w:rFonts w:ascii="Book Antiqua" w:hAnsi="Book Antiqua"/>
                    </w:rPr>
                  </w:pPr>
                  <w:r w:rsidRPr="00A825BB">
                    <w:rPr>
                      <w:rFonts w:ascii="Book Antiqua" w:hAnsi="Book Antiqua"/>
                    </w:rPr>
                    <w:t>0</w:t>
                  </w:r>
                </w:p>
              </w:tc>
            </w:tr>
          </w:tbl>
          <w:p w14:paraId="79C24254" w14:textId="6B37F716" w:rsidR="001242CE" w:rsidRPr="00A825BB" w:rsidRDefault="001242CE" w:rsidP="00C22392">
            <w:pPr>
              <w:jc w:val="both"/>
              <w:rPr>
                <w:rFonts w:ascii="Book Antiqua" w:hAnsi="Book Antiqua"/>
              </w:rPr>
            </w:pPr>
            <w:r w:rsidRPr="00A825BB">
              <w:rPr>
                <w:rFonts w:ascii="Book Antiqua" w:hAnsi="Book Antiqua"/>
              </w:rPr>
              <w:t>Start from CHI (Chicago) and find the cost to visit every one of the other cities.</w:t>
            </w:r>
          </w:p>
        </w:tc>
        <w:tc>
          <w:tcPr>
            <w:tcW w:w="388" w:type="pct"/>
            <w:tcBorders>
              <w:top w:val="nil"/>
              <w:left w:val="nil"/>
              <w:bottom w:val="single" w:sz="4" w:space="0" w:color="auto"/>
              <w:right w:val="single" w:sz="4" w:space="0" w:color="auto"/>
            </w:tcBorders>
            <w:shd w:val="clear" w:color="auto" w:fill="auto"/>
            <w:noWrap/>
            <w:vAlign w:val="center"/>
          </w:tcPr>
          <w:p w14:paraId="2C778A81"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lastRenderedPageBreak/>
              <w:t>10</w:t>
            </w:r>
          </w:p>
        </w:tc>
        <w:tc>
          <w:tcPr>
            <w:tcW w:w="344" w:type="pct"/>
            <w:tcBorders>
              <w:top w:val="nil"/>
              <w:left w:val="nil"/>
              <w:bottom w:val="single" w:sz="4" w:space="0" w:color="auto"/>
              <w:right w:val="single" w:sz="4" w:space="0" w:color="auto"/>
            </w:tcBorders>
            <w:shd w:val="clear" w:color="auto" w:fill="auto"/>
            <w:noWrap/>
            <w:vAlign w:val="center"/>
          </w:tcPr>
          <w:p w14:paraId="01093655" w14:textId="7FA6B791"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59760895"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L3</w:t>
            </w:r>
          </w:p>
        </w:tc>
      </w:tr>
    </w:tbl>
    <w:p w14:paraId="4665C367" w14:textId="5AE952A0" w:rsidR="00ED753C" w:rsidRPr="00A825BB" w:rsidRDefault="00ED753C" w:rsidP="00C22392">
      <w:pPr>
        <w:tabs>
          <w:tab w:val="left" w:pos="1110"/>
        </w:tabs>
        <w:jc w:val="center"/>
        <w:rPr>
          <w:rFonts w:ascii="Book Antiqua" w:hAnsi="Book Antiqua" w:cs="Arial"/>
          <w:sz w:val="24"/>
          <w:szCs w:val="24"/>
        </w:rPr>
      </w:pPr>
      <w:r w:rsidRPr="00A825BB">
        <w:rPr>
          <w:rFonts w:ascii="Book Antiqua" w:hAnsi="Book Antiqua" w:cs="Arial"/>
          <w:sz w:val="24"/>
          <w:szCs w:val="24"/>
        </w:rPr>
        <w:lastRenderedPageBreak/>
        <w:t>OR</w:t>
      </w:r>
    </w:p>
    <w:tbl>
      <w:tblPr>
        <w:tblW w:w="5000" w:type="pct"/>
        <w:tblLook w:val="04A0" w:firstRow="1" w:lastRow="0" w:firstColumn="1" w:lastColumn="0" w:noHBand="0" w:noVBand="1"/>
      </w:tblPr>
      <w:tblGrid>
        <w:gridCol w:w="255"/>
        <w:gridCol w:w="9235"/>
        <w:gridCol w:w="294"/>
        <w:gridCol w:w="372"/>
        <w:gridCol w:w="303"/>
      </w:tblGrid>
      <w:tr w:rsidR="00995ED6" w:rsidRPr="00A825BB" w14:paraId="0D397B10" w14:textId="77777777" w:rsidTr="00A20AF4">
        <w:trPr>
          <w:trHeight w:val="330"/>
        </w:trPr>
        <w:tc>
          <w:tcPr>
            <w:tcW w:w="384"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3570" w:type="pct"/>
            <w:tcBorders>
              <w:top w:val="single" w:sz="4" w:space="0" w:color="auto"/>
              <w:left w:val="nil"/>
              <w:bottom w:val="single" w:sz="4" w:space="0" w:color="auto"/>
              <w:right w:val="single" w:sz="4" w:space="0" w:color="auto"/>
            </w:tcBorders>
            <w:shd w:val="clear" w:color="auto" w:fill="auto"/>
            <w:noWrap/>
            <w:vAlign w:val="center"/>
            <w:hideMark/>
          </w:tcPr>
          <w:p w14:paraId="6210E296" w14:textId="448B4C67" w:rsidR="00ED753C" w:rsidRPr="00A825BB" w:rsidRDefault="00836672" w:rsidP="003F1827">
            <w:pPr>
              <w:pStyle w:val="ListParagraph"/>
              <w:numPr>
                <w:ilvl w:val="0"/>
                <w:numId w:val="6"/>
              </w:numPr>
              <w:spacing w:after="0" w:line="240" w:lineRule="auto"/>
              <w:jc w:val="both"/>
              <w:rPr>
                <w:rFonts w:ascii="Book Antiqua" w:hAnsi="Book Antiqua"/>
                <w:color w:val="000000"/>
              </w:rPr>
            </w:pPr>
            <w:r w:rsidRPr="00A825BB">
              <w:rPr>
                <w:rFonts w:ascii="Book Antiqua" w:hAnsi="Book Antiqua"/>
                <w:color w:val="000000"/>
              </w:rPr>
              <w:t>Mention the data structure which is used to keep track of the frontier in A* Search.</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97FA4AE" w14:textId="52406A6D"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995ED6" w:rsidRPr="00A825BB" w14:paraId="03BB2FFC" w14:textId="77777777" w:rsidTr="00A20AF4">
        <w:trPr>
          <w:trHeight w:val="330"/>
        </w:trPr>
        <w:tc>
          <w:tcPr>
            <w:tcW w:w="384" w:type="pct"/>
            <w:vMerge/>
            <w:tcBorders>
              <w:left w:val="single" w:sz="4" w:space="0" w:color="auto"/>
              <w:right w:val="single" w:sz="4" w:space="0" w:color="auto"/>
            </w:tcBorders>
            <w:vAlign w:val="center"/>
            <w:hideMark/>
          </w:tcPr>
          <w:p w14:paraId="7132BDB8"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hideMark/>
          </w:tcPr>
          <w:p w14:paraId="591AC442" w14:textId="77777777" w:rsidR="00C22392" w:rsidRDefault="00C22392" w:rsidP="003F1827">
            <w:pPr>
              <w:pStyle w:val="ListParagraph"/>
              <w:numPr>
                <w:ilvl w:val="0"/>
                <w:numId w:val="6"/>
              </w:numPr>
              <w:spacing w:after="0" w:line="240" w:lineRule="auto"/>
              <w:jc w:val="both"/>
              <w:rPr>
                <w:rFonts w:ascii="Book Antiqua" w:hAnsi="Book Antiqua"/>
                <w:color w:val="000000"/>
              </w:rPr>
            </w:pPr>
            <w:r w:rsidRPr="00C22392">
              <w:rPr>
                <w:rFonts w:ascii="Book Antiqua" w:hAnsi="Book Antiqua"/>
                <w:color w:val="000000"/>
              </w:rPr>
              <w:t>Consider the directed graph (where the edge AB is different from the edge BA) with the edges specified as follows:</w:t>
            </w:r>
          </w:p>
          <w:p w14:paraId="18F26FAF" w14:textId="7B35C6DB" w:rsidR="00C22392" w:rsidRPr="00C22392" w:rsidRDefault="00C22392" w:rsidP="003F1827">
            <w:pPr>
              <w:pStyle w:val="ListParagraph"/>
              <w:numPr>
                <w:ilvl w:val="0"/>
                <w:numId w:val="15"/>
              </w:numPr>
              <w:spacing w:after="0" w:line="240" w:lineRule="auto"/>
              <w:jc w:val="both"/>
              <w:rPr>
                <w:rFonts w:ascii="Book Antiqua" w:hAnsi="Book Antiqua"/>
                <w:color w:val="000000"/>
              </w:rPr>
            </w:pPr>
            <w:r w:rsidRPr="00C22392">
              <w:rPr>
                <w:rFonts w:ascii="Book Antiqua" w:hAnsi="Book Antiqua"/>
                <w:color w:val="000000"/>
              </w:rPr>
              <w:t>AB = 1</w:t>
            </w:r>
          </w:p>
          <w:p w14:paraId="27B34453" w14:textId="77777777" w:rsidR="00C22392" w:rsidRPr="00C22392" w:rsidRDefault="00C22392" w:rsidP="003F1827">
            <w:pPr>
              <w:pStyle w:val="ListParagraph"/>
              <w:numPr>
                <w:ilvl w:val="0"/>
                <w:numId w:val="15"/>
              </w:numPr>
              <w:spacing w:after="0" w:line="240" w:lineRule="auto"/>
              <w:jc w:val="both"/>
              <w:rPr>
                <w:rFonts w:ascii="Book Antiqua" w:hAnsi="Book Antiqua"/>
                <w:color w:val="000000"/>
              </w:rPr>
            </w:pPr>
            <w:r w:rsidRPr="00C22392">
              <w:rPr>
                <w:rFonts w:ascii="Book Antiqua" w:hAnsi="Book Antiqua"/>
                <w:color w:val="000000"/>
              </w:rPr>
              <w:t>AG = 12</w:t>
            </w:r>
          </w:p>
          <w:p w14:paraId="2350DD06" w14:textId="77777777" w:rsidR="00C22392" w:rsidRPr="00C22392" w:rsidRDefault="00C22392" w:rsidP="003F1827">
            <w:pPr>
              <w:pStyle w:val="ListParagraph"/>
              <w:numPr>
                <w:ilvl w:val="0"/>
                <w:numId w:val="15"/>
              </w:numPr>
              <w:spacing w:after="0" w:line="240" w:lineRule="auto"/>
              <w:jc w:val="both"/>
              <w:rPr>
                <w:rFonts w:ascii="Book Antiqua" w:hAnsi="Book Antiqua"/>
                <w:color w:val="000000"/>
              </w:rPr>
            </w:pPr>
            <w:r w:rsidRPr="00C22392">
              <w:rPr>
                <w:rFonts w:ascii="Book Antiqua" w:hAnsi="Book Antiqua"/>
                <w:color w:val="000000"/>
              </w:rPr>
              <w:t>BC = 3</w:t>
            </w:r>
          </w:p>
          <w:p w14:paraId="703C03D9" w14:textId="77777777" w:rsidR="00C22392" w:rsidRPr="00C22392" w:rsidRDefault="00C22392" w:rsidP="003F1827">
            <w:pPr>
              <w:pStyle w:val="ListParagraph"/>
              <w:numPr>
                <w:ilvl w:val="0"/>
                <w:numId w:val="15"/>
              </w:numPr>
              <w:spacing w:after="0" w:line="240" w:lineRule="auto"/>
              <w:jc w:val="both"/>
              <w:rPr>
                <w:rFonts w:ascii="Book Antiqua" w:hAnsi="Book Antiqua"/>
                <w:color w:val="000000"/>
              </w:rPr>
            </w:pPr>
            <w:r w:rsidRPr="00C22392">
              <w:rPr>
                <w:rFonts w:ascii="Book Antiqua" w:hAnsi="Book Antiqua"/>
                <w:color w:val="000000"/>
              </w:rPr>
              <w:t>BD = 1</w:t>
            </w:r>
          </w:p>
          <w:p w14:paraId="496C7F69" w14:textId="77777777" w:rsidR="00C22392" w:rsidRPr="00C22392" w:rsidRDefault="00C22392" w:rsidP="003F1827">
            <w:pPr>
              <w:pStyle w:val="ListParagraph"/>
              <w:numPr>
                <w:ilvl w:val="0"/>
                <w:numId w:val="15"/>
              </w:numPr>
              <w:spacing w:after="0" w:line="240" w:lineRule="auto"/>
              <w:jc w:val="both"/>
              <w:rPr>
                <w:rFonts w:ascii="Book Antiqua" w:hAnsi="Book Antiqua"/>
                <w:color w:val="000000"/>
              </w:rPr>
            </w:pPr>
            <w:r w:rsidRPr="00C22392">
              <w:rPr>
                <w:rFonts w:ascii="Book Antiqua" w:hAnsi="Book Antiqua"/>
                <w:color w:val="000000"/>
              </w:rPr>
              <w:t>CE = 3</w:t>
            </w:r>
          </w:p>
          <w:p w14:paraId="6260C86B" w14:textId="77777777" w:rsidR="00C22392" w:rsidRPr="00C22392" w:rsidRDefault="00C22392" w:rsidP="003F1827">
            <w:pPr>
              <w:pStyle w:val="ListParagraph"/>
              <w:numPr>
                <w:ilvl w:val="0"/>
                <w:numId w:val="15"/>
              </w:numPr>
              <w:spacing w:after="0" w:line="240" w:lineRule="auto"/>
              <w:jc w:val="both"/>
              <w:rPr>
                <w:rFonts w:ascii="Book Antiqua" w:hAnsi="Book Antiqua"/>
                <w:color w:val="000000"/>
              </w:rPr>
            </w:pPr>
            <w:r w:rsidRPr="00C22392">
              <w:rPr>
                <w:rFonts w:ascii="Book Antiqua" w:hAnsi="Book Antiqua"/>
                <w:color w:val="000000"/>
              </w:rPr>
              <w:t>DE = 1</w:t>
            </w:r>
          </w:p>
          <w:p w14:paraId="35F59294" w14:textId="77777777" w:rsidR="00C22392" w:rsidRPr="00C22392" w:rsidRDefault="00C22392" w:rsidP="003F1827">
            <w:pPr>
              <w:pStyle w:val="ListParagraph"/>
              <w:numPr>
                <w:ilvl w:val="0"/>
                <w:numId w:val="15"/>
              </w:numPr>
              <w:spacing w:after="0" w:line="240" w:lineRule="auto"/>
              <w:jc w:val="both"/>
              <w:rPr>
                <w:rFonts w:ascii="Book Antiqua" w:hAnsi="Book Antiqua"/>
                <w:color w:val="000000"/>
              </w:rPr>
            </w:pPr>
            <w:r w:rsidRPr="00C22392">
              <w:rPr>
                <w:rFonts w:ascii="Book Antiqua" w:hAnsi="Book Antiqua"/>
                <w:color w:val="000000"/>
              </w:rPr>
              <w:t>DG = 2</w:t>
            </w:r>
          </w:p>
          <w:p w14:paraId="29050C36" w14:textId="77777777" w:rsidR="00C22392" w:rsidRPr="00C22392" w:rsidRDefault="00C22392" w:rsidP="003F1827">
            <w:pPr>
              <w:pStyle w:val="ListParagraph"/>
              <w:numPr>
                <w:ilvl w:val="0"/>
                <w:numId w:val="15"/>
              </w:numPr>
              <w:spacing w:after="0" w:line="240" w:lineRule="auto"/>
              <w:jc w:val="both"/>
              <w:rPr>
                <w:rFonts w:ascii="Book Antiqua" w:hAnsi="Book Antiqua"/>
                <w:color w:val="000000"/>
              </w:rPr>
            </w:pPr>
            <w:r w:rsidRPr="00C22392">
              <w:rPr>
                <w:rFonts w:ascii="Book Antiqua" w:hAnsi="Book Antiqua"/>
                <w:color w:val="000000"/>
              </w:rPr>
              <w:t>EG = 3</w:t>
            </w:r>
          </w:p>
          <w:p w14:paraId="20E99007" w14:textId="77777777" w:rsidR="00430BE1" w:rsidRDefault="00C22392" w:rsidP="00C22392">
            <w:pPr>
              <w:spacing w:after="0" w:line="240" w:lineRule="auto"/>
              <w:ind w:left="360"/>
              <w:jc w:val="both"/>
              <w:rPr>
                <w:rFonts w:ascii="Book Antiqua" w:hAnsi="Book Antiqua"/>
                <w:color w:val="000000"/>
              </w:rPr>
            </w:pPr>
            <w:r w:rsidRPr="00C22392">
              <w:rPr>
                <w:rFonts w:ascii="Book Antiqua" w:hAnsi="Book Antiqua"/>
                <w:color w:val="000000"/>
              </w:rPr>
              <w:t xml:space="preserve">Compute the </w:t>
            </w:r>
            <w:r w:rsidRPr="00C22392">
              <w:rPr>
                <w:rFonts w:ascii="Book Antiqua" w:hAnsi="Book Antiqua"/>
                <w:b/>
                <w:bCs/>
                <w:color w:val="000000"/>
              </w:rPr>
              <w:t>upper bound</w:t>
            </w:r>
            <w:r w:rsidRPr="00C22392">
              <w:rPr>
                <w:rFonts w:ascii="Book Antiqua" w:hAnsi="Book Antiqua"/>
                <w:color w:val="000000"/>
              </w:rPr>
              <w:t xml:space="preserve"> of the values of the heuristic function at each node (from A to E), given that the heuristic value of G, the goal node, is 0, such that the heuristic is admissible for ALL the nodes, i.e. it never overestimates the distance to the goal node.</w:t>
            </w:r>
          </w:p>
          <w:p w14:paraId="42A542CA" w14:textId="2D68ECCE" w:rsidR="00ED753C" w:rsidRPr="00995ED6" w:rsidRDefault="00430BE1" w:rsidP="00C22392">
            <w:pPr>
              <w:spacing w:after="0" w:line="240" w:lineRule="auto"/>
              <w:ind w:left="360"/>
              <w:jc w:val="both"/>
              <w:rPr>
                <w:rFonts w:ascii="Book Antiqua" w:hAnsi="Book Antiqua"/>
                <w:b/>
                <w:bCs/>
                <w:color w:val="000000"/>
              </w:rPr>
            </w:pPr>
            <w:r>
              <w:rPr>
                <w:rFonts w:ascii="Book Antiqua" w:hAnsi="Book Antiqua"/>
                <w:color w:val="000000"/>
              </w:rPr>
              <w:t xml:space="preserve">[Hint: </w:t>
            </w:r>
            <w:r w:rsidR="00995ED6">
              <w:rPr>
                <w:rFonts w:ascii="Book Antiqua" w:hAnsi="Book Antiqua"/>
                <w:color w:val="000000"/>
              </w:rPr>
              <w:t xml:space="preserve">In other words, if the </w:t>
            </w:r>
            <w:r w:rsidR="00995ED6" w:rsidRPr="00430BE1">
              <w:rPr>
                <w:rFonts w:ascii="Book Antiqua" w:hAnsi="Book Antiqua"/>
                <w:b/>
                <w:bCs/>
                <w:color w:val="000000"/>
              </w:rPr>
              <w:t>minimum cost</w:t>
            </w:r>
            <w:r w:rsidR="00995ED6">
              <w:rPr>
                <w:rFonts w:ascii="Book Antiqua" w:hAnsi="Book Antiqua"/>
                <w:color w:val="000000"/>
              </w:rPr>
              <w:t xml:space="preserve"> from A to G is 1000, the </w:t>
            </w:r>
            <w:r w:rsidR="00995ED6" w:rsidRPr="00430BE1">
              <w:rPr>
                <w:rFonts w:ascii="Book Antiqua" w:hAnsi="Book Antiqua"/>
                <w:b/>
                <w:bCs/>
                <w:color w:val="000000"/>
              </w:rPr>
              <w:t>upper bound</w:t>
            </w:r>
            <w:r w:rsidR="00995ED6">
              <w:rPr>
                <w:rFonts w:ascii="Book Antiqua" w:hAnsi="Book Antiqua"/>
                <w:color w:val="000000"/>
              </w:rPr>
              <w:t xml:space="preserve"> of the heuristic function of the node A is 1000.</w:t>
            </w:r>
            <w:r>
              <w:rPr>
                <w:rFonts w:ascii="Book Antiqua" w:hAnsi="Book Antiqua"/>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49DA853" w14:textId="03D7383B"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995ED6" w:rsidRPr="00A825BB" w14:paraId="2C862718" w14:textId="77777777" w:rsidTr="00A20AF4">
        <w:trPr>
          <w:trHeight w:val="330"/>
        </w:trPr>
        <w:tc>
          <w:tcPr>
            <w:tcW w:w="384" w:type="pct"/>
            <w:vMerge/>
            <w:tcBorders>
              <w:left w:val="single" w:sz="4" w:space="0" w:color="auto"/>
              <w:bottom w:val="single" w:sz="4" w:space="0" w:color="000000"/>
              <w:right w:val="single" w:sz="4" w:space="0" w:color="auto"/>
            </w:tcBorders>
            <w:vAlign w:val="center"/>
          </w:tcPr>
          <w:p w14:paraId="3F2C98EF"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tcPr>
          <w:p w14:paraId="29156D4B" w14:textId="77777777" w:rsidR="00ED753C" w:rsidRPr="00A825BB" w:rsidRDefault="00F521B3" w:rsidP="003F1827">
            <w:pPr>
              <w:pStyle w:val="ListParagraph"/>
              <w:numPr>
                <w:ilvl w:val="0"/>
                <w:numId w:val="6"/>
              </w:numPr>
              <w:spacing w:after="0" w:line="240" w:lineRule="auto"/>
              <w:jc w:val="both"/>
              <w:rPr>
                <w:rFonts w:ascii="Book Antiqua" w:hAnsi="Book Antiqua"/>
                <w:color w:val="000000"/>
              </w:rPr>
            </w:pPr>
            <w:r w:rsidRPr="00A825BB">
              <w:rPr>
                <w:rFonts w:ascii="Book Antiqua" w:hAnsi="Book Antiqua"/>
                <w:color w:val="000000"/>
                <w:lang w:val="en-IN"/>
              </w:rPr>
              <w:t xml:space="preserve">Find the path and path cost using </w:t>
            </w:r>
            <w:r w:rsidRPr="00A825BB">
              <w:rPr>
                <w:rFonts w:ascii="Book Antiqua" w:hAnsi="Book Antiqua"/>
                <w:b/>
                <w:bCs/>
                <w:color w:val="000000"/>
                <w:lang w:val="en-IN"/>
              </w:rPr>
              <w:t>Greedy Best First Search</w:t>
            </w:r>
            <w:r w:rsidRPr="00A825BB">
              <w:rPr>
                <w:rFonts w:ascii="Book Antiqua" w:hAnsi="Book Antiqua"/>
                <w:color w:val="000000"/>
                <w:lang w:val="en-IN"/>
              </w:rPr>
              <w:t xml:space="preserve"> algorithm and </w:t>
            </w:r>
            <w:r w:rsidRPr="00A825BB">
              <w:rPr>
                <w:rFonts w:ascii="Book Antiqua" w:hAnsi="Book Antiqua"/>
                <w:b/>
                <w:bCs/>
                <w:color w:val="000000"/>
                <w:lang w:val="en-IN"/>
              </w:rPr>
              <w:t>A* Search</w:t>
            </w:r>
            <w:r w:rsidRPr="00A825BB">
              <w:rPr>
                <w:rFonts w:ascii="Book Antiqua" w:hAnsi="Book Antiqua"/>
                <w:color w:val="000000"/>
                <w:lang w:val="en-IN"/>
              </w:rPr>
              <w:t xml:space="preserve"> algorithm, from BA (Bengaluru Airport) to P (Portoroz). Heuristic values are in brackets in each node.</w:t>
            </w:r>
          </w:p>
          <w:p w14:paraId="2CF3E01E" w14:textId="44897656" w:rsidR="00F521B3" w:rsidRPr="00A825BB" w:rsidRDefault="00F521B3" w:rsidP="00C22392">
            <w:pPr>
              <w:spacing w:after="0" w:line="240" w:lineRule="auto"/>
              <w:jc w:val="both"/>
              <w:rPr>
                <w:rFonts w:ascii="Book Antiqua" w:hAnsi="Book Antiqua"/>
                <w:color w:val="000000"/>
              </w:rPr>
            </w:pPr>
            <w:r w:rsidRPr="00A825BB">
              <w:rPr>
                <w:rFonts w:ascii="Book Antiqua" w:hAnsi="Book Antiqua"/>
                <w:noProof/>
                <w:color w:val="000000"/>
                <w:lang w:val="en-IN" w:eastAsia="en-IN"/>
              </w:rPr>
              <w:drawing>
                <wp:inline distT="0" distB="0" distL="0" distR="0" wp14:anchorId="688D92D6" wp14:editId="31E613BA">
                  <wp:extent cx="5587092" cy="3101340"/>
                  <wp:effectExtent l="0" t="0" r="0" b="3810"/>
                  <wp:docPr id="6" name="Picture 5">
                    <a:extLst xmlns:a="http://schemas.openxmlformats.org/drawingml/2006/main">
                      <a:ext uri="{FF2B5EF4-FFF2-40B4-BE49-F238E27FC236}">
                        <a16:creationId xmlns:a16="http://schemas.microsoft.com/office/drawing/2014/main" id="{5DC4EFA8-7928-47A9-8A0C-0871A7B4A0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DC4EFA8-7928-47A9-8A0C-0871A7B4A002}"/>
                              </a:ext>
                            </a:extLst>
                          </pic:cNvPr>
                          <pic:cNvPicPr>
                            <a:picLocks noChangeAspect="1"/>
                          </pic:cNvPicPr>
                        </pic:nvPicPr>
                        <pic:blipFill>
                          <a:blip r:embed="rId13"/>
                          <a:stretch>
                            <a:fillRect/>
                          </a:stretch>
                        </pic:blipFill>
                        <pic:spPr>
                          <a:xfrm>
                            <a:off x="0" y="0"/>
                            <a:ext cx="5597512" cy="3107124"/>
                          </a:xfrm>
                          <a:prstGeom prst="rect">
                            <a:avLst/>
                          </a:prstGeom>
                        </pic:spPr>
                      </pic:pic>
                    </a:graphicData>
                  </a:graphic>
                </wp:inline>
              </w:drawing>
            </w:r>
          </w:p>
        </w:tc>
        <w:tc>
          <w:tcPr>
            <w:tcW w:w="388" w:type="pct"/>
            <w:tcBorders>
              <w:top w:val="nil"/>
              <w:left w:val="nil"/>
              <w:bottom w:val="single" w:sz="4" w:space="0" w:color="auto"/>
              <w:right w:val="single" w:sz="4" w:space="0" w:color="auto"/>
            </w:tcBorders>
            <w:shd w:val="clear" w:color="auto" w:fill="auto"/>
            <w:noWrap/>
            <w:vAlign w:val="center"/>
          </w:tcPr>
          <w:p w14:paraId="22E9A9D4"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7924F611" w14:textId="573BDA83"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1A00D207"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L3</w:t>
            </w:r>
          </w:p>
        </w:tc>
      </w:tr>
    </w:tbl>
    <w:p w14:paraId="429FC798" w14:textId="77777777" w:rsidR="00ED753C" w:rsidRPr="00A825BB" w:rsidRDefault="00ED753C" w:rsidP="00C22392">
      <w:pPr>
        <w:tabs>
          <w:tab w:val="left" w:pos="1110"/>
        </w:tabs>
        <w:jc w:val="both"/>
        <w:rPr>
          <w:rFonts w:ascii="Book Antiqua" w:hAnsi="Book Antiqua" w:cs="Arial"/>
          <w:sz w:val="24"/>
          <w:szCs w:val="24"/>
        </w:rPr>
      </w:pPr>
    </w:p>
    <w:tbl>
      <w:tblPr>
        <w:tblW w:w="5000" w:type="pct"/>
        <w:tblLook w:val="04A0" w:firstRow="1" w:lastRow="0" w:firstColumn="1" w:lastColumn="0" w:noHBand="0" w:noVBand="1"/>
      </w:tblPr>
      <w:tblGrid>
        <w:gridCol w:w="275"/>
        <w:gridCol w:w="9056"/>
        <w:gridCol w:w="333"/>
        <w:gridCol w:w="449"/>
        <w:gridCol w:w="346"/>
      </w:tblGrid>
      <w:tr w:rsidR="00A433EC" w:rsidRPr="00A825BB" w14:paraId="033AB4F2" w14:textId="77777777" w:rsidTr="00BC1AA6">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5</w:t>
            </w:r>
          </w:p>
        </w:tc>
        <w:tc>
          <w:tcPr>
            <w:tcW w:w="3570" w:type="pct"/>
            <w:tcBorders>
              <w:top w:val="single" w:sz="4" w:space="0" w:color="auto"/>
              <w:left w:val="nil"/>
              <w:bottom w:val="single" w:sz="4" w:space="0" w:color="auto"/>
              <w:right w:val="single" w:sz="4" w:space="0" w:color="auto"/>
            </w:tcBorders>
            <w:shd w:val="clear" w:color="auto" w:fill="auto"/>
            <w:noWrap/>
            <w:vAlign w:val="center"/>
            <w:hideMark/>
          </w:tcPr>
          <w:p w14:paraId="7CBE0A37" w14:textId="4DC62179" w:rsidR="00ED753C" w:rsidRPr="00A825BB" w:rsidRDefault="00A433EC" w:rsidP="003F1827">
            <w:pPr>
              <w:pStyle w:val="ListParagraph"/>
              <w:numPr>
                <w:ilvl w:val="0"/>
                <w:numId w:val="7"/>
              </w:numPr>
              <w:spacing w:after="0" w:line="240" w:lineRule="auto"/>
              <w:jc w:val="both"/>
              <w:rPr>
                <w:rFonts w:ascii="Book Antiqua" w:hAnsi="Book Antiqua"/>
                <w:color w:val="000000"/>
              </w:rPr>
            </w:pPr>
            <w:r w:rsidRPr="00A825BB">
              <w:rPr>
                <w:rFonts w:ascii="Book Antiqua" w:hAnsi="Book Antiqua"/>
                <w:color w:val="000000"/>
              </w:rPr>
              <w:t>One of the conditions in alpha-beta pruning is that we prune if alpha &gt;= beta. Mention the value which is changed in a maximizing node in alpha-beta pruning.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A433EC" w:rsidRPr="00A825BB" w14:paraId="0374FE47" w14:textId="77777777" w:rsidTr="00BC1AA6">
        <w:trPr>
          <w:trHeight w:val="330"/>
        </w:trPr>
        <w:tc>
          <w:tcPr>
            <w:tcW w:w="385" w:type="pct"/>
            <w:vMerge/>
            <w:tcBorders>
              <w:left w:val="single" w:sz="4" w:space="0" w:color="auto"/>
              <w:right w:val="single" w:sz="4" w:space="0" w:color="auto"/>
            </w:tcBorders>
            <w:vAlign w:val="center"/>
            <w:hideMark/>
          </w:tcPr>
          <w:p w14:paraId="7E3C62F4"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hideMark/>
          </w:tcPr>
          <w:p w14:paraId="6A64EFD5" w14:textId="3E2FC7E0" w:rsidR="00A20AF4" w:rsidRPr="00A825BB" w:rsidRDefault="00A20AF4" w:rsidP="003F1827">
            <w:pPr>
              <w:pStyle w:val="ListParagraph"/>
              <w:numPr>
                <w:ilvl w:val="0"/>
                <w:numId w:val="7"/>
              </w:numPr>
              <w:spacing w:after="0" w:line="240" w:lineRule="auto"/>
              <w:jc w:val="both"/>
              <w:rPr>
                <w:rFonts w:ascii="Book Antiqua" w:hAnsi="Book Antiqua"/>
                <w:color w:val="000000"/>
              </w:rPr>
            </w:pPr>
            <w:r w:rsidRPr="00A825BB">
              <w:rPr>
                <w:rFonts w:ascii="Book Antiqua" w:hAnsi="Book Antiqua"/>
                <w:color w:val="000000"/>
              </w:rPr>
              <w:t>Match the game types with the corresponding examples:</w:t>
            </w:r>
          </w:p>
          <w:tbl>
            <w:tblPr>
              <w:tblStyle w:val="TableGrid"/>
              <w:tblW w:w="0" w:type="auto"/>
              <w:tblLook w:val="04A0" w:firstRow="1" w:lastRow="0" w:firstColumn="1" w:lastColumn="0" w:noHBand="0" w:noVBand="1"/>
            </w:tblPr>
            <w:tblGrid>
              <w:gridCol w:w="3121"/>
              <w:gridCol w:w="4121"/>
            </w:tblGrid>
            <w:tr w:rsidR="00A20AF4" w:rsidRPr="00A825BB" w14:paraId="4C0A962D" w14:textId="77777777" w:rsidTr="00A20AF4">
              <w:tc>
                <w:tcPr>
                  <w:tcW w:w="3121" w:type="dxa"/>
                </w:tcPr>
                <w:p w14:paraId="3D51A661" w14:textId="77777777" w:rsidR="00A20AF4" w:rsidRPr="00A825BB" w:rsidRDefault="00A20AF4" w:rsidP="00C22392">
                  <w:pPr>
                    <w:spacing w:after="0"/>
                    <w:jc w:val="both"/>
                    <w:rPr>
                      <w:rFonts w:ascii="Book Antiqua" w:hAnsi="Book Antiqua" w:cs="Arial"/>
                      <w:b/>
                    </w:rPr>
                  </w:pPr>
                  <w:r w:rsidRPr="00A825BB">
                    <w:rPr>
                      <w:rFonts w:ascii="Book Antiqua" w:hAnsi="Book Antiqua" w:cs="Arial"/>
                      <w:b/>
                    </w:rPr>
                    <w:t>Game Name</w:t>
                  </w:r>
                </w:p>
              </w:tc>
              <w:tc>
                <w:tcPr>
                  <w:tcW w:w="4121" w:type="dxa"/>
                </w:tcPr>
                <w:p w14:paraId="0068B594" w14:textId="77777777" w:rsidR="00A20AF4" w:rsidRPr="00A825BB" w:rsidRDefault="00A20AF4" w:rsidP="00C22392">
                  <w:pPr>
                    <w:spacing w:after="0"/>
                    <w:jc w:val="both"/>
                    <w:rPr>
                      <w:rFonts w:ascii="Book Antiqua" w:hAnsi="Book Antiqua" w:cs="Arial"/>
                      <w:b/>
                    </w:rPr>
                  </w:pPr>
                  <w:r w:rsidRPr="00A825BB">
                    <w:rPr>
                      <w:rFonts w:ascii="Book Antiqua" w:hAnsi="Book Antiqua" w:cs="Arial"/>
                      <w:b/>
                    </w:rPr>
                    <w:t>Game Type</w:t>
                  </w:r>
                </w:p>
              </w:tc>
            </w:tr>
            <w:tr w:rsidR="00A20AF4" w:rsidRPr="00A825BB" w14:paraId="31664D56" w14:textId="77777777" w:rsidTr="00A20AF4">
              <w:tc>
                <w:tcPr>
                  <w:tcW w:w="3121" w:type="dxa"/>
                </w:tcPr>
                <w:p w14:paraId="4D302B05"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lastRenderedPageBreak/>
                    <w:t>1. Contra</w:t>
                  </w:r>
                </w:p>
              </w:tc>
              <w:tc>
                <w:tcPr>
                  <w:tcW w:w="4121" w:type="dxa"/>
                </w:tcPr>
                <w:p w14:paraId="4BEF2B8B"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A. First Person Shooter</w:t>
                  </w:r>
                </w:p>
              </w:tc>
            </w:tr>
            <w:tr w:rsidR="00A20AF4" w:rsidRPr="00A825BB" w14:paraId="7F79EE47" w14:textId="77777777" w:rsidTr="00A20AF4">
              <w:tc>
                <w:tcPr>
                  <w:tcW w:w="3121" w:type="dxa"/>
                </w:tcPr>
                <w:p w14:paraId="3CB1ADEA"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2. Doom</w:t>
                  </w:r>
                </w:p>
              </w:tc>
              <w:tc>
                <w:tcPr>
                  <w:tcW w:w="4121" w:type="dxa"/>
                </w:tcPr>
                <w:p w14:paraId="0769C367"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 xml:space="preserve">B. Puzzle </w:t>
                  </w:r>
                </w:p>
              </w:tc>
            </w:tr>
            <w:tr w:rsidR="00A20AF4" w:rsidRPr="00A825BB" w14:paraId="53575584" w14:textId="77777777" w:rsidTr="00A20AF4">
              <w:tc>
                <w:tcPr>
                  <w:tcW w:w="3121" w:type="dxa"/>
                </w:tcPr>
                <w:p w14:paraId="03B70BEA"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 xml:space="preserve">3. Go </w:t>
                  </w:r>
                </w:p>
              </w:tc>
              <w:tc>
                <w:tcPr>
                  <w:tcW w:w="4121" w:type="dxa"/>
                </w:tcPr>
                <w:p w14:paraId="2050B5B3"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C. Multi-player Turn-based Game</w:t>
                  </w:r>
                </w:p>
              </w:tc>
            </w:tr>
            <w:tr w:rsidR="00A20AF4" w:rsidRPr="00A825BB" w14:paraId="0ACFFF0A" w14:textId="77777777" w:rsidTr="00A20AF4">
              <w:tc>
                <w:tcPr>
                  <w:tcW w:w="3121" w:type="dxa"/>
                </w:tcPr>
                <w:p w14:paraId="5878795A"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 xml:space="preserve">4. Minesweeper </w:t>
                  </w:r>
                </w:p>
              </w:tc>
              <w:tc>
                <w:tcPr>
                  <w:tcW w:w="4121" w:type="dxa"/>
                </w:tcPr>
                <w:p w14:paraId="20D447B7"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D. Real-Time Strategy Game</w:t>
                  </w:r>
                </w:p>
              </w:tc>
            </w:tr>
            <w:tr w:rsidR="00A20AF4" w:rsidRPr="00A825BB" w14:paraId="139F30BB" w14:textId="77777777" w:rsidTr="00A20AF4">
              <w:tc>
                <w:tcPr>
                  <w:tcW w:w="3121" w:type="dxa"/>
                </w:tcPr>
                <w:p w14:paraId="6877E804"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5. Pac-Man</w:t>
                  </w:r>
                </w:p>
              </w:tc>
              <w:tc>
                <w:tcPr>
                  <w:tcW w:w="4121" w:type="dxa"/>
                </w:tcPr>
                <w:p w14:paraId="5B0CC2EF"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 xml:space="preserve">E. Run and Gun Game </w:t>
                  </w:r>
                </w:p>
              </w:tc>
            </w:tr>
            <w:tr w:rsidR="00A20AF4" w:rsidRPr="00A825BB" w14:paraId="500A3391" w14:textId="77777777" w:rsidTr="00A20AF4">
              <w:tc>
                <w:tcPr>
                  <w:tcW w:w="3121" w:type="dxa"/>
                </w:tcPr>
                <w:p w14:paraId="5D1D2A9B"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 xml:space="preserve">6. Scotland Yard </w:t>
                  </w:r>
                </w:p>
              </w:tc>
              <w:tc>
                <w:tcPr>
                  <w:tcW w:w="4121" w:type="dxa"/>
                </w:tcPr>
                <w:p w14:paraId="42F870BF" w14:textId="77777777" w:rsidR="00A20AF4" w:rsidRPr="00A825BB" w:rsidRDefault="00A20AF4" w:rsidP="00C22392">
                  <w:pPr>
                    <w:spacing w:after="0"/>
                    <w:jc w:val="both"/>
                    <w:rPr>
                      <w:rFonts w:ascii="Book Antiqua" w:hAnsi="Book Antiqua" w:cs="Arial"/>
                      <w:bCs/>
                    </w:rPr>
                  </w:pPr>
                  <w:r w:rsidRPr="00A825BB">
                    <w:rPr>
                      <w:rFonts w:ascii="Book Antiqua" w:hAnsi="Book Antiqua" w:cs="Arial"/>
                      <w:bCs/>
                    </w:rPr>
                    <w:t>F. Two-Player Turn-based Game</w:t>
                  </w:r>
                </w:p>
              </w:tc>
            </w:tr>
          </w:tbl>
          <w:p w14:paraId="6DAD2FF0" w14:textId="77777777" w:rsidR="00ED753C" w:rsidRPr="00A825BB" w:rsidRDefault="00ED753C" w:rsidP="00C22392">
            <w:pPr>
              <w:pStyle w:val="ListParagraph"/>
              <w:spacing w:after="0" w:line="240" w:lineRule="auto"/>
              <w:jc w:val="both"/>
              <w:rPr>
                <w:rFonts w:ascii="Book Antiqua" w:hAnsi="Book Antiqua"/>
                <w:color w:val="000000"/>
              </w:rPr>
            </w:pPr>
          </w:p>
        </w:tc>
        <w:tc>
          <w:tcPr>
            <w:tcW w:w="388"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lastRenderedPageBreak/>
              <w:t>6</w:t>
            </w:r>
          </w:p>
        </w:tc>
        <w:tc>
          <w:tcPr>
            <w:tcW w:w="344"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A433EC" w:rsidRPr="00A825BB" w14:paraId="14E4E1C0" w14:textId="77777777" w:rsidTr="00BC1AA6">
        <w:trPr>
          <w:trHeight w:val="330"/>
        </w:trPr>
        <w:tc>
          <w:tcPr>
            <w:tcW w:w="385" w:type="pct"/>
            <w:vMerge/>
            <w:tcBorders>
              <w:left w:val="single" w:sz="4" w:space="0" w:color="auto"/>
              <w:bottom w:val="single" w:sz="4" w:space="0" w:color="000000"/>
              <w:right w:val="single" w:sz="4" w:space="0" w:color="auto"/>
            </w:tcBorders>
            <w:vAlign w:val="center"/>
          </w:tcPr>
          <w:p w14:paraId="3A4B9B19"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tcPr>
          <w:p w14:paraId="32E6FA38" w14:textId="77777777" w:rsidR="00BC1AA6" w:rsidRPr="00BC1AA6" w:rsidRDefault="00BC1AA6" w:rsidP="003F1827">
            <w:pPr>
              <w:pStyle w:val="ListParagraph"/>
              <w:numPr>
                <w:ilvl w:val="0"/>
                <w:numId w:val="7"/>
              </w:numPr>
              <w:spacing w:after="0" w:line="240" w:lineRule="auto"/>
              <w:jc w:val="both"/>
              <w:rPr>
                <w:rFonts w:ascii="Book Antiqua" w:hAnsi="Book Antiqua"/>
                <w:color w:val="000000"/>
              </w:rPr>
            </w:pPr>
            <w:r w:rsidRPr="00BC1AA6">
              <w:rPr>
                <w:rFonts w:ascii="Book Antiqua" w:hAnsi="Book Antiqua"/>
                <w:color w:val="000000"/>
                <w:lang w:val="en-IN"/>
              </w:rPr>
              <w:t xml:space="preserve">For each location (lettered a to e) in the </w:t>
            </w:r>
            <w:r w:rsidRPr="00BC1AA6">
              <w:rPr>
                <w:rFonts w:ascii="Book Antiqua" w:hAnsi="Book Antiqua"/>
                <w:i/>
                <w:iCs/>
                <w:color w:val="000000"/>
                <w:lang w:val="en-IN"/>
              </w:rPr>
              <w:t>Minesweeper</w:t>
            </w:r>
            <w:r w:rsidRPr="00BC1AA6">
              <w:rPr>
                <w:rFonts w:ascii="Book Antiqua" w:hAnsi="Book Antiqua"/>
                <w:color w:val="000000"/>
                <w:lang w:val="en-IN"/>
              </w:rPr>
              <w:t xml:space="preserve"> grid, state whether we should explore the cell, flag the cell, or do nothin</w:t>
            </w:r>
            <w:r>
              <w:rPr>
                <w:rFonts w:ascii="Book Antiqua" w:hAnsi="Book Antiqua"/>
                <w:color w:val="000000"/>
                <w:lang w:val="en-IN"/>
              </w:rPr>
              <w:t>g.</w:t>
            </w:r>
          </w:p>
          <w:p w14:paraId="0189D57E" w14:textId="4DC25295" w:rsidR="00ED753C" w:rsidRPr="00BC1AA6" w:rsidRDefault="00BC1AA6" w:rsidP="00C22392">
            <w:pPr>
              <w:spacing w:after="0" w:line="240" w:lineRule="auto"/>
              <w:jc w:val="both"/>
              <w:rPr>
                <w:rFonts w:ascii="Book Antiqua" w:hAnsi="Book Antiqua"/>
                <w:color w:val="000000"/>
              </w:rPr>
            </w:pPr>
            <w:r w:rsidRPr="00BC1AA6">
              <w:rPr>
                <w:noProof/>
                <w:lang w:val="en-IN" w:eastAsia="en-IN"/>
              </w:rPr>
              <w:drawing>
                <wp:inline distT="0" distB="0" distL="0" distR="0" wp14:anchorId="142A0A36" wp14:editId="0DC2BEA3">
                  <wp:extent cx="5640203" cy="3550920"/>
                  <wp:effectExtent l="0" t="0" r="0" b="0"/>
                  <wp:docPr id="631350163" name="Picture 4">
                    <a:extLst xmlns:a="http://schemas.openxmlformats.org/drawingml/2006/main">
                      <a:ext uri="{FF2B5EF4-FFF2-40B4-BE49-F238E27FC236}">
                        <a16:creationId xmlns:a16="http://schemas.microsoft.com/office/drawing/2014/main" id="{8F267300-02E3-98EA-3734-48E49BFE53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F267300-02E3-98EA-3734-48E49BFE53C0}"/>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0168" cy="3557194"/>
                          </a:xfrm>
                          <a:prstGeom prst="rect">
                            <a:avLst/>
                          </a:prstGeom>
                          <a:noFill/>
                          <a:ln>
                            <a:noFill/>
                          </a:ln>
                        </pic:spPr>
                      </pic:pic>
                    </a:graphicData>
                  </a:graphic>
                </wp:inline>
              </w:drawing>
            </w:r>
          </w:p>
        </w:tc>
        <w:tc>
          <w:tcPr>
            <w:tcW w:w="388" w:type="pct"/>
            <w:tcBorders>
              <w:top w:val="nil"/>
              <w:left w:val="nil"/>
              <w:bottom w:val="single" w:sz="4" w:space="0" w:color="auto"/>
              <w:right w:val="single" w:sz="4" w:space="0" w:color="auto"/>
            </w:tcBorders>
            <w:shd w:val="clear" w:color="auto" w:fill="auto"/>
            <w:noWrap/>
            <w:vAlign w:val="center"/>
          </w:tcPr>
          <w:p w14:paraId="1FCFFA39"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8BF2013" w14:textId="4A3D2EF8"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273E1CD5"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L3</w:t>
            </w:r>
          </w:p>
        </w:tc>
      </w:tr>
    </w:tbl>
    <w:p w14:paraId="2BB52DB9" w14:textId="77777777" w:rsidR="00ED753C" w:rsidRPr="00A825BB" w:rsidRDefault="00ED753C" w:rsidP="00C22392">
      <w:pPr>
        <w:tabs>
          <w:tab w:val="left" w:pos="1110"/>
        </w:tabs>
        <w:jc w:val="center"/>
        <w:rPr>
          <w:rFonts w:ascii="Book Antiqua" w:hAnsi="Book Antiqua" w:cs="Arial"/>
          <w:sz w:val="24"/>
          <w:szCs w:val="24"/>
        </w:rPr>
      </w:pPr>
      <w:r w:rsidRPr="00A825BB">
        <w:rPr>
          <w:rFonts w:ascii="Book Antiqua" w:hAnsi="Book Antiqua" w:cs="Arial"/>
          <w:sz w:val="24"/>
          <w:szCs w:val="24"/>
        </w:rPr>
        <w:t>OR</w:t>
      </w:r>
    </w:p>
    <w:tbl>
      <w:tblPr>
        <w:tblW w:w="5000" w:type="pct"/>
        <w:tblLook w:val="04A0" w:firstRow="1" w:lastRow="0" w:firstColumn="1" w:lastColumn="0" w:noHBand="0" w:noVBand="1"/>
      </w:tblPr>
      <w:tblGrid>
        <w:gridCol w:w="254"/>
        <w:gridCol w:w="9244"/>
        <w:gridCol w:w="292"/>
        <w:gridCol w:w="368"/>
        <w:gridCol w:w="301"/>
      </w:tblGrid>
      <w:tr w:rsidR="00560EDB" w:rsidRPr="00A825BB" w14:paraId="3D5FFA26" w14:textId="77777777" w:rsidTr="00F60F21">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6</w:t>
            </w:r>
          </w:p>
        </w:tc>
        <w:tc>
          <w:tcPr>
            <w:tcW w:w="3570" w:type="pct"/>
            <w:tcBorders>
              <w:top w:val="single" w:sz="4" w:space="0" w:color="auto"/>
              <w:left w:val="nil"/>
              <w:bottom w:val="single" w:sz="4" w:space="0" w:color="auto"/>
              <w:right w:val="single" w:sz="4" w:space="0" w:color="auto"/>
            </w:tcBorders>
            <w:shd w:val="clear" w:color="auto" w:fill="auto"/>
            <w:noWrap/>
            <w:vAlign w:val="center"/>
            <w:hideMark/>
          </w:tcPr>
          <w:p w14:paraId="2332FFD3" w14:textId="7F66BCD0" w:rsidR="00ED753C" w:rsidRPr="00A825BB" w:rsidRDefault="00A433EC" w:rsidP="003F1827">
            <w:pPr>
              <w:pStyle w:val="ListParagraph"/>
              <w:numPr>
                <w:ilvl w:val="0"/>
                <w:numId w:val="8"/>
              </w:numPr>
              <w:spacing w:after="0" w:line="240" w:lineRule="auto"/>
              <w:jc w:val="both"/>
              <w:rPr>
                <w:rFonts w:ascii="Book Antiqua" w:hAnsi="Book Antiqua"/>
                <w:color w:val="000000"/>
              </w:rPr>
            </w:pPr>
            <w:r w:rsidRPr="00A825BB">
              <w:rPr>
                <w:rFonts w:ascii="Book Antiqua" w:hAnsi="Book Antiqua"/>
                <w:color w:val="000000"/>
              </w:rPr>
              <w:t>One of the conditions in alpha-beta pruning is that we prune if alpha &gt;= beta. Mention the value which is changed in a minimizing node in alpha-beta pruning.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560EDB" w:rsidRPr="00A825BB" w14:paraId="7127B5E2" w14:textId="77777777" w:rsidTr="00F60F21">
        <w:trPr>
          <w:trHeight w:val="330"/>
        </w:trPr>
        <w:tc>
          <w:tcPr>
            <w:tcW w:w="385" w:type="pct"/>
            <w:vMerge/>
            <w:tcBorders>
              <w:left w:val="single" w:sz="4" w:space="0" w:color="auto"/>
              <w:right w:val="single" w:sz="4" w:space="0" w:color="auto"/>
            </w:tcBorders>
            <w:vAlign w:val="center"/>
            <w:hideMark/>
          </w:tcPr>
          <w:p w14:paraId="260C5999"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hideMark/>
          </w:tcPr>
          <w:p w14:paraId="5BF89B73" w14:textId="77777777" w:rsidR="00560EDB" w:rsidRDefault="00560EDB" w:rsidP="003F1827">
            <w:pPr>
              <w:pStyle w:val="ListParagraph"/>
              <w:numPr>
                <w:ilvl w:val="0"/>
                <w:numId w:val="8"/>
              </w:numPr>
              <w:spacing w:after="0" w:line="240" w:lineRule="auto"/>
              <w:jc w:val="both"/>
              <w:rPr>
                <w:rFonts w:ascii="Book Antiqua" w:hAnsi="Book Antiqua"/>
                <w:color w:val="000000"/>
              </w:rPr>
            </w:pPr>
            <w:r>
              <w:rPr>
                <w:rFonts w:ascii="Book Antiqua" w:hAnsi="Book Antiqua"/>
                <w:color w:val="000000"/>
              </w:rPr>
              <w:t xml:space="preserve">One of the reasons why we do alpha-beta pruning is to reduce the time and space complexity of the Adversarial Search. Consider a situation where we have a tree of height </w:t>
            </w:r>
            <w:r>
              <w:rPr>
                <w:rFonts w:ascii="Book Antiqua" w:hAnsi="Book Antiqua"/>
                <w:b/>
                <w:bCs/>
                <w:color w:val="000000"/>
              </w:rPr>
              <w:t>M</w:t>
            </w:r>
            <w:r>
              <w:rPr>
                <w:rFonts w:ascii="Book Antiqua" w:hAnsi="Book Antiqua"/>
                <w:color w:val="000000"/>
              </w:rPr>
              <w:t xml:space="preserve"> and a branching factor (average number of child nodes of each node) of </w:t>
            </w:r>
            <w:r>
              <w:rPr>
                <w:rFonts w:ascii="Book Antiqua" w:hAnsi="Book Antiqua"/>
                <w:b/>
                <w:bCs/>
                <w:color w:val="000000"/>
              </w:rPr>
              <w:t>B</w:t>
            </w:r>
            <w:r>
              <w:rPr>
                <w:rFonts w:ascii="Book Antiqua" w:hAnsi="Book Antiqua"/>
                <w:color w:val="000000"/>
              </w:rPr>
              <w:t>. Show that:</w:t>
            </w:r>
          </w:p>
          <w:p w14:paraId="2994F134" w14:textId="77777777" w:rsidR="00560EDB" w:rsidRDefault="00560EDB" w:rsidP="003F1827">
            <w:pPr>
              <w:pStyle w:val="ListParagraph"/>
              <w:numPr>
                <w:ilvl w:val="0"/>
                <w:numId w:val="16"/>
              </w:numPr>
              <w:spacing w:after="0" w:line="240" w:lineRule="auto"/>
              <w:jc w:val="both"/>
              <w:rPr>
                <w:rFonts w:ascii="Book Antiqua" w:hAnsi="Book Antiqua"/>
                <w:color w:val="000000"/>
              </w:rPr>
            </w:pPr>
            <w:r>
              <w:rPr>
                <w:rFonts w:ascii="Book Antiqua" w:hAnsi="Book Antiqua"/>
                <w:color w:val="000000"/>
              </w:rPr>
              <w:t xml:space="preserve">The time complexity of searching the tree using Minimax Search is </w:t>
            </w:r>
            <m:oMath>
              <m:r>
                <w:rPr>
                  <w:rFonts w:ascii="Cambria Math" w:hAnsi="Cambria Math"/>
                  <w:color w:val="000000"/>
                </w:rPr>
                <m:t>O(</m:t>
              </m:r>
              <m:sSup>
                <m:sSupPr>
                  <m:ctrlPr>
                    <w:rPr>
                      <w:rFonts w:ascii="Cambria Math" w:hAnsi="Cambria Math"/>
                      <w:i/>
                      <w:color w:val="000000"/>
                    </w:rPr>
                  </m:ctrlPr>
                </m:sSupPr>
                <m:e>
                  <m:r>
                    <w:rPr>
                      <w:rFonts w:ascii="Cambria Math" w:hAnsi="Cambria Math"/>
                      <w:color w:val="000000"/>
                    </w:rPr>
                    <m:t>B</m:t>
                  </m:r>
                </m:e>
                <m:sup>
                  <m:r>
                    <w:rPr>
                      <w:rFonts w:ascii="Cambria Math" w:hAnsi="Cambria Math"/>
                      <w:color w:val="000000"/>
                    </w:rPr>
                    <m:t>M</m:t>
                  </m:r>
                </m:sup>
              </m:sSup>
              <m:r>
                <w:rPr>
                  <w:rFonts w:ascii="Cambria Math" w:hAnsi="Cambria Math"/>
                  <w:color w:val="000000"/>
                </w:rPr>
                <m:t>)</m:t>
              </m:r>
            </m:oMath>
            <w:r>
              <w:rPr>
                <w:rFonts w:ascii="Book Antiqua" w:hAnsi="Book Antiqua"/>
                <w:color w:val="000000"/>
              </w:rPr>
              <w:t>.</w:t>
            </w:r>
          </w:p>
          <w:p w14:paraId="42D61B99" w14:textId="719A5AAA" w:rsidR="00560EDB" w:rsidRPr="00560EDB" w:rsidRDefault="00560EDB" w:rsidP="003F1827">
            <w:pPr>
              <w:pStyle w:val="ListParagraph"/>
              <w:numPr>
                <w:ilvl w:val="0"/>
                <w:numId w:val="16"/>
              </w:numPr>
              <w:spacing w:after="0" w:line="240" w:lineRule="auto"/>
              <w:jc w:val="both"/>
              <w:rPr>
                <w:rFonts w:ascii="Book Antiqua" w:hAnsi="Book Antiqua"/>
                <w:color w:val="000000"/>
              </w:rPr>
            </w:pPr>
            <w:r>
              <w:rPr>
                <w:rFonts w:ascii="Book Antiqua" w:hAnsi="Book Antiqua"/>
                <w:color w:val="000000"/>
              </w:rPr>
              <w:t xml:space="preserve">The time complexity of searching the tree using Alpha Beta Pruning, after the tree is ideally ordered, is </w:t>
            </w:r>
            <m:oMath>
              <m:r>
                <w:rPr>
                  <w:rFonts w:ascii="Cambria Math" w:hAnsi="Cambria Math"/>
                  <w:color w:val="000000"/>
                </w:rPr>
                <m:t>O(</m:t>
              </m:r>
              <m:sSup>
                <m:sSupPr>
                  <m:ctrlPr>
                    <w:rPr>
                      <w:rFonts w:ascii="Cambria Math" w:hAnsi="Cambria Math"/>
                      <w:i/>
                      <w:color w:val="000000"/>
                    </w:rPr>
                  </m:ctrlPr>
                </m:sSupPr>
                <m:e>
                  <m:r>
                    <w:rPr>
                      <w:rFonts w:ascii="Cambria Math" w:hAnsi="Cambria Math"/>
                      <w:color w:val="000000"/>
                    </w:rPr>
                    <m:t>B</m:t>
                  </m:r>
                </m:e>
                <m:sup>
                  <m:f>
                    <m:fPr>
                      <m:type m:val="skw"/>
                      <m:ctrlPr>
                        <w:rPr>
                          <w:rFonts w:ascii="Cambria Math" w:hAnsi="Cambria Math"/>
                          <w:i/>
                          <w:color w:val="000000"/>
                        </w:rPr>
                      </m:ctrlPr>
                    </m:fPr>
                    <m:num>
                      <m:r>
                        <w:rPr>
                          <w:rFonts w:ascii="Cambria Math" w:hAnsi="Cambria Math"/>
                          <w:color w:val="000000"/>
                        </w:rPr>
                        <m:t>M</m:t>
                      </m:r>
                    </m:num>
                    <m:den>
                      <m:r>
                        <w:rPr>
                          <w:rFonts w:ascii="Cambria Math" w:hAnsi="Cambria Math"/>
                          <w:color w:val="000000"/>
                        </w:rPr>
                        <m:t>2</m:t>
                      </m:r>
                    </m:den>
                  </m:f>
                </m:sup>
              </m:sSup>
              <m:r>
                <w:rPr>
                  <w:rFonts w:ascii="Cambria Math" w:hAnsi="Cambria Math"/>
                  <w:color w:val="000000"/>
                </w:rPr>
                <m:t>)</m:t>
              </m:r>
            </m:oMath>
            <w:r>
              <w:rPr>
                <w:rFonts w:ascii="Book Antiqua" w:hAnsi="Book Antiqua"/>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560EDB" w:rsidRPr="00A825BB" w14:paraId="636F6438" w14:textId="77777777" w:rsidTr="00F60F21">
        <w:trPr>
          <w:trHeight w:val="330"/>
        </w:trPr>
        <w:tc>
          <w:tcPr>
            <w:tcW w:w="385" w:type="pct"/>
            <w:vMerge/>
            <w:tcBorders>
              <w:left w:val="single" w:sz="4" w:space="0" w:color="auto"/>
              <w:bottom w:val="single" w:sz="4" w:space="0" w:color="000000"/>
              <w:right w:val="single" w:sz="4" w:space="0" w:color="auto"/>
            </w:tcBorders>
            <w:vAlign w:val="center"/>
          </w:tcPr>
          <w:p w14:paraId="1B7994E4"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tcPr>
          <w:p w14:paraId="411C99B0" w14:textId="77777777" w:rsidR="00ED753C" w:rsidRPr="00A825BB" w:rsidRDefault="00F60F21" w:rsidP="003F1827">
            <w:pPr>
              <w:pStyle w:val="ListParagraph"/>
              <w:numPr>
                <w:ilvl w:val="0"/>
                <w:numId w:val="8"/>
              </w:numPr>
              <w:spacing w:after="0" w:line="240" w:lineRule="auto"/>
              <w:jc w:val="both"/>
              <w:rPr>
                <w:rFonts w:ascii="Book Antiqua" w:hAnsi="Book Antiqua"/>
                <w:color w:val="000000"/>
              </w:rPr>
            </w:pPr>
            <w:r w:rsidRPr="00A825BB">
              <w:rPr>
                <w:rFonts w:ascii="Book Antiqua" w:hAnsi="Book Antiqua"/>
                <w:color w:val="000000"/>
              </w:rPr>
              <w:t>Consider the below tree for a two player game:</w:t>
            </w:r>
          </w:p>
          <w:p w14:paraId="6A1FF135" w14:textId="77777777" w:rsidR="00F60F21" w:rsidRPr="00A825BB" w:rsidRDefault="00F60F21" w:rsidP="00C22392">
            <w:pPr>
              <w:spacing w:after="0" w:line="240" w:lineRule="auto"/>
              <w:jc w:val="both"/>
              <w:rPr>
                <w:rFonts w:ascii="Book Antiqua" w:hAnsi="Book Antiqua"/>
                <w:color w:val="000000"/>
              </w:rPr>
            </w:pPr>
            <w:r w:rsidRPr="00A825BB">
              <w:rPr>
                <w:rFonts w:ascii="Book Antiqua" w:hAnsi="Book Antiqua"/>
                <w:noProof/>
                <w:lang w:val="en-IN" w:eastAsia="en-IN"/>
              </w:rPr>
              <w:lastRenderedPageBreak/>
              <w:drawing>
                <wp:inline distT="0" distB="0" distL="0" distR="0" wp14:anchorId="741EA6F8" wp14:editId="21732ADB">
                  <wp:extent cx="5638800" cy="2976591"/>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9787" cy="2982391"/>
                          </a:xfrm>
                          <a:prstGeom prst="rect">
                            <a:avLst/>
                          </a:prstGeom>
                          <a:noFill/>
                          <a:ln>
                            <a:noFill/>
                          </a:ln>
                        </pic:spPr>
                      </pic:pic>
                    </a:graphicData>
                  </a:graphic>
                </wp:inline>
              </w:drawing>
            </w:r>
          </w:p>
          <w:p w14:paraId="1D62CF25" w14:textId="77777777" w:rsidR="00F60F21" w:rsidRPr="00A825BB" w:rsidRDefault="00302514" w:rsidP="003F1827">
            <w:pPr>
              <w:pStyle w:val="ListParagraph"/>
              <w:numPr>
                <w:ilvl w:val="0"/>
                <w:numId w:val="13"/>
              </w:numPr>
              <w:spacing w:after="0" w:line="240" w:lineRule="auto"/>
              <w:jc w:val="both"/>
              <w:rPr>
                <w:rFonts w:ascii="Book Antiqua" w:hAnsi="Book Antiqua"/>
                <w:color w:val="000000"/>
              </w:rPr>
            </w:pPr>
            <w:r w:rsidRPr="00A825BB">
              <w:rPr>
                <w:rFonts w:ascii="Book Antiqua" w:hAnsi="Book Antiqua"/>
                <w:color w:val="000000"/>
              </w:rPr>
              <w:t>Find the expected value of the root node.</w:t>
            </w:r>
          </w:p>
          <w:p w14:paraId="1CD7D58A" w14:textId="77777777" w:rsidR="00302514" w:rsidRPr="00A825BB" w:rsidRDefault="00302514" w:rsidP="003F1827">
            <w:pPr>
              <w:pStyle w:val="ListParagraph"/>
              <w:numPr>
                <w:ilvl w:val="0"/>
                <w:numId w:val="13"/>
              </w:numPr>
              <w:spacing w:after="0" w:line="240" w:lineRule="auto"/>
              <w:jc w:val="both"/>
              <w:rPr>
                <w:rFonts w:ascii="Book Antiqua" w:hAnsi="Book Antiqua"/>
                <w:color w:val="000000"/>
              </w:rPr>
            </w:pPr>
            <w:r w:rsidRPr="00A825BB">
              <w:rPr>
                <w:rFonts w:ascii="Book Antiqua" w:hAnsi="Book Antiqua"/>
                <w:color w:val="000000"/>
              </w:rPr>
              <w:t>Perform alpha beta pruning on the tree</w:t>
            </w:r>
          </w:p>
          <w:p w14:paraId="2251B6FC" w14:textId="3842B0F0" w:rsidR="00302514" w:rsidRPr="00A825BB" w:rsidRDefault="00302514" w:rsidP="003F1827">
            <w:pPr>
              <w:pStyle w:val="ListParagraph"/>
              <w:numPr>
                <w:ilvl w:val="0"/>
                <w:numId w:val="13"/>
              </w:numPr>
              <w:spacing w:after="0" w:line="240" w:lineRule="auto"/>
              <w:jc w:val="both"/>
              <w:rPr>
                <w:rFonts w:ascii="Book Antiqua" w:hAnsi="Book Antiqua"/>
                <w:color w:val="000000"/>
              </w:rPr>
            </w:pPr>
            <w:r w:rsidRPr="00A825BB">
              <w:rPr>
                <w:rFonts w:ascii="Book Antiqua" w:hAnsi="Book Antiqua"/>
                <w:color w:val="000000"/>
              </w:rPr>
              <w:t>Reorder the nodes in the tree to get maximum pruning.</w:t>
            </w:r>
          </w:p>
        </w:tc>
        <w:tc>
          <w:tcPr>
            <w:tcW w:w="388" w:type="pct"/>
            <w:tcBorders>
              <w:top w:val="nil"/>
              <w:left w:val="nil"/>
              <w:bottom w:val="single" w:sz="4" w:space="0" w:color="auto"/>
              <w:right w:val="single" w:sz="4" w:space="0" w:color="auto"/>
            </w:tcBorders>
            <w:shd w:val="clear" w:color="auto" w:fill="auto"/>
            <w:noWrap/>
            <w:vAlign w:val="center"/>
          </w:tcPr>
          <w:p w14:paraId="33E5B851"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lastRenderedPageBreak/>
              <w:t>10</w:t>
            </w:r>
          </w:p>
        </w:tc>
        <w:tc>
          <w:tcPr>
            <w:tcW w:w="344" w:type="pct"/>
            <w:tcBorders>
              <w:top w:val="nil"/>
              <w:left w:val="nil"/>
              <w:bottom w:val="single" w:sz="4" w:space="0" w:color="auto"/>
              <w:right w:val="single" w:sz="4" w:space="0" w:color="auto"/>
            </w:tcBorders>
            <w:shd w:val="clear" w:color="auto" w:fill="auto"/>
            <w:noWrap/>
            <w:vAlign w:val="center"/>
          </w:tcPr>
          <w:p w14:paraId="0EDCBBF1" w14:textId="2CD255A4"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4522CF16"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L3</w:t>
            </w:r>
          </w:p>
        </w:tc>
      </w:tr>
    </w:tbl>
    <w:p w14:paraId="64CDB967" w14:textId="77777777" w:rsidR="00ED753C" w:rsidRPr="00A825BB" w:rsidRDefault="00ED753C" w:rsidP="00C22392">
      <w:pPr>
        <w:tabs>
          <w:tab w:val="left" w:pos="1110"/>
        </w:tabs>
        <w:jc w:val="both"/>
        <w:rPr>
          <w:rFonts w:ascii="Book Antiqua" w:hAnsi="Book Antiqua" w:cs="Arial"/>
          <w:sz w:val="24"/>
          <w:szCs w:val="24"/>
        </w:rPr>
      </w:pPr>
    </w:p>
    <w:tbl>
      <w:tblPr>
        <w:tblW w:w="5000" w:type="pct"/>
        <w:tblLook w:val="04A0" w:firstRow="1" w:lastRow="0" w:firstColumn="1" w:lastColumn="0" w:noHBand="0" w:noVBand="1"/>
      </w:tblPr>
      <w:tblGrid>
        <w:gridCol w:w="253"/>
        <w:gridCol w:w="9249"/>
        <w:gridCol w:w="291"/>
        <w:gridCol w:w="366"/>
        <w:gridCol w:w="300"/>
      </w:tblGrid>
      <w:tr w:rsidR="00ED753C" w:rsidRPr="00A825BB" w14:paraId="142CBB97" w14:textId="77777777" w:rsidTr="00410BA9">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7</w:t>
            </w:r>
          </w:p>
        </w:tc>
        <w:tc>
          <w:tcPr>
            <w:tcW w:w="3570" w:type="pct"/>
            <w:tcBorders>
              <w:top w:val="single" w:sz="4" w:space="0" w:color="auto"/>
              <w:left w:val="nil"/>
              <w:bottom w:val="single" w:sz="4" w:space="0" w:color="auto"/>
              <w:right w:val="single" w:sz="4" w:space="0" w:color="auto"/>
            </w:tcBorders>
            <w:shd w:val="clear" w:color="auto" w:fill="auto"/>
            <w:noWrap/>
            <w:vAlign w:val="center"/>
            <w:hideMark/>
          </w:tcPr>
          <w:p w14:paraId="35F81405" w14:textId="53A3E453" w:rsidR="00ED753C" w:rsidRPr="00A825BB" w:rsidRDefault="00410BA9" w:rsidP="003F1827">
            <w:pPr>
              <w:pStyle w:val="ListParagraph"/>
              <w:numPr>
                <w:ilvl w:val="0"/>
                <w:numId w:val="9"/>
              </w:numPr>
              <w:spacing w:after="0" w:line="240" w:lineRule="auto"/>
              <w:jc w:val="both"/>
              <w:rPr>
                <w:rFonts w:ascii="Book Antiqua" w:hAnsi="Book Antiqua"/>
                <w:color w:val="000000"/>
              </w:rPr>
            </w:pPr>
            <w:r w:rsidRPr="00A825BB">
              <w:rPr>
                <w:rFonts w:ascii="Book Antiqua" w:hAnsi="Book Antiqua"/>
                <w:color w:val="000000"/>
              </w:rPr>
              <w:t xml:space="preserve">List out the monsters in the game </w:t>
            </w:r>
            <w:r w:rsidRPr="00A825BB">
              <w:rPr>
                <w:rFonts w:ascii="Book Antiqua" w:hAnsi="Book Antiqua"/>
                <w:i/>
                <w:iCs/>
                <w:color w:val="000000"/>
              </w:rPr>
              <w:t>Hunt the Wumpus</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w:t>
            </w:r>
            <w:r w:rsidR="00A506E7" w:rsidRPr="00A825BB">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ED753C" w:rsidRPr="00A825BB" w14:paraId="2245367B" w14:textId="77777777" w:rsidTr="00410BA9">
        <w:trPr>
          <w:trHeight w:val="330"/>
        </w:trPr>
        <w:tc>
          <w:tcPr>
            <w:tcW w:w="385" w:type="pct"/>
            <w:vMerge/>
            <w:tcBorders>
              <w:left w:val="single" w:sz="4" w:space="0" w:color="auto"/>
              <w:right w:val="single" w:sz="4" w:space="0" w:color="auto"/>
            </w:tcBorders>
            <w:vAlign w:val="center"/>
            <w:hideMark/>
          </w:tcPr>
          <w:p w14:paraId="132545CF"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hideMark/>
          </w:tcPr>
          <w:p w14:paraId="761DDB61" w14:textId="77777777" w:rsidR="00ED753C" w:rsidRPr="00A825BB" w:rsidRDefault="00410BA9" w:rsidP="003F1827">
            <w:pPr>
              <w:pStyle w:val="ListParagraph"/>
              <w:numPr>
                <w:ilvl w:val="0"/>
                <w:numId w:val="9"/>
              </w:numPr>
              <w:spacing w:after="0" w:line="240" w:lineRule="auto"/>
              <w:jc w:val="both"/>
              <w:rPr>
                <w:rFonts w:ascii="Book Antiqua" w:hAnsi="Book Antiqua"/>
                <w:color w:val="000000"/>
              </w:rPr>
            </w:pPr>
            <w:r w:rsidRPr="00A825BB">
              <w:rPr>
                <w:rFonts w:ascii="Book Antiqua" w:hAnsi="Book Antiqua"/>
                <w:color w:val="000000"/>
              </w:rPr>
              <w:t>There are 3 aspects in Game AI. Mention the aspect that:</w:t>
            </w:r>
          </w:p>
          <w:p w14:paraId="0B236EDB" w14:textId="4CAE46B9" w:rsidR="00410BA9" w:rsidRPr="00A825BB" w:rsidRDefault="00410BA9" w:rsidP="003F1827">
            <w:pPr>
              <w:pStyle w:val="ListParagraph"/>
              <w:numPr>
                <w:ilvl w:val="0"/>
                <w:numId w:val="14"/>
              </w:numPr>
              <w:spacing w:after="0" w:line="240" w:lineRule="auto"/>
              <w:jc w:val="both"/>
              <w:rPr>
                <w:rFonts w:ascii="Book Antiqua" w:hAnsi="Book Antiqua"/>
                <w:color w:val="000000"/>
              </w:rPr>
            </w:pPr>
            <w:r w:rsidRPr="00A825BB">
              <w:rPr>
                <w:rFonts w:ascii="Book Antiqua" w:hAnsi="Book Antiqua"/>
                <w:color w:val="000000"/>
              </w:rPr>
              <w:t>Refers to algorithms that turn decisions into some type of motion</w:t>
            </w:r>
          </w:p>
          <w:p w14:paraId="098E2E4A" w14:textId="77777777" w:rsidR="00410BA9" w:rsidRPr="00A825BB" w:rsidRDefault="00410BA9" w:rsidP="003F1827">
            <w:pPr>
              <w:pStyle w:val="ListParagraph"/>
              <w:numPr>
                <w:ilvl w:val="0"/>
                <w:numId w:val="14"/>
              </w:numPr>
              <w:spacing w:after="0" w:line="240" w:lineRule="auto"/>
              <w:jc w:val="both"/>
              <w:rPr>
                <w:rFonts w:ascii="Book Antiqua" w:hAnsi="Book Antiqua"/>
                <w:color w:val="000000"/>
              </w:rPr>
            </w:pPr>
            <w:r w:rsidRPr="00A825BB">
              <w:rPr>
                <w:rFonts w:ascii="Book Antiqua" w:hAnsi="Book Antiqua"/>
                <w:color w:val="000000"/>
              </w:rPr>
              <w:t>Involve a character deciding what action to take in a given scenario</w:t>
            </w:r>
          </w:p>
          <w:p w14:paraId="17F3C149" w14:textId="44047A09" w:rsidR="00410BA9" w:rsidRPr="00A825BB" w:rsidRDefault="00410BA9" w:rsidP="003F1827">
            <w:pPr>
              <w:pStyle w:val="ListParagraph"/>
              <w:numPr>
                <w:ilvl w:val="0"/>
                <w:numId w:val="14"/>
              </w:numPr>
              <w:spacing w:after="0" w:line="240" w:lineRule="auto"/>
              <w:jc w:val="both"/>
              <w:rPr>
                <w:rFonts w:ascii="Book Antiqua" w:hAnsi="Book Antiqua"/>
                <w:color w:val="000000"/>
              </w:rPr>
            </w:pPr>
            <w:r w:rsidRPr="00A825BB">
              <w:rPr>
                <w:rFonts w:ascii="Book Antiqua" w:hAnsi="Book Antiqua"/>
                <w:color w:val="000000"/>
              </w:rPr>
              <w:t>Co-ordinates multiple decisions in order to achieve an outcome.</w:t>
            </w:r>
          </w:p>
        </w:tc>
        <w:tc>
          <w:tcPr>
            <w:tcW w:w="388"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w:t>
            </w:r>
            <w:r w:rsidR="00A506E7" w:rsidRPr="00A825BB">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ED753C" w:rsidRPr="00A825BB" w14:paraId="2660F608" w14:textId="77777777" w:rsidTr="00410BA9">
        <w:trPr>
          <w:trHeight w:val="330"/>
        </w:trPr>
        <w:tc>
          <w:tcPr>
            <w:tcW w:w="385" w:type="pct"/>
            <w:vMerge/>
            <w:tcBorders>
              <w:left w:val="single" w:sz="4" w:space="0" w:color="auto"/>
              <w:bottom w:val="single" w:sz="4" w:space="0" w:color="000000"/>
              <w:right w:val="single" w:sz="4" w:space="0" w:color="auto"/>
            </w:tcBorders>
            <w:vAlign w:val="center"/>
          </w:tcPr>
          <w:p w14:paraId="5447DA88"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tcPr>
          <w:p w14:paraId="44E52AF3" w14:textId="05FB4FE4" w:rsidR="00ED753C" w:rsidRPr="00A825BB" w:rsidRDefault="005165A6" w:rsidP="003F1827">
            <w:pPr>
              <w:pStyle w:val="ListParagraph"/>
              <w:numPr>
                <w:ilvl w:val="0"/>
                <w:numId w:val="9"/>
              </w:numPr>
              <w:spacing w:after="160" w:line="259" w:lineRule="auto"/>
              <w:jc w:val="both"/>
              <w:rPr>
                <w:rFonts w:ascii="Book Antiqua" w:hAnsi="Book Antiqua"/>
              </w:rPr>
            </w:pPr>
            <w:r w:rsidRPr="00A825BB">
              <w:rPr>
                <w:rFonts w:ascii="Book Antiqua" w:hAnsi="Book Antiqua"/>
              </w:rPr>
              <w:t xml:space="preserve">Consider the following Minesweeper grid. </w:t>
            </w:r>
            <w:r w:rsidRPr="00A825BB">
              <w:rPr>
                <w:rFonts w:ascii="Book Antiqua" w:hAnsi="Book Antiqua"/>
                <w:b/>
                <w:bCs/>
              </w:rPr>
              <w:t>Solve the grid</w:t>
            </w:r>
            <w:r w:rsidRPr="00A825BB">
              <w:rPr>
                <w:rFonts w:ascii="Book Antiqua" w:hAnsi="Book Antiqua"/>
              </w:rPr>
              <w:t xml:space="preserve"> for the cells (A to O). In case it is a flag, write </w:t>
            </w:r>
            <w:r w:rsidRPr="00A825BB">
              <w:rPr>
                <w:rFonts w:ascii="Book Antiqua" w:hAnsi="Book Antiqua"/>
                <w:b/>
                <w:bCs/>
              </w:rPr>
              <w:t>F</w:t>
            </w:r>
            <w:r w:rsidRPr="00A825BB">
              <w:rPr>
                <w:rFonts w:ascii="Book Antiqua" w:hAnsi="Book Antiqua"/>
              </w:rPr>
              <w:t xml:space="preserve">, else, write the number. In case it is a blank cell, write </w:t>
            </w:r>
            <w:r w:rsidRPr="00A825BB">
              <w:rPr>
                <w:rFonts w:ascii="Book Antiqua" w:hAnsi="Book Antiqua"/>
                <w:b/>
                <w:bCs/>
              </w:rPr>
              <w:t>0</w:t>
            </w:r>
            <w:r w:rsidRPr="00A825BB">
              <w:rPr>
                <w:rFonts w:ascii="Book Antiqua" w:hAnsi="Book Antiqua"/>
              </w:rPr>
              <w:t xml:space="preserve">. NOTE: There are 8 mines left! There are </w:t>
            </w:r>
            <w:r w:rsidRPr="00A825BB">
              <w:rPr>
                <w:rFonts w:ascii="Book Antiqua" w:hAnsi="Book Antiqua"/>
                <w:b/>
                <w:bCs/>
              </w:rPr>
              <w:t>TWO</w:t>
            </w:r>
            <w:r w:rsidRPr="00A825BB">
              <w:rPr>
                <w:rFonts w:ascii="Book Antiqua" w:hAnsi="Book Antiqua"/>
              </w:rPr>
              <w:t xml:space="preserve"> acceptable solutions. </w:t>
            </w:r>
            <w:r w:rsidR="008D1664">
              <w:rPr>
                <w:rFonts w:ascii="Book Antiqua" w:hAnsi="Book Antiqua"/>
              </w:rPr>
              <w:t>Either</w:t>
            </w:r>
            <w:r w:rsidRPr="00A825BB">
              <w:rPr>
                <w:rFonts w:ascii="Book Antiqua" w:hAnsi="Book Antiqua"/>
              </w:rPr>
              <w:t xml:space="preserve"> of them will fetch you marks.</w:t>
            </w:r>
          </w:p>
          <w:p w14:paraId="6397890B" w14:textId="26AD8DE9" w:rsidR="005165A6" w:rsidRPr="00A825BB" w:rsidRDefault="005165A6" w:rsidP="00C22392">
            <w:pPr>
              <w:pStyle w:val="ListParagraph"/>
              <w:spacing w:after="160" w:line="259" w:lineRule="auto"/>
              <w:jc w:val="both"/>
              <w:rPr>
                <w:rFonts w:ascii="Book Antiqua" w:hAnsi="Book Antiqua"/>
              </w:rPr>
            </w:pPr>
            <w:r w:rsidRPr="00A825BB">
              <w:rPr>
                <w:rFonts w:ascii="Book Antiqua" w:hAnsi="Book Antiqua"/>
                <w:noProof/>
                <w:lang w:val="en-IN" w:eastAsia="en-IN"/>
              </w:rPr>
              <w:drawing>
                <wp:inline distT="0" distB="0" distL="0" distR="0" wp14:anchorId="6B29F11E" wp14:editId="4314050F">
                  <wp:extent cx="215646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6460" cy="2590800"/>
                          </a:xfrm>
                          <a:prstGeom prst="rect">
                            <a:avLst/>
                          </a:prstGeom>
                          <a:noFill/>
                          <a:ln>
                            <a:noFill/>
                          </a:ln>
                        </pic:spPr>
                      </pic:pic>
                    </a:graphicData>
                  </a:graphic>
                </wp:inline>
              </w:drawing>
            </w:r>
          </w:p>
        </w:tc>
        <w:tc>
          <w:tcPr>
            <w:tcW w:w="388" w:type="pct"/>
            <w:tcBorders>
              <w:top w:val="nil"/>
              <w:left w:val="nil"/>
              <w:bottom w:val="single" w:sz="4" w:space="0" w:color="auto"/>
              <w:right w:val="single" w:sz="4" w:space="0" w:color="auto"/>
            </w:tcBorders>
            <w:shd w:val="clear" w:color="auto" w:fill="auto"/>
            <w:noWrap/>
            <w:vAlign w:val="center"/>
          </w:tcPr>
          <w:p w14:paraId="47714B94"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606D4BC6" w14:textId="417477F0"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w:t>
            </w:r>
            <w:r w:rsidR="00A506E7" w:rsidRPr="00A825BB">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5C00D10E"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L3</w:t>
            </w:r>
          </w:p>
        </w:tc>
      </w:tr>
    </w:tbl>
    <w:p w14:paraId="70CB529E" w14:textId="77777777" w:rsidR="00ED753C" w:rsidRPr="00A825BB" w:rsidRDefault="00ED753C" w:rsidP="00C22392">
      <w:pPr>
        <w:tabs>
          <w:tab w:val="left" w:pos="1110"/>
        </w:tabs>
        <w:jc w:val="center"/>
        <w:rPr>
          <w:rFonts w:ascii="Book Antiqua" w:hAnsi="Book Antiqua" w:cs="Arial"/>
          <w:sz w:val="24"/>
          <w:szCs w:val="24"/>
        </w:rPr>
      </w:pPr>
      <w:r w:rsidRPr="00A825BB">
        <w:rPr>
          <w:rFonts w:ascii="Book Antiqua" w:hAnsi="Book Antiqua" w:cs="Arial"/>
          <w:sz w:val="24"/>
          <w:szCs w:val="24"/>
        </w:rPr>
        <w:t>OR</w:t>
      </w:r>
    </w:p>
    <w:tbl>
      <w:tblPr>
        <w:tblW w:w="5000" w:type="pct"/>
        <w:tblLook w:val="04A0" w:firstRow="1" w:lastRow="0" w:firstColumn="1" w:lastColumn="0" w:noHBand="0" w:noVBand="1"/>
      </w:tblPr>
      <w:tblGrid>
        <w:gridCol w:w="243"/>
        <w:gridCol w:w="9354"/>
        <w:gridCol w:w="268"/>
        <w:gridCol w:w="320"/>
        <w:gridCol w:w="274"/>
      </w:tblGrid>
      <w:tr w:rsidR="00ED753C" w:rsidRPr="00A825BB" w14:paraId="4F8CF329" w14:textId="77777777" w:rsidTr="000836C3">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8</w:t>
            </w:r>
          </w:p>
        </w:tc>
        <w:tc>
          <w:tcPr>
            <w:tcW w:w="3570" w:type="pct"/>
            <w:tcBorders>
              <w:top w:val="single" w:sz="4" w:space="0" w:color="auto"/>
              <w:left w:val="nil"/>
              <w:bottom w:val="single" w:sz="4" w:space="0" w:color="auto"/>
              <w:right w:val="single" w:sz="4" w:space="0" w:color="auto"/>
            </w:tcBorders>
            <w:shd w:val="clear" w:color="auto" w:fill="auto"/>
            <w:noWrap/>
            <w:vAlign w:val="center"/>
            <w:hideMark/>
          </w:tcPr>
          <w:p w14:paraId="3E4A2F0C" w14:textId="05D853A3" w:rsidR="00ED753C" w:rsidRPr="00A825BB" w:rsidRDefault="00301F13" w:rsidP="003F1827">
            <w:pPr>
              <w:pStyle w:val="ListParagraph"/>
              <w:numPr>
                <w:ilvl w:val="0"/>
                <w:numId w:val="10"/>
              </w:numPr>
              <w:spacing w:after="0" w:line="240" w:lineRule="auto"/>
              <w:jc w:val="both"/>
              <w:rPr>
                <w:rFonts w:ascii="Book Antiqua" w:hAnsi="Book Antiqua"/>
                <w:color w:val="000000"/>
              </w:rPr>
            </w:pPr>
            <w:r w:rsidRPr="00A825BB">
              <w:rPr>
                <w:rFonts w:ascii="Book Antiqua" w:hAnsi="Book Antiqua"/>
                <w:color w:val="000000"/>
              </w:rPr>
              <w:t>Consider 3 cells, A, B and C, such that A is connected to B and C. Let Na, Nb, and Nc be the sector numbers of the cells A, B, and C. Mention the value of Nb – Nc.</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w:t>
            </w:r>
            <w:r w:rsidR="00A506E7" w:rsidRPr="00A825BB">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ED753C" w:rsidRPr="00A825BB" w14:paraId="0B1D71EA" w14:textId="77777777" w:rsidTr="000836C3">
        <w:trPr>
          <w:trHeight w:val="330"/>
        </w:trPr>
        <w:tc>
          <w:tcPr>
            <w:tcW w:w="385" w:type="pct"/>
            <w:vMerge/>
            <w:tcBorders>
              <w:left w:val="single" w:sz="4" w:space="0" w:color="auto"/>
              <w:right w:val="single" w:sz="4" w:space="0" w:color="auto"/>
            </w:tcBorders>
            <w:vAlign w:val="center"/>
            <w:hideMark/>
          </w:tcPr>
          <w:p w14:paraId="6D595ED5"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hideMark/>
          </w:tcPr>
          <w:p w14:paraId="189803A6" w14:textId="26ED8988" w:rsidR="00301F13" w:rsidRPr="00A825BB" w:rsidRDefault="005D45D8" w:rsidP="003F1827">
            <w:pPr>
              <w:pStyle w:val="ListParagraph"/>
              <w:numPr>
                <w:ilvl w:val="0"/>
                <w:numId w:val="10"/>
              </w:numPr>
              <w:spacing w:after="0" w:line="240" w:lineRule="auto"/>
              <w:jc w:val="both"/>
              <w:rPr>
                <w:rFonts w:ascii="Book Antiqua" w:hAnsi="Book Antiqua"/>
                <w:color w:val="000000"/>
              </w:rPr>
            </w:pPr>
            <w:r w:rsidRPr="00A825BB">
              <w:rPr>
                <w:rFonts w:ascii="Book Antiqua" w:hAnsi="Book Antiqua"/>
                <w:color w:val="000000"/>
              </w:rPr>
              <w:t>Mention the uninformed search algorithm which is used to generate the distance map in a grid. Explain why we use that algorithm instead of any other uninformed search algorithms.</w:t>
            </w:r>
          </w:p>
        </w:tc>
        <w:tc>
          <w:tcPr>
            <w:tcW w:w="388"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w:t>
            </w:r>
            <w:r w:rsidR="00A506E7" w:rsidRPr="00A825BB">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ED753C" w:rsidRPr="00A825BB" w14:paraId="67B8115B" w14:textId="77777777" w:rsidTr="000836C3">
        <w:trPr>
          <w:trHeight w:val="330"/>
        </w:trPr>
        <w:tc>
          <w:tcPr>
            <w:tcW w:w="385" w:type="pct"/>
            <w:vMerge/>
            <w:tcBorders>
              <w:left w:val="single" w:sz="4" w:space="0" w:color="auto"/>
              <w:bottom w:val="single" w:sz="4" w:space="0" w:color="000000"/>
              <w:right w:val="single" w:sz="4" w:space="0" w:color="auto"/>
            </w:tcBorders>
            <w:vAlign w:val="center"/>
          </w:tcPr>
          <w:p w14:paraId="03A7E2B9" w14:textId="77777777" w:rsidR="00ED753C" w:rsidRPr="00A825BB" w:rsidRDefault="00ED753C"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tcPr>
          <w:p w14:paraId="771263D7" w14:textId="71026BF1" w:rsidR="00A44D15" w:rsidRPr="00A825BB" w:rsidRDefault="00A44D15" w:rsidP="003F1827">
            <w:pPr>
              <w:pStyle w:val="ListParagraph"/>
              <w:numPr>
                <w:ilvl w:val="0"/>
                <w:numId w:val="10"/>
              </w:numPr>
              <w:spacing w:after="160" w:line="259" w:lineRule="auto"/>
              <w:jc w:val="both"/>
              <w:rPr>
                <w:rFonts w:ascii="Book Antiqua" w:hAnsi="Book Antiqua"/>
              </w:rPr>
            </w:pPr>
            <w:r w:rsidRPr="00A825BB">
              <w:rPr>
                <w:rFonts w:ascii="Book Antiqua" w:hAnsi="Book Antiqua"/>
              </w:rPr>
              <w:t xml:space="preserve">Odysseus (O) (in cell A1) needs to return home to Ithaca (I) (cell I9) after winning the Trojan War, while on his way home, he needs to pass through a narrow strait surrounded by rocks (R), that is guarded by 2 monsters. The first monster is Scylla (S) (in cell G3) who throws massive boulders from a high mountain that sink ships that come in its range (s). The second monster is Charybdis (C) (in cell C7), who has a giant mouth that sucks in massive amounts of water, causing a whirlpool that destroys ships that approach it (c)! Construct the </w:t>
            </w:r>
            <w:r w:rsidRPr="00A825BB">
              <w:rPr>
                <w:rFonts w:ascii="Book Antiqua" w:hAnsi="Book Antiqua"/>
                <w:b/>
                <w:bCs/>
              </w:rPr>
              <w:t>vector field</w:t>
            </w:r>
            <w:r w:rsidRPr="00A825BB">
              <w:rPr>
                <w:rFonts w:ascii="Book Antiqua" w:hAnsi="Book Antiqua"/>
              </w:rPr>
              <w:t xml:space="preserve"> for the problem and </w:t>
            </w:r>
            <w:r w:rsidRPr="00A825BB">
              <w:rPr>
                <w:rFonts w:ascii="Book Antiqua" w:hAnsi="Book Antiqua"/>
                <w:b/>
                <w:bCs/>
              </w:rPr>
              <w:t>find a path</w:t>
            </w:r>
            <w:r w:rsidRPr="00A825BB">
              <w:rPr>
                <w:rFonts w:ascii="Book Antiqua" w:hAnsi="Book Antiqua"/>
              </w:rPr>
              <w:t xml:space="preserve"> for Odysseus to return home to Ithaca, as well as </w:t>
            </w:r>
            <w:r w:rsidRPr="00A825BB">
              <w:rPr>
                <w:rFonts w:ascii="Book Antiqua" w:hAnsi="Book Antiqua"/>
                <w:b/>
                <w:bCs/>
              </w:rPr>
              <w:t>its cost</w:t>
            </w:r>
            <w:r w:rsidRPr="00A825BB">
              <w:rPr>
                <w:rFonts w:ascii="Book Antiqua" w:hAnsi="Book Antiqua"/>
              </w:rPr>
              <w:t>. Use the following influence requirements:</w:t>
            </w:r>
          </w:p>
          <w:p w14:paraId="178D2E90" w14:textId="77777777" w:rsidR="00A44D15" w:rsidRPr="00A825BB" w:rsidRDefault="00A44D15" w:rsidP="003F1827">
            <w:pPr>
              <w:pStyle w:val="ListParagraph"/>
              <w:numPr>
                <w:ilvl w:val="1"/>
                <w:numId w:val="10"/>
              </w:numPr>
              <w:spacing w:after="160" w:line="259" w:lineRule="auto"/>
              <w:jc w:val="both"/>
              <w:rPr>
                <w:rFonts w:ascii="Book Antiqua" w:hAnsi="Book Antiqua"/>
              </w:rPr>
            </w:pPr>
            <w:r w:rsidRPr="00A825BB">
              <w:rPr>
                <w:rFonts w:ascii="Book Antiqua" w:hAnsi="Book Antiqua"/>
              </w:rPr>
              <w:t>Moves are only 4 directional – top, right, left, bottom.</w:t>
            </w:r>
          </w:p>
          <w:p w14:paraId="1E3FFCBE" w14:textId="77777777" w:rsidR="00A44D15" w:rsidRPr="00A825BB" w:rsidRDefault="00A44D15" w:rsidP="003F1827">
            <w:pPr>
              <w:pStyle w:val="ListParagraph"/>
              <w:numPr>
                <w:ilvl w:val="1"/>
                <w:numId w:val="10"/>
              </w:numPr>
              <w:spacing w:after="160" w:line="259" w:lineRule="auto"/>
              <w:jc w:val="both"/>
              <w:rPr>
                <w:rFonts w:ascii="Book Antiqua" w:hAnsi="Book Antiqua"/>
              </w:rPr>
            </w:pPr>
            <w:r w:rsidRPr="00A825BB">
              <w:rPr>
                <w:rFonts w:ascii="Book Antiqua" w:hAnsi="Book Antiqua"/>
              </w:rPr>
              <w:t>Influence of Scylla’s and Charybdis’s cells are +3</w:t>
            </w:r>
          </w:p>
          <w:p w14:paraId="0F8759CA" w14:textId="77777777" w:rsidR="00ED753C" w:rsidRPr="00A825BB" w:rsidRDefault="00A44D15" w:rsidP="003F1827">
            <w:pPr>
              <w:pStyle w:val="ListParagraph"/>
              <w:numPr>
                <w:ilvl w:val="1"/>
                <w:numId w:val="10"/>
              </w:numPr>
              <w:spacing w:after="160" w:line="259" w:lineRule="auto"/>
              <w:jc w:val="both"/>
              <w:rPr>
                <w:rFonts w:ascii="Book Antiqua" w:hAnsi="Book Antiqua"/>
              </w:rPr>
            </w:pPr>
            <w:r w:rsidRPr="00A825BB">
              <w:rPr>
                <w:rFonts w:ascii="Book Antiqua" w:hAnsi="Book Antiqua"/>
              </w:rPr>
              <w:t xml:space="preserve">Influence of Scylla’s and Charybdis’s </w:t>
            </w:r>
            <w:r w:rsidRPr="00A825BB">
              <w:rPr>
                <w:rFonts w:ascii="Book Antiqua" w:hAnsi="Book Antiqua"/>
                <w:b/>
                <w:bCs/>
                <w:i/>
                <w:iCs/>
              </w:rPr>
              <w:t>neighbouring cells</w:t>
            </w:r>
            <w:r w:rsidRPr="00A825BB">
              <w:rPr>
                <w:rFonts w:ascii="Book Antiqua" w:hAnsi="Book Antiqua"/>
              </w:rPr>
              <w:t xml:space="preserve"> (i.e. those marked with a small s and small c) are +2 (if it is top, left, bottom, or right) and +1 (if it is diagonally adjacent), or adjacent to a cell which is +2.</w:t>
            </w:r>
          </w:p>
          <w:p w14:paraId="3BA74AE5" w14:textId="77777777" w:rsidR="00A44D15" w:rsidRPr="00A825BB" w:rsidRDefault="00A44D15" w:rsidP="00C22392">
            <w:pPr>
              <w:pStyle w:val="ListParagraph"/>
              <w:spacing w:after="160" w:line="259" w:lineRule="auto"/>
              <w:jc w:val="both"/>
              <w:rPr>
                <w:rFonts w:ascii="Book Antiqua" w:hAnsi="Book Antiqua"/>
              </w:rPr>
            </w:pPr>
            <w:r w:rsidRPr="00A825BB">
              <w:rPr>
                <w:rFonts w:ascii="Book Antiqua" w:hAnsi="Book Antiqua"/>
              </w:rPr>
              <w:t>Use the following grid:</w:t>
            </w:r>
          </w:p>
          <w:tbl>
            <w:tblPr>
              <w:tblStyle w:val="TableGrid"/>
              <w:tblW w:w="0" w:type="auto"/>
              <w:jc w:val="center"/>
              <w:tblLook w:val="04A0" w:firstRow="1" w:lastRow="0" w:firstColumn="1" w:lastColumn="0" w:noHBand="0" w:noVBand="1"/>
            </w:tblPr>
            <w:tblGrid>
              <w:gridCol w:w="907"/>
              <w:gridCol w:w="907"/>
              <w:gridCol w:w="907"/>
              <w:gridCol w:w="907"/>
              <w:gridCol w:w="908"/>
              <w:gridCol w:w="908"/>
              <w:gridCol w:w="908"/>
              <w:gridCol w:w="908"/>
              <w:gridCol w:w="908"/>
              <w:gridCol w:w="908"/>
            </w:tblGrid>
            <w:tr w:rsidR="00A44D15" w:rsidRPr="00A825BB" w14:paraId="2C2F28FB" w14:textId="77777777" w:rsidTr="00A44D15">
              <w:trPr>
                <w:jc w:val="center"/>
              </w:trPr>
              <w:tc>
                <w:tcPr>
                  <w:tcW w:w="907" w:type="dxa"/>
                </w:tcPr>
                <w:p w14:paraId="4E8AC841" w14:textId="77777777" w:rsidR="00A44D15" w:rsidRPr="00A825BB" w:rsidRDefault="00A44D15" w:rsidP="00C22392">
                  <w:pPr>
                    <w:pStyle w:val="ListParagraph"/>
                    <w:spacing w:after="160" w:line="259" w:lineRule="auto"/>
                    <w:ind w:left="0"/>
                    <w:jc w:val="both"/>
                    <w:rPr>
                      <w:rFonts w:ascii="Book Antiqua" w:hAnsi="Book Antiqua"/>
                    </w:rPr>
                  </w:pPr>
                </w:p>
              </w:tc>
              <w:tc>
                <w:tcPr>
                  <w:tcW w:w="907" w:type="dxa"/>
                </w:tcPr>
                <w:p w14:paraId="3D3144C6" w14:textId="7A2E64B6"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A</w:t>
                  </w:r>
                </w:p>
              </w:tc>
              <w:tc>
                <w:tcPr>
                  <w:tcW w:w="907" w:type="dxa"/>
                </w:tcPr>
                <w:p w14:paraId="26282DA2" w14:textId="60DAA602"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B</w:t>
                  </w:r>
                </w:p>
              </w:tc>
              <w:tc>
                <w:tcPr>
                  <w:tcW w:w="907" w:type="dxa"/>
                </w:tcPr>
                <w:p w14:paraId="6E6B6130" w14:textId="3F1F795D"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C</w:t>
                  </w:r>
                </w:p>
              </w:tc>
              <w:tc>
                <w:tcPr>
                  <w:tcW w:w="908" w:type="dxa"/>
                </w:tcPr>
                <w:p w14:paraId="287C5744" w14:textId="357FA812"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D</w:t>
                  </w:r>
                </w:p>
              </w:tc>
              <w:tc>
                <w:tcPr>
                  <w:tcW w:w="908" w:type="dxa"/>
                </w:tcPr>
                <w:p w14:paraId="452C83AD" w14:textId="7D5F98B8"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E</w:t>
                  </w:r>
                </w:p>
              </w:tc>
              <w:tc>
                <w:tcPr>
                  <w:tcW w:w="908" w:type="dxa"/>
                </w:tcPr>
                <w:p w14:paraId="57C4519F" w14:textId="5772D768"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F</w:t>
                  </w:r>
                </w:p>
              </w:tc>
              <w:tc>
                <w:tcPr>
                  <w:tcW w:w="908" w:type="dxa"/>
                </w:tcPr>
                <w:p w14:paraId="217C2F6F" w14:textId="6BBEA7B1"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G</w:t>
                  </w:r>
                </w:p>
              </w:tc>
              <w:tc>
                <w:tcPr>
                  <w:tcW w:w="908" w:type="dxa"/>
                </w:tcPr>
                <w:p w14:paraId="343473AA" w14:textId="0C341542"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H</w:t>
                  </w:r>
                </w:p>
              </w:tc>
              <w:tc>
                <w:tcPr>
                  <w:tcW w:w="908" w:type="dxa"/>
                </w:tcPr>
                <w:p w14:paraId="5B461F64" w14:textId="45204471"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I</w:t>
                  </w:r>
                </w:p>
              </w:tc>
            </w:tr>
            <w:tr w:rsidR="00A44D15" w:rsidRPr="00A825BB" w14:paraId="12433DD2" w14:textId="77777777" w:rsidTr="00A44D15">
              <w:trPr>
                <w:jc w:val="center"/>
              </w:trPr>
              <w:tc>
                <w:tcPr>
                  <w:tcW w:w="907" w:type="dxa"/>
                </w:tcPr>
                <w:p w14:paraId="2843DD02" w14:textId="6337164F"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1</w:t>
                  </w:r>
                </w:p>
              </w:tc>
              <w:tc>
                <w:tcPr>
                  <w:tcW w:w="907" w:type="dxa"/>
                </w:tcPr>
                <w:p w14:paraId="4E825591" w14:textId="6E1E4D80"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O</w:t>
                  </w:r>
                </w:p>
              </w:tc>
              <w:tc>
                <w:tcPr>
                  <w:tcW w:w="907" w:type="dxa"/>
                </w:tcPr>
                <w:p w14:paraId="79196C38" w14:textId="23009B79" w:rsidR="00A44D15" w:rsidRPr="00A825BB" w:rsidRDefault="00A44D15" w:rsidP="00C22392">
                  <w:pPr>
                    <w:pStyle w:val="ListParagraph"/>
                    <w:spacing w:after="160" w:line="259" w:lineRule="auto"/>
                    <w:ind w:left="0"/>
                    <w:jc w:val="both"/>
                    <w:rPr>
                      <w:rFonts w:ascii="Book Antiqua" w:hAnsi="Book Antiqua"/>
                    </w:rPr>
                  </w:pPr>
                </w:p>
              </w:tc>
              <w:tc>
                <w:tcPr>
                  <w:tcW w:w="907" w:type="dxa"/>
                </w:tcPr>
                <w:p w14:paraId="5F59AAA9" w14:textId="34E3D21E"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0DF4FB3A" w14:textId="69592AE0"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0A568DC8" w14:textId="1CCEBCE0"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3589DD7E"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0502E838"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5B935DB8" w14:textId="708696B5"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3F7F5095" w14:textId="7650A37F"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r>
            <w:tr w:rsidR="00A44D15" w:rsidRPr="00A825BB" w14:paraId="203A2DF8" w14:textId="77777777" w:rsidTr="00A44D15">
              <w:trPr>
                <w:jc w:val="center"/>
              </w:trPr>
              <w:tc>
                <w:tcPr>
                  <w:tcW w:w="907" w:type="dxa"/>
                </w:tcPr>
                <w:p w14:paraId="38A76506" w14:textId="0983E0B9"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2</w:t>
                  </w:r>
                </w:p>
              </w:tc>
              <w:tc>
                <w:tcPr>
                  <w:tcW w:w="907" w:type="dxa"/>
                </w:tcPr>
                <w:p w14:paraId="08DB78D1" w14:textId="42E6EF18"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66B69109" w14:textId="77777777" w:rsidR="00A44D15" w:rsidRPr="00A825BB" w:rsidRDefault="00A44D15" w:rsidP="00C22392">
                  <w:pPr>
                    <w:pStyle w:val="ListParagraph"/>
                    <w:spacing w:after="160" w:line="259" w:lineRule="auto"/>
                    <w:ind w:left="0"/>
                    <w:jc w:val="both"/>
                    <w:rPr>
                      <w:rFonts w:ascii="Book Antiqua" w:hAnsi="Book Antiqua"/>
                    </w:rPr>
                  </w:pPr>
                </w:p>
              </w:tc>
              <w:tc>
                <w:tcPr>
                  <w:tcW w:w="907" w:type="dxa"/>
                </w:tcPr>
                <w:p w14:paraId="04E6FF6F"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2CE1EDC9" w14:textId="4230ADA0"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726C1527"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377470E7"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091C31F3"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19B4FD90"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4F703F53" w14:textId="0E9D482F"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r>
            <w:tr w:rsidR="00A44D15" w:rsidRPr="00A825BB" w14:paraId="17902E83" w14:textId="77777777" w:rsidTr="00A44D15">
              <w:trPr>
                <w:jc w:val="center"/>
              </w:trPr>
              <w:tc>
                <w:tcPr>
                  <w:tcW w:w="907" w:type="dxa"/>
                </w:tcPr>
                <w:p w14:paraId="73023C43" w14:textId="2350DCDF"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3</w:t>
                  </w:r>
                </w:p>
              </w:tc>
              <w:tc>
                <w:tcPr>
                  <w:tcW w:w="907" w:type="dxa"/>
                </w:tcPr>
                <w:p w14:paraId="37CEC6E2" w14:textId="1DC5545F"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12B09F5A" w14:textId="2070ADB9"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1CDDEB9B"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08A45DB9"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24AC2F77"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CA5B6FA"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C699159" w14:textId="28CAC924"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S</w:t>
                  </w:r>
                </w:p>
              </w:tc>
              <w:tc>
                <w:tcPr>
                  <w:tcW w:w="908" w:type="dxa"/>
                </w:tcPr>
                <w:p w14:paraId="78F9FF56"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29C577C3" w14:textId="77777777" w:rsidR="00A44D15" w:rsidRPr="00A825BB" w:rsidRDefault="00A44D15" w:rsidP="00C22392">
                  <w:pPr>
                    <w:pStyle w:val="ListParagraph"/>
                    <w:spacing w:after="160" w:line="259" w:lineRule="auto"/>
                    <w:ind w:left="0"/>
                    <w:jc w:val="both"/>
                    <w:rPr>
                      <w:rFonts w:ascii="Book Antiqua" w:hAnsi="Book Antiqua"/>
                    </w:rPr>
                  </w:pPr>
                </w:p>
              </w:tc>
            </w:tr>
            <w:tr w:rsidR="00A44D15" w:rsidRPr="00A825BB" w14:paraId="0DD2AAC2" w14:textId="77777777" w:rsidTr="00A44D15">
              <w:trPr>
                <w:jc w:val="center"/>
              </w:trPr>
              <w:tc>
                <w:tcPr>
                  <w:tcW w:w="907" w:type="dxa"/>
                </w:tcPr>
                <w:p w14:paraId="115513AF" w14:textId="70360B4F"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4</w:t>
                  </w:r>
                </w:p>
              </w:tc>
              <w:tc>
                <w:tcPr>
                  <w:tcW w:w="907" w:type="dxa"/>
                </w:tcPr>
                <w:p w14:paraId="07E0EDFB" w14:textId="364282E6"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5B165BA5" w14:textId="30A488D9"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03C6C241" w14:textId="27462CDD"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7B16EE02"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39B5BDFC"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0C463EBF"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DE1E2D3"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5DC7B6C1"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51BAFEED" w14:textId="4083249C"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r>
            <w:tr w:rsidR="00A44D15" w:rsidRPr="00A825BB" w14:paraId="6584F70E" w14:textId="77777777" w:rsidTr="00A44D15">
              <w:trPr>
                <w:jc w:val="center"/>
              </w:trPr>
              <w:tc>
                <w:tcPr>
                  <w:tcW w:w="907" w:type="dxa"/>
                </w:tcPr>
                <w:p w14:paraId="65ED9417" w14:textId="645CCDA8"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5</w:t>
                  </w:r>
                </w:p>
              </w:tc>
              <w:tc>
                <w:tcPr>
                  <w:tcW w:w="907" w:type="dxa"/>
                </w:tcPr>
                <w:p w14:paraId="6657185C" w14:textId="28074510"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364E71BE" w14:textId="4A33F207"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7A6E4436"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33BC2AD"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56A858D0"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1364080B"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F9557B9"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1F534A39" w14:textId="02204AB2"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5953237A" w14:textId="3322B7C3"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r>
            <w:tr w:rsidR="00A44D15" w:rsidRPr="00A825BB" w14:paraId="4C112EDE" w14:textId="77777777" w:rsidTr="00A44D15">
              <w:trPr>
                <w:jc w:val="center"/>
              </w:trPr>
              <w:tc>
                <w:tcPr>
                  <w:tcW w:w="907" w:type="dxa"/>
                </w:tcPr>
                <w:p w14:paraId="3906B7F7" w14:textId="574A9EE4"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6</w:t>
                  </w:r>
                </w:p>
              </w:tc>
              <w:tc>
                <w:tcPr>
                  <w:tcW w:w="907" w:type="dxa"/>
                </w:tcPr>
                <w:p w14:paraId="51CC5D70" w14:textId="45D8C4EB"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2829824E" w14:textId="77777777" w:rsidR="00A44D15" w:rsidRPr="00A825BB" w:rsidRDefault="00A44D15" w:rsidP="00C22392">
                  <w:pPr>
                    <w:pStyle w:val="ListParagraph"/>
                    <w:spacing w:after="160" w:line="259" w:lineRule="auto"/>
                    <w:ind w:left="0"/>
                    <w:jc w:val="both"/>
                    <w:rPr>
                      <w:rFonts w:ascii="Book Antiqua" w:hAnsi="Book Antiqua"/>
                    </w:rPr>
                  </w:pPr>
                </w:p>
              </w:tc>
              <w:tc>
                <w:tcPr>
                  <w:tcW w:w="907" w:type="dxa"/>
                </w:tcPr>
                <w:p w14:paraId="5B78C466"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431363A2"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59E20AE0"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4FC82916"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4CDD188B" w14:textId="05DED050"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59036762" w14:textId="2BDE2FDC"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72A2011A" w14:textId="55F07FE4"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r>
            <w:tr w:rsidR="00A44D15" w:rsidRPr="00A825BB" w14:paraId="0FE2E4BE" w14:textId="77777777" w:rsidTr="00A44D15">
              <w:trPr>
                <w:jc w:val="center"/>
              </w:trPr>
              <w:tc>
                <w:tcPr>
                  <w:tcW w:w="907" w:type="dxa"/>
                </w:tcPr>
                <w:p w14:paraId="4A3FCE31" w14:textId="64BE6A24"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7</w:t>
                  </w:r>
                </w:p>
              </w:tc>
              <w:tc>
                <w:tcPr>
                  <w:tcW w:w="907" w:type="dxa"/>
                </w:tcPr>
                <w:p w14:paraId="0CD61BF3" w14:textId="77777777" w:rsidR="00A44D15" w:rsidRPr="00A825BB" w:rsidRDefault="00A44D15" w:rsidP="00C22392">
                  <w:pPr>
                    <w:pStyle w:val="ListParagraph"/>
                    <w:spacing w:after="160" w:line="259" w:lineRule="auto"/>
                    <w:ind w:left="0"/>
                    <w:jc w:val="both"/>
                    <w:rPr>
                      <w:rFonts w:ascii="Book Antiqua" w:hAnsi="Book Antiqua"/>
                    </w:rPr>
                  </w:pPr>
                </w:p>
              </w:tc>
              <w:tc>
                <w:tcPr>
                  <w:tcW w:w="907" w:type="dxa"/>
                </w:tcPr>
                <w:p w14:paraId="0CFAED35" w14:textId="568B0F1E" w:rsidR="00A44D15" w:rsidRPr="00A825BB" w:rsidRDefault="00A44D15" w:rsidP="00C22392">
                  <w:pPr>
                    <w:pStyle w:val="ListParagraph"/>
                    <w:spacing w:after="160" w:line="259" w:lineRule="auto"/>
                    <w:ind w:left="0"/>
                    <w:jc w:val="both"/>
                    <w:rPr>
                      <w:rFonts w:ascii="Book Antiqua" w:hAnsi="Book Antiqua"/>
                    </w:rPr>
                  </w:pPr>
                </w:p>
              </w:tc>
              <w:tc>
                <w:tcPr>
                  <w:tcW w:w="907" w:type="dxa"/>
                </w:tcPr>
                <w:p w14:paraId="116AB903" w14:textId="4D10143D"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C</w:t>
                  </w:r>
                </w:p>
              </w:tc>
              <w:tc>
                <w:tcPr>
                  <w:tcW w:w="908" w:type="dxa"/>
                </w:tcPr>
                <w:p w14:paraId="464868C1"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62E78496"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66D64B7A"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461A711E"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F727804" w14:textId="4FEA38D2"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8" w:type="dxa"/>
                </w:tcPr>
                <w:p w14:paraId="657335C6" w14:textId="066735AF"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r>
            <w:tr w:rsidR="00A44D15" w:rsidRPr="00A825BB" w14:paraId="60A7221B" w14:textId="77777777" w:rsidTr="00A44D15">
              <w:trPr>
                <w:jc w:val="center"/>
              </w:trPr>
              <w:tc>
                <w:tcPr>
                  <w:tcW w:w="907" w:type="dxa"/>
                </w:tcPr>
                <w:p w14:paraId="024DC607" w14:textId="21FABE10"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8</w:t>
                  </w:r>
                </w:p>
              </w:tc>
              <w:tc>
                <w:tcPr>
                  <w:tcW w:w="907" w:type="dxa"/>
                </w:tcPr>
                <w:p w14:paraId="7CB2A4E0" w14:textId="0108807E"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6C6C1744" w14:textId="77777777" w:rsidR="00A44D15" w:rsidRPr="00A825BB" w:rsidRDefault="00A44D15" w:rsidP="00C22392">
                  <w:pPr>
                    <w:pStyle w:val="ListParagraph"/>
                    <w:spacing w:after="160" w:line="259" w:lineRule="auto"/>
                    <w:ind w:left="0"/>
                    <w:jc w:val="both"/>
                    <w:rPr>
                      <w:rFonts w:ascii="Book Antiqua" w:hAnsi="Book Antiqua"/>
                    </w:rPr>
                  </w:pPr>
                </w:p>
              </w:tc>
              <w:tc>
                <w:tcPr>
                  <w:tcW w:w="907" w:type="dxa"/>
                </w:tcPr>
                <w:p w14:paraId="09C58038"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8D4A933"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116C06F6"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853C18A"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4034B17C"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4089C0AE"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FB1BCDB" w14:textId="6792AD20"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r>
            <w:tr w:rsidR="00A44D15" w:rsidRPr="00A825BB" w14:paraId="451364D5" w14:textId="77777777" w:rsidTr="00A44D15">
              <w:trPr>
                <w:jc w:val="center"/>
              </w:trPr>
              <w:tc>
                <w:tcPr>
                  <w:tcW w:w="907" w:type="dxa"/>
                </w:tcPr>
                <w:p w14:paraId="375C675F" w14:textId="1410249C" w:rsidR="00A44D15" w:rsidRPr="00A825BB" w:rsidRDefault="00A44D15" w:rsidP="00C22392">
                  <w:pPr>
                    <w:pStyle w:val="ListParagraph"/>
                    <w:spacing w:after="160" w:line="259" w:lineRule="auto"/>
                    <w:ind w:left="0"/>
                    <w:jc w:val="both"/>
                    <w:rPr>
                      <w:rFonts w:ascii="Book Antiqua" w:hAnsi="Book Antiqua"/>
                      <w:b/>
                      <w:bCs/>
                    </w:rPr>
                  </w:pPr>
                  <w:r w:rsidRPr="00A825BB">
                    <w:rPr>
                      <w:rFonts w:ascii="Book Antiqua" w:hAnsi="Book Antiqua"/>
                      <w:b/>
                      <w:bCs/>
                    </w:rPr>
                    <w:t>9</w:t>
                  </w:r>
                </w:p>
              </w:tc>
              <w:tc>
                <w:tcPr>
                  <w:tcW w:w="907" w:type="dxa"/>
                </w:tcPr>
                <w:p w14:paraId="6EF680F9" w14:textId="3E360969"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01BECC05" w14:textId="3A13DE5B"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R</w:t>
                  </w:r>
                </w:p>
              </w:tc>
              <w:tc>
                <w:tcPr>
                  <w:tcW w:w="907" w:type="dxa"/>
                </w:tcPr>
                <w:p w14:paraId="0FA57D2A"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5ABF6137"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B016B38"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007B474C"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146ADD25"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62B28033" w14:textId="77777777" w:rsidR="00A44D15" w:rsidRPr="00A825BB" w:rsidRDefault="00A44D15" w:rsidP="00C22392">
                  <w:pPr>
                    <w:pStyle w:val="ListParagraph"/>
                    <w:spacing w:after="160" w:line="259" w:lineRule="auto"/>
                    <w:ind w:left="0"/>
                    <w:jc w:val="both"/>
                    <w:rPr>
                      <w:rFonts w:ascii="Book Antiqua" w:hAnsi="Book Antiqua"/>
                    </w:rPr>
                  </w:pPr>
                </w:p>
              </w:tc>
              <w:tc>
                <w:tcPr>
                  <w:tcW w:w="908" w:type="dxa"/>
                </w:tcPr>
                <w:p w14:paraId="74ED0CDD" w14:textId="2CA91884" w:rsidR="00A44D15" w:rsidRPr="00A825BB" w:rsidRDefault="00A44D15" w:rsidP="00C22392">
                  <w:pPr>
                    <w:pStyle w:val="ListParagraph"/>
                    <w:spacing w:after="160" w:line="259" w:lineRule="auto"/>
                    <w:ind w:left="0"/>
                    <w:jc w:val="both"/>
                    <w:rPr>
                      <w:rFonts w:ascii="Book Antiqua" w:hAnsi="Book Antiqua"/>
                    </w:rPr>
                  </w:pPr>
                  <w:r w:rsidRPr="00A825BB">
                    <w:rPr>
                      <w:rFonts w:ascii="Book Antiqua" w:hAnsi="Book Antiqua"/>
                    </w:rPr>
                    <w:t>I</w:t>
                  </w:r>
                </w:p>
              </w:tc>
            </w:tr>
          </w:tbl>
          <w:p w14:paraId="5AB175F9" w14:textId="1C03D377" w:rsidR="00A44D15" w:rsidRPr="00A825BB" w:rsidRDefault="00A44D15" w:rsidP="00C22392">
            <w:pPr>
              <w:pStyle w:val="ListParagraph"/>
              <w:spacing w:after="160" w:line="259" w:lineRule="auto"/>
              <w:jc w:val="both"/>
              <w:rPr>
                <w:rFonts w:ascii="Book Antiqua" w:hAnsi="Book Antiqua"/>
              </w:rPr>
            </w:pPr>
          </w:p>
        </w:tc>
        <w:tc>
          <w:tcPr>
            <w:tcW w:w="388" w:type="pct"/>
            <w:tcBorders>
              <w:top w:val="nil"/>
              <w:left w:val="nil"/>
              <w:bottom w:val="single" w:sz="4" w:space="0" w:color="auto"/>
              <w:right w:val="single" w:sz="4" w:space="0" w:color="auto"/>
            </w:tcBorders>
            <w:shd w:val="clear" w:color="auto" w:fill="auto"/>
            <w:noWrap/>
            <w:vAlign w:val="center"/>
          </w:tcPr>
          <w:p w14:paraId="6507B615"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73E141A8" w14:textId="4C05D851"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CO</w:t>
            </w:r>
            <w:r w:rsidR="00A506E7" w:rsidRPr="00A825BB">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23A0B7CE" w14:textId="77777777" w:rsidR="00ED753C" w:rsidRPr="00A825BB" w:rsidRDefault="00ED753C" w:rsidP="00C22392">
            <w:pPr>
              <w:spacing w:after="0" w:line="240" w:lineRule="auto"/>
              <w:jc w:val="both"/>
              <w:rPr>
                <w:rFonts w:ascii="Book Antiqua" w:hAnsi="Book Antiqua"/>
                <w:color w:val="000000"/>
              </w:rPr>
            </w:pPr>
            <w:r w:rsidRPr="00A825BB">
              <w:rPr>
                <w:rFonts w:ascii="Book Antiqua" w:hAnsi="Book Antiqua"/>
                <w:color w:val="000000"/>
              </w:rPr>
              <w:t>L3</w:t>
            </w:r>
          </w:p>
        </w:tc>
      </w:tr>
    </w:tbl>
    <w:p w14:paraId="6F6AD3DD" w14:textId="77777777" w:rsidR="00A506E7" w:rsidRPr="00A825BB" w:rsidRDefault="00A506E7" w:rsidP="00C22392">
      <w:pPr>
        <w:tabs>
          <w:tab w:val="left" w:pos="1110"/>
        </w:tabs>
        <w:jc w:val="both"/>
        <w:rPr>
          <w:rFonts w:ascii="Book Antiqua" w:hAnsi="Book Antiqua" w:cs="Arial"/>
          <w:sz w:val="24"/>
          <w:szCs w:val="24"/>
        </w:rPr>
      </w:pPr>
    </w:p>
    <w:tbl>
      <w:tblPr>
        <w:tblW w:w="5000" w:type="pct"/>
        <w:tblLook w:val="04A0" w:firstRow="1" w:lastRow="0" w:firstColumn="1" w:lastColumn="0" w:noHBand="0" w:noVBand="1"/>
      </w:tblPr>
      <w:tblGrid>
        <w:gridCol w:w="259"/>
        <w:gridCol w:w="9191"/>
        <w:gridCol w:w="304"/>
        <w:gridCol w:w="391"/>
        <w:gridCol w:w="314"/>
      </w:tblGrid>
      <w:tr w:rsidR="00A825BB" w:rsidRPr="00A825BB" w14:paraId="1E0731CB" w14:textId="77777777" w:rsidTr="002268FF">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9</w:t>
            </w:r>
          </w:p>
        </w:tc>
        <w:tc>
          <w:tcPr>
            <w:tcW w:w="3570" w:type="pct"/>
            <w:tcBorders>
              <w:top w:val="single" w:sz="4" w:space="0" w:color="auto"/>
              <w:left w:val="nil"/>
              <w:bottom w:val="single" w:sz="4" w:space="0" w:color="auto"/>
              <w:right w:val="single" w:sz="4" w:space="0" w:color="auto"/>
            </w:tcBorders>
            <w:shd w:val="clear" w:color="auto" w:fill="auto"/>
            <w:noWrap/>
            <w:vAlign w:val="center"/>
            <w:hideMark/>
          </w:tcPr>
          <w:p w14:paraId="1871245E" w14:textId="73AE6C18" w:rsidR="00A506E7" w:rsidRPr="00C82090" w:rsidRDefault="00C82090" w:rsidP="003F1827">
            <w:pPr>
              <w:pStyle w:val="ListParagraph"/>
              <w:numPr>
                <w:ilvl w:val="0"/>
                <w:numId w:val="11"/>
              </w:numPr>
              <w:spacing w:after="0" w:line="240" w:lineRule="auto"/>
              <w:jc w:val="both"/>
              <w:rPr>
                <w:rFonts w:ascii="Book Antiqua" w:hAnsi="Book Antiqua"/>
                <w:color w:val="000000"/>
              </w:rPr>
            </w:pPr>
            <w:r>
              <w:rPr>
                <w:rFonts w:ascii="Book Antiqua" w:hAnsi="Book Antiqua"/>
                <w:color w:val="000000"/>
              </w:rPr>
              <w:t xml:space="preserve">State true of false. Dijkstra’s Single Source Shortest Path Algorithm is a generalized form of Uniform Cost Algorithm, where every other node is a goal state and you have to reach </w:t>
            </w:r>
            <w:r>
              <w:rPr>
                <w:rFonts w:ascii="Book Antiqua" w:hAnsi="Book Antiqua"/>
                <w:b/>
                <w:bCs/>
                <w:color w:val="000000"/>
              </w:rPr>
              <w:t>any one</w:t>
            </w:r>
            <w:r>
              <w:rPr>
                <w:rFonts w:ascii="Book Antiqua" w:hAnsi="Book Antiqua"/>
                <w:color w:val="000000"/>
              </w:rPr>
              <w:t xml:space="preserve"> of the goal states.</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CO1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A825BB" w:rsidRPr="00A825BB" w14:paraId="279BBBAC" w14:textId="77777777" w:rsidTr="002268FF">
        <w:trPr>
          <w:trHeight w:val="330"/>
        </w:trPr>
        <w:tc>
          <w:tcPr>
            <w:tcW w:w="385" w:type="pct"/>
            <w:vMerge/>
            <w:tcBorders>
              <w:left w:val="single" w:sz="4" w:space="0" w:color="auto"/>
              <w:right w:val="single" w:sz="4" w:space="0" w:color="auto"/>
            </w:tcBorders>
            <w:vAlign w:val="center"/>
            <w:hideMark/>
          </w:tcPr>
          <w:p w14:paraId="150DF451" w14:textId="77777777" w:rsidR="00A506E7" w:rsidRPr="00A825BB" w:rsidRDefault="00A506E7"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hideMark/>
          </w:tcPr>
          <w:p w14:paraId="537090A9" w14:textId="77777777" w:rsidR="00A506E7" w:rsidRPr="00A825BB" w:rsidRDefault="002268FF" w:rsidP="003F1827">
            <w:pPr>
              <w:pStyle w:val="ListParagraph"/>
              <w:numPr>
                <w:ilvl w:val="0"/>
                <w:numId w:val="11"/>
              </w:numPr>
              <w:spacing w:after="0" w:line="240" w:lineRule="auto"/>
              <w:jc w:val="both"/>
              <w:rPr>
                <w:rFonts w:ascii="Book Antiqua" w:hAnsi="Book Antiqua"/>
                <w:color w:val="000000"/>
              </w:rPr>
            </w:pPr>
            <w:r w:rsidRPr="00A825BB">
              <w:rPr>
                <w:rFonts w:ascii="Book Antiqua" w:hAnsi="Book Antiqua"/>
                <w:color w:val="000000"/>
                <w:lang w:val="en-IN"/>
              </w:rPr>
              <w:t>As an avid traveller, SAM would like to visit different parts of USA. Use the given graph to find out the shortest path between Boston and Los Angeles using Uniform Cost Search.</w:t>
            </w:r>
          </w:p>
          <w:p w14:paraId="53628A69" w14:textId="0AEA77BD" w:rsidR="002268FF" w:rsidRPr="00A825BB" w:rsidRDefault="002268FF" w:rsidP="00C22392">
            <w:pPr>
              <w:spacing w:after="0" w:line="240" w:lineRule="auto"/>
              <w:jc w:val="both"/>
              <w:rPr>
                <w:rFonts w:ascii="Book Antiqua" w:hAnsi="Book Antiqua"/>
                <w:color w:val="000000"/>
              </w:rPr>
            </w:pPr>
            <w:r w:rsidRPr="00A825BB">
              <w:rPr>
                <w:rFonts w:ascii="Book Antiqua" w:hAnsi="Book Antiqua"/>
                <w:noProof/>
                <w:lang w:val="en-IN" w:eastAsia="en-IN"/>
              </w:rPr>
              <w:lastRenderedPageBreak/>
              <w:drawing>
                <wp:inline distT="0" distB="0" distL="0" distR="0" wp14:anchorId="600035F8" wp14:editId="13DCCB2A">
                  <wp:extent cx="5932048" cy="3078480"/>
                  <wp:effectExtent l="0" t="0" r="0" b="7620"/>
                  <wp:docPr id="1024818633" name="Picture 2" descr="Single source shortest path | Dijkstra's Algorithms – AcademyEra">
                    <a:extLst xmlns:a="http://schemas.openxmlformats.org/drawingml/2006/main">
                      <a:ext uri="{FF2B5EF4-FFF2-40B4-BE49-F238E27FC236}">
                        <a16:creationId xmlns:a16="http://schemas.microsoft.com/office/drawing/2014/main" id="{C3ACB6E1-64B1-9DB6-01ED-CF5E652BE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ingle source shortest path | Dijkstra's Algorithms – AcademyEra">
                            <a:extLst>
                              <a:ext uri="{FF2B5EF4-FFF2-40B4-BE49-F238E27FC236}">
                                <a16:creationId xmlns:a16="http://schemas.microsoft.com/office/drawing/2014/main" id="{C3ACB6E1-64B1-9DB6-01ED-CF5E652BEF0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2738" cy="3084028"/>
                          </a:xfrm>
                          <a:prstGeom prst="rect">
                            <a:avLst/>
                          </a:prstGeom>
                          <a:noFill/>
                        </pic:spPr>
                      </pic:pic>
                    </a:graphicData>
                  </a:graphic>
                </wp:inline>
              </w:drawing>
            </w:r>
          </w:p>
        </w:tc>
        <w:tc>
          <w:tcPr>
            <w:tcW w:w="388"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lastRenderedPageBreak/>
              <w:t>6</w:t>
            </w:r>
          </w:p>
        </w:tc>
        <w:tc>
          <w:tcPr>
            <w:tcW w:w="344"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CO1</w:t>
            </w:r>
          </w:p>
        </w:tc>
        <w:tc>
          <w:tcPr>
            <w:tcW w:w="313"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A825BB" w:rsidRPr="00A825BB" w14:paraId="575DF0DA" w14:textId="77777777" w:rsidTr="002268FF">
        <w:trPr>
          <w:trHeight w:val="330"/>
        </w:trPr>
        <w:tc>
          <w:tcPr>
            <w:tcW w:w="385" w:type="pct"/>
            <w:vMerge/>
            <w:tcBorders>
              <w:left w:val="single" w:sz="4" w:space="0" w:color="auto"/>
              <w:bottom w:val="single" w:sz="4" w:space="0" w:color="000000"/>
              <w:right w:val="single" w:sz="4" w:space="0" w:color="auto"/>
            </w:tcBorders>
            <w:vAlign w:val="center"/>
          </w:tcPr>
          <w:p w14:paraId="1C7B7A7F" w14:textId="77777777" w:rsidR="00A506E7" w:rsidRPr="00A825BB" w:rsidRDefault="00A506E7"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tcPr>
          <w:p w14:paraId="481718C7" w14:textId="04CDC0EC" w:rsidR="00A506E7" w:rsidRPr="00A825BB" w:rsidRDefault="005165A6" w:rsidP="003F1827">
            <w:pPr>
              <w:pStyle w:val="ListParagraph"/>
              <w:numPr>
                <w:ilvl w:val="0"/>
                <w:numId w:val="11"/>
              </w:numPr>
              <w:spacing w:after="160" w:line="259" w:lineRule="auto"/>
              <w:jc w:val="both"/>
              <w:rPr>
                <w:rFonts w:ascii="Book Antiqua" w:hAnsi="Book Antiqua"/>
              </w:rPr>
            </w:pPr>
            <w:r w:rsidRPr="00A825BB">
              <w:rPr>
                <w:rFonts w:ascii="Book Antiqua" w:hAnsi="Book Antiqua"/>
              </w:rPr>
              <w:t>Consider the following graph. Use BFS to find out a path from the source vertex to the destination.</w:t>
            </w:r>
            <w:r w:rsidR="00A825BB">
              <w:rPr>
                <w:rFonts w:ascii="Book Antiqua" w:hAnsi="Book Antiqua"/>
              </w:rPr>
              <w:t xml:space="preserve"> If your roll number is odd, start from </w:t>
            </w:r>
            <w:r w:rsidR="00A825BB">
              <w:rPr>
                <w:rFonts w:ascii="Book Antiqua" w:hAnsi="Book Antiqua"/>
                <w:b/>
                <w:bCs/>
              </w:rPr>
              <w:t>A</w:t>
            </w:r>
            <w:r w:rsidR="00A825BB">
              <w:rPr>
                <w:rFonts w:ascii="Book Antiqua" w:hAnsi="Book Antiqua"/>
              </w:rPr>
              <w:t xml:space="preserve">, else start from </w:t>
            </w:r>
            <w:r w:rsidR="00A825BB">
              <w:rPr>
                <w:rFonts w:ascii="Book Antiqua" w:hAnsi="Book Antiqua"/>
                <w:b/>
                <w:bCs/>
              </w:rPr>
              <w:t>V.</w:t>
            </w:r>
            <w:r w:rsidRPr="00A825BB">
              <w:rPr>
                <w:rFonts w:ascii="Book Antiqua" w:hAnsi="Book Antiqua"/>
              </w:rPr>
              <w:t xml:space="preserve"> </w:t>
            </w:r>
            <w:r w:rsidRPr="00A825BB">
              <w:rPr>
                <w:rFonts w:ascii="Book Antiqua" w:hAnsi="Book Antiqua"/>
                <w:noProof/>
                <w:lang w:val="en-IN" w:eastAsia="en-IN"/>
              </w:rPr>
              <w:drawing>
                <wp:inline distT="0" distB="0" distL="0" distR="0" wp14:anchorId="29830000" wp14:editId="21A3BA4C">
                  <wp:extent cx="4114800" cy="4107180"/>
                  <wp:effectExtent l="0" t="0" r="0" b="7620"/>
                  <wp:docPr id="1" name="Picture 1" descr="Uninforme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nformed Sear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4107180"/>
                          </a:xfrm>
                          <a:prstGeom prst="rect">
                            <a:avLst/>
                          </a:prstGeom>
                          <a:noFill/>
                          <a:ln>
                            <a:noFill/>
                          </a:ln>
                        </pic:spPr>
                      </pic:pic>
                    </a:graphicData>
                  </a:graphic>
                </wp:inline>
              </w:drawing>
            </w:r>
          </w:p>
        </w:tc>
        <w:tc>
          <w:tcPr>
            <w:tcW w:w="388" w:type="pct"/>
            <w:tcBorders>
              <w:top w:val="nil"/>
              <w:left w:val="nil"/>
              <w:bottom w:val="single" w:sz="4" w:space="0" w:color="auto"/>
              <w:right w:val="single" w:sz="4" w:space="0" w:color="auto"/>
            </w:tcBorders>
            <w:shd w:val="clear" w:color="auto" w:fill="auto"/>
            <w:noWrap/>
            <w:vAlign w:val="center"/>
          </w:tcPr>
          <w:p w14:paraId="391E5E70"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5D19C7DA" w14:textId="21E1F96A"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CO1</w:t>
            </w:r>
          </w:p>
        </w:tc>
        <w:tc>
          <w:tcPr>
            <w:tcW w:w="313" w:type="pct"/>
            <w:tcBorders>
              <w:top w:val="nil"/>
              <w:left w:val="nil"/>
              <w:bottom w:val="single" w:sz="4" w:space="0" w:color="auto"/>
              <w:right w:val="single" w:sz="4" w:space="0" w:color="auto"/>
            </w:tcBorders>
            <w:shd w:val="clear" w:color="auto" w:fill="auto"/>
            <w:noWrap/>
            <w:vAlign w:val="center"/>
          </w:tcPr>
          <w:p w14:paraId="4114D5E1"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L3</w:t>
            </w:r>
          </w:p>
        </w:tc>
      </w:tr>
    </w:tbl>
    <w:p w14:paraId="49EDCC69" w14:textId="77777777" w:rsidR="00A506E7" w:rsidRPr="00A825BB" w:rsidRDefault="00A506E7" w:rsidP="00C22392">
      <w:pPr>
        <w:tabs>
          <w:tab w:val="left" w:pos="1110"/>
        </w:tabs>
        <w:jc w:val="center"/>
        <w:rPr>
          <w:rFonts w:ascii="Book Antiqua" w:hAnsi="Book Antiqua" w:cs="Arial"/>
          <w:sz w:val="24"/>
          <w:szCs w:val="24"/>
        </w:rPr>
      </w:pPr>
      <w:r w:rsidRPr="00A825BB">
        <w:rPr>
          <w:rFonts w:ascii="Book Antiqua" w:hAnsi="Book Antiqua" w:cs="Arial"/>
          <w:sz w:val="24"/>
          <w:szCs w:val="24"/>
        </w:rPr>
        <w:t>OR</w:t>
      </w:r>
    </w:p>
    <w:tbl>
      <w:tblPr>
        <w:tblW w:w="5000" w:type="pct"/>
        <w:tblLook w:val="04A0" w:firstRow="1" w:lastRow="0" w:firstColumn="1" w:lastColumn="0" w:noHBand="0" w:noVBand="1"/>
      </w:tblPr>
      <w:tblGrid>
        <w:gridCol w:w="336"/>
        <w:gridCol w:w="8979"/>
        <w:gridCol w:w="337"/>
        <w:gridCol w:w="457"/>
        <w:gridCol w:w="350"/>
      </w:tblGrid>
      <w:tr w:rsidR="00A506E7" w:rsidRPr="00A825BB" w14:paraId="42183651" w14:textId="77777777" w:rsidTr="00FC140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10</w:t>
            </w:r>
          </w:p>
        </w:tc>
        <w:tc>
          <w:tcPr>
            <w:tcW w:w="3570" w:type="pct"/>
            <w:tcBorders>
              <w:top w:val="single" w:sz="4" w:space="0" w:color="auto"/>
              <w:left w:val="nil"/>
              <w:bottom w:val="single" w:sz="4" w:space="0" w:color="auto"/>
              <w:right w:val="single" w:sz="4" w:space="0" w:color="auto"/>
            </w:tcBorders>
            <w:shd w:val="clear" w:color="auto" w:fill="auto"/>
            <w:noWrap/>
            <w:vAlign w:val="center"/>
            <w:hideMark/>
          </w:tcPr>
          <w:p w14:paraId="04A763D5" w14:textId="4A0AD1D5" w:rsidR="00A506E7" w:rsidRPr="00A825BB" w:rsidRDefault="00FC140C" w:rsidP="003F1827">
            <w:pPr>
              <w:pStyle w:val="ListParagraph"/>
              <w:numPr>
                <w:ilvl w:val="0"/>
                <w:numId w:val="12"/>
              </w:numPr>
              <w:spacing w:after="0" w:line="240" w:lineRule="auto"/>
              <w:jc w:val="both"/>
              <w:rPr>
                <w:rFonts w:ascii="Book Antiqua" w:hAnsi="Book Antiqua"/>
                <w:color w:val="000000"/>
              </w:rPr>
            </w:pPr>
            <w:r w:rsidRPr="00A825BB">
              <w:rPr>
                <w:rFonts w:ascii="Book Antiqua" w:hAnsi="Book Antiqua"/>
                <w:color w:val="000000"/>
              </w:rPr>
              <w:t>Mention the criteria in which we stop searching for more connected sectors in the grid.</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L1</w:t>
            </w:r>
          </w:p>
        </w:tc>
      </w:tr>
      <w:tr w:rsidR="00A506E7" w:rsidRPr="00A825BB" w14:paraId="2E70293D" w14:textId="77777777" w:rsidTr="00FC140C">
        <w:trPr>
          <w:trHeight w:val="330"/>
        </w:trPr>
        <w:tc>
          <w:tcPr>
            <w:tcW w:w="385" w:type="pct"/>
            <w:vMerge/>
            <w:tcBorders>
              <w:left w:val="single" w:sz="4" w:space="0" w:color="auto"/>
              <w:right w:val="single" w:sz="4" w:space="0" w:color="auto"/>
            </w:tcBorders>
            <w:vAlign w:val="center"/>
            <w:hideMark/>
          </w:tcPr>
          <w:p w14:paraId="35E88E3A" w14:textId="77777777" w:rsidR="00A506E7" w:rsidRPr="00A825BB" w:rsidRDefault="00A506E7"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hideMark/>
          </w:tcPr>
          <w:p w14:paraId="35A527E1" w14:textId="008E26A1" w:rsidR="00A506E7" w:rsidRPr="00A825BB" w:rsidRDefault="00FC140C" w:rsidP="003F1827">
            <w:pPr>
              <w:pStyle w:val="ListParagraph"/>
              <w:numPr>
                <w:ilvl w:val="0"/>
                <w:numId w:val="12"/>
              </w:numPr>
              <w:spacing w:after="0" w:line="240" w:lineRule="auto"/>
              <w:jc w:val="both"/>
              <w:rPr>
                <w:rFonts w:ascii="Book Antiqua" w:hAnsi="Book Antiqua"/>
                <w:color w:val="000000"/>
              </w:rPr>
            </w:pPr>
            <w:r w:rsidRPr="00A825BB">
              <w:rPr>
                <w:rFonts w:ascii="Book Antiqua" w:hAnsi="Book Antiqua"/>
                <w:color w:val="000000"/>
              </w:rPr>
              <w:t>Given a distance map (combined with the influence map), explain how we generate a vector field.</w:t>
            </w:r>
          </w:p>
        </w:tc>
        <w:tc>
          <w:tcPr>
            <w:tcW w:w="388"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0832E0A7" w14:textId="16D8ADD8"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L2</w:t>
            </w:r>
          </w:p>
        </w:tc>
      </w:tr>
      <w:tr w:rsidR="00A506E7" w:rsidRPr="00A825BB" w14:paraId="729A4AF9" w14:textId="77777777" w:rsidTr="00FC140C">
        <w:trPr>
          <w:trHeight w:val="330"/>
        </w:trPr>
        <w:tc>
          <w:tcPr>
            <w:tcW w:w="385" w:type="pct"/>
            <w:vMerge/>
            <w:tcBorders>
              <w:left w:val="single" w:sz="4" w:space="0" w:color="auto"/>
              <w:bottom w:val="single" w:sz="4" w:space="0" w:color="000000"/>
              <w:right w:val="single" w:sz="4" w:space="0" w:color="auto"/>
            </w:tcBorders>
            <w:vAlign w:val="center"/>
          </w:tcPr>
          <w:p w14:paraId="1FEAD703" w14:textId="77777777" w:rsidR="00A506E7" w:rsidRPr="00A825BB" w:rsidRDefault="00A506E7" w:rsidP="00C22392">
            <w:pPr>
              <w:spacing w:after="0" w:line="240" w:lineRule="auto"/>
              <w:jc w:val="both"/>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center"/>
          </w:tcPr>
          <w:p w14:paraId="0F475D5E" w14:textId="2F370D5C" w:rsidR="00A506E7" w:rsidRPr="00A825BB" w:rsidRDefault="005165A6" w:rsidP="003F1827">
            <w:pPr>
              <w:pStyle w:val="ListParagraph"/>
              <w:numPr>
                <w:ilvl w:val="0"/>
                <w:numId w:val="12"/>
              </w:numPr>
              <w:spacing w:after="160" w:line="259" w:lineRule="auto"/>
              <w:jc w:val="both"/>
              <w:rPr>
                <w:rFonts w:ascii="Book Antiqua" w:hAnsi="Book Antiqua"/>
              </w:rPr>
            </w:pPr>
            <w:r w:rsidRPr="00A825BB">
              <w:rPr>
                <w:rFonts w:ascii="Book Antiqua" w:hAnsi="Book Antiqua"/>
              </w:rPr>
              <w:t xml:space="preserve">Consider the following graph. Use DFS to find out a path from the source vertex to the destination. </w:t>
            </w:r>
            <w:r w:rsidR="006C4AC7">
              <w:rPr>
                <w:rFonts w:ascii="Book Antiqua" w:hAnsi="Book Antiqua"/>
              </w:rPr>
              <w:t xml:space="preserve">If your roll number is odd, start from </w:t>
            </w:r>
            <w:r w:rsidR="006C4AC7">
              <w:rPr>
                <w:rFonts w:ascii="Book Antiqua" w:hAnsi="Book Antiqua"/>
                <w:b/>
                <w:bCs/>
              </w:rPr>
              <w:t>O,</w:t>
            </w:r>
            <w:r w:rsidR="006C4AC7">
              <w:rPr>
                <w:rFonts w:ascii="Book Antiqua" w:hAnsi="Book Antiqua"/>
              </w:rPr>
              <w:t xml:space="preserve"> else start from </w:t>
            </w:r>
            <w:r w:rsidR="006C4AC7">
              <w:rPr>
                <w:rFonts w:ascii="Book Antiqua" w:hAnsi="Book Antiqua"/>
                <w:b/>
                <w:bCs/>
              </w:rPr>
              <w:t>E</w:t>
            </w:r>
            <w:r w:rsidRPr="00A825BB">
              <w:rPr>
                <w:rFonts w:ascii="Book Antiqua" w:hAnsi="Book Antiqua"/>
              </w:rPr>
              <w:t xml:space="preserve">. </w:t>
            </w:r>
            <w:r w:rsidRPr="00A825BB">
              <w:rPr>
                <w:rFonts w:ascii="Book Antiqua" w:hAnsi="Book Antiqua"/>
              </w:rPr>
              <w:br/>
            </w:r>
            <w:r w:rsidRPr="00A825BB">
              <w:rPr>
                <w:rFonts w:ascii="Book Antiqua" w:hAnsi="Book Antiqua"/>
                <w:noProof/>
                <w:lang w:val="en-IN" w:eastAsia="en-IN"/>
              </w:rPr>
              <w:drawing>
                <wp:inline distT="0" distB="0" distL="0" distR="0" wp14:anchorId="7B4FA913" wp14:editId="3A16283A">
                  <wp:extent cx="4114800" cy="4107180"/>
                  <wp:effectExtent l="0" t="0" r="0" b="7620"/>
                  <wp:docPr id="1827124760" name="Picture 1827124760" descr="Uninforme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nformed Sear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4107180"/>
                          </a:xfrm>
                          <a:prstGeom prst="rect">
                            <a:avLst/>
                          </a:prstGeom>
                          <a:noFill/>
                          <a:ln>
                            <a:noFill/>
                          </a:ln>
                        </pic:spPr>
                      </pic:pic>
                    </a:graphicData>
                  </a:graphic>
                </wp:inline>
              </w:drawing>
            </w:r>
          </w:p>
        </w:tc>
        <w:tc>
          <w:tcPr>
            <w:tcW w:w="388" w:type="pct"/>
            <w:tcBorders>
              <w:top w:val="nil"/>
              <w:left w:val="nil"/>
              <w:bottom w:val="single" w:sz="4" w:space="0" w:color="auto"/>
              <w:right w:val="single" w:sz="4" w:space="0" w:color="auto"/>
            </w:tcBorders>
            <w:shd w:val="clear" w:color="auto" w:fill="auto"/>
            <w:noWrap/>
            <w:vAlign w:val="center"/>
          </w:tcPr>
          <w:p w14:paraId="3FD5995E"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0698A29" w14:textId="258D5BFC"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6BE606A8" w14:textId="77777777" w:rsidR="00A506E7" w:rsidRPr="00A825BB" w:rsidRDefault="00A506E7" w:rsidP="00C22392">
            <w:pPr>
              <w:spacing w:after="0" w:line="240" w:lineRule="auto"/>
              <w:jc w:val="both"/>
              <w:rPr>
                <w:rFonts w:ascii="Book Antiqua" w:hAnsi="Book Antiqua"/>
                <w:color w:val="000000"/>
              </w:rPr>
            </w:pPr>
            <w:r w:rsidRPr="00A825BB">
              <w:rPr>
                <w:rFonts w:ascii="Book Antiqua" w:hAnsi="Book Antiqua"/>
                <w:color w:val="000000"/>
              </w:rPr>
              <w:t>L3</w:t>
            </w:r>
          </w:p>
        </w:tc>
      </w:tr>
    </w:tbl>
    <w:p w14:paraId="7E99DAC6" w14:textId="77777777" w:rsidR="00A506E7" w:rsidRPr="00A825BB" w:rsidRDefault="00A506E7" w:rsidP="00C22392">
      <w:pPr>
        <w:tabs>
          <w:tab w:val="left" w:pos="1110"/>
        </w:tabs>
        <w:jc w:val="both"/>
        <w:rPr>
          <w:rFonts w:ascii="Book Antiqua" w:hAnsi="Book Antiqua" w:cs="Arial"/>
          <w:sz w:val="24"/>
          <w:szCs w:val="24"/>
        </w:rPr>
      </w:pPr>
    </w:p>
    <w:p w14:paraId="51998572" w14:textId="77777777" w:rsidR="00A506E7" w:rsidRPr="00A825BB" w:rsidRDefault="00A506E7" w:rsidP="00C22392">
      <w:pPr>
        <w:tabs>
          <w:tab w:val="left" w:pos="1110"/>
        </w:tabs>
        <w:jc w:val="both"/>
        <w:rPr>
          <w:rFonts w:ascii="Book Antiqua" w:hAnsi="Book Antiqua" w:cs="Arial"/>
          <w:sz w:val="24"/>
          <w:szCs w:val="24"/>
        </w:rPr>
      </w:pPr>
    </w:p>
    <w:sectPr w:rsidR="00A506E7" w:rsidRPr="00A825BB" w:rsidSect="009137B5">
      <w:footerReference w:type="default" r:id="rId1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7B316" w14:textId="77777777" w:rsidR="002511BC" w:rsidRDefault="002511BC" w:rsidP="00BF4113">
      <w:pPr>
        <w:pStyle w:val="ListParagraph"/>
        <w:spacing w:after="0" w:line="240" w:lineRule="auto"/>
      </w:pPr>
      <w:r>
        <w:separator/>
      </w:r>
    </w:p>
  </w:endnote>
  <w:endnote w:type="continuationSeparator" w:id="0">
    <w:p w14:paraId="626CC76C" w14:textId="77777777" w:rsidR="002511BC" w:rsidRDefault="002511B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A53828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F1827">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F1827">
      <w:rPr>
        <w:rFonts w:ascii="Times New Roman" w:hAnsi="Times New Roman"/>
        <w:b/>
        <w:noProof/>
        <w:highlight w:val="yellow"/>
      </w:rPr>
      <w:t>8</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AAE6" w14:textId="77777777" w:rsidR="002511BC" w:rsidRDefault="002511BC" w:rsidP="00BF4113">
      <w:pPr>
        <w:pStyle w:val="ListParagraph"/>
        <w:spacing w:after="0" w:line="240" w:lineRule="auto"/>
      </w:pPr>
      <w:r>
        <w:separator/>
      </w:r>
    </w:p>
  </w:footnote>
  <w:footnote w:type="continuationSeparator" w:id="0">
    <w:p w14:paraId="1700A03A" w14:textId="77777777" w:rsidR="002511BC" w:rsidRDefault="002511B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A458F0"/>
    <w:multiLevelType w:val="hybridMultilevel"/>
    <w:tmpl w:val="A8F0752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E3CF6"/>
    <w:multiLevelType w:val="hybridMultilevel"/>
    <w:tmpl w:val="F7CE2E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7" w15:restartNumberingAfterBreak="0">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E900B8"/>
    <w:multiLevelType w:val="hybridMultilevel"/>
    <w:tmpl w:val="092EAED8"/>
    <w:lvl w:ilvl="0" w:tplc="119497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0" w15:restartNumberingAfterBreak="0">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55808"/>
    <w:multiLevelType w:val="hybridMultilevel"/>
    <w:tmpl w:val="DE7E49F4"/>
    <w:lvl w:ilvl="0" w:tplc="39606B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636E00"/>
    <w:multiLevelType w:val="hybridMultilevel"/>
    <w:tmpl w:val="C8F04532"/>
    <w:lvl w:ilvl="0" w:tplc="F3EC60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9"/>
    <w:lvlOverride w:ilvl="0">
      <w:startOverride w:val="1"/>
    </w:lvlOverride>
  </w:num>
  <w:num w:numId="3">
    <w:abstractNumId w:val="10"/>
  </w:num>
  <w:num w:numId="4">
    <w:abstractNumId w:val="3"/>
  </w:num>
  <w:num w:numId="5">
    <w:abstractNumId w:val="7"/>
  </w:num>
  <w:num w:numId="6">
    <w:abstractNumId w:val="1"/>
  </w:num>
  <w:num w:numId="7">
    <w:abstractNumId w:val="13"/>
  </w:num>
  <w:num w:numId="8">
    <w:abstractNumId w:val="15"/>
  </w:num>
  <w:num w:numId="9">
    <w:abstractNumId w:val="0"/>
  </w:num>
  <w:num w:numId="10">
    <w:abstractNumId w:val="2"/>
  </w:num>
  <w:num w:numId="11">
    <w:abstractNumId w:val="14"/>
  </w:num>
  <w:num w:numId="12">
    <w:abstractNumId w:val="5"/>
  </w:num>
  <w:num w:numId="13">
    <w:abstractNumId w:val="12"/>
  </w:num>
  <w:num w:numId="14">
    <w:abstractNumId w:val="8"/>
  </w:num>
  <w:num w:numId="15">
    <w:abstractNumId w:val="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36C3"/>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242CE"/>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59A5"/>
    <w:rsid w:val="001C7720"/>
    <w:rsid w:val="001D61DD"/>
    <w:rsid w:val="001D6A7D"/>
    <w:rsid w:val="001F4B84"/>
    <w:rsid w:val="001F5382"/>
    <w:rsid w:val="00203D7B"/>
    <w:rsid w:val="00205B01"/>
    <w:rsid w:val="00207C2A"/>
    <w:rsid w:val="00213E56"/>
    <w:rsid w:val="002168B7"/>
    <w:rsid w:val="002247E5"/>
    <w:rsid w:val="00224CD7"/>
    <w:rsid w:val="002268FF"/>
    <w:rsid w:val="00231ACB"/>
    <w:rsid w:val="00231DBF"/>
    <w:rsid w:val="00232F7C"/>
    <w:rsid w:val="00234A37"/>
    <w:rsid w:val="002412B1"/>
    <w:rsid w:val="00242999"/>
    <w:rsid w:val="002458B2"/>
    <w:rsid w:val="002479D2"/>
    <w:rsid w:val="002511BC"/>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C6783"/>
    <w:rsid w:val="002D20A9"/>
    <w:rsid w:val="002D4376"/>
    <w:rsid w:val="002F14CF"/>
    <w:rsid w:val="002F4487"/>
    <w:rsid w:val="002F493C"/>
    <w:rsid w:val="002F5304"/>
    <w:rsid w:val="00300447"/>
    <w:rsid w:val="00301F13"/>
    <w:rsid w:val="00302514"/>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D24D3"/>
    <w:rsid w:val="003F1827"/>
    <w:rsid w:val="003F4CAC"/>
    <w:rsid w:val="003F4E9F"/>
    <w:rsid w:val="003F770D"/>
    <w:rsid w:val="004039C7"/>
    <w:rsid w:val="00410BA9"/>
    <w:rsid w:val="004127EC"/>
    <w:rsid w:val="00414BA7"/>
    <w:rsid w:val="004176C7"/>
    <w:rsid w:val="00417D7A"/>
    <w:rsid w:val="004247E2"/>
    <w:rsid w:val="0042524F"/>
    <w:rsid w:val="004254EB"/>
    <w:rsid w:val="00426434"/>
    <w:rsid w:val="00430BE1"/>
    <w:rsid w:val="00435024"/>
    <w:rsid w:val="0043762A"/>
    <w:rsid w:val="00442088"/>
    <w:rsid w:val="0044259D"/>
    <w:rsid w:val="004428E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65A6"/>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0EDB"/>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45D8"/>
    <w:rsid w:val="005D5B46"/>
    <w:rsid w:val="005D71F2"/>
    <w:rsid w:val="005E0F29"/>
    <w:rsid w:val="005E75A0"/>
    <w:rsid w:val="005F0030"/>
    <w:rsid w:val="005F6C46"/>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4AC7"/>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04E"/>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36672"/>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664"/>
    <w:rsid w:val="008D1EA8"/>
    <w:rsid w:val="008D23F1"/>
    <w:rsid w:val="008D2D9F"/>
    <w:rsid w:val="008D33C2"/>
    <w:rsid w:val="008D48BF"/>
    <w:rsid w:val="008D73E6"/>
    <w:rsid w:val="008E31DB"/>
    <w:rsid w:val="008E4B9D"/>
    <w:rsid w:val="008E74FF"/>
    <w:rsid w:val="008F2BB0"/>
    <w:rsid w:val="00901015"/>
    <w:rsid w:val="00902EC8"/>
    <w:rsid w:val="00903116"/>
    <w:rsid w:val="00904D65"/>
    <w:rsid w:val="009137B5"/>
    <w:rsid w:val="00913DEC"/>
    <w:rsid w:val="00915246"/>
    <w:rsid w:val="00915C85"/>
    <w:rsid w:val="00916E9F"/>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5ED6"/>
    <w:rsid w:val="009970A3"/>
    <w:rsid w:val="009A0604"/>
    <w:rsid w:val="009A0D8D"/>
    <w:rsid w:val="009A1B83"/>
    <w:rsid w:val="009A471F"/>
    <w:rsid w:val="009B2616"/>
    <w:rsid w:val="009B2A1F"/>
    <w:rsid w:val="009B565B"/>
    <w:rsid w:val="009C08E1"/>
    <w:rsid w:val="009C15ED"/>
    <w:rsid w:val="009C47DE"/>
    <w:rsid w:val="009E5CFD"/>
    <w:rsid w:val="009F22C9"/>
    <w:rsid w:val="009F3A1A"/>
    <w:rsid w:val="009F4F22"/>
    <w:rsid w:val="009F5697"/>
    <w:rsid w:val="009F6967"/>
    <w:rsid w:val="00A015D8"/>
    <w:rsid w:val="00A026B9"/>
    <w:rsid w:val="00A05D20"/>
    <w:rsid w:val="00A12171"/>
    <w:rsid w:val="00A14A59"/>
    <w:rsid w:val="00A20742"/>
    <w:rsid w:val="00A20AF4"/>
    <w:rsid w:val="00A21A95"/>
    <w:rsid w:val="00A21E25"/>
    <w:rsid w:val="00A22BCB"/>
    <w:rsid w:val="00A27E7E"/>
    <w:rsid w:val="00A31081"/>
    <w:rsid w:val="00A341C3"/>
    <w:rsid w:val="00A3634A"/>
    <w:rsid w:val="00A37BE7"/>
    <w:rsid w:val="00A433EC"/>
    <w:rsid w:val="00A44980"/>
    <w:rsid w:val="00A44D15"/>
    <w:rsid w:val="00A503EA"/>
    <w:rsid w:val="00A506E7"/>
    <w:rsid w:val="00A51EE2"/>
    <w:rsid w:val="00A534AB"/>
    <w:rsid w:val="00A55773"/>
    <w:rsid w:val="00A571D4"/>
    <w:rsid w:val="00A6282A"/>
    <w:rsid w:val="00A6661A"/>
    <w:rsid w:val="00A7543B"/>
    <w:rsid w:val="00A75C43"/>
    <w:rsid w:val="00A823B5"/>
    <w:rsid w:val="00A825BB"/>
    <w:rsid w:val="00A82703"/>
    <w:rsid w:val="00A9015A"/>
    <w:rsid w:val="00A93425"/>
    <w:rsid w:val="00A966EB"/>
    <w:rsid w:val="00AA0DAE"/>
    <w:rsid w:val="00AA2132"/>
    <w:rsid w:val="00AA3FBF"/>
    <w:rsid w:val="00AA52A1"/>
    <w:rsid w:val="00AA55FF"/>
    <w:rsid w:val="00AB0E70"/>
    <w:rsid w:val="00AB1B77"/>
    <w:rsid w:val="00AB2460"/>
    <w:rsid w:val="00AB3FF6"/>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26E58"/>
    <w:rsid w:val="00B419E9"/>
    <w:rsid w:val="00B4209E"/>
    <w:rsid w:val="00B430BC"/>
    <w:rsid w:val="00B44707"/>
    <w:rsid w:val="00B50B64"/>
    <w:rsid w:val="00B50CAC"/>
    <w:rsid w:val="00B50E34"/>
    <w:rsid w:val="00B540D0"/>
    <w:rsid w:val="00B5479D"/>
    <w:rsid w:val="00B54AE4"/>
    <w:rsid w:val="00B6214D"/>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1AA6"/>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2392"/>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82090"/>
    <w:rsid w:val="00C94CC3"/>
    <w:rsid w:val="00C95D5B"/>
    <w:rsid w:val="00CA22BC"/>
    <w:rsid w:val="00CA280C"/>
    <w:rsid w:val="00CA631C"/>
    <w:rsid w:val="00CA669E"/>
    <w:rsid w:val="00CB2706"/>
    <w:rsid w:val="00CB39E2"/>
    <w:rsid w:val="00CB4557"/>
    <w:rsid w:val="00CB7C4C"/>
    <w:rsid w:val="00CC02DC"/>
    <w:rsid w:val="00CC0778"/>
    <w:rsid w:val="00CD3799"/>
    <w:rsid w:val="00CD6308"/>
    <w:rsid w:val="00CE2310"/>
    <w:rsid w:val="00CF2BCC"/>
    <w:rsid w:val="00CF79D6"/>
    <w:rsid w:val="00D04C04"/>
    <w:rsid w:val="00D05E69"/>
    <w:rsid w:val="00D073DB"/>
    <w:rsid w:val="00D11C01"/>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2709"/>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0756"/>
    <w:rsid w:val="00E00EE5"/>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B5326"/>
    <w:rsid w:val="00EC1FED"/>
    <w:rsid w:val="00EC686D"/>
    <w:rsid w:val="00ED3D23"/>
    <w:rsid w:val="00ED4F04"/>
    <w:rsid w:val="00ED6C32"/>
    <w:rsid w:val="00ED753C"/>
    <w:rsid w:val="00EE3BEE"/>
    <w:rsid w:val="00EE596E"/>
    <w:rsid w:val="00EE5FE1"/>
    <w:rsid w:val="00EF26CC"/>
    <w:rsid w:val="00EF3B47"/>
    <w:rsid w:val="00EF3C32"/>
    <w:rsid w:val="00EF5D94"/>
    <w:rsid w:val="00F005B1"/>
    <w:rsid w:val="00F11763"/>
    <w:rsid w:val="00F12053"/>
    <w:rsid w:val="00F20434"/>
    <w:rsid w:val="00F2111F"/>
    <w:rsid w:val="00F21AAA"/>
    <w:rsid w:val="00F24EE4"/>
    <w:rsid w:val="00F33E3E"/>
    <w:rsid w:val="00F40192"/>
    <w:rsid w:val="00F406C6"/>
    <w:rsid w:val="00F413F0"/>
    <w:rsid w:val="00F423C8"/>
    <w:rsid w:val="00F4305B"/>
    <w:rsid w:val="00F43EC4"/>
    <w:rsid w:val="00F440E9"/>
    <w:rsid w:val="00F45872"/>
    <w:rsid w:val="00F521B3"/>
    <w:rsid w:val="00F55C35"/>
    <w:rsid w:val="00F56E60"/>
    <w:rsid w:val="00F60B45"/>
    <w:rsid w:val="00F60F21"/>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40C"/>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EB5326"/>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73344353">
      <w:bodyDiv w:val="1"/>
      <w:marLeft w:val="0"/>
      <w:marRight w:val="0"/>
      <w:marTop w:val="0"/>
      <w:marBottom w:val="0"/>
      <w:divBdr>
        <w:top w:val="none" w:sz="0" w:space="0" w:color="auto"/>
        <w:left w:val="none" w:sz="0" w:space="0" w:color="auto"/>
        <w:bottom w:val="none" w:sz="0" w:space="0" w:color="auto"/>
        <w:right w:val="none" w:sz="0" w:space="0" w:color="auto"/>
      </w:divBdr>
      <w:divsChild>
        <w:div w:id="1598631559">
          <w:marLeft w:val="360"/>
          <w:marRight w:val="0"/>
          <w:marTop w:val="200"/>
          <w:marBottom w:val="0"/>
          <w:divBdr>
            <w:top w:val="none" w:sz="0" w:space="0" w:color="auto"/>
            <w:left w:val="none" w:sz="0" w:space="0" w:color="auto"/>
            <w:bottom w:val="none" w:sz="0" w:space="0" w:color="auto"/>
            <w:right w:val="none" w:sz="0" w:space="0" w:color="auto"/>
          </w:divBdr>
        </w:div>
      </w:divsChild>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907324E5-B64C-4509-9409-76018F80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38</cp:revision>
  <cp:lastPrinted>2022-04-12T10:02:00Z</cp:lastPrinted>
  <dcterms:created xsi:type="dcterms:W3CDTF">2024-07-25T06:09:00Z</dcterms:created>
  <dcterms:modified xsi:type="dcterms:W3CDTF">2024-08-02T07:24:00Z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