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5B1F33E1" w:rsidR="00ED753C" w:rsidRDefault="003E71F2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</w:t>
      </w:r>
      <w:r w:rsidR="00ED753C">
        <w:rPr>
          <w:rFonts w:ascii="Arial" w:hAnsi="Arial" w:cs="Arial"/>
          <w:b/>
          <w:sz w:val="24"/>
          <w:szCs w:val="24"/>
        </w:rPr>
        <w:t>End-Term 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54BE5327" w:rsidR="006D0732" w:rsidRPr="007F040B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08.08.2024</w:t>
                            </w:r>
                          </w:p>
                          <w:p w14:paraId="6658F460" w14:textId="0478145F" w:rsidR="006D0732" w:rsidRPr="007F040B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 AM- 12.30 PM</w:t>
                            </w:r>
                          </w:p>
                          <w:p w14:paraId="7DA3F0BF" w14:textId="2F12DB80" w:rsidR="006D0732" w:rsidRPr="007F040B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1557C27B" w14:textId="7607FF45" w:rsidR="006D0732" w:rsidRPr="007F040B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54BE5327" w:rsidR="006D0732" w:rsidRPr="007F040B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08.08.2024</w:t>
                      </w:r>
                    </w:p>
                    <w:p w14:paraId="6658F460" w14:textId="0478145F" w:rsidR="006D0732" w:rsidRPr="007F040B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9.30 AM- 12.30 PM</w:t>
                      </w:r>
                    </w:p>
                    <w:p w14:paraId="7DA3F0BF" w14:textId="2F12DB80" w:rsidR="006D0732" w:rsidRPr="007F040B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1557C27B" w14:textId="7607FF45" w:rsidR="006D0732" w:rsidRPr="007F040B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50%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6D0732" w:rsidRPr="006963A1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23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</w:p>
                          <w:p w14:paraId="419F5C31" w14:textId="77401810" w:rsidR="006D0732" w:rsidRPr="006963A1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CSE2010</w:t>
                            </w:r>
                          </w:p>
                          <w:p w14:paraId="19A088E3" w14:textId="101C164E" w:rsidR="006D0732" w:rsidRPr="006321F4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Operating Systems</w:t>
                            </w:r>
                          </w:p>
                          <w:p w14:paraId="1E3DFD3C" w14:textId="26D9F4CA" w:rsidR="006D0732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221A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</w:t>
                            </w:r>
                          </w:p>
                          <w:p w14:paraId="6476A079" w14:textId="651B225A" w:rsidR="006D0732" w:rsidRPr="006321F4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052D0AF" w:rsidR="006D0732" w:rsidRPr="006963A1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23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24</w:t>
                      </w:r>
                    </w:p>
                    <w:p w14:paraId="419F5C31" w14:textId="77401810" w:rsidR="006D0732" w:rsidRPr="006963A1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CSE2010</w:t>
                      </w:r>
                    </w:p>
                    <w:p w14:paraId="19A088E3" w14:textId="101C164E" w:rsidR="006D0732" w:rsidRPr="006321F4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Operating Systems</w:t>
                      </w:r>
                    </w:p>
                    <w:p w14:paraId="1E3DFD3C" w14:textId="26D9F4CA" w:rsidR="006D0732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221A2F">
                        <w:rPr>
                          <w:rFonts w:ascii="Arial" w:hAnsi="Arial" w:cs="Arial"/>
                          <w:color w:val="000000" w:themeColor="text1"/>
                        </w:rPr>
                        <w:t>CSE</w:t>
                      </w:r>
                    </w:p>
                    <w:p w14:paraId="6476A079" w14:textId="651B225A" w:rsidR="006D0732" w:rsidRPr="006321F4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7654"/>
        <w:gridCol w:w="851"/>
        <w:gridCol w:w="797"/>
        <w:gridCol w:w="594"/>
      </w:tblGrid>
      <w:tr w:rsidR="00BB260F" w:rsidRPr="007135B5" w14:paraId="33B5CF39" w14:textId="77777777" w:rsidTr="003A170C">
        <w:trPr>
          <w:trHeight w:val="3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3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BB260F" w:rsidRPr="007135B5" w14:paraId="11E3D18F" w14:textId="77777777" w:rsidTr="003A170C">
        <w:trPr>
          <w:trHeight w:val="330"/>
        </w:trPr>
        <w:tc>
          <w:tcPr>
            <w:tcW w:w="2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7A2F453A" w:rsidR="00ED753C" w:rsidRPr="00AF3AC7" w:rsidRDefault="00221A2F" w:rsidP="00BE00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What is Operating Systems in view of user and system? Explain.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BB260F" w:rsidRPr="007135B5" w14:paraId="3AF97BF9" w14:textId="77777777" w:rsidTr="003A170C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791ECB06" w:rsidR="00ED753C" w:rsidRPr="00AF3AC7" w:rsidRDefault="00486000" w:rsidP="00BE00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Explain the dual mode </w:t>
            </w:r>
            <w:r w:rsidR="0001376A">
              <w:rPr>
                <w:rFonts w:ascii="Book Antiqua" w:hAnsi="Book Antiqua"/>
                <w:color w:val="000000"/>
              </w:rPr>
              <w:t xml:space="preserve">operation of </w:t>
            </w:r>
            <w:r>
              <w:rPr>
                <w:rFonts w:ascii="Book Antiqua" w:hAnsi="Book Antiqua"/>
                <w:color w:val="000000"/>
              </w:rPr>
              <w:t>Operating Systems with a neat diagram.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BB260F" w:rsidRPr="007135B5" w14:paraId="7414636F" w14:textId="77777777" w:rsidTr="003A170C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7C8571C3" w:rsidR="00ED753C" w:rsidRDefault="00486000" w:rsidP="00BE00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What are System calls? Explain the different </w:t>
            </w:r>
            <w:r w:rsidR="00BB260F">
              <w:rPr>
                <w:rFonts w:ascii="Book Antiqua" w:hAnsi="Book Antiqua"/>
                <w:color w:val="000000"/>
              </w:rPr>
              <w:t>types.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D06303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BB260F" w:rsidRPr="007135B5" w14:paraId="76659E8D" w14:textId="77777777" w:rsidTr="003A170C">
        <w:trPr>
          <w:trHeight w:val="33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40EF5DBC" w:rsidR="00ED753C" w:rsidRPr="00357F29" w:rsidRDefault="00BB260F" w:rsidP="00BE00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System programs with appropriate example.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BB260F" w:rsidRPr="007135B5" w14:paraId="005A470D" w14:textId="77777777" w:rsidTr="003A170C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744C2FE8" w:rsidR="00ED753C" w:rsidRPr="00357F29" w:rsidRDefault="000E6FC8" w:rsidP="00BE00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List and e</w:t>
            </w:r>
            <w:r w:rsidR="00BB260F">
              <w:rPr>
                <w:rFonts w:ascii="Book Antiqua" w:hAnsi="Book Antiqua"/>
                <w:color w:val="000000"/>
              </w:rPr>
              <w:t xml:space="preserve">xplain the </w:t>
            </w:r>
            <w:r>
              <w:rPr>
                <w:rFonts w:ascii="Book Antiqua" w:hAnsi="Book Antiqua"/>
                <w:color w:val="000000"/>
              </w:rPr>
              <w:t>d</w:t>
            </w:r>
            <w:r w:rsidR="00BB260F">
              <w:rPr>
                <w:rFonts w:ascii="Book Antiqua" w:hAnsi="Book Antiqua"/>
                <w:color w:val="000000"/>
              </w:rPr>
              <w:t xml:space="preserve">esign goals of Operating </w:t>
            </w:r>
            <w:r w:rsidR="00566AD0">
              <w:rPr>
                <w:rFonts w:ascii="Book Antiqua" w:hAnsi="Book Antiqua"/>
                <w:color w:val="000000"/>
              </w:rPr>
              <w:t>Systems.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BB260F" w:rsidRPr="007135B5" w14:paraId="245ABF85" w14:textId="77777777" w:rsidTr="003A170C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3F5BF0CB" w:rsidR="00ED753C" w:rsidRDefault="00BB260F" w:rsidP="00BE00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the Architecture of a traditional Linux operating system with a neat diagram.</w:t>
            </w:r>
            <w:bookmarkStart w:id="0" w:name="_GoBack"/>
            <w:bookmarkEnd w:id="0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7938"/>
        <w:gridCol w:w="567"/>
        <w:gridCol w:w="851"/>
        <w:gridCol w:w="540"/>
      </w:tblGrid>
      <w:tr w:rsidR="00C63A38" w:rsidRPr="007135B5" w14:paraId="781D633C" w14:textId="77777777" w:rsidTr="003A170C">
        <w:trPr>
          <w:trHeight w:val="33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10DA5818" w:rsidR="00ED753C" w:rsidRPr="00357F29" w:rsidRDefault="009F1A71" w:rsidP="00BE00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What is Process Control Block? Explain are information maintained in it.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C63A38" w:rsidRPr="007135B5" w14:paraId="5B84698D" w14:textId="77777777" w:rsidTr="003A170C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573FC267" w:rsidR="00ED753C" w:rsidRPr="00357F29" w:rsidRDefault="009F1A71" w:rsidP="00BE00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 Context Switch in Operating Systems with a neat diagram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C63A38" w:rsidRPr="007135B5" w14:paraId="203434B1" w14:textId="77777777" w:rsidTr="003A170C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FC84" w14:textId="77777777" w:rsidR="00ED753C" w:rsidRDefault="00C63A38" w:rsidP="00BE00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For blow processes compute the average waiting time throughput using Round Robin (time quantum=2 MS), FCFS, SJF scheduling algorithms  </w:t>
            </w:r>
          </w:p>
          <w:tbl>
            <w:tblPr>
              <w:tblStyle w:val="TableGrid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701"/>
              <w:gridCol w:w="2699"/>
              <w:gridCol w:w="2131"/>
            </w:tblGrid>
            <w:tr w:rsidR="00C63A38" w14:paraId="132EF2FC" w14:textId="77777777" w:rsidTr="006D0732">
              <w:tc>
                <w:tcPr>
                  <w:tcW w:w="2701" w:type="dxa"/>
                </w:tcPr>
                <w:p w14:paraId="79386805" w14:textId="20734FAE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Process</w:t>
                  </w:r>
                </w:p>
              </w:tc>
              <w:tc>
                <w:tcPr>
                  <w:tcW w:w="2699" w:type="dxa"/>
                </w:tcPr>
                <w:p w14:paraId="03FB8720" w14:textId="28E242AE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Arrival Time</w:t>
                  </w:r>
                </w:p>
              </w:tc>
              <w:tc>
                <w:tcPr>
                  <w:tcW w:w="2131" w:type="dxa"/>
                </w:tcPr>
                <w:p w14:paraId="637B7B1D" w14:textId="06020144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Burst Time</w:t>
                  </w:r>
                </w:p>
              </w:tc>
            </w:tr>
            <w:tr w:rsidR="00C63A38" w14:paraId="17EDA1CA" w14:textId="77777777" w:rsidTr="006D0732">
              <w:tc>
                <w:tcPr>
                  <w:tcW w:w="2701" w:type="dxa"/>
                </w:tcPr>
                <w:p w14:paraId="0B2C7329" w14:textId="48DCFB45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P0</w:t>
                  </w:r>
                </w:p>
              </w:tc>
              <w:tc>
                <w:tcPr>
                  <w:tcW w:w="2699" w:type="dxa"/>
                </w:tcPr>
                <w:p w14:paraId="434A958E" w14:textId="6ABDABE4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0</w:t>
                  </w:r>
                </w:p>
              </w:tc>
              <w:tc>
                <w:tcPr>
                  <w:tcW w:w="2131" w:type="dxa"/>
                </w:tcPr>
                <w:p w14:paraId="1F584221" w14:textId="52D724D5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9</w:t>
                  </w:r>
                </w:p>
              </w:tc>
            </w:tr>
            <w:tr w:rsidR="00C63A38" w14:paraId="6456744A" w14:textId="77777777" w:rsidTr="006D0732">
              <w:tc>
                <w:tcPr>
                  <w:tcW w:w="2701" w:type="dxa"/>
                </w:tcPr>
                <w:p w14:paraId="126485E5" w14:textId="06A85522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P1</w:t>
                  </w:r>
                </w:p>
              </w:tc>
              <w:tc>
                <w:tcPr>
                  <w:tcW w:w="2699" w:type="dxa"/>
                </w:tcPr>
                <w:p w14:paraId="35716EEB" w14:textId="097846BD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0</w:t>
                  </w:r>
                </w:p>
              </w:tc>
              <w:tc>
                <w:tcPr>
                  <w:tcW w:w="2131" w:type="dxa"/>
                </w:tcPr>
                <w:p w14:paraId="5BB90735" w14:textId="22ACF2FF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5</w:t>
                  </w:r>
                </w:p>
              </w:tc>
            </w:tr>
            <w:tr w:rsidR="00C63A38" w14:paraId="45A749FF" w14:textId="77777777" w:rsidTr="006D0732">
              <w:tc>
                <w:tcPr>
                  <w:tcW w:w="2701" w:type="dxa"/>
                </w:tcPr>
                <w:p w14:paraId="63B81445" w14:textId="0207234D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P3</w:t>
                  </w:r>
                </w:p>
              </w:tc>
              <w:tc>
                <w:tcPr>
                  <w:tcW w:w="2699" w:type="dxa"/>
                </w:tcPr>
                <w:p w14:paraId="27EE8FA8" w14:textId="663E6C44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2</w:t>
                  </w:r>
                </w:p>
              </w:tc>
              <w:tc>
                <w:tcPr>
                  <w:tcW w:w="2131" w:type="dxa"/>
                </w:tcPr>
                <w:p w14:paraId="0609EBCA" w14:textId="5FF2DE87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6</w:t>
                  </w:r>
                </w:p>
              </w:tc>
            </w:tr>
            <w:tr w:rsidR="00C63A38" w14:paraId="5AA0D768" w14:textId="77777777" w:rsidTr="006D0732">
              <w:tc>
                <w:tcPr>
                  <w:tcW w:w="2701" w:type="dxa"/>
                </w:tcPr>
                <w:p w14:paraId="5032CAFA" w14:textId="7F834A13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P4</w:t>
                  </w:r>
                </w:p>
              </w:tc>
              <w:tc>
                <w:tcPr>
                  <w:tcW w:w="2699" w:type="dxa"/>
                </w:tcPr>
                <w:p w14:paraId="47A1B0B6" w14:textId="03CC61F8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3</w:t>
                  </w:r>
                </w:p>
              </w:tc>
              <w:tc>
                <w:tcPr>
                  <w:tcW w:w="2131" w:type="dxa"/>
                </w:tcPr>
                <w:p w14:paraId="2105126E" w14:textId="034FBC3C" w:rsidR="00C63A38" w:rsidRDefault="00C63A38" w:rsidP="00C63A38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7</w:t>
                  </w:r>
                </w:p>
              </w:tc>
            </w:tr>
          </w:tbl>
          <w:p w14:paraId="79C24254" w14:textId="6C258659" w:rsidR="00C63A38" w:rsidRDefault="00C63A38" w:rsidP="00C63A38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12" w:type="pct"/>
        <w:tblLayout w:type="fixed"/>
        <w:tblLook w:val="04A0" w:firstRow="1" w:lastRow="0" w:firstColumn="1" w:lastColumn="0" w:noHBand="0" w:noVBand="1"/>
      </w:tblPr>
      <w:tblGrid>
        <w:gridCol w:w="562"/>
        <w:gridCol w:w="8079"/>
        <w:gridCol w:w="566"/>
        <w:gridCol w:w="809"/>
        <w:gridCol w:w="468"/>
      </w:tblGrid>
      <w:tr w:rsidR="0001376A" w:rsidRPr="007135B5" w14:paraId="0D397B10" w14:textId="77777777" w:rsidTr="003A170C">
        <w:trPr>
          <w:trHeight w:val="330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0A788EDC" w:rsidR="00ED753C" w:rsidRPr="00357F29" w:rsidRDefault="009A5DA6" w:rsidP="00BE00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Define Process. Explain the different states of a process with a neat diagram.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A4AE" w14:textId="52406A6D" w:rsidR="00ED753C" w:rsidRPr="007135B5" w:rsidRDefault="00ED753C" w:rsidP="003A170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01376A" w:rsidRPr="007135B5" w14:paraId="03BB2FFC" w14:textId="77777777" w:rsidTr="003A170C">
        <w:trPr>
          <w:trHeight w:val="330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1A212084" w:rsidR="00ED753C" w:rsidRPr="00357F29" w:rsidRDefault="0001376A" w:rsidP="00BE00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the implementation of Inter process Communication using shared memory.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A853" w14:textId="03D7383B" w:rsidR="00ED753C" w:rsidRPr="007135B5" w:rsidRDefault="00ED753C" w:rsidP="003A170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01376A" w:rsidRPr="007135B5" w14:paraId="2C862718" w14:textId="77777777" w:rsidTr="003A170C">
        <w:trPr>
          <w:trHeight w:val="330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4DF7" w14:textId="48A1BBE9" w:rsidR="006D0732" w:rsidRPr="00F03F23" w:rsidRDefault="00F03F23" w:rsidP="00F03F2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Book Antiqua" w:hAnsi="Book Antiqua"/>
                <w:color w:val="000000"/>
              </w:rPr>
              <w:t xml:space="preserve">Calculate Average Waiting Time and </w:t>
            </w:r>
            <w:r w:rsidRPr="006D0732">
              <w:rPr>
                <w:rFonts w:ascii="Book Antiqua" w:hAnsi="Book Antiqua"/>
                <w:color w:val="000000"/>
              </w:rPr>
              <w:t xml:space="preserve">Average </w:t>
            </w:r>
            <w:r>
              <w:rPr>
                <w:rFonts w:ascii="Book Antiqua" w:hAnsi="Book Antiqua"/>
                <w:color w:val="000000"/>
              </w:rPr>
              <w:t>Turnaround</w:t>
            </w:r>
            <w:r w:rsidRPr="006D0732">
              <w:rPr>
                <w:rFonts w:ascii="Book Antiqua" w:hAnsi="Book Antiqua"/>
                <w:color w:val="000000"/>
              </w:rPr>
              <w:t xml:space="preserve"> time for the given system scenario if it follows SRTF algorithms.</w:t>
            </w:r>
          </w:p>
          <w:tbl>
            <w:tblPr>
              <w:tblStyle w:val="TableGrid"/>
              <w:tblW w:w="5403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167"/>
              <w:gridCol w:w="2047"/>
              <w:gridCol w:w="2189"/>
            </w:tblGrid>
            <w:tr w:rsidR="00E80CAF" w14:paraId="2EE08739" w14:textId="77777777" w:rsidTr="00F03F23">
              <w:trPr>
                <w:trHeight w:val="256"/>
              </w:trPr>
              <w:tc>
                <w:tcPr>
                  <w:tcW w:w="1167" w:type="dxa"/>
                </w:tcPr>
                <w:p w14:paraId="04D01C16" w14:textId="2F1A988C" w:rsidR="00E80CAF" w:rsidRDefault="00E80CAF" w:rsidP="00E80CAF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Process</w:t>
                  </w:r>
                </w:p>
              </w:tc>
              <w:tc>
                <w:tcPr>
                  <w:tcW w:w="2047" w:type="dxa"/>
                </w:tcPr>
                <w:p w14:paraId="3ED235A9" w14:textId="5B312DF3" w:rsidR="00E80CAF" w:rsidRDefault="00E80CAF" w:rsidP="00E80CAF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Arrival Time(in MS)</w:t>
                  </w:r>
                </w:p>
              </w:tc>
              <w:tc>
                <w:tcPr>
                  <w:tcW w:w="2189" w:type="dxa"/>
                </w:tcPr>
                <w:p w14:paraId="21615AAE" w14:textId="736A7713" w:rsidR="00E80CAF" w:rsidRDefault="00E80CAF" w:rsidP="00E80CAF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Burst Time(in MS)</w:t>
                  </w:r>
                </w:p>
              </w:tc>
            </w:tr>
            <w:tr w:rsidR="00E80CAF" w14:paraId="2A0BBBD8" w14:textId="77777777" w:rsidTr="00F03F23">
              <w:trPr>
                <w:trHeight w:val="245"/>
              </w:trPr>
              <w:tc>
                <w:tcPr>
                  <w:tcW w:w="1167" w:type="dxa"/>
                </w:tcPr>
                <w:p w14:paraId="76B07084" w14:textId="4833C751" w:rsidR="006D0732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P1</w:t>
                  </w:r>
                </w:p>
              </w:tc>
              <w:tc>
                <w:tcPr>
                  <w:tcW w:w="2047" w:type="dxa"/>
                </w:tcPr>
                <w:p w14:paraId="69D97DD9" w14:textId="53C77BE1" w:rsidR="006D0732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0</w:t>
                  </w:r>
                </w:p>
              </w:tc>
              <w:tc>
                <w:tcPr>
                  <w:tcW w:w="2189" w:type="dxa"/>
                </w:tcPr>
                <w:p w14:paraId="57BDDE73" w14:textId="6ACEC61B" w:rsidR="006D0732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21</w:t>
                  </w:r>
                </w:p>
              </w:tc>
            </w:tr>
            <w:tr w:rsidR="00E80CAF" w14:paraId="530792CC" w14:textId="77777777" w:rsidTr="00F03F23">
              <w:trPr>
                <w:trHeight w:val="256"/>
              </w:trPr>
              <w:tc>
                <w:tcPr>
                  <w:tcW w:w="1167" w:type="dxa"/>
                </w:tcPr>
                <w:p w14:paraId="1F320DAF" w14:textId="0F61A6D0" w:rsidR="006D0732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P2</w:t>
                  </w:r>
                </w:p>
              </w:tc>
              <w:tc>
                <w:tcPr>
                  <w:tcW w:w="2047" w:type="dxa"/>
                </w:tcPr>
                <w:p w14:paraId="5E43BF99" w14:textId="26E85290" w:rsidR="006D0732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1</w:t>
                  </w:r>
                </w:p>
              </w:tc>
              <w:tc>
                <w:tcPr>
                  <w:tcW w:w="2189" w:type="dxa"/>
                </w:tcPr>
                <w:p w14:paraId="681A464B" w14:textId="23041ABA" w:rsidR="006D0732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6</w:t>
                  </w:r>
                </w:p>
              </w:tc>
            </w:tr>
            <w:tr w:rsidR="00E80CAF" w14:paraId="6ABDC42F" w14:textId="77777777" w:rsidTr="00F03F23">
              <w:trPr>
                <w:trHeight w:val="245"/>
              </w:trPr>
              <w:tc>
                <w:tcPr>
                  <w:tcW w:w="1167" w:type="dxa"/>
                </w:tcPr>
                <w:p w14:paraId="649776FF" w14:textId="04E3ECB1" w:rsidR="006D0732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P3</w:t>
                  </w:r>
                </w:p>
              </w:tc>
              <w:tc>
                <w:tcPr>
                  <w:tcW w:w="2047" w:type="dxa"/>
                </w:tcPr>
                <w:p w14:paraId="21BCFB24" w14:textId="39B42BDD" w:rsidR="006D0732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2</w:t>
                  </w:r>
                </w:p>
              </w:tc>
              <w:tc>
                <w:tcPr>
                  <w:tcW w:w="2189" w:type="dxa"/>
                </w:tcPr>
                <w:p w14:paraId="69FB5A22" w14:textId="526FB874" w:rsidR="006D0732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2</w:t>
                  </w:r>
                </w:p>
              </w:tc>
            </w:tr>
            <w:tr w:rsidR="00E80CAF" w14:paraId="571E4C43" w14:textId="77777777" w:rsidTr="00F03F23">
              <w:trPr>
                <w:trHeight w:val="256"/>
              </w:trPr>
              <w:tc>
                <w:tcPr>
                  <w:tcW w:w="1167" w:type="dxa"/>
                </w:tcPr>
                <w:p w14:paraId="0D1C2641" w14:textId="7D4CAB3A" w:rsidR="006D0732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P4</w:t>
                  </w:r>
                </w:p>
              </w:tc>
              <w:tc>
                <w:tcPr>
                  <w:tcW w:w="2047" w:type="dxa"/>
                </w:tcPr>
                <w:p w14:paraId="0BF443AA" w14:textId="5003970C" w:rsidR="006D0732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0</w:t>
                  </w:r>
                </w:p>
              </w:tc>
              <w:tc>
                <w:tcPr>
                  <w:tcW w:w="2189" w:type="dxa"/>
                </w:tcPr>
                <w:p w14:paraId="34D47F24" w14:textId="4063DF06" w:rsidR="006D0732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1</w:t>
                  </w:r>
                </w:p>
              </w:tc>
            </w:tr>
            <w:tr w:rsidR="00E80CAF" w14:paraId="0DE1CF5F" w14:textId="77777777" w:rsidTr="00F03F23">
              <w:trPr>
                <w:trHeight w:val="256"/>
              </w:trPr>
              <w:tc>
                <w:tcPr>
                  <w:tcW w:w="1167" w:type="dxa"/>
                </w:tcPr>
                <w:p w14:paraId="28DCB015" w14:textId="01772B5F" w:rsidR="00E80CAF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P5</w:t>
                  </w:r>
                </w:p>
              </w:tc>
              <w:tc>
                <w:tcPr>
                  <w:tcW w:w="2047" w:type="dxa"/>
                </w:tcPr>
                <w:p w14:paraId="355BE3A1" w14:textId="34C6986D" w:rsidR="00E80CAF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3</w:t>
                  </w:r>
                </w:p>
              </w:tc>
              <w:tc>
                <w:tcPr>
                  <w:tcW w:w="2189" w:type="dxa"/>
                </w:tcPr>
                <w:p w14:paraId="213874B4" w14:textId="41D26B1C" w:rsidR="00E80CAF" w:rsidRDefault="00E80CAF" w:rsidP="006D0732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5</w:t>
                  </w:r>
                </w:p>
              </w:tc>
            </w:tr>
          </w:tbl>
          <w:p w14:paraId="2CF3E01E" w14:textId="77777777" w:rsidR="00ED753C" w:rsidRDefault="00ED753C" w:rsidP="006D0732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F611" w14:textId="573BDA83" w:rsidR="00ED753C" w:rsidRPr="007135B5" w:rsidRDefault="00ED753C" w:rsidP="003A170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61"/>
        <w:gridCol w:w="8080"/>
        <w:gridCol w:w="708"/>
        <w:gridCol w:w="682"/>
        <w:gridCol w:w="595"/>
      </w:tblGrid>
      <w:tr w:rsidR="008D2156" w:rsidRPr="007135B5" w14:paraId="033AB4F2" w14:textId="77777777" w:rsidTr="003A170C">
        <w:trPr>
          <w:trHeight w:val="33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7AE98B99" w:rsidR="00ED753C" w:rsidRPr="00357F29" w:rsidRDefault="002D4929" w:rsidP="00BE00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What are cooperative and Concurrent Processes? Explain with example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8D2156" w:rsidRPr="007135B5" w14:paraId="0374FE47" w14:textId="77777777" w:rsidTr="003A170C">
        <w:trPr>
          <w:trHeight w:val="330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673AC773" w:rsidR="00ED753C" w:rsidRPr="00357F29" w:rsidRDefault="00E36B73" w:rsidP="00BE00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Define Critical Section (CS)? Discuss about the necessary conditions</w:t>
            </w:r>
            <w:r w:rsidR="008D2156">
              <w:rPr>
                <w:rFonts w:ascii="Book Antiqua" w:hAnsi="Book Antiqua"/>
                <w:color w:val="000000"/>
              </w:rPr>
              <w:t xml:space="preserve"> satisfied by CS solutions</w:t>
            </w:r>
            <w:r>
              <w:rPr>
                <w:rFonts w:ascii="Book Antiqua" w:hAnsi="Book Antiqua"/>
                <w:color w:val="000000"/>
              </w:rPr>
              <w:t xml:space="preserve">.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8D2156" w:rsidRPr="007135B5" w14:paraId="14E4E1C0" w14:textId="77777777" w:rsidTr="003A170C">
        <w:trPr>
          <w:trHeight w:val="330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554A3E35" w:rsidR="00ED753C" w:rsidRDefault="008D2156" w:rsidP="00BE00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What is </w:t>
            </w:r>
            <w:r w:rsidRPr="008D2156">
              <w:rPr>
                <w:rFonts w:ascii="Book Antiqua" w:hAnsi="Book Antiqua"/>
                <w:color w:val="000000"/>
              </w:rPr>
              <w:t>Dining philosopher problem</w:t>
            </w:r>
            <w:r>
              <w:rPr>
                <w:rFonts w:ascii="Book Antiqua" w:hAnsi="Book Antiqua"/>
                <w:color w:val="000000"/>
              </w:rPr>
              <w:t>? Explain the algorithm with detail steps.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63"/>
        <w:gridCol w:w="8080"/>
        <w:gridCol w:w="710"/>
        <w:gridCol w:w="763"/>
        <w:gridCol w:w="510"/>
      </w:tblGrid>
      <w:tr w:rsidR="00ED753C" w:rsidRPr="007135B5" w14:paraId="3D5FFA26" w14:textId="77777777" w:rsidTr="00791D77">
        <w:trPr>
          <w:trHeight w:val="33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24AF4CAF" w:rsidR="00ED753C" w:rsidRPr="00357F29" w:rsidRDefault="00E36B73" w:rsidP="0003479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What is </w:t>
            </w:r>
            <w:r w:rsidR="008D2156">
              <w:rPr>
                <w:rFonts w:ascii="Book Antiqua" w:hAnsi="Book Antiqua"/>
                <w:color w:val="000000"/>
              </w:rPr>
              <w:t>Deadlock</w:t>
            </w:r>
            <w:r>
              <w:rPr>
                <w:rFonts w:ascii="Book Antiqua" w:hAnsi="Book Antiqua"/>
                <w:color w:val="000000"/>
              </w:rPr>
              <w:t>? Explain</w:t>
            </w:r>
            <w:r w:rsidR="008D2156">
              <w:rPr>
                <w:rFonts w:ascii="Book Antiqua" w:hAnsi="Book Antiqua"/>
                <w:color w:val="000000"/>
              </w:rPr>
              <w:t xml:space="preserve"> the necessary conditions for D</w:t>
            </w:r>
            <w:r w:rsidR="00EF7BE5">
              <w:rPr>
                <w:rFonts w:ascii="Book Antiqua" w:hAnsi="Book Antiqua"/>
                <w:color w:val="000000"/>
              </w:rPr>
              <w:t>eadlock.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791D77">
        <w:trPr>
          <w:trHeight w:val="330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3B6CDD52" w:rsidR="00ED753C" w:rsidRPr="00357F29" w:rsidRDefault="00E621DD" w:rsidP="00E621D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the steps involved in deadlock recovery in brief.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791D77">
        <w:trPr>
          <w:trHeight w:val="330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38474" w14:textId="2CBDAC4B" w:rsidR="00ED753C" w:rsidRDefault="00EF7BE5" w:rsidP="0003479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F7BE5">
              <w:rPr>
                <w:rFonts w:ascii="Book Antiqua" w:hAnsi="Book Antiqua"/>
                <w:color w:val="000000"/>
              </w:rPr>
              <w:t xml:space="preserve">Determine whether the following system is safe using Banker's Algorithm. </w:t>
            </w:r>
            <w:r w:rsidR="00116F84" w:rsidRPr="00EF7BE5">
              <w:rPr>
                <w:rFonts w:ascii="Book Antiqua" w:hAnsi="Book Antiqua"/>
                <w:color w:val="000000"/>
              </w:rPr>
              <w:t>If</w:t>
            </w:r>
            <w:r w:rsidRPr="00EF7BE5">
              <w:rPr>
                <w:rFonts w:ascii="Book Antiqua" w:hAnsi="Book Antiqua"/>
                <w:color w:val="000000"/>
              </w:rPr>
              <w:t xml:space="preserve"> the request form P1 arrives for (1 0 2) can be granted immediately or not.</w:t>
            </w:r>
          </w:p>
          <w:tbl>
            <w:tblPr>
              <w:tblStyle w:val="TableGrid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2061"/>
              <w:gridCol w:w="1980"/>
              <w:gridCol w:w="2051"/>
            </w:tblGrid>
            <w:tr w:rsidR="00EF7BE5" w14:paraId="12CD7748" w14:textId="77777777" w:rsidTr="00034797">
              <w:tc>
                <w:tcPr>
                  <w:tcW w:w="2020" w:type="dxa"/>
                </w:tcPr>
                <w:p w14:paraId="18BCA4BB" w14:textId="249A6BD4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Process</w:t>
                  </w:r>
                </w:p>
              </w:tc>
              <w:tc>
                <w:tcPr>
                  <w:tcW w:w="2061" w:type="dxa"/>
                </w:tcPr>
                <w:p w14:paraId="34A008E4" w14:textId="77777777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Allocation</w:t>
                  </w:r>
                </w:p>
                <w:p w14:paraId="1808538E" w14:textId="4F45EDDF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A   B    C</w:t>
                  </w:r>
                </w:p>
              </w:tc>
              <w:tc>
                <w:tcPr>
                  <w:tcW w:w="1980" w:type="dxa"/>
                </w:tcPr>
                <w:p w14:paraId="7520F577" w14:textId="77777777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Max</w:t>
                  </w:r>
                </w:p>
                <w:p w14:paraId="127A3C37" w14:textId="0C75DD1B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A   B   C</w:t>
                  </w:r>
                </w:p>
              </w:tc>
              <w:tc>
                <w:tcPr>
                  <w:tcW w:w="2051" w:type="dxa"/>
                </w:tcPr>
                <w:p w14:paraId="20B0067D" w14:textId="77777777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Available</w:t>
                  </w:r>
                </w:p>
                <w:p w14:paraId="7664C459" w14:textId="1BF5AD4C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A   B   C</w:t>
                  </w:r>
                </w:p>
              </w:tc>
            </w:tr>
            <w:tr w:rsidR="00EF7BE5" w14:paraId="64A5298C" w14:textId="77777777" w:rsidTr="00034797">
              <w:tc>
                <w:tcPr>
                  <w:tcW w:w="2020" w:type="dxa"/>
                </w:tcPr>
                <w:p w14:paraId="6F65BCD3" w14:textId="7119E828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P0</w:t>
                  </w:r>
                </w:p>
              </w:tc>
              <w:tc>
                <w:tcPr>
                  <w:tcW w:w="2061" w:type="dxa"/>
                </w:tcPr>
                <w:p w14:paraId="2D09E948" w14:textId="70A5697E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0    1    0</w:t>
                  </w:r>
                </w:p>
              </w:tc>
              <w:tc>
                <w:tcPr>
                  <w:tcW w:w="1980" w:type="dxa"/>
                </w:tcPr>
                <w:p w14:paraId="70474818" w14:textId="276ED211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7    5    3</w:t>
                  </w:r>
                </w:p>
              </w:tc>
              <w:tc>
                <w:tcPr>
                  <w:tcW w:w="2051" w:type="dxa"/>
                </w:tcPr>
                <w:p w14:paraId="79A5B1DB" w14:textId="202EEAB6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3      3    2</w:t>
                  </w:r>
                </w:p>
              </w:tc>
            </w:tr>
            <w:tr w:rsidR="00EF7BE5" w14:paraId="78811D6D" w14:textId="77777777" w:rsidTr="00034797">
              <w:tc>
                <w:tcPr>
                  <w:tcW w:w="2020" w:type="dxa"/>
                </w:tcPr>
                <w:p w14:paraId="2F37DDF7" w14:textId="4770F6E8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P1</w:t>
                  </w:r>
                </w:p>
              </w:tc>
              <w:tc>
                <w:tcPr>
                  <w:tcW w:w="2061" w:type="dxa"/>
                </w:tcPr>
                <w:p w14:paraId="0D4B1B1C" w14:textId="3CF03210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2    0    0</w:t>
                  </w:r>
                </w:p>
              </w:tc>
              <w:tc>
                <w:tcPr>
                  <w:tcW w:w="1980" w:type="dxa"/>
                </w:tcPr>
                <w:p w14:paraId="155BB480" w14:textId="617D8C59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3    2    2</w:t>
                  </w:r>
                </w:p>
              </w:tc>
              <w:tc>
                <w:tcPr>
                  <w:tcW w:w="2051" w:type="dxa"/>
                  <w:vMerge w:val="restart"/>
                </w:tcPr>
                <w:p w14:paraId="7A28563B" w14:textId="77777777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</w:p>
              </w:tc>
            </w:tr>
            <w:tr w:rsidR="00EF7BE5" w14:paraId="440306C0" w14:textId="77777777" w:rsidTr="00034797">
              <w:tc>
                <w:tcPr>
                  <w:tcW w:w="2020" w:type="dxa"/>
                </w:tcPr>
                <w:p w14:paraId="0C52D284" w14:textId="153D9622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P2</w:t>
                  </w:r>
                </w:p>
              </w:tc>
              <w:tc>
                <w:tcPr>
                  <w:tcW w:w="2061" w:type="dxa"/>
                </w:tcPr>
                <w:p w14:paraId="6062C56D" w14:textId="313AEF04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3    0    2</w:t>
                  </w:r>
                </w:p>
              </w:tc>
              <w:tc>
                <w:tcPr>
                  <w:tcW w:w="1980" w:type="dxa"/>
                </w:tcPr>
                <w:p w14:paraId="483CDEA2" w14:textId="0885D010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9    0    2</w:t>
                  </w:r>
                </w:p>
              </w:tc>
              <w:tc>
                <w:tcPr>
                  <w:tcW w:w="2051" w:type="dxa"/>
                  <w:vMerge/>
                </w:tcPr>
                <w:p w14:paraId="6235C63D" w14:textId="77777777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</w:p>
              </w:tc>
            </w:tr>
            <w:tr w:rsidR="00EF7BE5" w14:paraId="17D04C51" w14:textId="77777777" w:rsidTr="00034797">
              <w:tc>
                <w:tcPr>
                  <w:tcW w:w="2020" w:type="dxa"/>
                </w:tcPr>
                <w:p w14:paraId="1D889075" w14:textId="539DA2B3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P3</w:t>
                  </w:r>
                </w:p>
              </w:tc>
              <w:tc>
                <w:tcPr>
                  <w:tcW w:w="2061" w:type="dxa"/>
                </w:tcPr>
                <w:p w14:paraId="1B1A9C8B" w14:textId="188E96C6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>2    1    1</w:t>
                  </w:r>
                </w:p>
              </w:tc>
              <w:tc>
                <w:tcPr>
                  <w:tcW w:w="1980" w:type="dxa"/>
                </w:tcPr>
                <w:p w14:paraId="66F43146" w14:textId="6A210133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  <w:r>
                    <w:rPr>
                      <w:rFonts w:ascii="Book Antiqua" w:hAnsi="Book Antiqua"/>
                      <w:color w:val="000000"/>
                    </w:rPr>
                    <w:t xml:space="preserve">2    2    2 </w:t>
                  </w:r>
                </w:p>
              </w:tc>
              <w:tc>
                <w:tcPr>
                  <w:tcW w:w="2051" w:type="dxa"/>
                  <w:vMerge/>
                </w:tcPr>
                <w:p w14:paraId="41132DC9" w14:textId="77777777" w:rsidR="00EF7BE5" w:rsidRDefault="00EF7BE5" w:rsidP="00EF7BE5">
                  <w:pPr>
                    <w:pStyle w:val="ListParagraph"/>
                    <w:spacing w:after="0" w:line="240" w:lineRule="auto"/>
                    <w:ind w:left="0"/>
                    <w:rPr>
                      <w:rFonts w:ascii="Book Antiqua" w:hAnsi="Book Antiqua"/>
                      <w:color w:val="000000"/>
                    </w:rPr>
                  </w:pPr>
                </w:p>
              </w:tc>
            </w:tr>
          </w:tbl>
          <w:p w14:paraId="2251B6FC" w14:textId="1AFA4DB3" w:rsidR="00EF7BE5" w:rsidRDefault="00EF7BE5" w:rsidP="00EF7BE5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8081"/>
        <w:gridCol w:w="567"/>
        <w:gridCol w:w="709"/>
        <w:gridCol w:w="540"/>
      </w:tblGrid>
      <w:tr w:rsidR="00ED753C" w:rsidRPr="007135B5" w14:paraId="142CBB97" w14:textId="77777777" w:rsidTr="00791D77">
        <w:trPr>
          <w:trHeight w:val="33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2BBF510D" w:rsidR="00ED753C" w:rsidRPr="00357F29" w:rsidRDefault="00706828" w:rsidP="00BE00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Differentiate between physical and Logical address space</w:t>
            </w:r>
            <w:r w:rsidR="005355B4">
              <w:rPr>
                <w:rFonts w:ascii="Book Antiqua" w:hAnsi="Book Antiqua"/>
                <w:color w:val="000000"/>
              </w:rPr>
              <w:t>s</w:t>
            </w:r>
            <w:r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0D10A0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791D77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3D38F097" w:rsidR="00706828" w:rsidRPr="000D10A0" w:rsidRDefault="000D10A0" w:rsidP="00BE00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D10A0">
              <w:rPr>
                <w:rFonts w:ascii="Book Antiqua" w:hAnsi="Book Antiqua"/>
                <w:color w:val="000000"/>
              </w:rPr>
              <w:t>With the help of a neat diagram, explain the various steps of address binding.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46878F3F" w:rsidR="00ED753C" w:rsidRPr="007135B5" w:rsidRDefault="000D10A0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0D10A0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791D77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30CDEEC5" w:rsidR="00ED753C" w:rsidRDefault="000D10A0" w:rsidP="00BE00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D10A0">
              <w:rPr>
                <w:rFonts w:ascii="Book Antiqua" w:hAnsi="Book Antiqua"/>
                <w:color w:val="000000"/>
              </w:rPr>
              <w:t>Consider the page reference string: 1,0,7,1,0,2,1,2,3,0,3,2,4,0,3,6,2,1 for a memory with three frames. Determine the number of page faults using the FIFO, Optimal, and LRU replacement algorithms. Which algorithm is most efficient?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0D10A0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63"/>
        <w:gridCol w:w="8220"/>
        <w:gridCol w:w="570"/>
        <w:gridCol w:w="689"/>
        <w:gridCol w:w="584"/>
      </w:tblGrid>
      <w:tr w:rsidR="00ED753C" w:rsidRPr="007135B5" w14:paraId="4F8CF329" w14:textId="77777777" w:rsidTr="00791D77">
        <w:trPr>
          <w:trHeight w:val="33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64B44FB5" w:rsidR="00ED753C" w:rsidRPr="00357F29" w:rsidRDefault="0031548C" w:rsidP="009064D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Why </w:t>
            </w:r>
            <w:r w:rsidR="009064D5">
              <w:rPr>
                <w:rFonts w:ascii="Book Antiqua" w:hAnsi="Book Antiqua"/>
                <w:color w:val="000000"/>
              </w:rPr>
              <w:t>u</w:t>
            </w:r>
            <w:r w:rsidR="000C121B">
              <w:rPr>
                <w:rFonts w:ascii="Book Antiqua" w:hAnsi="Book Antiqua"/>
                <w:color w:val="000000"/>
              </w:rPr>
              <w:t>ser view of memory is not supported by Paging? Justify.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791D77">
        <w:trPr>
          <w:trHeight w:val="330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1DEB029D" w:rsidR="00ED753C" w:rsidRPr="00357F29" w:rsidRDefault="00B505E8" w:rsidP="00BE00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B505E8">
              <w:rPr>
                <w:rFonts w:ascii="Book Antiqua" w:hAnsi="Book Antiqua"/>
                <w:color w:val="000000"/>
              </w:rPr>
              <w:t>What is demand paging? Explain the steps in handling page faults using the appropriate diagram.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791D77">
        <w:trPr>
          <w:trHeight w:val="330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5FCFDE0A" w:rsidR="00ED753C" w:rsidRDefault="00B505E8" w:rsidP="00BE00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B505E8">
              <w:rPr>
                <w:rFonts w:ascii="Book Antiqua" w:hAnsi="Book Antiqua"/>
                <w:color w:val="000000"/>
              </w:rPr>
              <w:t>What is segmentation? Explain the basic method of segmentation with an example.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8079"/>
        <w:gridCol w:w="569"/>
        <w:gridCol w:w="707"/>
        <w:gridCol w:w="542"/>
      </w:tblGrid>
      <w:tr w:rsidR="00D06303" w:rsidRPr="007135B5" w14:paraId="1E0731CB" w14:textId="77777777" w:rsidTr="00791D77">
        <w:trPr>
          <w:trHeight w:val="33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3D0F51D6" w:rsidR="00A506E7" w:rsidRPr="00357F29" w:rsidRDefault="00D06303" w:rsidP="00BE00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What are the design goals of Operating Systems explain any two.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D06303" w:rsidRPr="007135B5" w14:paraId="279BBBAC" w14:textId="77777777" w:rsidTr="00791D77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B88A" w14:textId="77777777" w:rsidR="003C5A14" w:rsidRPr="003C5A14" w:rsidRDefault="003C5A14" w:rsidP="003C5A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val="en-IN" w:eastAsia="en-I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36"/>
            </w:tblGrid>
            <w:tr w:rsidR="003C5A14" w:rsidRPr="003C5A14" w14:paraId="5D99A1E9" w14:textId="77777777" w:rsidTr="0027182B">
              <w:trPr>
                <w:trHeight w:val="120"/>
              </w:trPr>
              <w:tc>
                <w:tcPr>
                  <w:tcW w:w="7236" w:type="dxa"/>
                </w:tcPr>
                <w:p w14:paraId="641A3CC1" w14:textId="44A0B08D" w:rsidR="003C5A14" w:rsidRPr="003C5A14" w:rsidRDefault="003C5A14" w:rsidP="003C5A14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lang w:val="en-IN" w:eastAsia="en-IN"/>
                    </w:rPr>
                  </w:pPr>
                  <w:r w:rsidRPr="003C5A14">
                    <w:rPr>
                      <w:rFonts w:eastAsia="Calibri" w:cs="Calibri"/>
                      <w:color w:val="000000"/>
                      <w:sz w:val="23"/>
                      <w:szCs w:val="23"/>
                      <w:lang w:val="en-IN" w:eastAsia="en-IN"/>
                    </w:rPr>
                    <w:t>Recognise different technologies in the different generations of OS</w:t>
                  </w:r>
                  <w:r w:rsidRPr="003C5A14">
                    <w:rPr>
                      <w:rFonts w:ascii="Arial" w:eastAsia="Calibri" w:hAnsi="Arial" w:cs="Arial"/>
                      <w:color w:val="000000"/>
                      <w:lang w:val="en-IN" w:eastAsia="en-IN"/>
                    </w:rPr>
                    <w:t xml:space="preserve">. </w:t>
                  </w:r>
                </w:p>
              </w:tc>
            </w:tr>
          </w:tbl>
          <w:p w14:paraId="53628A69" w14:textId="5FA05062" w:rsidR="00A506E7" w:rsidRPr="00357F29" w:rsidRDefault="00A506E7" w:rsidP="003C5A14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D06303" w:rsidRPr="007135B5" w14:paraId="575DF0DA" w14:textId="77777777" w:rsidTr="00791D77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4F8E70CE" w:rsidR="00A506E7" w:rsidRPr="003C5A14" w:rsidRDefault="00D06303" w:rsidP="003C5A1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C5A14">
              <w:rPr>
                <w:rFonts w:ascii="Book Antiqua" w:hAnsi="Book Antiqua"/>
                <w:color w:val="000000"/>
              </w:rPr>
              <w:t>Discuss in detail about the operating system structure of MS DOS, UNIX, layered and Microkernel with neat diagrams.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62"/>
        <w:gridCol w:w="8082"/>
        <w:gridCol w:w="567"/>
        <w:gridCol w:w="848"/>
        <w:gridCol w:w="567"/>
      </w:tblGrid>
      <w:tr w:rsidR="0027182B" w:rsidRPr="007135B5" w14:paraId="42183651" w14:textId="77777777" w:rsidTr="00791D77">
        <w:trPr>
          <w:trHeight w:val="33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54EE6D31" w:rsidR="00A506E7" w:rsidRPr="00357F29" w:rsidRDefault="00D06303" w:rsidP="00BE00B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What are threads? Explain the different threading models.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27182B" w:rsidRPr="007135B5" w14:paraId="2E70293D" w14:textId="77777777" w:rsidTr="00791D77">
        <w:trPr>
          <w:trHeight w:val="330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73D86239" w:rsidR="00A506E7" w:rsidRPr="00357F29" w:rsidRDefault="003C5A14" w:rsidP="00BE00B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briefly the different threading issues.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27182B" w:rsidRPr="007135B5" w14:paraId="729A4AF9" w14:textId="77777777" w:rsidTr="00791D77">
        <w:trPr>
          <w:trHeight w:val="330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56"/>
            </w:tblGrid>
            <w:tr w:rsidR="003C5A14" w:rsidRPr="003C5A14" w14:paraId="4DF33367" w14:textId="77777777" w:rsidTr="001B4908">
              <w:trPr>
                <w:trHeight w:val="266"/>
              </w:trPr>
              <w:tc>
                <w:tcPr>
                  <w:tcW w:w="7756" w:type="dxa"/>
                </w:tcPr>
                <w:p w14:paraId="4DB76B56" w14:textId="432FF075" w:rsidR="003C5A14" w:rsidRDefault="003C5A14" w:rsidP="003C5A14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3C5A14">
                    <w:rPr>
                      <w:rFonts w:ascii="Book Antiqua" w:hAnsi="Book Antiqua"/>
                      <w:color w:val="000000"/>
                      <w:lang w:val="en-IN"/>
                    </w:rPr>
                    <w:t xml:space="preserve">Calculate Average Waiting Time, Average Turnaround time for the given system scenario if it follows SJF algorithms. </w:t>
                  </w:r>
                </w:p>
                <w:tbl>
                  <w:tblPr>
                    <w:tblStyle w:val="TableGrid"/>
                    <w:tblW w:w="4659" w:type="dxa"/>
                    <w:tblInd w:w="7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93"/>
                    <w:gridCol w:w="1418"/>
                    <w:gridCol w:w="2148"/>
                  </w:tblGrid>
                  <w:tr w:rsidR="003C5A14" w14:paraId="70C8FDB2" w14:textId="77777777" w:rsidTr="0027182B">
                    <w:trPr>
                      <w:trHeight w:val="458"/>
                    </w:trPr>
                    <w:tc>
                      <w:tcPr>
                        <w:tcW w:w="1093" w:type="dxa"/>
                      </w:tcPr>
                      <w:p w14:paraId="0192E3F6" w14:textId="6E68D618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Process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7B4013C1" w14:textId="04FB6F9B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AT(</w:t>
                        </w:r>
                        <w:proofErr w:type="spellStart"/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ms</w:t>
                        </w:r>
                        <w:proofErr w:type="spellEnd"/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)</w:t>
                        </w:r>
                      </w:p>
                    </w:tc>
                    <w:tc>
                      <w:tcPr>
                        <w:tcW w:w="2148" w:type="dxa"/>
                      </w:tcPr>
                      <w:p w14:paraId="6442C694" w14:textId="1947B148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BT(</w:t>
                        </w:r>
                        <w:proofErr w:type="spellStart"/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ms</w:t>
                        </w:r>
                        <w:proofErr w:type="spellEnd"/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)</w:t>
                        </w:r>
                      </w:p>
                    </w:tc>
                  </w:tr>
                  <w:tr w:rsidR="003C5A14" w14:paraId="407DDEE0" w14:textId="77777777" w:rsidTr="0027182B">
                    <w:trPr>
                      <w:trHeight w:val="448"/>
                    </w:trPr>
                    <w:tc>
                      <w:tcPr>
                        <w:tcW w:w="1093" w:type="dxa"/>
                      </w:tcPr>
                      <w:p w14:paraId="69B97F03" w14:textId="24A8896B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P1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0C4A7EEB" w14:textId="501D2ECE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0</w:t>
                        </w:r>
                      </w:p>
                    </w:tc>
                    <w:tc>
                      <w:tcPr>
                        <w:tcW w:w="2148" w:type="dxa"/>
                      </w:tcPr>
                      <w:p w14:paraId="20F3B545" w14:textId="3757F5C7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12</w:t>
                        </w:r>
                      </w:p>
                    </w:tc>
                  </w:tr>
                  <w:tr w:rsidR="003C5A14" w14:paraId="50E57561" w14:textId="77777777" w:rsidTr="0027182B">
                    <w:trPr>
                      <w:trHeight w:val="458"/>
                    </w:trPr>
                    <w:tc>
                      <w:tcPr>
                        <w:tcW w:w="1093" w:type="dxa"/>
                      </w:tcPr>
                      <w:p w14:paraId="37DC03CD" w14:textId="27100C4E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P2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0E8AB3CE" w14:textId="0A9987EE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2</w:t>
                        </w:r>
                      </w:p>
                    </w:tc>
                    <w:tc>
                      <w:tcPr>
                        <w:tcW w:w="2148" w:type="dxa"/>
                      </w:tcPr>
                      <w:p w14:paraId="7A20A1A0" w14:textId="447CAF15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7</w:t>
                        </w:r>
                      </w:p>
                    </w:tc>
                  </w:tr>
                  <w:tr w:rsidR="003C5A14" w14:paraId="4A23F6E2" w14:textId="77777777" w:rsidTr="0027182B">
                    <w:trPr>
                      <w:trHeight w:val="458"/>
                    </w:trPr>
                    <w:tc>
                      <w:tcPr>
                        <w:tcW w:w="1093" w:type="dxa"/>
                      </w:tcPr>
                      <w:p w14:paraId="0DD4E6A1" w14:textId="0CE700F1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P3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3BA0608A" w14:textId="3F0068F0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2</w:t>
                        </w:r>
                      </w:p>
                    </w:tc>
                    <w:tc>
                      <w:tcPr>
                        <w:tcW w:w="2148" w:type="dxa"/>
                      </w:tcPr>
                      <w:p w14:paraId="12A474DD" w14:textId="7E557FA8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5</w:t>
                        </w:r>
                      </w:p>
                    </w:tc>
                  </w:tr>
                  <w:tr w:rsidR="003C5A14" w14:paraId="64DE066E" w14:textId="77777777" w:rsidTr="0027182B">
                    <w:trPr>
                      <w:trHeight w:val="448"/>
                    </w:trPr>
                    <w:tc>
                      <w:tcPr>
                        <w:tcW w:w="1093" w:type="dxa"/>
                      </w:tcPr>
                      <w:p w14:paraId="60C32992" w14:textId="67234BBB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P4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3A1EAE57" w14:textId="75EA256C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3</w:t>
                        </w:r>
                      </w:p>
                    </w:tc>
                    <w:tc>
                      <w:tcPr>
                        <w:tcW w:w="2148" w:type="dxa"/>
                      </w:tcPr>
                      <w:p w14:paraId="46131373" w14:textId="310F57BA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2</w:t>
                        </w:r>
                      </w:p>
                    </w:tc>
                  </w:tr>
                  <w:tr w:rsidR="003C5A14" w14:paraId="0D5AD919" w14:textId="77777777" w:rsidTr="0027182B">
                    <w:trPr>
                      <w:trHeight w:val="458"/>
                    </w:trPr>
                    <w:tc>
                      <w:tcPr>
                        <w:tcW w:w="1093" w:type="dxa"/>
                      </w:tcPr>
                      <w:p w14:paraId="4FE28AA2" w14:textId="55F011DD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P5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40ED5B31" w14:textId="32AA8DC8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4</w:t>
                        </w:r>
                      </w:p>
                    </w:tc>
                    <w:tc>
                      <w:tcPr>
                        <w:tcW w:w="2148" w:type="dxa"/>
                      </w:tcPr>
                      <w:p w14:paraId="6CD047AE" w14:textId="34A5529D" w:rsidR="003C5A14" w:rsidRDefault="003C5A14" w:rsidP="003C5A14">
                        <w:pPr>
                          <w:pStyle w:val="ListParagraph"/>
                          <w:ind w:left="0"/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</w:pPr>
                        <w:r>
                          <w:rPr>
                            <w:rFonts w:ascii="Book Antiqua" w:hAnsi="Book Antiqua"/>
                            <w:color w:val="000000"/>
                            <w:lang w:val="en-IN"/>
                          </w:rPr>
                          <w:t>3</w:t>
                        </w:r>
                      </w:p>
                    </w:tc>
                  </w:tr>
                </w:tbl>
                <w:p w14:paraId="6F63424B" w14:textId="0348F987" w:rsidR="003C5A14" w:rsidRPr="003C5A14" w:rsidRDefault="003C5A14" w:rsidP="003C5A14">
                  <w:pPr>
                    <w:pStyle w:val="ListParagraph"/>
                    <w:rPr>
                      <w:rFonts w:ascii="Book Antiqua" w:hAnsi="Book Antiqua"/>
                      <w:color w:val="000000"/>
                      <w:lang w:val="en-IN"/>
                    </w:rPr>
                  </w:pPr>
                </w:p>
              </w:tc>
            </w:tr>
          </w:tbl>
          <w:p w14:paraId="0F475D5E" w14:textId="6F965684" w:rsidR="00A506E7" w:rsidRPr="003C5A14" w:rsidRDefault="00A506E7" w:rsidP="003C5A14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BA88A" w14:textId="77777777" w:rsidR="00181530" w:rsidRDefault="00181530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33F82E8" w14:textId="77777777" w:rsidR="00181530" w:rsidRDefault="00181530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53C2A1EA" w:rsidR="006D0732" w:rsidRPr="00565156" w:rsidRDefault="006D0732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E71F2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E71F2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6D0732" w:rsidRDefault="006D0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2F98C" w14:textId="77777777" w:rsidR="00181530" w:rsidRDefault="00181530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5FCD59D" w14:textId="77777777" w:rsidR="00181530" w:rsidRDefault="00181530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0723"/>
    <w:multiLevelType w:val="hybridMultilevel"/>
    <w:tmpl w:val="FD2289D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7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9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"/>
  </w:num>
  <w:num w:numId="10">
    <w:abstractNumId w:val="3"/>
  </w:num>
  <w:num w:numId="11">
    <w:abstractNumId w:val="11"/>
  </w:num>
  <w:num w:numId="12">
    <w:abstractNumId w:val="5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376A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797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121B"/>
    <w:rsid w:val="000C34FB"/>
    <w:rsid w:val="000D0AAB"/>
    <w:rsid w:val="000D10A0"/>
    <w:rsid w:val="000D425C"/>
    <w:rsid w:val="000D6ACB"/>
    <w:rsid w:val="000E38A4"/>
    <w:rsid w:val="000E4867"/>
    <w:rsid w:val="000E5994"/>
    <w:rsid w:val="000E6FC8"/>
    <w:rsid w:val="000F1893"/>
    <w:rsid w:val="000F7D78"/>
    <w:rsid w:val="00103325"/>
    <w:rsid w:val="0010425F"/>
    <w:rsid w:val="00116F84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1530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908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5D5C"/>
    <w:rsid w:val="002168B7"/>
    <w:rsid w:val="00221A2F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182B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D4929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1548C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170C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5A14"/>
    <w:rsid w:val="003C61DC"/>
    <w:rsid w:val="003C6492"/>
    <w:rsid w:val="003D0E8F"/>
    <w:rsid w:val="003D1175"/>
    <w:rsid w:val="003E71F2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6000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55B4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66AD0"/>
    <w:rsid w:val="00572FA7"/>
    <w:rsid w:val="00574E0E"/>
    <w:rsid w:val="00575F65"/>
    <w:rsid w:val="00575F88"/>
    <w:rsid w:val="00576873"/>
    <w:rsid w:val="00576E85"/>
    <w:rsid w:val="00580FDC"/>
    <w:rsid w:val="0058143C"/>
    <w:rsid w:val="005864E1"/>
    <w:rsid w:val="005913D5"/>
    <w:rsid w:val="0059182F"/>
    <w:rsid w:val="005919E8"/>
    <w:rsid w:val="00594AAC"/>
    <w:rsid w:val="005A7A9B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4492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D0732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06828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1D77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5191"/>
    <w:rsid w:val="008B67FB"/>
    <w:rsid w:val="008C1E6C"/>
    <w:rsid w:val="008D0184"/>
    <w:rsid w:val="008D1EA8"/>
    <w:rsid w:val="008D2156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064D5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57FEC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A5DA6"/>
    <w:rsid w:val="009B2616"/>
    <w:rsid w:val="009B2A1F"/>
    <w:rsid w:val="009B565B"/>
    <w:rsid w:val="009C08E1"/>
    <w:rsid w:val="009C15ED"/>
    <w:rsid w:val="009C47DE"/>
    <w:rsid w:val="009E5CFD"/>
    <w:rsid w:val="009F1A71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5EC2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44E54"/>
    <w:rsid w:val="00B505E8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260F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00BB"/>
    <w:rsid w:val="00BE07D8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15FAA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54B02"/>
    <w:rsid w:val="00C63A38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6303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6B73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1DD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0CAF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EF7BE5"/>
    <w:rsid w:val="00F005B1"/>
    <w:rsid w:val="00F03F23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FF75067"/>
  <w15:docId w15:val="{5F05F10E-00F2-4C9B-B997-B024743E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0b193d6-2509-421e-9bb6-5976491ab253"/>
    <ds:schemaRef ds:uri="29cd4f3c-45f6-4532-abea-fa1ea3e0b27c"/>
  </ds:schemaRefs>
</ds:datastoreItem>
</file>

<file path=customXml/itemProps4.xml><?xml version="1.0" encoding="utf-8"?>
<ds:datastoreItem xmlns:ds="http://schemas.openxmlformats.org/officeDocument/2006/customXml" ds:itemID="{578054E2-603D-4867-95C0-75A23908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660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cp:lastPrinted>2022-04-12T10:02:00Z</cp:lastPrinted>
  <dcterms:created xsi:type="dcterms:W3CDTF">2024-08-07T07:18:00Z</dcterms:created>
  <dcterms:modified xsi:type="dcterms:W3CDTF">2024-08-07T07:29:00Z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