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1BF61" w14:textId="77777777" w:rsidR="00C6495A" w:rsidRPr="004B24B9" w:rsidRDefault="00C6495A" w:rsidP="00C6495A">
      <w:pPr>
        <w:pStyle w:val="ListParagraph"/>
        <w:spacing w:after="0" w:line="360" w:lineRule="auto"/>
        <w:ind w:left="0"/>
        <w:jc w:val="both"/>
        <w:rPr>
          <w:rFonts w:ascii="Times New Roman" w:hAnsi="Times New Roman"/>
          <w:b/>
          <w:caps/>
          <w:color w:val="000000" w:themeColor="text1"/>
          <w:sz w:val="24"/>
          <w:szCs w:val="24"/>
          <w:lang w:val="en-IN" w:eastAsia="en-IN"/>
        </w:rPr>
      </w:pPr>
      <w:bookmarkStart w:id="0" w:name="_GoBack"/>
      <w:bookmarkEnd w:id="0"/>
      <w:r w:rsidRPr="004B24B9">
        <w:rPr>
          <w:rFonts w:ascii="Times New Roman" w:hAnsi="Times New Roman"/>
          <w:b/>
          <w:caps/>
          <w:noProof/>
          <w:sz w:val="24"/>
          <w:szCs w:val="24"/>
          <w:lang w:val="en-IN" w:eastAsia="en-IN"/>
        </w:rPr>
        <w:drawing>
          <wp:anchor distT="0" distB="0" distL="114300" distR="114300" simplePos="0" relativeHeight="251661312" behindDoc="1" locked="0" layoutInCell="1" allowOverlap="1" wp14:anchorId="38F782CA" wp14:editId="54698BB3">
            <wp:simplePos x="0" y="0"/>
            <wp:positionH relativeFrom="column">
              <wp:posOffset>2846387</wp:posOffset>
            </wp:positionH>
            <wp:positionV relativeFrom="paragraph">
              <wp:posOffset>280670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Pr="004B24B9">
        <w:rPr>
          <w:rFonts w:ascii="Times New Roman" w:hAnsi="Times New Roman"/>
          <w:b/>
          <w:caps/>
          <w:noProof/>
          <w:sz w:val="24"/>
          <w:szCs w:val="24"/>
        </w:rPr>
        <w:br w:type="textWrapping" w:clear="all"/>
      </w:r>
    </w:p>
    <w:p w14:paraId="0337BFDD" w14:textId="77777777" w:rsidR="00C6495A" w:rsidRDefault="00C6495A" w:rsidP="00C6495A">
      <w:pPr>
        <w:pStyle w:val="ListParagraph"/>
        <w:spacing w:after="0" w:line="360" w:lineRule="auto"/>
        <w:ind w:left="0"/>
        <w:rPr>
          <w:rFonts w:ascii="Times New Roman" w:hAnsi="Times New Roman"/>
          <w:b/>
          <w:caps/>
          <w:color w:val="000000" w:themeColor="text1"/>
          <w:sz w:val="24"/>
          <w:szCs w:val="24"/>
          <w:lang w:val="en-IN" w:eastAsia="en-IN"/>
        </w:rPr>
      </w:pPr>
    </w:p>
    <w:p w14:paraId="0CC829AD" w14:textId="77777777" w:rsidR="00C6495A" w:rsidRDefault="00C6495A" w:rsidP="00C6495A">
      <w:pPr>
        <w:pStyle w:val="ListParagraph"/>
        <w:spacing w:after="0" w:line="360" w:lineRule="auto"/>
        <w:ind w:left="0"/>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p>
    <w:p w14:paraId="75F381A7" w14:textId="70213382" w:rsidR="00C6495A" w:rsidRPr="004B24B9" w:rsidRDefault="00C6495A" w:rsidP="00AB6D69">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19C1D028" w14:textId="44C1E821" w:rsidR="00C6495A" w:rsidRPr="004B24B9" w:rsidRDefault="00C6495A" w:rsidP="00AB6D69">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Bengaluru</w:t>
      </w:r>
    </w:p>
    <w:p w14:paraId="3A922F46" w14:textId="70086BB3" w:rsidR="00C6495A" w:rsidRPr="004B24B9" w:rsidRDefault="00C6495A" w:rsidP="00C6495A">
      <w:pPr>
        <w:spacing w:line="360" w:lineRule="auto"/>
        <w:jc w:val="both"/>
        <w:rPr>
          <w:rFonts w:ascii="Times New Roman" w:hAnsi="Times New Roman"/>
          <w:b/>
          <w:sz w:val="24"/>
          <w:szCs w:val="24"/>
          <w:u w:val="single"/>
        </w:rPr>
      </w:pPr>
      <w:r w:rsidRPr="000B2A4C">
        <w:rPr>
          <w:rFonts w:ascii="Times New Roman" w:hAnsi="Times New Roman"/>
          <w:b/>
          <w:sz w:val="24"/>
          <w:szCs w:val="24"/>
        </w:rPr>
        <w:t xml:space="preserve">                                                        </w:t>
      </w:r>
      <w:r w:rsidR="00AB6D69">
        <w:rPr>
          <w:rFonts w:ascii="Times New Roman" w:hAnsi="Times New Roman"/>
          <w:b/>
          <w:sz w:val="24"/>
          <w:szCs w:val="24"/>
        </w:rPr>
        <w:t xml:space="preserve">             </w:t>
      </w:r>
      <w:r w:rsidRPr="000B2A4C">
        <w:rPr>
          <w:rFonts w:ascii="Times New Roman" w:hAnsi="Times New Roman"/>
          <w:b/>
          <w:sz w:val="24"/>
          <w:szCs w:val="24"/>
        </w:rPr>
        <w:t xml:space="preserve"> </w:t>
      </w:r>
      <w:r w:rsidRPr="004B24B9">
        <w:rPr>
          <w:rFonts w:ascii="Times New Roman" w:hAnsi="Times New Roman"/>
          <w:b/>
          <w:sz w:val="24"/>
          <w:szCs w:val="24"/>
          <w:u w:val="single"/>
        </w:rPr>
        <w:t>SCHOOL OF LAW</w:t>
      </w:r>
    </w:p>
    <w:p w14:paraId="152C63AE" w14:textId="290C29E8" w:rsidR="00C6495A" w:rsidRPr="004B24B9" w:rsidRDefault="00C6495A" w:rsidP="00AB6D69">
      <w:pPr>
        <w:spacing w:line="360" w:lineRule="auto"/>
        <w:ind w:left="1440"/>
        <w:rPr>
          <w:rFonts w:ascii="Times New Roman" w:hAnsi="Times New Roman"/>
          <w:b/>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506716E2" wp14:editId="1DE5BB56">
                <wp:simplePos x="0" y="0"/>
                <wp:positionH relativeFrom="column">
                  <wp:posOffset>237490</wp:posOffset>
                </wp:positionH>
                <wp:positionV relativeFrom="paragraph">
                  <wp:posOffset>219710</wp:posOffset>
                </wp:positionV>
                <wp:extent cx="4314825" cy="982980"/>
                <wp:effectExtent l="0" t="0" r="0" b="0"/>
                <wp:wrapNone/>
                <wp:docPr id="15020892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60C8B" w14:textId="77777777" w:rsidR="00C6495A" w:rsidRPr="006963A1" w:rsidRDefault="00C6495A" w:rsidP="00C6495A">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2BDC04CB" w14:textId="425266D1" w:rsidR="00C6495A" w:rsidRPr="006963A1" w:rsidRDefault="00C6495A" w:rsidP="00C6495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Pr>
                                <w:rFonts w:ascii="Arial" w:hAnsi="Arial" w:cs="Arial"/>
                                <w:color w:val="000000" w:themeColor="text1"/>
                              </w:rPr>
                              <w:t xml:space="preserve"> </w:t>
                            </w:r>
                            <w:r w:rsidR="00C47FB5">
                              <w:rPr>
                                <w:rFonts w:ascii="Arial" w:hAnsi="Arial" w:cs="Arial"/>
                                <w:color w:val="000000" w:themeColor="text1"/>
                              </w:rPr>
                              <w:t>LAW110</w:t>
                            </w:r>
                          </w:p>
                          <w:bookmarkEnd w:id="1"/>
                          <w:p w14:paraId="32B0A07C" w14:textId="36E1A0BD" w:rsidR="00C6495A" w:rsidRPr="003F4E9F" w:rsidRDefault="00C6495A" w:rsidP="00C6495A">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w:t>
                            </w:r>
                            <w:r w:rsidR="00DA241E">
                              <w:rPr>
                                <w:rFonts w:ascii="Arial" w:hAnsi="Arial" w:cs="Arial"/>
                                <w:color w:val="000000" w:themeColor="text1"/>
                              </w:rPr>
                              <w:t xml:space="preserve"> II</w:t>
                            </w:r>
                          </w:p>
                          <w:p w14:paraId="3D098C7D" w14:textId="77777777" w:rsidR="00C6495A" w:rsidRPr="006963A1" w:rsidRDefault="00C6495A" w:rsidP="00C6495A">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6716E2"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" filled="f" stroked="f" strokeweight="1pt">
                <v:textbox>
                  <w:txbxContent>
                    <w:p w14:paraId="3FC60C8B" w14:textId="77777777" w:rsidR="00C6495A" w:rsidRPr="006963A1" w:rsidRDefault="00C6495A" w:rsidP="00C6495A">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2BDC04CB" w14:textId="425266D1" w:rsidR="00C6495A" w:rsidRPr="006963A1" w:rsidRDefault="00C6495A" w:rsidP="00C6495A">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Pr>
                          <w:rFonts w:ascii="Arial" w:hAnsi="Arial" w:cs="Arial"/>
                          <w:color w:val="000000" w:themeColor="text1"/>
                        </w:rPr>
                        <w:t xml:space="preserve"> </w:t>
                      </w:r>
                      <w:r w:rsidR="00C47FB5">
                        <w:rPr>
                          <w:rFonts w:ascii="Arial" w:hAnsi="Arial" w:cs="Arial"/>
                          <w:color w:val="000000" w:themeColor="text1"/>
                        </w:rPr>
                        <w:t>LAW110</w:t>
                      </w:r>
                    </w:p>
                    <w:bookmarkEnd w:id="1"/>
                    <w:p w14:paraId="32B0A07C" w14:textId="36E1A0BD" w:rsidR="00C6495A" w:rsidRPr="003F4E9F" w:rsidRDefault="00C6495A" w:rsidP="00C6495A">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w:t>
                      </w:r>
                      <w:r w:rsidR="00DA241E">
                        <w:rPr>
                          <w:rFonts w:ascii="Arial" w:hAnsi="Arial" w:cs="Arial"/>
                          <w:color w:val="000000" w:themeColor="text1"/>
                        </w:rPr>
                        <w:t xml:space="preserve"> II</w:t>
                      </w:r>
                    </w:p>
                    <w:p w14:paraId="3D098C7D" w14:textId="77777777" w:rsidR="00C6495A" w:rsidRPr="006963A1" w:rsidRDefault="00C6495A" w:rsidP="00C6495A">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p>
                  </w:txbxContent>
                </v:textbox>
              </v:rect>
            </w:pict>
          </mc:Fallback>
        </mc:AlternateContent>
      </w:r>
      <w:r>
        <w:rPr>
          <w:rFonts w:ascii="Times New Roman" w:hAnsi="Times New Roman"/>
          <w:b/>
          <w:noProof/>
          <w:sz w:val="24"/>
          <w:szCs w:val="24"/>
          <w:lang w:val="en-IN" w:eastAsia="en-IN"/>
        </w:rPr>
        <mc:AlternateContent>
          <mc:Choice Requires="wps">
            <w:drawing>
              <wp:anchor distT="0" distB="0" distL="114300" distR="114300" simplePos="0" relativeHeight="251659264" behindDoc="0" locked="0" layoutInCell="1" allowOverlap="1" wp14:anchorId="1150A6EA" wp14:editId="5E201C39">
                <wp:simplePos x="0" y="0"/>
                <wp:positionH relativeFrom="column">
                  <wp:posOffset>4725035</wp:posOffset>
                </wp:positionH>
                <wp:positionV relativeFrom="paragraph">
                  <wp:posOffset>160655</wp:posOffset>
                </wp:positionV>
                <wp:extent cx="2113280" cy="982980"/>
                <wp:effectExtent l="0" t="0" r="0" b="0"/>
                <wp:wrapNone/>
                <wp:docPr id="3179528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3179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
                          <w:p w14:paraId="7E8D578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0F645F38"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18A5943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0A6EA" id="Rectangle 5" o:spid="_x0000_s1027" style="position:absolute;left:0;text-align:left;margin-left:372.05pt;margin-top:12.65pt;width:166.4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" filled="f" stroked="f" strokeweight="1pt">
                <v:textbox>
                  <w:txbxContent>
                    <w:p w14:paraId="1263179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
                    <w:p w14:paraId="7E8D578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0F645F38"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18A5943B" w14:textId="77777777" w:rsidR="00C6495A" w:rsidRPr="007F040B" w:rsidRDefault="00C6495A" w:rsidP="00C6495A">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v:textbox>
              </v:rect>
            </w:pict>
          </mc:Fallback>
        </mc:AlternateContent>
      </w:r>
      <w:r w:rsidRPr="004B24B9">
        <w:rPr>
          <w:rFonts w:ascii="Times New Roman" w:hAnsi="Times New Roman"/>
          <w:b/>
          <w:sz w:val="24"/>
          <w:szCs w:val="24"/>
        </w:rPr>
        <w:t xml:space="preserve">Summer Term, </w:t>
      </w:r>
      <w:r w:rsidR="00702FAC">
        <w:rPr>
          <w:rFonts w:ascii="Times New Roman" w:hAnsi="Times New Roman"/>
          <w:b/>
          <w:sz w:val="24"/>
          <w:szCs w:val="24"/>
        </w:rPr>
        <w:t>August</w:t>
      </w:r>
      <w:r w:rsidRPr="004B24B9">
        <w:rPr>
          <w:rFonts w:ascii="Times New Roman" w:hAnsi="Times New Roman"/>
          <w:b/>
          <w:sz w:val="24"/>
          <w:szCs w:val="24"/>
        </w:rPr>
        <w:t xml:space="preserve"> 202</w:t>
      </w:r>
      <w:r w:rsidR="00702FAC">
        <w:rPr>
          <w:rFonts w:ascii="Times New Roman" w:hAnsi="Times New Roman"/>
          <w:b/>
          <w:sz w:val="24"/>
          <w:szCs w:val="24"/>
        </w:rPr>
        <w:t>4</w:t>
      </w:r>
      <w:r w:rsidRPr="004B24B9">
        <w:rPr>
          <w:rFonts w:ascii="Times New Roman" w:hAnsi="Times New Roman"/>
          <w:b/>
          <w:sz w:val="24"/>
          <w:szCs w:val="24"/>
        </w:rPr>
        <w:t xml:space="preserve"> - END TERM EXAMINATION</w:t>
      </w:r>
    </w:p>
    <w:p w14:paraId="62F8B61E" w14:textId="77777777" w:rsidR="00C6495A" w:rsidRPr="004B24B9" w:rsidRDefault="00C6495A" w:rsidP="00C6495A">
      <w:pPr>
        <w:spacing w:line="360" w:lineRule="auto"/>
        <w:ind w:left="720" w:firstLine="720"/>
        <w:jc w:val="both"/>
        <w:rPr>
          <w:rFonts w:ascii="Times New Roman" w:hAnsi="Times New Roman"/>
          <w:b/>
          <w:sz w:val="24"/>
          <w:szCs w:val="24"/>
        </w:rPr>
      </w:pPr>
    </w:p>
    <w:p w14:paraId="7A6F87AB" w14:textId="77777777" w:rsidR="00C6495A" w:rsidRPr="004B24B9" w:rsidRDefault="00C6495A" w:rsidP="00C6495A">
      <w:pPr>
        <w:spacing w:line="360" w:lineRule="auto"/>
        <w:jc w:val="both"/>
        <w:rPr>
          <w:rFonts w:ascii="Times New Roman" w:hAnsi="Times New Roman"/>
          <w:sz w:val="24"/>
          <w:szCs w:val="24"/>
        </w:rPr>
      </w:pPr>
    </w:p>
    <w:p w14:paraId="642ECB8E" w14:textId="77777777" w:rsidR="00C6495A" w:rsidRPr="004B24B9" w:rsidRDefault="00C6495A" w:rsidP="00C6495A">
      <w:pPr>
        <w:pBdr>
          <w:bottom w:val="single" w:sz="4" w:space="5" w:color="auto"/>
        </w:pBdr>
        <w:spacing w:line="360" w:lineRule="auto"/>
        <w:jc w:val="both"/>
        <w:rPr>
          <w:rFonts w:ascii="Times New Roman" w:hAnsi="Times New Roman"/>
          <w:b/>
          <w:sz w:val="24"/>
          <w:szCs w:val="24"/>
        </w:rPr>
      </w:pPr>
    </w:p>
    <w:p w14:paraId="7244031D" w14:textId="77777777" w:rsidR="00C6495A" w:rsidRPr="004B24B9" w:rsidRDefault="00C6495A" w:rsidP="00C6495A">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36386B64" w14:textId="77777777" w:rsidR="00C6495A" w:rsidRPr="004B24B9" w:rsidRDefault="00C6495A" w:rsidP="00C6495A">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2D7CBEE9" w14:textId="77777777" w:rsidR="00C6495A" w:rsidRPr="004B24B9" w:rsidRDefault="00C6495A" w:rsidP="00C6495A">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25B4B37C" w14:textId="77777777" w:rsidR="00C6495A" w:rsidRPr="004B24B9" w:rsidRDefault="00C6495A" w:rsidP="00C6495A">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2056506D" w14:textId="77777777" w:rsidR="00C6495A" w:rsidRDefault="00C6495A" w:rsidP="00C6495A"/>
    <w:p w14:paraId="2A5817CD" w14:textId="77777777" w:rsidR="00C6495A" w:rsidRPr="004B24B9" w:rsidRDefault="00C6495A" w:rsidP="00C6495A">
      <w:pPr>
        <w:spacing w:line="360" w:lineRule="auto"/>
        <w:jc w:val="center"/>
        <w:rPr>
          <w:rFonts w:ascii="Times New Roman" w:hAnsi="Times New Roman"/>
          <w:b/>
          <w:sz w:val="24"/>
          <w:szCs w:val="24"/>
        </w:rPr>
      </w:pPr>
      <w:r w:rsidRPr="004B24B9">
        <w:rPr>
          <w:rFonts w:ascii="Times New Roman" w:hAnsi="Times New Roman"/>
          <w:b/>
          <w:sz w:val="24"/>
          <w:szCs w:val="24"/>
        </w:rPr>
        <w:t>Part A</w:t>
      </w:r>
    </w:p>
    <w:p w14:paraId="1095E1C7" w14:textId="1529EDAC" w:rsidR="00C6495A" w:rsidRDefault="00766987" w:rsidP="00766987">
      <w:pPr>
        <w:spacing w:line="360" w:lineRule="auto"/>
        <w:rPr>
          <w:rFonts w:ascii="Times New Roman" w:hAnsi="Times New Roman"/>
          <w:b/>
          <w:sz w:val="24"/>
          <w:szCs w:val="24"/>
        </w:rPr>
      </w:pPr>
      <w:r>
        <w:rPr>
          <w:rFonts w:ascii="Times New Roman" w:hAnsi="Times New Roman"/>
          <w:b/>
          <w:sz w:val="24"/>
          <w:szCs w:val="24"/>
        </w:rPr>
        <w:t xml:space="preserve">         </w:t>
      </w:r>
      <w:r w:rsidR="00C6495A">
        <w:rPr>
          <w:rFonts w:ascii="Times New Roman" w:hAnsi="Times New Roman"/>
          <w:b/>
          <w:sz w:val="24"/>
          <w:szCs w:val="24"/>
        </w:rPr>
        <w:t>Answer any 4 questions</w:t>
      </w:r>
      <w:r w:rsidR="00C6495A" w:rsidRPr="004B24B9">
        <w:rPr>
          <w:rFonts w:ascii="Times New Roman" w:hAnsi="Times New Roman"/>
          <w:b/>
          <w:sz w:val="24"/>
          <w:szCs w:val="24"/>
        </w:rPr>
        <w:t>. Each question carries 10 marks. (4Qx 10M= 40M)</w:t>
      </w:r>
    </w:p>
    <w:p w14:paraId="65C838FB" w14:textId="57CA119C" w:rsidR="00C6495A" w:rsidRPr="00C6495A" w:rsidRDefault="00C6495A" w:rsidP="00361688">
      <w:pPr>
        <w:pStyle w:val="ListParagraph"/>
        <w:numPr>
          <w:ilvl w:val="0"/>
          <w:numId w:val="3"/>
        </w:numPr>
        <w:spacing w:line="240" w:lineRule="auto"/>
        <w:ind w:left="1134"/>
        <w:jc w:val="both"/>
        <w:rPr>
          <w:rFonts w:ascii="Times New Roman" w:hAnsi="Times New Roman"/>
          <w:bCs/>
          <w:sz w:val="24"/>
          <w:szCs w:val="24"/>
          <w:lang w:val="en-IN"/>
        </w:rPr>
      </w:pPr>
      <w:r w:rsidRPr="00C6495A">
        <w:rPr>
          <w:rFonts w:ascii="Times New Roman" w:hAnsi="Times New Roman"/>
          <w:bCs/>
          <w:sz w:val="24"/>
          <w:szCs w:val="24"/>
          <w:lang w:val="en-IN"/>
        </w:rPr>
        <w:t xml:space="preserve">Define 'actus reus' and 'mens rea'.  </w:t>
      </w:r>
    </w:p>
    <w:p w14:paraId="4D3EDEC2" w14:textId="23E5F515" w:rsidR="00C6495A" w:rsidRPr="00C6495A" w:rsidRDefault="00C6495A" w:rsidP="00361688">
      <w:pPr>
        <w:pStyle w:val="ListParagraph"/>
        <w:numPr>
          <w:ilvl w:val="0"/>
          <w:numId w:val="3"/>
        </w:numPr>
        <w:spacing w:line="240" w:lineRule="auto"/>
        <w:ind w:left="1134"/>
        <w:jc w:val="both"/>
        <w:rPr>
          <w:rFonts w:ascii="Times New Roman" w:hAnsi="Times New Roman"/>
          <w:bCs/>
          <w:sz w:val="24"/>
          <w:szCs w:val="24"/>
          <w:lang w:val="en-IN"/>
        </w:rPr>
      </w:pPr>
      <w:r w:rsidRPr="00C6495A">
        <w:rPr>
          <w:rFonts w:ascii="Times New Roman" w:hAnsi="Times New Roman"/>
          <w:bCs/>
          <w:sz w:val="24"/>
          <w:szCs w:val="24"/>
          <w:lang w:val="en-IN"/>
        </w:rPr>
        <w:t xml:space="preserve">List the five facets of mens rea mentioned in the syllabus.  </w:t>
      </w:r>
    </w:p>
    <w:p w14:paraId="7FF48FB1" w14:textId="0C8DB76E" w:rsidR="00C6495A" w:rsidRPr="00C6495A" w:rsidRDefault="00C6495A" w:rsidP="00361688">
      <w:pPr>
        <w:pStyle w:val="ListParagraph"/>
        <w:numPr>
          <w:ilvl w:val="0"/>
          <w:numId w:val="3"/>
        </w:numPr>
        <w:spacing w:line="240" w:lineRule="auto"/>
        <w:ind w:left="1134"/>
        <w:jc w:val="both"/>
        <w:rPr>
          <w:rFonts w:ascii="Times New Roman" w:hAnsi="Times New Roman"/>
          <w:bCs/>
          <w:sz w:val="24"/>
          <w:szCs w:val="24"/>
          <w:lang w:val="en-IN"/>
        </w:rPr>
      </w:pPr>
      <w:r w:rsidRPr="00C6495A">
        <w:rPr>
          <w:rFonts w:ascii="Times New Roman" w:hAnsi="Times New Roman"/>
          <w:bCs/>
          <w:sz w:val="24"/>
          <w:szCs w:val="24"/>
          <w:lang w:val="en-IN"/>
        </w:rPr>
        <w:t xml:space="preserve">Explain the defense of accident as per Section 80 of the Indian Penal Code.  </w:t>
      </w:r>
    </w:p>
    <w:p w14:paraId="6439639F" w14:textId="4E1CDBD7" w:rsidR="00C6495A" w:rsidRPr="00C6495A" w:rsidRDefault="00C6495A" w:rsidP="00361688">
      <w:pPr>
        <w:pStyle w:val="ListParagraph"/>
        <w:numPr>
          <w:ilvl w:val="0"/>
          <w:numId w:val="3"/>
        </w:numPr>
        <w:spacing w:line="240" w:lineRule="auto"/>
        <w:ind w:left="1134"/>
        <w:jc w:val="both"/>
        <w:rPr>
          <w:rFonts w:ascii="Times New Roman" w:hAnsi="Times New Roman"/>
          <w:bCs/>
          <w:sz w:val="24"/>
          <w:szCs w:val="24"/>
          <w:lang w:val="en-IN"/>
        </w:rPr>
      </w:pPr>
      <w:r w:rsidRPr="00C6495A">
        <w:rPr>
          <w:rFonts w:ascii="Times New Roman" w:hAnsi="Times New Roman"/>
          <w:bCs/>
          <w:sz w:val="24"/>
          <w:szCs w:val="24"/>
          <w:lang w:val="en-IN"/>
        </w:rPr>
        <w:t xml:space="preserve">Differentiate between wrongful restraint and wrongful confinement.  </w:t>
      </w:r>
    </w:p>
    <w:p w14:paraId="08AFC160" w14:textId="35A3509A" w:rsidR="00C6495A" w:rsidRPr="00C6495A" w:rsidRDefault="00C6495A" w:rsidP="00361688">
      <w:pPr>
        <w:pStyle w:val="ListParagraph"/>
        <w:numPr>
          <w:ilvl w:val="0"/>
          <w:numId w:val="3"/>
        </w:numPr>
        <w:spacing w:line="240" w:lineRule="auto"/>
        <w:ind w:left="1134"/>
        <w:jc w:val="both"/>
        <w:rPr>
          <w:rFonts w:ascii="Times New Roman" w:hAnsi="Times New Roman"/>
          <w:bCs/>
          <w:sz w:val="24"/>
          <w:szCs w:val="24"/>
          <w:lang w:val="en-IN"/>
        </w:rPr>
      </w:pPr>
      <w:r w:rsidRPr="00C6495A">
        <w:rPr>
          <w:rFonts w:ascii="Times New Roman" w:hAnsi="Times New Roman"/>
          <w:bCs/>
          <w:sz w:val="24"/>
          <w:szCs w:val="24"/>
          <w:lang w:val="en-IN"/>
        </w:rPr>
        <w:t xml:space="preserve">What are the key elements of the offense of criminal intimidation?  </w:t>
      </w:r>
    </w:p>
    <w:p w14:paraId="4B0A4ECF" w14:textId="5703CE4E" w:rsidR="00C6495A" w:rsidRDefault="00C6495A" w:rsidP="00361688">
      <w:pPr>
        <w:pStyle w:val="ListParagraph"/>
        <w:numPr>
          <w:ilvl w:val="0"/>
          <w:numId w:val="3"/>
        </w:numPr>
        <w:spacing w:line="240" w:lineRule="auto"/>
        <w:ind w:left="1134"/>
        <w:jc w:val="both"/>
        <w:rPr>
          <w:rFonts w:ascii="Times New Roman" w:hAnsi="Times New Roman"/>
          <w:bCs/>
          <w:sz w:val="24"/>
          <w:szCs w:val="24"/>
        </w:rPr>
      </w:pPr>
      <w:r w:rsidRPr="00C6495A">
        <w:rPr>
          <w:rFonts w:ascii="Times New Roman" w:hAnsi="Times New Roman"/>
          <w:bCs/>
          <w:sz w:val="24"/>
          <w:szCs w:val="24"/>
          <w:lang w:val="en-IN"/>
        </w:rPr>
        <w:t xml:space="preserve">Describe the concept of unlawful assembly. </w:t>
      </w:r>
    </w:p>
    <w:p w14:paraId="657E46DF" w14:textId="77777777" w:rsidR="00C6495A" w:rsidRPr="004B24B9" w:rsidRDefault="00C6495A" w:rsidP="00C6495A">
      <w:pPr>
        <w:spacing w:line="360" w:lineRule="auto"/>
        <w:jc w:val="center"/>
        <w:rPr>
          <w:rFonts w:ascii="Times New Roman" w:hAnsi="Times New Roman"/>
          <w:b/>
          <w:sz w:val="24"/>
          <w:szCs w:val="24"/>
        </w:rPr>
      </w:pPr>
      <w:r w:rsidRPr="004B24B9">
        <w:rPr>
          <w:rFonts w:ascii="Times New Roman" w:hAnsi="Times New Roman"/>
          <w:b/>
          <w:sz w:val="24"/>
          <w:szCs w:val="24"/>
        </w:rPr>
        <w:t>Part B</w:t>
      </w:r>
    </w:p>
    <w:p w14:paraId="3871B387" w14:textId="11D2D333" w:rsidR="00C6495A" w:rsidRDefault="00C6495A" w:rsidP="00C6495A">
      <w:pPr>
        <w:spacing w:line="360" w:lineRule="auto"/>
        <w:jc w:val="both"/>
        <w:rPr>
          <w:rFonts w:ascii="Times New Roman" w:hAnsi="Times New Roman"/>
          <w:b/>
          <w:sz w:val="24"/>
          <w:szCs w:val="24"/>
        </w:rPr>
      </w:pPr>
      <w:r>
        <w:rPr>
          <w:rFonts w:ascii="Times New Roman" w:hAnsi="Times New Roman"/>
          <w:b/>
          <w:sz w:val="24"/>
          <w:szCs w:val="24"/>
        </w:rPr>
        <w:t xml:space="preserve">           Answer any 4</w:t>
      </w:r>
      <w:r w:rsidRPr="004B24B9">
        <w:rPr>
          <w:rFonts w:ascii="Times New Roman" w:hAnsi="Times New Roman"/>
          <w:b/>
          <w:sz w:val="24"/>
          <w:szCs w:val="24"/>
        </w:rPr>
        <w:t xml:space="preserve"> Questions</w:t>
      </w:r>
      <w:r>
        <w:rPr>
          <w:rFonts w:ascii="Times New Roman" w:hAnsi="Times New Roman"/>
          <w:b/>
          <w:sz w:val="24"/>
          <w:szCs w:val="24"/>
        </w:rPr>
        <w:t xml:space="preserve"> </w:t>
      </w:r>
      <w:r w:rsidRPr="004B24B9">
        <w:rPr>
          <w:rFonts w:ascii="Times New Roman" w:hAnsi="Times New Roman"/>
          <w:b/>
          <w:sz w:val="24"/>
          <w:szCs w:val="24"/>
        </w:rPr>
        <w:t>. Each question carries 10 marks</w:t>
      </w:r>
      <w:bookmarkStart w:id="2" w:name="_Hlk145683762"/>
      <w:r>
        <w:rPr>
          <w:rFonts w:ascii="Times New Roman" w:hAnsi="Times New Roman"/>
          <w:b/>
          <w:sz w:val="24"/>
          <w:szCs w:val="24"/>
        </w:rPr>
        <w:t xml:space="preserve">.  </w:t>
      </w:r>
      <w:r w:rsidRPr="004B24B9">
        <w:rPr>
          <w:rFonts w:ascii="Times New Roman" w:hAnsi="Times New Roman"/>
          <w:b/>
          <w:sz w:val="24"/>
          <w:szCs w:val="24"/>
        </w:rPr>
        <w:t>(4Qx 10M= 40M)</w:t>
      </w:r>
      <w:bookmarkEnd w:id="2"/>
    </w:p>
    <w:p w14:paraId="1A667048" w14:textId="1E91F919" w:rsidR="00766987" w:rsidRPr="00766987" w:rsidRDefault="00766987" w:rsidP="00361688">
      <w:pPr>
        <w:pStyle w:val="ListParagraph"/>
        <w:numPr>
          <w:ilvl w:val="0"/>
          <w:numId w:val="3"/>
        </w:numPr>
        <w:spacing w:line="240" w:lineRule="auto"/>
        <w:ind w:left="851"/>
        <w:jc w:val="both"/>
        <w:rPr>
          <w:rFonts w:ascii="Times New Roman" w:hAnsi="Times New Roman"/>
          <w:bCs/>
          <w:sz w:val="24"/>
          <w:szCs w:val="24"/>
        </w:rPr>
      </w:pPr>
      <w:r w:rsidRPr="00766987">
        <w:rPr>
          <w:rFonts w:ascii="Times New Roman" w:hAnsi="Times New Roman"/>
          <w:bCs/>
          <w:sz w:val="24"/>
          <w:szCs w:val="24"/>
        </w:rPr>
        <w:t xml:space="preserve">Rahul, a 16-year-old boy, was playing cricket with his friends. He hit the ball hard, which accidentally broke a neighbor's window and injured the person inside. Discuss Rahul's potential criminal liability considering his age and the circumstances. </w:t>
      </w:r>
    </w:p>
    <w:p w14:paraId="66EE3413" w14:textId="710E215D" w:rsidR="00766987" w:rsidRPr="00766987" w:rsidRDefault="00766987" w:rsidP="00361688">
      <w:pPr>
        <w:pStyle w:val="ListParagraph"/>
        <w:numPr>
          <w:ilvl w:val="0"/>
          <w:numId w:val="3"/>
        </w:numPr>
        <w:spacing w:line="240" w:lineRule="auto"/>
        <w:ind w:left="851"/>
        <w:jc w:val="both"/>
        <w:rPr>
          <w:rFonts w:ascii="Times New Roman" w:hAnsi="Times New Roman"/>
          <w:bCs/>
          <w:sz w:val="24"/>
          <w:szCs w:val="24"/>
        </w:rPr>
      </w:pPr>
      <w:r w:rsidRPr="00766987">
        <w:rPr>
          <w:rFonts w:ascii="Times New Roman" w:hAnsi="Times New Roman"/>
          <w:bCs/>
          <w:sz w:val="24"/>
          <w:szCs w:val="24"/>
        </w:rPr>
        <w:t xml:space="preserve">Priya, a college student, was being stalked by her classmate Ajay. One night, when Ajay tried to forcibly enter her house, Priya pushed him away in self-defense, causing him to fall and suffer a head injury. Evaluate Priya's actions in light of the right of private defense. </w:t>
      </w:r>
    </w:p>
    <w:p w14:paraId="5B50A666" w14:textId="434F6A13" w:rsidR="00766987" w:rsidRPr="00766987" w:rsidRDefault="00766987" w:rsidP="00361688">
      <w:pPr>
        <w:pStyle w:val="ListParagraph"/>
        <w:numPr>
          <w:ilvl w:val="0"/>
          <w:numId w:val="3"/>
        </w:numPr>
        <w:spacing w:line="240" w:lineRule="auto"/>
        <w:ind w:left="851"/>
        <w:jc w:val="both"/>
        <w:rPr>
          <w:rFonts w:ascii="Times New Roman" w:hAnsi="Times New Roman"/>
          <w:bCs/>
          <w:sz w:val="24"/>
          <w:szCs w:val="24"/>
        </w:rPr>
      </w:pPr>
      <w:r w:rsidRPr="00766987">
        <w:rPr>
          <w:rFonts w:ascii="Times New Roman" w:hAnsi="Times New Roman"/>
          <w:bCs/>
          <w:sz w:val="24"/>
          <w:szCs w:val="24"/>
        </w:rPr>
        <w:t xml:space="preserve">Amit, a factory worker, discovered that his colleague Ravi was stealing company property. Instead of reporting to the management, Amit threatened to expose Ravi unless he shared the stolen goods. Analyze the potential charges Amit might face for his actions. </w:t>
      </w:r>
    </w:p>
    <w:p w14:paraId="400C8DAB" w14:textId="56E7B78B" w:rsidR="00766987" w:rsidRPr="00766987" w:rsidRDefault="00766987" w:rsidP="00361688">
      <w:pPr>
        <w:pStyle w:val="ListParagraph"/>
        <w:numPr>
          <w:ilvl w:val="0"/>
          <w:numId w:val="3"/>
        </w:numPr>
        <w:spacing w:line="240" w:lineRule="auto"/>
        <w:ind w:left="851"/>
        <w:jc w:val="both"/>
        <w:rPr>
          <w:rFonts w:ascii="Times New Roman" w:hAnsi="Times New Roman"/>
          <w:bCs/>
          <w:sz w:val="24"/>
          <w:szCs w:val="24"/>
        </w:rPr>
      </w:pPr>
      <w:r w:rsidRPr="00766987">
        <w:rPr>
          <w:rFonts w:ascii="Times New Roman" w:hAnsi="Times New Roman"/>
          <w:bCs/>
          <w:sz w:val="24"/>
          <w:szCs w:val="24"/>
        </w:rPr>
        <w:t xml:space="preserve">Sonia, a married woman, was subjected to constant emotional and physical abuse by her husband and in-laws for not bringing enough dowry. One day, unable to bear the torture, she mixed sleeping pills in their food. Examine the possible charges and defenses available to Sonia. </w:t>
      </w:r>
    </w:p>
    <w:p w14:paraId="037CDBD6" w14:textId="5191C79B" w:rsidR="00C6495A" w:rsidRDefault="00766987" w:rsidP="00361688">
      <w:pPr>
        <w:pStyle w:val="ListParagraph"/>
        <w:numPr>
          <w:ilvl w:val="0"/>
          <w:numId w:val="3"/>
        </w:numPr>
        <w:spacing w:line="240" w:lineRule="auto"/>
        <w:ind w:left="851"/>
        <w:jc w:val="both"/>
        <w:rPr>
          <w:rFonts w:ascii="Times New Roman" w:hAnsi="Times New Roman"/>
          <w:bCs/>
          <w:sz w:val="24"/>
          <w:szCs w:val="24"/>
        </w:rPr>
      </w:pPr>
      <w:r w:rsidRPr="00766987">
        <w:rPr>
          <w:rFonts w:ascii="Times New Roman" w:hAnsi="Times New Roman"/>
          <w:bCs/>
          <w:sz w:val="24"/>
          <w:szCs w:val="24"/>
        </w:rPr>
        <w:lastRenderedPageBreak/>
        <w:t xml:space="preserve">Vikram, under the influence of alcohol, got into a bar fight and seriously injured another patron. He claims he was too drunk to know what he was doing. Discuss the applicability of the defense of intoxication in this case. </w:t>
      </w:r>
    </w:p>
    <w:p w14:paraId="55706512" w14:textId="2F4FB364" w:rsidR="00AB6D69" w:rsidRDefault="00AB6D69" w:rsidP="00361688">
      <w:pPr>
        <w:pStyle w:val="ListParagraph"/>
        <w:numPr>
          <w:ilvl w:val="0"/>
          <w:numId w:val="3"/>
        </w:numPr>
        <w:spacing w:line="240" w:lineRule="auto"/>
        <w:ind w:left="851"/>
        <w:jc w:val="both"/>
        <w:rPr>
          <w:rFonts w:ascii="Times New Roman" w:hAnsi="Times New Roman"/>
          <w:bCs/>
          <w:sz w:val="24"/>
          <w:szCs w:val="24"/>
        </w:rPr>
      </w:pPr>
      <w:r>
        <w:rPr>
          <w:rFonts w:ascii="Times New Roman" w:hAnsi="Times New Roman"/>
          <w:bCs/>
          <w:sz w:val="24"/>
          <w:szCs w:val="24"/>
        </w:rPr>
        <w:t>X</w:t>
      </w:r>
      <w:r w:rsidRPr="00AB6D69">
        <w:rPr>
          <w:rFonts w:ascii="Times New Roman" w:hAnsi="Times New Roman"/>
          <w:bCs/>
          <w:sz w:val="24"/>
          <w:szCs w:val="24"/>
        </w:rPr>
        <w:t>, a 17-year-old boy, was walking home late at night when he was approached by two men who demanded his phone and wallet. Feeling threatened, Rahul picked up a nearby stick and hit one of the men, causing severe injury. The injured man later died in the hospital. Discuss the possible defenses available to Rahul under the Indian Penal Code, considering his age and the circumstances of the incident</w:t>
      </w:r>
    </w:p>
    <w:p w14:paraId="7D76AD9E" w14:textId="77777777" w:rsidR="00766987" w:rsidRPr="00766987" w:rsidRDefault="00766987" w:rsidP="00766987">
      <w:pPr>
        <w:pStyle w:val="ListParagraph"/>
        <w:spacing w:line="360" w:lineRule="auto"/>
        <w:ind w:left="851"/>
        <w:jc w:val="both"/>
        <w:rPr>
          <w:rFonts w:ascii="Times New Roman" w:hAnsi="Times New Roman"/>
          <w:bCs/>
          <w:sz w:val="24"/>
          <w:szCs w:val="24"/>
        </w:rPr>
      </w:pPr>
    </w:p>
    <w:p w14:paraId="5C4EC985" w14:textId="77777777" w:rsidR="00C6495A" w:rsidRPr="000B2A4C" w:rsidRDefault="00C6495A" w:rsidP="00C6495A">
      <w:pPr>
        <w:pStyle w:val="ListParagraph"/>
        <w:spacing w:line="360" w:lineRule="auto"/>
        <w:jc w:val="center"/>
        <w:rPr>
          <w:rFonts w:ascii="Times New Roman" w:hAnsi="Times New Roman"/>
          <w:b/>
          <w:sz w:val="24"/>
          <w:szCs w:val="24"/>
        </w:rPr>
      </w:pPr>
      <w:r w:rsidRPr="000B2A4C">
        <w:rPr>
          <w:rFonts w:ascii="Times New Roman" w:hAnsi="Times New Roman"/>
          <w:b/>
          <w:sz w:val="24"/>
          <w:szCs w:val="24"/>
        </w:rPr>
        <w:t>Part C</w:t>
      </w:r>
    </w:p>
    <w:p w14:paraId="5595C9B5" w14:textId="77777777" w:rsidR="00C6495A" w:rsidRDefault="00C6495A" w:rsidP="00C6495A">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r w:rsidRPr="000B2A4C">
        <w:rPr>
          <w:rFonts w:ascii="Times New Roman" w:hAnsi="Times New Roman"/>
          <w:b/>
          <w:sz w:val="24"/>
          <w:szCs w:val="24"/>
        </w:rPr>
        <w:t>Answer any 2 Questions. Each question carries 10 marks.</w:t>
      </w:r>
      <w:r w:rsidRPr="000B2A4C">
        <w:rPr>
          <w:rFonts w:ascii="Times New Roman" w:hAnsi="Times New Roman"/>
          <w:b/>
          <w:sz w:val="24"/>
          <w:szCs w:val="24"/>
        </w:rPr>
        <w:tab/>
        <w:t xml:space="preserve">  (2Qx10M=20M)</w:t>
      </w:r>
    </w:p>
    <w:p w14:paraId="6E680F26" w14:textId="77777777" w:rsidR="00C6495A" w:rsidRPr="00560B56" w:rsidRDefault="00C6495A" w:rsidP="00361688">
      <w:pPr>
        <w:pStyle w:val="ListParagraph"/>
        <w:numPr>
          <w:ilvl w:val="0"/>
          <w:numId w:val="6"/>
        </w:numPr>
        <w:spacing w:line="240" w:lineRule="auto"/>
        <w:ind w:left="851"/>
        <w:jc w:val="both"/>
        <w:rPr>
          <w:rFonts w:ascii="Times New Roman" w:hAnsi="Times New Roman"/>
          <w:bCs/>
          <w:sz w:val="24"/>
          <w:szCs w:val="24"/>
        </w:rPr>
      </w:pPr>
      <w:r w:rsidRPr="00560B56">
        <w:rPr>
          <w:rFonts w:ascii="Times New Roman" w:hAnsi="Times New Roman"/>
          <w:bCs/>
          <w:sz w:val="24"/>
          <w:szCs w:val="24"/>
        </w:rPr>
        <w:t xml:space="preserve">Critically examine the amendments made to rape laws in India in 2013. What were the key changes, and how have they impacted the prosecution of sexual offenses? </w:t>
      </w:r>
    </w:p>
    <w:p w14:paraId="291A2250" w14:textId="77777777" w:rsidR="00C6495A" w:rsidRPr="00560B56" w:rsidRDefault="00C6495A" w:rsidP="00361688">
      <w:pPr>
        <w:pStyle w:val="ListParagraph"/>
        <w:numPr>
          <w:ilvl w:val="0"/>
          <w:numId w:val="6"/>
        </w:numPr>
        <w:spacing w:line="240" w:lineRule="auto"/>
        <w:ind w:left="851"/>
        <w:jc w:val="both"/>
        <w:rPr>
          <w:rFonts w:ascii="Times New Roman" w:hAnsi="Times New Roman"/>
          <w:bCs/>
          <w:sz w:val="24"/>
          <w:szCs w:val="24"/>
        </w:rPr>
      </w:pPr>
      <w:r w:rsidRPr="00560B56">
        <w:rPr>
          <w:rFonts w:ascii="Times New Roman" w:hAnsi="Times New Roman"/>
          <w:bCs/>
          <w:sz w:val="24"/>
          <w:szCs w:val="24"/>
        </w:rPr>
        <w:t xml:space="preserve">Compare and contrast the offenses of culpable homicide and murder. Use case examples to illustrate the distinctions between the two. </w:t>
      </w:r>
    </w:p>
    <w:p w14:paraId="6AA31420" w14:textId="77777777" w:rsidR="00C6495A" w:rsidRPr="00560B56" w:rsidRDefault="00C6495A" w:rsidP="00361688">
      <w:pPr>
        <w:pStyle w:val="ListParagraph"/>
        <w:numPr>
          <w:ilvl w:val="0"/>
          <w:numId w:val="6"/>
        </w:numPr>
        <w:spacing w:line="240" w:lineRule="auto"/>
        <w:ind w:left="851"/>
        <w:jc w:val="both"/>
        <w:rPr>
          <w:rFonts w:ascii="Times New Roman" w:hAnsi="Times New Roman"/>
          <w:bCs/>
          <w:sz w:val="24"/>
          <w:szCs w:val="24"/>
        </w:rPr>
      </w:pPr>
      <w:r w:rsidRPr="00560B56">
        <w:rPr>
          <w:rFonts w:ascii="Times New Roman" w:hAnsi="Times New Roman"/>
          <w:bCs/>
          <w:sz w:val="24"/>
          <w:szCs w:val="24"/>
        </w:rPr>
        <w:t xml:space="preserve">Evaluate the effectiveness of current legal provisions in India for addressing cyber crimes and online harassment. Suggest possible improvements to the existing framework. </w:t>
      </w:r>
    </w:p>
    <w:p w14:paraId="0D481141" w14:textId="77777777" w:rsidR="00C6495A" w:rsidRDefault="00C6495A" w:rsidP="00C6495A">
      <w:pPr>
        <w:spacing w:line="360" w:lineRule="auto"/>
        <w:jc w:val="center"/>
        <w:rPr>
          <w:rFonts w:ascii="Times New Roman" w:hAnsi="Times New Roman"/>
          <w:bCs/>
          <w:sz w:val="24"/>
          <w:szCs w:val="24"/>
        </w:rPr>
      </w:pPr>
    </w:p>
    <w:p w14:paraId="20CAA73C" w14:textId="77777777" w:rsidR="00C6495A" w:rsidRPr="000B2A4C" w:rsidRDefault="00C6495A" w:rsidP="00C6495A">
      <w:pPr>
        <w:spacing w:line="360" w:lineRule="auto"/>
        <w:jc w:val="both"/>
        <w:rPr>
          <w:rFonts w:ascii="Times New Roman" w:hAnsi="Times New Roman"/>
          <w:bCs/>
          <w:sz w:val="24"/>
          <w:szCs w:val="24"/>
        </w:rPr>
      </w:pPr>
    </w:p>
    <w:p w14:paraId="197E5A41" w14:textId="77777777" w:rsidR="00C6495A" w:rsidRPr="000B2A4C" w:rsidRDefault="00C6495A" w:rsidP="00C6495A">
      <w:pPr>
        <w:pStyle w:val="ListParagraph"/>
        <w:spacing w:line="360" w:lineRule="auto"/>
        <w:ind w:left="1429"/>
        <w:jc w:val="both"/>
        <w:rPr>
          <w:rFonts w:ascii="Times New Roman" w:hAnsi="Times New Roman"/>
          <w:bCs/>
          <w:sz w:val="24"/>
          <w:szCs w:val="24"/>
        </w:rPr>
      </w:pPr>
    </w:p>
    <w:p w14:paraId="1F591E98" w14:textId="77777777" w:rsidR="00C6495A" w:rsidRDefault="00C6495A" w:rsidP="00C6495A">
      <w:pPr>
        <w:jc w:val="center"/>
      </w:pPr>
    </w:p>
    <w:p w14:paraId="6572FB9F" w14:textId="77777777" w:rsidR="006D3159" w:rsidRDefault="006D3159"/>
    <w:sectPr w:rsidR="006D3159" w:rsidSect="00C6495A">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E6DF" w14:textId="77777777" w:rsidR="00434283" w:rsidRDefault="00434283">
      <w:pPr>
        <w:spacing w:after="0" w:line="240" w:lineRule="auto"/>
      </w:pPr>
      <w:r>
        <w:separator/>
      </w:r>
    </w:p>
  </w:endnote>
  <w:endnote w:type="continuationSeparator" w:id="0">
    <w:p w14:paraId="5F8E4016" w14:textId="77777777" w:rsidR="00434283" w:rsidRDefault="0043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9FE9" w14:textId="77777777" w:rsidR="003255FD" w:rsidRPr="00565156" w:rsidRDefault="0043428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93B51">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93B51">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20EE6206" w14:textId="77777777" w:rsidR="003255FD" w:rsidRDefault="0032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5FBD5" w14:textId="77777777" w:rsidR="00434283" w:rsidRDefault="00434283">
      <w:pPr>
        <w:spacing w:after="0" w:line="240" w:lineRule="auto"/>
      </w:pPr>
      <w:r>
        <w:separator/>
      </w:r>
    </w:p>
  </w:footnote>
  <w:footnote w:type="continuationSeparator" w:id="0">
    <w:p w14:paraId="12ED830E" w14:textId="77777777" w:rsidR="00434283" w:rsidRDefault="00434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150FD"/>
    <w:multiLevelType w:val="hybridMultilevel"/>
    <w:tmpl w:val="72E67D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FA7DDB"/>
    <w:multiLevelType w:val="hybridMultilevel"/>
    <w:tmpl w:val="5A3C135C"/>
    <w:lvl w:ilvl="0" w:tplc="2E9455F6">
      <w:numFmt w:val="bullet"/>
      <w:lvlText w:val=""/>
      <w:lvlJc w:val="left"/>
      <w:pPr>
        <w:ind w:left="1789" w:hanging="360"/>
      </w:pPr>
      <w:rPr>
        <w:rFonts w:ascii="Times New Roman" w:eastAsia="Times New Roman" w:hAnsi="Times New Roman" w:cs="Times New Roman" w:hint="default"/>
      </w:rPr>
    </w:lvl>
    <w:lvl w:ilvl="1" w:tplc="40090003" w:tentative="1">
      <w:start w:val="1"/>
      <w:numFmt w:val="bullet"/>
      <w:lvlText w:val="o"/>
      <w:lvlJc w:val="left"/>
      <w:pPr>
        <w:ind w:left="2509" w:hanging="360"/>
      </w:pPr>
      <w:rPr>
        <w:rFonts w:ascii="Courier New" w:hAnsi="Courier New" w:cs="Courier New" w:hint="default"/>
      </w:rPr>
    </w:lvl>
    <w:lvl w:ilvl="2" w:tplc="40090005" w:tentative="1">
      <w:start w:val="1"/>
      <w:numFmt w:val="bullet"/>
      <w:lvlText w:val=""/>
      <w:lvlJc w:val="left"/>
      <w:pPr>
        <w:ind w:left="3229" w:hanging="360"/>
      </w:pPr>
      <w:rPr>
        <w:rFonts w:ascii="Wingdings" w:hAnsi="Wingdings" w:hint="default"/>
      </w:rPr>
    </w:lvl>
    <w:lvl w:ilvl="3" w:tplc="40090001" w:tentative="1">
      <w:start w:val="1"/>
      <w:numFmt w:val="bullet"/>
      <w:lvlText w:val=""/>
      <w:lvlJc w:val="left"/>
      <w:pPr>
        <w:ind w:left="3949" w:hanging="360"/>
      </w:pPr>
      <w:rPr>
        <w:rFonts w:ascii="Symbol" w:hAnsi="Symbol" w:hint="default"/>
      </w:rPr>
    </w:lvl>
    <w:lvl w:ilvl="4" w:tplc="40090003" w:tentative="1">
      <w:start w:val="1"/>
      <w:numFmt w:val="bullet"/>
      <w:lvlText w:val="o"/>
      <w:lvlJc w:val="left"/>
      <w:pPr>
        <w:ind w:left="4669" w:hanging="360"/>
      </w:pPr>
      <w:rPr>
        <w:rFonts w:ascii="Courier New" w:hAnsi="Courier New" w:cs="Courier New" w:hint="default"/>
      </w:rPr>
    </w:lvl>
    <w:lvl w:ilvl="5" w:tplc="40090005" w:tentative="1">
      <w:start w:val="1"/>
      <w:numFmt w:val="bullet"/>
      <w:lvlText w:val=""/>
      <w:lvlJc w:val="left"/>
      <w:pPr>
        <w:ind w:left="5389" w:hanging="360"/>
      </w:pPr>
      <w:rPr>
        <w:rFonts w:ascii="Wingdings" w:hAnsi="Wingdings" w:hint="default"/>
      </w:rPr>
    </w:lvl>
    <w:lvl w:ilvl="6" w:tplc="40090001" w:tentative="1">
      <w:start w:val="1"/>
      <w:numFmt w:val="bullet"/>
      <w:lvlText w:val=""/>
      <w:lvlJc w:val="left"/>
      <w:pPr>
        <w:ind w:left="6109" w:hanging="360"/>
      </w:pPr>
      <w:rPr>
        <w:rFonts w:ascii="Symbol" w:hAnsi="Symbol" w:hint="default"/>
      </w:rPr>
    </w:lvl>
    <w:lvl w:ilvl="7" w:tplc="40090003" w:tentative="1">
      <w:start w:val="1"/>
      <w:numFmt w:val="bullet"/>
      <w:lvlText w:val="o"/>
      <w:lvlJc w:val="left"/>
      <w:pPr>
        <w:ind w:left="6829" w:hanging="360"/>
      </w:pPr>
      <w:rPr>
        <w:rFonts w:ascii="Courier New" w:hAnsi="Courier New" w:cs="Courier New" w:hint="default"/>
      </w:rPr>
    </w:lvl>
    <w:lvl w:ilvl="8" w:tplc="40090005" w:tentative="1">
      <w:start w:val="1"/>
      <w:numFmt w:val="bullet"/>
      <w:lvlText w:val=""/>
      <w:lvlJc w:val="left"/>
      <w:pPr>
        <w:ind w:left="7549" w:hanging="360"/>
      </w:pPr>
      <w:rPr>
        <w:rFonts w:ascii="Wingdings" w:hAnsi="Wingdings" w:hint="default"/>
      </w:rPr>
    </w:lvl>
  </w:abstractNum>
  <w:abstractNum w:abstractNumId="2">
    <w:nsid w:val="37C83161"/>
    <w:multiLevelType w:val="hybridMultilevel"/>
    <w:tmpl w:val="1B9C8790"/>
    <w:lvl w:ilvl="0" w:tplc="8ED61B68">
      <w:start w:val="1"/>
      <w:numFmt w:val="decimal"/>
      <w:lvlText w:val="%1."/>
      <w:lvlJc w:val="left"/>
      <w:pPr>
        <w:ind w:left="2149" w:hanging="360"/>
      </w:pPr>
    </w:lvl>
    <w:lvl w:ilvl="1" w:tplc="40090019" w:tentative="1">
      <w:start w:val="1"/>
      <w:numFmt w:val="lowerLetter"/>
      <w:lvlText w:val="%2."/>
      <w:lvlJc w:val="left"/>
      <w:pPr>
        <w:ind w:left="2869" w:hanging="360"/>
      </w:pPr>
    </w:lvl>
    <w:lvl w:ilvl="2" w:tplc="4009001B" w:tentative="1">
      <w:start w:val="1"/>
      <w:numFmt w:val="lowerRoman"/>
      <w:lvlText w:val="%3."/>
      <w:lvlJc w:val="right"/>
      <w:pPr>
        <w:ind w:left="3589" w:hanging="180"/>
      </w:pPr>
    </w:lvl>
    <w:lvl w:ilvl="3" w:tplc="4009000F" w:tentative="1">
      <w:start w:val="1"/>
      <w:numFmt w:val="decimal"/>
      <w:lvlText w:val="%4."/>
      <w:lvlJc w:val="left"/>
      <w:pPr>
        <w:ind w:left="4309" w:hanging="360"/>
      </w:pPr>
    </w:lvl>
    <w:lvl w:ilvl="4" w:tplc="40090019" w:tentative="1">
      <w:start w:val="1"/>
      <w:numFmt w:val="lowerLetter"/>
      <w:lvlText w:val="%5."/>
      <w:lvlJc w:val="left"/>
      <w:pPr>
        <w:ind w:left="5029" w:hanging="360"/>
      </w:pPr>
    </w:lvl>
    <w:lvl w:ilvl="5" w:tplc="4009001B" w:tentative="1">
      <w:start w:val="1"/>
      <w:numFmt w:val="lowerRoman"/>
      <w:lvlText w:val="%6."/>
      <w:lvlJc w:val="right"/>
      <w:pPr>
        <w:ind w:left="5749" w:hanging="180"/>
      </w:pPr>
    </w:lvl>
    <w:lvl w:ilvl="6" w:tplc="4009000F" w:tentative="1">
      <w:start w:val="1"/>
      <w:numFmt w:val="decimal"/>
      <w:lvlText w:val="%7."/>
      <w:lvlJc w:val="left"/>
      <w:pPr>
        <w:ind w:left="6469" w:hanging="360"/>
      </w:pPr>
    </w:lvl>
    <w:lvl w:ilvl="7" w:tplc="40090019" w:tentative="1">
      <w:start w:val="1"/>
      <w:numFmt w:val="lowerLetter"/>
      <w:lvlText w:val="%8."/>
      <w:lvlJc w:val="left"/>
      <w:pPr>
        <w:ind w:left="7189" w:hanging="360"/>
      </w:pPr>
    </w:lvl>
    <w:lvl w:ilvl="8" w:tplc="4009001B" w:tentative="1">
      <w:start w:val="1"/>
      <w:numFmt w:val="lowerRoman"/>
      <w:lvlText w:val="%9."/>
      <w:lvlJc w:val="right"/>
      <w:pPr>
        <w:ind w:left="7909" w:hanging="180"/>
      </w:pPr>
    </w:lvl>
  </w:abstractNum>
  <w:abstractNum w:abstractNumId="3">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nsid w:val="4F4970E5"/>
    <w:multiLevelType w:val="hybridMultilevel"/>
    <w:tmpl w:val="026C2D82"/>
    <w:lvl w:ilvl="0" w:tplc="C812F96C">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68695EE2"/>
    <w:multiLevelType w:val="hybridMultilevel"/>
    <w:tmpl w:val="8CC61BA0"/>
    <w:lvl w:ilvl="0" w:tplc="B1BC269A">
      <w:start w:val="13"/>
      <w:numFmt w:val="decimal"/>
      <w:lvlText w:val="%1."/>
      <w:lvlJc w:val="left"/>
      <w:pPr>
        <w:ind w:left="214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5A"/>
    <w:rsid w:val="003255FD"/>
    <w:rsid w:val="00361688"/>
    <w:rsid w:val="003C350C"/>
    <w:rsid w:val="00434283"/>
    <w:rsid w:val="004B5CB9"/>
    <w:rsid w:val="006742B2"/>
    <w:rsid w:val="00693B51"/>
    <w:rsid w:val="006D3159"/>
    <w:rsid w:val="00702FAC"/>
    <w:rsid w:val="00766987"/>
    <w:rsid w:val="0085285F"/>
    <w:rsid w:val="008622E7"/>
    <w:rsid w:val="009342EE"/>
    <w:rsid w:val="00AB6D69"/>
    <w:rsid w:val="00C43C15"/>
    <w:rsid w:val="00C47FB5"/>
    <w:rsid w:val="00C6495A"/>
    <w:rsid w:val="00CD1E6F"/>
    <w:rsid w:val="00D00639"/>
    <w:rsid w:val="00DA241E"/>
    <w:rsid w:val="00EC7BE3"/>
    <w:rsid w:val="00F904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3E27"/>
  <w15:chartTrackingRefBased/>
  <w15:docId w15:val="{DF9254A5-3A46-4CE4-994F-3E75DAC6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5A"/>
    <w:pPr>
      <w:spacing w:after="200" w:line="276" w:lineRule="auto"/>
    </w:pPr>
    <w:rPr>
      <w:rFonts w:ascii="Calibri" w:eastAsia="Times New Roman" w:hAnsi="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95A"/>
    <w:pPr>
      <w:ind w:left="720"/>
      <w:contextualSpacing/>
    </w:pPr>
  </w:style>
  <w:style w:type="paragraph" w:styleId="Footer">
    <w:name w:val="footer"/>
    <w:basedOn w:val="Normal"/>
    <w:link w:val="FooterChar"/>
    <w:uiPriority w:val="99"/>
    <w:unhideWhenUsed/>
    <w:rsid w:val="00C6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5A"/>
    <w:rPr>
      <w:rFonts w:ascii="Calibri" w:eastAsia="Times New Roman" w:hAnsi="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01085">
      <w:bodyDiv w:val="1"/>
      <w:marLeft w:val="0"/>
      <w:marRight w:val="0"/>
      <w:marTop w:val="0"/>
      <w:marBottom w:val="0"/>
      <w:divBdr>
        <w:top w:val="none" w:sz="0" w:space="0" w:color="auto"/>
        <w:left w:val="none" w:sz="0" w:space="0" w:color="auto"/>
        <w:bottom w:val="none" w:sz="0" w:space="0" w:color="auto"/>
        <w:right w:val="none" w:sz="0" w:space="0" w:color="auto"/>
      </w:divBdr>
    </w:div>
    <w:div w:id="1145128794">
      <w:bodyDiv w:val="1"/>
      <w:marLeft w:val="0"/>
      <w:marRight w:val="0"/>
      <w:marTop w:val="0"/>
      <w:marBottom w:val="0"/>
      <w:divBdr>
        <w:top w:val="none" w:sz="0" w:space="0" w:color="auto"/>
        <w:left w:val="none" w:sz="0" w:space="0" w:color="auto"/>
        <w:bottom w:val="none" w:sz="0" w:space="0" w:color="auto"/>
        <w:right w:val="none" w:sz="0" w:space="0" w:color="auto"/>
      </w:divBdr>
    </w:div>
    <w:div w:id="1190100304">
      <w:bodyDiv w:val="1"/>
      <w:marLeft w:val="0"/>
      <w:marRight w:val="0"/>
      <w:marTop w:val="0"/>
      <w:marBottom w:val="0"/>
      <w:divBdr>
        <w:top w:val="none" w:sz="0" w:space="0" w:color="auto"/>
        <w:left w:val="none" w:sz="0" w:space="0" w:color="auto"/>
        <w:bottom w:val="none" w:sz="0" w:space="0" w:color="auto"/>
        <w:right w:val="none" w:sz="0" w:space="0" w:color="auto"/>
      </w:divBdr>
    </w:div>
    <w:div w:id="15230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Sonika Nair</dc:creator>
  <cp:keywords/>
  <dc:description/>
  <cp:lastModifiedBy>Admin</cp:lastModifiedBy>
  <cp:revision>2</cp:revision>
  <dcterms:created xsi:type="dcterms:W3CDTF">2024-07-31T09:59:00Z</dcterms:created>
  <dcterms:modified xsi:type="dcterms:W3CDTF">2024-07-31T09:59:00Z</dcterms:modified>
</cp:coreProperties>
</file>