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C3E1" w14:textId="16485CF2" w:rsidR="00365A73" w:rsidRPr="00365A73" w:rsidRDefault="00365A73" w:rsidP="00365A73">
      <w:pPr>
        <w:jc w:val="center"/>
        <w:rPr>
          <w:b/>
          <w:sz w:val="28"/>
          <w:szCs w:val="28"/>
        </w:rPr>
      </w:pPr>
      <w:r w:rsidRPr="00365A73">
        <w:rPr>
          <w:b/>
          <w:sz w:val="28"/>
          <w:szCs w:val="28"/>
        </w:rPr>
        <w:t>Presidency University</w:t>
      </w:r>
    </w:p>
    <w:p w14:paraId="00117DF0" w14:textId="71225BAB" w:rsidR="00365A73" w:rsidRPr="00365A73" w:rsidRDefault="00365A73" w:rsidP="00365A73">
      <w:pPr>
        <w:jc w:val="center"/>
        <w:rPr>
          <w:sz w:val="28"/>
          <w:szCs w:val="28"/>
          <w:lang w:val="en-US"/>
        </w:rPr>
      </w:pPr>
      <w:r w:rsidRPr="00365A73">
        <w:rPr>
          <w:b/>
          <w:sz w:val="28"/>
          <w:szCs w:val="28"/>
        </w:rPr>
        <w:t>Bengaluru</w:t>
      </w:r>
    </w:p>
    <w:p w14:paraId="3A190295" w14:textId="4A7CCFBA" w:rsidR="00365A73" w:rsidRPr="00365A73" w:rsidRDefault="00365A73" w:rsidP="00365A73">
      <w:pPr>
        <w:jc w:val="center"/>
        <w:rPr>
          <w:b/>
          <w:sz w:val="28"/>
          <w:szCs w:val="28"/>
          <w:lang w:val="en-US"/>
        </w:rPr>
      </w:pPr>
      <w:r w:rsidRPr="00365A73">
        <w:rPr>
          <w:b/>
          <w:sz w:val="28"/>
          <w:szCs w:val="28"/>
          <w:lang w:val="en-US"/>
        </w:rPr>
        <w:t>School of Management</w:t>
      </w:r>
    </w:p>
    <w:p w14:paraId="6C84CFEA" w14:textId="5D93CAD7" w:rsidR="00365A73" w:rsidRPr="00365A73" w:rsidRDefault="00365A73" w:rsidP="00365A73">
      <w:pPr>
        <w:jc w:val="center"/>
        <w:rPr>
          <w:b/>
          <w:sz w:val="28"/>
          <w:szCs w:val="28"/>
          <w:lang w:val="en-US"/>
        </w:rPr>
      </w:pPr>
      <w:r>
        <w:rPr>
          <w:b/>
          <w:sz w:val="28"/>
          <w:szCs w:val="28"/>
          <w:lang w:val="en-US"/>
        </w:rPr>
        <w:t>Summer term</w:t>
      </w:r>
      <w:r w:rsidRPr="00365A73">
        <w:rPr>
          <w:b/>
          <w:sz w:val="28"/>
          <w:szCs w:val="28"/>
          <w:lang w:val="en-US"/>
        </w:rPr>
        <w:t xml:space="preserve"> End-Term Examination - Aug 2024</w:t>
      </w:r>
    </w:p>
    <w:p w14:paraId="3E293DEB" w14:textId="1E335275" w:rsidR="00365A73" w:rsidRPr="00AB6D22" w:rsidRDefault="00365A73" w:rsidP="00AB6D22">
      <w:pPr>
        <w:rPr>
          <w:b/>
          <w:bCs/>
          <w:sz w:val="28"/>
          <w:szCs w:val="28"/>
          <w:lang w:val="en-US"/>
        </w:rPr>
      </w:pPr>
      <w:r w:rsidRPr="00365A73">
        <w:rPr>
          <w:b/>
          <w:sz w:val="28"/>
          <w:szCs w:val="28"/>
          <w:lang w:val="en-US"/>
        </w:rPr>
        <w:t>Semester</w:t>
      </w:r>
      <w:r w:rsidRPr="00365A73">
        <w:rPr>
          <w:sz w:val="28"/>
          <w:szCs w:val="28"/>
          <w:lang w:val="en-US"/>
        </w:rPr>
        <w:t xml:space="preserve">: </w:t>
      </w:r>
      <w:r w:rsidR="00AB6D22">
        <w:rPr>
          <w:b/>
          <w:bCs/>
          <w:sz w:val="28"/>
          <w:szCs w:val="28"/>
          <w:lang w:val="en-US"/>
        </w:rPr>
        <w:t xml:space="preserve">II      </w:t>
      </w:r>
      <w:r w:rsidR="00AB6D22" w:rsidRPr="00AB6D22">
        <w:rPr>
          <w:b/>
          <w:bCs/>
          <w:sz w:val="26"/>
          <w:szCs w:val="28"/>
          <w:lang w:val="en-US"/>
        </w:rPr>
        <w:t xml:space="preserve">   </w:t>
      </w:r>
      <w:r w:rsidR="00AB6D22">
        <w:rPr>
          <w:b/>
          <w:bCs/>
          <w:sz w:val="26"/>
          <w:szCs w:val="28"/>
          <w:lang w:val="en-US"/>
        </w:rPr>
        <w:tab/>
      </w:r>
      <w:r w:rsidR="00AB6D22">
        <w:rPr>
          <w:b/>
          <w:bCs/>
          <w:sz w:val="26"/>
          <w:szCs w:val="28"/>
          <w:lang w:val="en-US"/>
        </w:rPr>
        <w:tab/>
      </w:r>
      <w:r w:rsidR="00AB6D22">
        <w:rPr>
          <w:b/>
          <w:bCs/>
          <w:sz w:val="26"/>
          <w:szCs w:val="28"/>
          <w:lang w:val="en-US"/>
        </w:rPr>
        <w:tab/>
      </w:r>
      <w:r w:rsidR="00AB6D22">
        <w:rPr>
          <w:b/>
          <w:bCs/>
          <w:sz w:val="26"/>
          <w:szCs w:val="28"/>
          <w:lang w:val="en-US"/>
        </w:rPr>
        <w:tab/>
      </w:r>
      <w:r w:rsidR="00AB6D22">
        <w:rPr>
          <w:b/>
          <w:bCs/>
          <w:sz w:val="26"/>
          <w:szCs w:val="28"/>
          <w:lang w:val="en-US"/>
        </w:rPr>
        <w:tab/>
        <w:t xml:space="preserve">        </w:t>
      </w:r>
      <w:r w:rsidR="00AB6D22" w:rsidRPr="00AB6D22">
        <w:rPr>
          <w:b/>
          <w:bCs/>
          <w:sz w:val="26"/>
          <w:szCs w:val="28"/>
          <w:lang w:val="en-US"/>
        </w:rPr>
        <w:t>DATE:06-08-2024</w:t>
      </w:r>
    </w:p>
    <w:p w14:paraId="18A84198" w14:textId="5E7694CC" w:rsidR="00AB6D22" w:rsidRPr="00AB6D22" w:rsidRDefault="00AB6D22" w:rsidP="00AB6D22">
      <w:pPr>
        <w:rPr>
          <w:b/>
          <w:sz w:val="28"/>
          <w:szCs w:val="28"/>
          <w:lang w:val="en-US"/>
        </w:rPr>
      </w:pPr>
      <w:r w:rsidRPr="00AB6D22">
        <w:rPr>
          <w:b/>
          <w:lang w:val="en-US"/>
        </w:rPr>
        <w:t xml:space="preserve">Course Code: MBA3037               </w:t>
      </w:r>
      <w:r>
        <w:rPr>
          <w:b/>
          <w:lang w:val="en-US"/>
        </w:rPr>
        <w:tab/>
      </w:r>
      <w:r>
        <w:rPr>
          <w:b/>
          <w:lang w:val="en-US"/>
        </w:rPr>
        <w:tab/>
      </w:r>
      <w:r>
        <w:rPr>
          <w:b/>
          <w:lang w:val="en-US"/>
        </w:rPr>
        <w:tab/>
        <w:t xml:space="preserve">         </w:t>
      </w:r>
      <w:proofErr w:type="gramStart"/>
      <w:r w:rsidRPr="00AB6D22">
        <w:rPr>
          <w:b/>
          <w:lang w:val="en-US"/>
        </w:rPr>
        <w:t>TIME</w:t>
      </w:r>
      <w:r w:rsidRPr="00AB6D22">
        <w:rPr>
          <w:b/>
          <w:lang w:val="en-US"/>
        </w:rPr>
        <w:t xml:space="preserve"> </w:t>
      </w:r>
      <w:r w:rsidRPr="00AB6D22">
        <w:rPr>
          <w:b/>
          <w:lang w:val="en-US"/>
        </w:rPr>
        <w:t>:</w:t>
      </w:r>
      <w:proofErr w:type="gramEnd"/>
      <w:r w:rsidRPr="00AB6D22">
        <w:rPr>
          <w:b/>
          <w:lang w:val="en-US"/>
        </w:rPr>
        <w:t>9:30am-12:30pm</w:t>
      </w:r>
      <w:r w:rsidRPr="00AB6D22">
        <w:rPr>
          <w:b/>
          <w:lang w:val="en-US"/>
        </w:rPr>
        <w:t xml:space="preserve">                                          </w:t>
      </w:r>
    </w:p>
    <w:p w14:paraId="4CA0CE41" w14:textId="0E70CC5E" w:rsidR="00AB6D22" w:rsidRDefault="00365A73" w:rsidP="00AB6D22">
      <w:pPr>
        <w:rPr>
          <w:b/>
          <w:lang w:val="en-US"/>
        </w:rPr>
      </w:pPr>
      <w:r w:rsidRPr="00365A73">
        <w:rPr>
          <w:b/>
          <w:lang w:val="en-US"/>
        </w:rPr>
        <w:t xml:space="preserve">Course </w:t>
      </w:r>
      <w:proofErr w:type="gramStart"/>
      <w:r w:rsidRPr="00365A73">
        <w:rPr>
          <w:b/>
          <w:lang w:val="en-US"/>
        </w:rPr>
        <w:t>Name</w:t>
      </w:r>
      <w:r w:rsidR="00AB6D22">
        <w:rPr>
          <w:lang w:val="en-US"/>
        </w:rPr>
        <w:t xml:space="preserve"> :</w:t>
      </w:r>
      <w:proofErr w:type="gramEnd"/>
      <w:r w:rsidR="00AB6D22">
        <w:rPr>
          <w:lang w:val="en-US"/>
        </w:rPr>
        <w:t xml:space="preserve"> </w:t>
      </w:r>
      <w:r w:rsidRPr="00365A73">
        <w:rPr>
          <w:b/>
          <w:lang w:val="en-US"/>
        </w:rPr>
        <w:t>Personal Wealth Management &amp;</w:t>
      </w:r>
      <w:r w:rsidR="00AB6D22">
        <w:rPr>
          <w:b/>
          <w:lang w:val="en-US"/>
        </w:rPr>
        <w:t xml:space="preserve">               </w:t>
      </w:r>
      <w:bookmarkStart w:id="0" w:name="_GoBack"/>
      <w:bookmarkEnd w:id="0"/>
      <w:r w:rsidR="00AB6D22">
        <w:rPr>
          <w:b/>
          <w:lang w:val="en-US"/>
        </w:rPr>
        <w:t xml:space="preserve"> MAX:100</w:t>
      </w:r>
    </w:p>
    <w:p w14:paraId="0985E070" w14:textId="0AD02460" w:rsidR="00365A73" w:rsidRPr="00365A73" w:rsidRDefault="00AB6D22" w:rsidP="00AB6D22">
      <w:pPr>
        <w:ind w:left="6480"/>
        <w:rPr>
          <w:lang w:val="en-US"/>
        </w:rPr>
      </w:pPr>
      <w:r>
        <w:rPr>
          <w:b/>
          <w:lang w:val="en-US"/>
        </w:rPr>
        <w:t xml:space="preserve">Weightage:50% </w:t>
      </w:r>
    </w:p>
    <w:p w14:paraId="4F39283A" w14:textId="2513A054" w:rsidR="00365A73" w:rsidRPr="00365A73" w:rsidRDefault="00365A73" w:rsidP="00AB6D22">
      <w:pPr>
        <w:rPr>
          <w:sz w:val="28"/>
          <w:szCs w:val="28"/>
          <w:lang w:val="en-US"/>
        </w:rPr>
      </w:pPr>
      <w:r w:rsidRPr="00365A73">
        <w:rPr>
          <w:i/>
          <w:sz w:val="28"/>
          <w:szCs w:val="28"/>
          <w:lang w:val="en-US"/>
        </w:rPr>
        <w:t>Read the all questions carefully and answer accordingly</w:t>
      </w:r>
    </w:p>
    <w:p w14:paraId="0F6EA63A" w14:textId="4307809B" w:rsidR="00365A73" w:rsidRPr="00365A73" w:rsidRDefault="00365A73" w:rsidP="00365A73">
      <w:pPr>
        <w:rPr>
          <w:b/>
          <w:lang w:val="en-US"/>
        </w:rPr>
      </w:pPr>
      <w:r w:rsidRPr="00365A73">
        <w:rPr>
          <w:b/>
          <w:lang w:val="en-US"/>
        </w:rPr>
        <w:t xml:space="preserve">                                                      </w:t>
      </w:r>
      <w:r w:rsidR="00F47D3C">
        <w:rPr>
          <w:b/>
          <w:lang w:val="en-US"/>
        </w:rPr>
        <w:t xml:space="preserve">              </w:t>
      </w:r>
      <w:r w:rsidRPr="00365A73">
        <w:rPr>
          <w:b/>
          <w:lang w:val="en-US"/>
        </w:rPr>
        <w:t xml:space="preserve"> PART A</w:t>
      </w:r>
    </w:p>
    <w:p w14:paraId="22EBC775" w14:textId="77777777" w:rsidR="00365A73" w:rsidRPr="00365A73" w:rsidRDefault="00365A73" w:rsidP="00365A73">
      <w:pPr>
        <w:rPr>
          <w:b/>
          <w:lang w:val="en-US"/>
        </w:rPr>
      </w:pPr>
      <w:r w:rsidRPr="00365A73">
        <w:rPr>
          <w:b/>
          <w:lang w:val="en-US"/>
        </w:rPr>
        <w:t>Answer any 10 Questions. Each question carries 3 marks. (Knowledge)</w:t>
      </w:r>
      <w:r w:rsidRPr="00365A73">
        <w:rPr>
          <w:b/>
          <w:lang w:val="en-US"/>
        </w:rPr>
        <w:tab/>
        <w:t xml:space="preserve">             </w:t>
      </w:r>
      <w:proofErr w:type="gramStart"/>
      <w:r w:rsidRPr="00365A73">
        <w:rPr>
          <w:b/>
          <w:lang w:val="en-US"/>
        </w:rPr>
        <w:t xml:space="preserve">   (</w:t>
      </w:r>
      <w:proofErr w:type="gramEnd"/>
      <w:r w:rsidRPr="00365A73">
        <w:rPr>
          <w:b/>
          <w:lang w:val="en-US"/>
        </w:rPr>
        <w:t xml:space="preserve">10Qx 3M= 30) </w:t>
      </w:r>
    </w:p>
    <w:p w14:paraId="4A4F8974" w14:textId="77777777" w:rsidR="00365A73" w:rsidRPr="00365A73" w:rsidRDefault="00365A73" w:rsidP="00365A73">
      <w:pPr>
        <w:numPr>
          <w:ilvl w:val="0"/>
          <w:numId w:val="1"/>
        </w:numPr>
        <w:rPr>
          <w:b/>
          <w:lang w:val="en-US"/>
        </w:rPr>
      </w:pPr>
      <w:r w:rsidRPr="00365A73">
        <w:rPr>
          <w:bCs/>
          <w:lang w:val="en-US"/>
        </w:rPr>
        <w:t>Differentiate between Wealth management and Money management</w:t>
      </w:r>
      <w:r w:rsidRPr="00365A73">
        <w:rPr>
          <w:b/>
          <w:lang w:val="en-US"/>
        </w:rPr>
        <w:t>.</w:t>
      </w:r>
    </w:p>
    <w:p w14:paraId="0A2C41CC" w14:textId="77777777" w:rsidR="00365A73" w:rsidRPr="00365A73" w:rsidRDefault="00365A73" w:rsidP="00365A73">
      <w:pPr>
        <w:numPr>
          <w:ilvl w:val="0"/>
          <w:numId w:val="1"/>
        </w:numPr>
        <w:rPr>
          <w:lang w:val="en-US"/>
        </w:rPr>
      </w:pPr>
      <w:r w:rsidRPr="00365A73">
        <w:rPr>
          <w:lang w:val="en-US"/>
        </w:rPr>
        <w:t>Explain wealth management investment process and how they are inter-related?</w:t>
      </w:r>
    </w:p>
    <w:p w14:paraId="5AA2FF75" w14:textId="77777777" w:rsidR="00365A73" w:rsidRPr="00365A73" w:rsidRDefault="00365A73" w:rsidP="00365A73">
      <w:pPr>
        <w:numPr>
          <w:ilvl w:val="0"/>
          <w:numId w:val="1"/>
        </w:numPr>
        <w:rPr>
          <w:lang w:val="en-US"/>
        </w:rPr>
      </w:pPr>
      <w:r w:rsidRPr="00365A73">
        <w:rPr>
          <w:bCs/>
          <w:lang w:val="en-US"/>
        </w:rPr>
        <w:t xml:space="preserve">Tax Avoidance and tax evasion both reduces tax burden. </w:t>
      </w:r>
    </w:p>
    <w:p w14:paraId="00A4021A" w14:textId="77777777" w:rsidR="00365A73" w:rsidRPr="00365A73" w:rsidRDefault="00365A73" w:rsidP="00365A73">
      <w:pPr>
        <w:numPr>
          <w:ilvl w:val="0"/>
          <w:numId w:val="1"/>
        </w:numPr>
        <w:rPr>
          <w:lang w:val="en-US"/>
        </w:rPr>
      </w:pPr>
      <w:r w:rsidRPr="00365A73">
        <w:rPr>
          <w:lang w:val="en-US"/>
        </w:rPr>
        <w:t xml:space="preserve">What is confirmation bias in investment? </w:t>
      </w:r>
    </w:p>
    <w:p w14:paraId="7B5D3586" w14:textId="77777777" w:rsidR="00365A73" w:rsidRPr="00365A73" w:rsidRDefault="00365A73" w:rsidP="00365A73">
      <w:pPr>
        <w:numPr>
          <w:ilvl w:val="0"/>
          <w:numId w:val="1"/>
        </w:numPr>
        <w:rPr>
          <w:lang w:val="en-US"/>
        </w:rPr>
      </w:pPr>
      <w:r w:rsidRPr="00365A73">
        <w:rPr>
          <w:lang w:val="en-US"/>
        </w:rPr>
        <w:t>The value of beta of a portfolio is one. What does it Signifies?</w:t>
      </w:r>
    </w:p>
    <w:p w14:paraId="16DADC8E" w14:textId="77777777" w:rsidR="00365A73" w:rsidRPr="00365A73" w:rsidRDefault="00365A73" w:rsidP="00365A73">
      <w:pPr>
        <w:numPr>
          <w:ilvl w:val="0"/>
          <w:numId w:val="1"/>
        </w:numPr>
        <w:rPr>
          <w:lang w:val="en-US"/>
        </w:rPr>
      </w:pPr>
      <w:r w:rsidRPr="00365A73">
        <w:rPr>
          <w:lang w:val="en-US"/>
        </w:rPr>
        <w:t>In insurance risk management, what are the risks one encounters? Please enumerate four of these risks.</w:t>
      </w:r>
    </w:p>
    <w:p w14:paraId="2FBA96A5" w14:textId="77777777" w:rsidR="00365A73" w:rsidRPr="00365A73" w:rsidRDefault="00365A73" w:rsidP="00365A73">
      <w:pPr>
        <w:numPr>
          <w:ilvl w:val="0"/>
          <w:numId w:val="1"/>
        </w:numPr>
        <w:rPr>
          <w:lang w:val="en-US"/>
        </w:rPr>
      </w:pPr>
      <w:r w:rsidRPr="00365A73">
        <w:rPr>
          <w:lang w:val="en-US"/>
        </w:rPr>
        <w:t>As part of wealth management, you have wealth transfer goals. Please explain three wealth transfer goals.</w:t>
      </w:r>
    </w:p>
    <w:p w14:paraId="2D6B73A7" w14:textId="77777777" w:rsidR="00365A73" w:rsidRPr="00365A73" w:rsidRDefault="00365A73" w:rsidP="00365A73">
      <w:pPr>
        <w:numPr>
          <w:ilvl w:val="0"/>
          <w:numId w:val="1"/>
        </w:numPr>
        <w:rPr>
          <w:lang w:val="en-US"/>
        </w:rPr>
      </w:pPr>
      <w:r w:rsidRPr="00365A73">
        <w:rPr>
          <w:lang w:val="en-US"/>
        </w:rPr>
        <w:t xml:space="preserve">Wealth management Investment policy has some constraints. Point out four </w:t>
      </w:r>
    </w:p>
    <w:p w14:paraId="5E9B3819" w14:textId="77777777" w:rsidR="00365A73" w:rsidRPr="00365A73" w:rsidRDefault="00365A73" w:rsidP="00365A73">
      <w:pPr>
        <w:numPr>
          <w:ilvl w:val="0"/>
          <w:numId w:val="1"/>
        </w:numPr>
        <w:rPr>
          <w:lang w:val="en-US"/>
        </w:rPr>
      </w:pPr>
      <w:r w:rsidRPr="00365A73">
        <w:rPr>
          <w:lang w:val="en-US"/>
        </w:rPr>
        <w:t>constraints that you encounter usually while managing investment policy?</w:t>
      </w:r>
    </w:p>
    <w:p w14:paraId="133A0EA7" w14:textId="77777777" w:rsidR="00365A73" w:rsidRPr="00365A73" w:rsidRDefault="00365A73" w:rsidP="00365A73">
      <w:pPr>
        <w:numPr>
          <w:ilvl w:val="0"/>
          <w:numId w:val="1"/>
        </w:numPr>
        <w:rPr>
          <w:lang w:val="en-US"/>
        </w:rPr>
      </w:pPr>
      <w:r w:rsidRPr="00365A73">
        <w:rPr>
          <w:b/>
          <w:bCs/>
          <w:lang w:val="en-US"/>
        </w:rPr>
        <w:t>S</w:t>
      </w:r>
      <w:r w:rsidRPr="00365A73">
        <w:rPr>
          <w:lang w:val="en-US"/>
        </w:rPr>
        <w:t>tate two advantages and disadvantages of Debt Fund.</w:t>
      </w:r>
    </w:p>
    <w:p w14:paraId="7B1F6CA6" w14:textId="77777777" w:rsidR="00365A73" w:rsidRPr="00365A73" w:rsidRDefault="00365A73" w:rsidP="00365A73">
      <w:pPr>
        <w:numPr>
          <w:ilvl w:val="0"/>
          <w:numId w:val="1"/>
        </w:numPr>
        <w:rPr>
          <w:lang w:val="en-US"/>
        </w:rPr>
      </w:pPr>
      <w:r w:rsidRPr="00365A73">
        <w:rPr>
          <w:lang w:val="en-US"/>
        </w:rPr>
        <w:t>Define preference Share. Give three features of preference Share.</w:t>
      </w:r>
    </w:p>
    <w:p w14:paraId="09AFD739" w14:textId="77777777" w:rsidR="00365A73" w:rsidRPr="00365A73" w:rsidRDefault="00365A73" w:rsidP="00365A73">
      <w:pPr>
        <w:numPr>
          <w:ilvl w:val="0"/>
          <w:numId w:val="1"/>
        </w:numPr>
        <w:rPr>
          <w:lang w:val="en-US"/>
        </w:rPr>
      </w:pPr>
      <w:r w:rsidRPr="00365A73">
        <w:rPr>
          <w:lang w:val="en-US"/>
        </w:rPr>
        <w:t xml:space="preserve">State” what is Perpetuity”. And also recall the formula to calculate the present value of Perpetuity.                    </w:t>
      </w:r>
    </w:p>
    <w:p w14:paraId="6C744CA5" w14:textId="77777777" w:rsidR="00365A73" w:rsidRPr="00365A73" w:rsidRDefault="00365A73" w:rsidP="00365A73">
      <w:pPr>
        <w:jc w:val="center"/>
        <w:rPr>
          <w:lang w:val="en-US"/>
        </w:rPr>
      </w:pPr>
    </w:p>
    <w:p w14:paraId="44AD3C85" w14:textId="77777777" w:rsidR="00365A73" w:rsidRPr="00365A73" w:rsidRDefault="00365A73" w:rsidP="00365A73">
      <w:pPr>
        <w:jc w:val="center"/>
        <w:rPr>
          <w:b/>
          <w:lang w:val="en-US"/>
        </w:rPr>
      </w:pPr>
      <w:r w:rsidRPr="00365A73">
        <w:rPr>
          <w:b/>
          <w:lang w:val="en-US"/>
        </w:rPr>
        <w:t>PART B</w:t>
      </w:r>
    </w:p>
    <w:p w14:paraId="44F7876B" w14:textId="77777777" w:rsidR="00365A73" w:rsidRPr="00365A73" w:rsidRDefault="00365A73" w:rsidP="00365A73">
      <w:pPr>
        <w:rPr>
          <w:b/>
          <w:lang w:val="en-US"/>
        </w:rPr>
      </w:pPr>
      <w:r w:rsidRPr="00365A73">
        <w:rPr>
          <w:b/>
          <w:lang w:val="en-US"/>
        </w:rPr>
        <w:lastRenderedPageBreak/>
        <w:t>Answer any 4 Questions. Each question carries 10 marks. (Application)</w:t>
      </w:r>
      <w:r w:rsidRPr="00365A73">
        <w:rPr>
          <w:b/>
          <w:lang w:val="en-US"/>
        </w:rPr>
        <w:tab/>
        <w:t xml:space="preserve">              </w:t>
      </w:r>
      <w:proofErr w:type="gramStart"/>
      <w:r w:rsidRPr="00365A73">
        <w:rPr>
          <w:b/>
          <w:lang w:val="en-US"/>
        </w:rPr>
        <w:t xml:space="preserve">   (</w:t>
      </w:r>
      <w:proofErr w:type="gramEnd"/>
      <w:r w:rsidRPr="00365A73">
        <w:rPr>
          <w:b/>
          <w:lang w:val="en-US"/>
        </w:rPr>
        <w:t xml:space="preserve">4Qx 10M= 40) </w:t>
      </w:r>
    </w:p>
    <w:p w14:paraId="6712EA30" w14:textId="77777777" w:rsidR="00365A73" w:rsidRPr="00365A73" w:rsidRDefault="00365A73" w:rsidP="00365A73">
      <w:pPr>
        <w:rPr>
          <w:lang w:val="en-US"/>
        </w:rPr>
      </w:pPr>
      <w:r w:rsidRPr="00365A73">
        <w:rPr>
          <w:b/>
          <w:bCs/>
          <w:lang w:val="en-US"/>
        </w:rPr>
        <w:t>13</w:t>
      </w:r>
      <w:r w:rsidRPr="00365A73">
        <w:rPr>
          <w:lang w:val="en-US"/>
        </w:rPr>
        <w:t>.Explain the areas of financial planning in detail.</w:t>
      </w:r>
    </w:p>
    <w:p w14:paraId="5BAF16DE" w14:textId="77777777" w:rsidR="00365A73" w:rsidRPr="00365A73" w:rsidRDefault="00365A73" w:rsidP="00365A73">
      <w:pPr>
        <w:rPr>
          <w:lang w:val="en-US"/>
        </w:rPr>
      </w:pPr>
      <w:r w:rsidRPr="00365A73">
        <w:rPr>
          <w:b/>
          <w:bCs/>
          <w:lang w:val="en-US"/>
        </w:rPr>
        <w:t>14</w:t>
      </w:r>
      <w:r w:rsidRPr="00365A73">
        <w:rPr>
          <w:lang w:val="en-US"/>
        </w:rPr>
        <w:t xml:space="preserve">. </w:t>
      </w:r>
      <w:proofErr w:type="spellStart"/>
      <w:r w:rsidRPr="00365A73">
        <w:rPr>
          <w:lang w:val="en-US"/>
        </w:rPr>
        <w:t>Mrs</w:t>
      </w:r>
      <w:proofErr w:type="spellEnd"/>
      <w:r w:rsidRPr="00365A73">
        <w:rPr>
          <w:lang w:val="en-US"/>
        </w:rPr>
        <w:t xml:space="preserve"> </w:t>
      </w:r>
      <w:proofErr w:type="spellStart"/>
      <w:r w:rsidRPr="00365A73">
        <w:rPr>
          <w:lang w:val="en-US"/>
        </w:rPr>
        <w:t>Choksy</w:t>
      </w:r>
      <w:proofErr w:type="spellEnd"/>
      <w:r w:rsidRPr="00365A73">
        <w:rPr>
          <w:lang w:val="en-US"/>
        </w:rPr>
        <w:t xml:space="preserve"> has a monthly net Salary Income of Rs 60,000. He also owns a flat which is let out for rent of Rs 30,000 pm during the whole of 2023-24. He pays a Municipal Tax of Rs 8,000 out of total due of Rs. 12000 and spent Rs 35000 on repairs for the year on the flat. He had taken a Housing Loan to purchase the Flat and the Interest for the year is Rs 2,00,000 and principal repaid is Rs 1,20,000.  He also has a PF contribution of Rs 40,000. His employer has deducted a TDS of Rs 60,000. </w:t>
      </w:r>
    </w:p>
    <w:p w14:paraId="670D1DE9" w14:textId="77777777" w:rsidR="00365A73" w:rsidRPr="00365A73" w:rsidRDefault="00365A73" w:rsidP="00365A73">
      <w:pPr>
        <w:rPr>
          <w:lang w:val="en-US"/>
        </w:rPr>
      </w:pPr>
      <w:r w:rsidRPr="00365A73">
        <w:rPr>
          <w:lang w:val="en-US"/>
        </w:rPr>
        <w:t xml:space="preserve">Compute the Taxable Income and Tax Payable by </w:t>
      </w:r>
      <w:proofErr w:type="spellStart"/>
      <w:r w:rsidRPr="00365A73">
        <w:rPr>
          <w:lang w:val="en-US"/>
        </w:rPr>
        <w:t>Mrs</w:t>
      </w:r>
      <w:proofErr w:type="spellEnd"/>
      <w:r w:rsidRPr="00365A73">
        <w:rPr>
          <w:lang w:val="en-US"/>
        </w:rPr>
        <w:t xml:space="preserve"> </w:t>
      </w:r>
      <w:proofErr w:type="spellStart"/>
      <w:r w:rsidRPr="00365A73">
        <w:rPr>
          <w:lang w:val="en-US"/>
        </w:rPr>
        <w:t>Choksy</w:t>
      </w:r>
      <w:proofErr w:type="spellEnd"/>
      <w:r w:rsidRPr="00365A73">
        <w:rPr>
          <w:lang w:val="en-US"/>
        </w:rPr>
        <w:t xml:space="preserve"> for the previous Year 2023-24 assuming he has opted old tax regime.</w:t>
      </w:r>
    </w:p>
    <w:p w14:paraId="7D41569F" w14:textId="496E0F78" w:rsidR="00365A73" w:rsidRPr="00365A73" w:rsidRDefault="00365A73" w:rsidP="00365A73">
      <w:pPr>
        <w:rPr>
          <w:lang w:val="en-US"/>
        </w:rPr>
      </w:pPr>
      <w:r w:rsidRPr="00365A73">
        <w:rPr>
          <w:b/>
          <w:bCs/>
          <w:lang w:val="en-US"/>
        </w:rPr>
        <w:t>15.</w:t>
      </w:r>
      <w:r w:rsidRPr="00365A73">
        <w:rPr>
          <w:lang w:val="en-US"/>
        </w:rPr>
        <w:t>Think of your budget goals as your financial wish list and your spending plan as a way to make those wishes a reality</w:t>
      </w:r>
    </w:p>
    <w:p w14:paraId="4EA50FF1" w14:textId="77777777" w:rsidR="00365A73" w:rsidRPr="00365A73" w:rsidRDefault="00365A73" w:rsidP="00365A73">
      <w:pPr>
        <w:rPr>
          <w:lang w:val="en-US"/>
        </w:rPr>
      </w:pPr>
      <w:r w:rsidRPr="00365A73">
        <w:rPr>
          <w:lang w:val="en-US"/>
        </w:rPr>
        <w:t>-</w:t>
      </w:r>
      <w:proofErr w:type="gramStart"/>
      <w:r w:rsidRPr="00365A73">
        <w:rPr>
          <w:lang w:val="en-US"/>
        </w:rPr>
        <w:t>Elucidate  and</w:t>
      </w:r>
      <w:proofErr w:type="gramEnd"/>
      <w:r w:rsidRPr="00365A73">
        <w:rPr>
          <w:lang w:val="en-US"/>
        </w:rPr>
        <w:t xml:space="preserve"> write the steps in budget goals</w:t>
      </w:r>
    </w:p>
    <w:p w14:paraId="2D6165E5" w14:textId="77777777" w:rsidR="00365A73" w:rsidRPr="00365A73" w:rsidRDefault="00365A73" w:rsidP="00365A73">
      <w:pPr>
        <w:rPr>
          <w:lang w:val="en-US"/>
        </w:rPr>
      </w:pPr>
      <w:r w:rsidRPr="00365A73">
        <w:rPr>
          <w:b/>
          <w:bCs/>
          <w:lang w:val="en-US"/>
        </w:rPr>
        <w:t>16</w:t>
      </w:r>
      <w:r w:rsidRPr="00365A73">
        <w:rPr>
          <w:lang w:val="en-US"/>
        </w:rPr>
        <w:t xml:space="preserve">. Personal financial budget is one of the most effective instruments in lining up income, spending and saving. However, we should be very clear about our budget goals. </w:t>
      </w:r>
    </w:p>
    <w:p w14:paraId="0C8ED7C3" w14:textId="77777777" w:rsidR="00365A73" w:rsidRPr="00365A73" w:rsidRDefault="00365A73" w:rsidP="00365A73">
      <w:pPr>
        <w:rPr>
          <w:lang w:val="en-US"/>
        </w:rPr>
      </w:pPr>
      <w:r w:rsidRPr="00365A73">
        <w:rPr>
          <w:lang w:val="en-US"/>
        </w:rPr>
        <w:t>-Describe in this circumstances what steps to be taken for setting the budget goals if you have started your first Job recently.</w:t>
      </w:r>
    </w:p>
    <w:p w14:paraId="5EF817F3" w14:textId="77777777" w:rsidR="00365A73" w:rsidRPr="00365A73" w:rsidRDefault="00365A73" w:rsidP="00365A73">
      <w:pPr>
        <w:rPr>
          <w:lang w:val="en-US"/>
        </w:rPr>
      </w:pPr>
      <w:r w:rsidRPr="00365A73">
        <w:rPr>
          <w:b/>
          <w:lang w:val="en-US"/>
        </w:rPr>
        <w:t xml:space="preserve"> </w:t>
      </w:r>
      <w:r w:rsidRPr="00365A73">
        <w:rPr>
          <w:b/>
          <w:bCs/>
          <w:lang w:val="en-US"/>
        </w:rPr>
        <w:t>17.</w:t>
      </w:r>
      <w:r w:rsidRPr="00365A73">
        <w:rPr>
          <w:lang w:val="en-US"/>
        </w:rPr>
        <w:t xml:space="preserve">• Mr. Ramesh is aged 29 years old. </w:t>
      </w:r>
    </w:p>
    <w:p w14:paraId="6EBBA362" w14:textId="77777777" w:rsidR="00365A73" w:rsidRPr="00365A73" w:rsidRDefault="00365A73" w:rsidP="00365A73">
      <w:pPr>
        <w:rPr>
          <w:lang w:val="en-US"/>
        </w:rPr>
      </w:pPr>
      <w:r w:rsidRPr="00365A73">
        <w:rPr>
          <w:lang w:val="en-US"/>
        </w:rPr>
        <w:t xml:space="preserve">He has 2 Dependents (Wife and Daughter) </w:t>
      </w:r>
    </w:p>
    <w:p w14:paraId="2F77EC33" w14:textId="77777777" w:rsidR="00365A73" w:rsidRPr="00365A73" w:rsidRDefault="00365A73" w:rsidP="00365A73">
      <w:pPr>
        <w:rPr>
          <w:lang w:val="en-US"/>
        </w:rPr>
      </w:pPr>
      <w:r w:rsidRPr="00365A73">
        <w:rPr>
          <w:lang w:val="en-US"/>
        </w:rPr>
        <w:t xml:space="preserve"> His After Tax Salary of him is Rs 600000 p.a. His wife is also working and has a salary of Rs. 500000 p.a. </w:t>
      </w:r>
    </w:p>
    <w:p w14:paraId="26AD3546" w14:textId="77777777" w:rsidR="00365A73" w:rsidRPr="00365A73" w:rsidRDefault="00365A73" w:rsidP="00365A73">
      <w:pPr>
        <w:rPr>
          <w:lang w:val="en-US"/>
        </w:rPr>
      </w:pPr>
      <w:r w:rsidRPr="00365A73">
        <w:rPr>
          <w:lang w:val="en-US"/>
        </w:rPr>
        <w:t xml:space="preserve">His income is expected to grow at 5% pa </w:t>
      </w:r>
    </w:p>
    <w:p w14:paraId="5DE1829D" w14:textId="77777777" w:rsidR="00365A73" w:rsidRPr="00365A73" w:rsidRDefault="00365A73" w:rsidP="00365A73">
      <w:pPr>
        <w:rPr>
          <w:lang w:val="en-US"/>
        </w:rPr>
      </w:pPr>
      <w:r w:rsidRPr="00365A73">
        <w:rPr>
          <w:lang w:val="en-US"/>
        </w:rPr>
        <w:t>He is expected to retire at age of 60.</w:t>
      </w:r>
    </w:p>
    <w:p w14:paraId="2F5CA61D" w14:textId="77777777" w:rsidR="00365A73" w:rsidRPr="00365A73" w:rsidRDefault="00365A73" w:rsidP="00365A73">
      <w:pPr>
        <w:rPr>
          <w:lang w:val="en-US"/>
        </w:rPr>
      </w:pPr>
      <w:r w:rsidRPr="00365A73">
        <w:rPr>
          <w:lang w:val="en-US"/>
        </w:rPr>
        <w:t>His Personal Expenses are Rs 65000 pa</w:t>
      </w:r>
    </w:p>
    <w:p w14:paraId="105D81A7" w14:textId="77777777" w:rsidR="00365A73" w:rsidRPr="00365A73" w:rsidRDefault="00365A73" w:rsidP="00365A73">
      <w:pPr>
        <w:rPr>
          <w:lang w:val="en-US"/>
        </w:rPr>
      </w:pPr>
      <w:r w:rsidRPr="00365A73">
        <w:rPr>
          <w:lang w:val="en-US"/>
        </w:rPr>
        <w:t xml:space="preserve">He currently has Life Insurance Coverage for Rs 6 Lacs with </w:t>
      </w:r>
      <w:proofErr w:type="spellStart"/>
      <w:proofErr w:type="gramStart"/>
      <w:r w:rsidRPr="00365A73">
        <w:rPr>
          <w:lang w:val="en-US"/>
        </w:rPr>
        <w:t>a</w:t>
      </w:r>
      <w:proofErr w:type="spellEnd"/>
      <w:proofErr w:type="gramEnd"/>
      <w:r w:rsidRPr="00365A73">
        <w:rPr>
          <w:lang w:val="en-US"/>
        </w:rPr>
        <w:t xml:space="preserve"> annual premium of Rs 2500. For wife, the life insurance coverage is for Rs. 5 lacs and premium is Rs. 2000. </w:t>
      </w:r>
    </w:p>
    <w:p w14:paraId="6E439259" w14:textId="77777777" w:rsidR="00365A73" w:rsidRPr="00365A73" w:rsidRDefault="00365A73" w:rsidP="00365A73">
      <w:pPr>
        <w:rPr>
          <w:lang w:val="en-US"/>
        </w:rPr>
      </w:pPr>
      <w:r w:rsidRPr="00365A73">
        <w:rPr>
          <w:lang w:val="en-US"/>
        </w:rPr>
        <w:t xml:space="preserve">Assume the Discount Rate is 8% pa </w:t>
      </w:r>
    </w:p>
    <w:p w14:paraId="31524064" w14:textId="77777777" w:rsidR="00365A73" w:rsidRPr="00365A73" w:rsidRDefault="00365A73" w:rsidP="00365A73">
      <w:pPr>
        <w:rPr>
          <w:lang w:val="en-US"/>
        </w:rPr>
      </w:pPr>
      <w:r w:rsidRPr="00365A73">
        <w:rPr>
          <w:lang w:val="en-US"/>
        </w:rPr>
        <w:t>Calculate the HLV</w:t>
      </w:r>
    </w:p>
    <w:p w14:paraId="7AC99311" w14:textId="237CAFB6" w:rsidR="00365A73" w:rsidRPr="00365A73" w:rsidRDefault="00365A73" w:rsidP="00365A73">
      <w:pPr>
        <w:rPr>
          <w:lang w:val="en-US"/>
        </w:rPr>
      </w:pPr>
      <w:r w:rsidRPr="00365A73">
        <w:rPr>
          <w:b/>
          <w:bCs/>
          <w:lang w:val="en-US"/>
        </w:rPr>
        <w:t xml:space="preserve"> 18.</w:t>
      </w:r>
      <w:r w:rsidRPr="00365A73">
        <w:rPr>
          <w:lang w:val="en-US"/>
        </w:rPr>
        <w:t xml:space="preserve"> Mr. Raju, aged 40 is working for a private company. His salary is 750000 p.a. He is also going for part-time job and earning Rs. 10000 p.m. He has a wife and a </w:t>
      </w:r>
      <w:r w:rsidRPr="00365A73">
        <w:rPr>
          <w:lang w:val="en-US"/>
        </w:rPr>
        <w:lastRenderedPageBreak/>
        <w:t xml:space="preserve">daughter. Living expenses of him is Rs. 5000, for wife Rs 8000 and daughter Rs. 2000. He is </w:t>
      </w:r>
      <w:proofErr w:type="gramStart"/>
      <w:r w:rsidRPr="00365A73">
        <w:rPr>
          <w:lang w:val="en-US"/>
        </w:rPr>
        <w:t>has</w:t>
      </w:r>
      <w:proofErr w:type="gramEnd"/>
      <w:r w:rsidRPr="00365A73">
        <w:rPr>
          <w:lang w:val="en-US"/>
        </w:rPr>
        <w:t xml:space="preserve"> house loan Rs. 12500 and car loan Rs. 6500. </w:t>
      </w:r>
    </w:p>
    <w:p w14:paraId="221BF4A7" w14:textId="77777777" w:rsidR="00365A73" w:rsidRPr="00365A73" w:rsidRDefault="00365A73" w:rsidP="00365A73">
      <w:pPr>
        <w:rPr>
          <w:lang w:val="en-US"/>
        </w:rPr>
      </w:pPr>
      <w:r w:rsidRPr="00365A73">
        <w:rPr>
          <w:lang w:val="en-US"/>
        </w:rPr>
        <w:t>• Following are the assets he has:</w:t>
      </w:r>
    </w:p>
    <w:p w14:paraId="25857FB7" w14:textId="77777777" w:rsidR="00365A73" w:rsidRPr="00365A73" w:rsidRDefault="00365A73" w:rsidP="00365A73">
      <w:pPr>
        <w:rPr>
          <w:lang w:val="en-US"/>
        </w:rPr>
      </w:pPr>
      <w:r w:rsidRPr="00365A73">
        <w:rPr>
          <w:lang w:val="en-US"/>
        </w:rPr>
        <w:t xml:space="preserve"> • FDRs.400000 </w:t>
      </w:r>
    </w:p>
    <w:p w14:paraId="0D81492E" w14:textId="77777777" w:rsidR="00365A73" w:rsidRPr="00365A73" w:rsidRDefault="00365A73" w:rsidP="00365A73">
      <w:pPr>
        <w:rPr>
          <w:lang w:val="en-US"/>
        </w:rPr>
      </w:pPr>
      <w:r w:rsidRPr="00365A73">
        <w:rPr>
          <w:lang w:val="en-US"/>
        </w:rPr>
        <w:t xml:space="preserve">• MF Rs. 350000 </w:t>
      </w:r>
    </w:p>
    <w:p w14:paraId="33E117F1" w14:textId="7D76AD5B" w:rsidR="00365A73" w:rsidRPr="00365A73" w:rsidRDefault="00365A73" w:rsidP="00365A73">
      <w:pPr>
        <w:rPr>
          <w:lang w:val="en-US"/>
        </w:rPr>
      </w:pPr>
      <w:r w:rsidRPr="00365A73">
        <w:rPr>
          <w:lang w:val="en-US"/>
        </w:rPr>
        <w:t>• Gold</w:t>
      </w:r>
      <w:r w:rsidR="00004FB1">
        <w:rPr>
          <w:lang w:val="en-US"/>
        </w:rPr>
        <w:t xml:space="preserve"> </w:t>
      </w:r>
      <w:r w:rsidRPr="00365A73">
        <w:rPr>
          <w:lang w:val="en-US"/>
        </w:rPr>
        <w:t>Rs. 2000000</w:t>
      </w:r>
    </w:p>
    <w:p w14:paraId="5D605529" w14:textId="77777777" w:rsidR="00365A73" w:rsidRPr="00365A73" w:rsidRDefault="00365A73" w:rsidP="00365A73">
      <w:pPr>
        <w:rPr>
          <w:lang w:val="en-US"/>
        </w:rPr>
      </w:pPr>
      <w:r w:rsidRPr="00365A73">
        <w:rPr>
          <w:lang w:val="en-US"/>
        </w:rPr>
        <w:t xml:space="preserve"> • House 5500000 </w:t>
      </w:r>
    </w:p>
    <w:p w14:paraId="53AFF337" w14:textId="77777777" w:rsidR="00365A73" w:rsidRPr="00365A73" w:rsidRDefault="00365A73" w:rsidP="00365A73">
      <w:pPr>
        <w:rPr>
          <w:lang w:val="en-US"/>
        </w:rPr>
      </w:pPr>
      <w:r w:rsidRPr="00365A73">
        <w:rPr>
          <w:lang w:val="en-US"/>
        </w:rPr>
        <w:t xml:space="preserve">Identify how Mr. Raju’s can meet the debt with the income.  </w:t>
      </w:r>
    </w:p>
    <w:p w14:paraId="552019CD" w14:textId="77777777" w:rsidR="00365A73" w:rsidRPr="00365A73" w:rsidRDefault="00365A73" w:rsidP="00365A73">
      <w:pPr>
        <w:jc w:val="center"/>
        <w:rPr>
          <w:b/>
          <w:bCs/>
          <w:lang w:val="en-US"/>
        </w:rPr>
      </w:pPr>
      <w:r w:rsidRPr="00365A73">
        <w:rPr>
          <w:b/>
          <w:bCs/>
          <w:lang w:val="en-US"/>
        </w:rPr>
        <w:t>PART-C</w:t>
      </w:r>
    </w:p>
    <w:p w14:paraId="4B8AA9A2" w14:textId="77777777" w:rsidR="00365A73" w:rsidRPr="00365A73" w:rsidRDefault="00365A73" w:rsidP="00365A73">
      <w:pPr>
        <w:rPr>
          <w:lang w:val="en-US"/>
        </w:rPr>
      </w:pPr>
      <w:r w:rsidRPr="00365A73">
        <w:rPr>
          <w:b/>
          <w:lang w:val="en-US"/>
        </w:rPr>
        <w:t>Answer the following Questions. (Analysis)</w:t>
      </w:r>
      <w:r w:rsidRPr="00365A73">
        <w:rPr>
          <w:b/>
          <w:lang w:val="en-US"/>
        </w:rPr>
        <w:tab/>
      </w:r>
      <w:r w:rsidRPr="00365A73">
        <w:rPr>
          <w:b/>
          <w:lang w:val="en-US"/>
        </w:rPr>
        <w:tab/>
      </w:r>
      <w:r w:rsidRPr="00365A73">
        <w:rPr>
          <w:b/>
          <w:lang w:val="en-US"/>
        </w:rPr>
        <w:tab/>
      </w:r>
      <w:r w:rsidRPr="00365A73">
        <w:rPr>
          <w:b/>
          <w:lang w:val="en-US"/>
        </w:rPr>
        <w:tab/>
      </w:r>
      <w:r w:rsidRPr="00365A73">
        <w:rPr>
          <w:b/>
          <w:lang w:val="en-US"/>
        </w:rPr>
        <w:tab/>
      </w:r>
      <w:r w:rsidRPr="00365A73">
        <w:rPr>
          <w:b/>
          <w:lang w:val="en-US"/>
        </w:rPr>
        <w:tab/>
        <w:t xml:space="preserve">     </w:t>
      </w:r>
      <w:proofErr w:type="gramStart"/>
      <w:r w:rsidRPr="00365A73">
        <w:rPr>
          <w:b/>
          <w:lang w:val="en-US"/>
        </w:rPr>
        <w:t xml:space="preserve">   (</w:t>
      </w:r>
      <w:proofErr w:type="gramEnd"/>
      <w:r w:rsidRPr="00365A73">
        <w:rPr>
          <w:b/>
          <w:lang w:val="en-US"/>
        </w:rPr>
        <w:t xml:space="preserve">2Qx 15M= 30) </w:t>
      </w:r>
    </w:p>
    <w:p w14:paraId="219A95BA" w14:textId="77777777" w:rsidR="00365A73" w:rsidRPr="00365A73" w:rsidRDefault="00365A73" w:rsidP="00365A73">
      <w:pPr>
        <w:rPr>
          <w:lang w:val="en-US"/>
        </w:rPr>
      </w:pPr>
      <w:r w:rsidRPr="00365A73">
        <w:rPr>
          <w:b/>
          <w:bCs/>
          <w:lang w:val="en-US"/>
        </w:rPr>
        <w:t xml:space="preserve"> 19.</w:t>
      </w:r>
      <w:r w:rsidRPr="00365A73">
        <w:rPr>
          <w:lang w:val="en-US"/>
        </w:rPr>
        <w:t xml:space="preserve"> Case study Mukesh bought a flat for 12 Lakhs, worth 20 Lakhs today. He has no loan repayments i.e. EMIs due on his flat. He has FDs worth Rs. 2 Lakhs and cash of 30,000 in his account, jointly held with his wife. He has mutual funds worth 1.5 Lakhs and stocks worth 1.5 Lakhs. Ritesh, an old colleague of Mukesh, has taken a loan from him for Rs. 50,000, for which he pays him Rs. 10,000 every month. His wife, Geeta is fond of diamond </w:t>
      </w:r>
      <w:proofErr w:type="spellStart"/>
      <w:r w:rsidRPr="00365A73">
        <w:rPr>
          <w:lang w:val="en-US"/>
        </w:rPr>
        <w:t>jewellery</w:t>
      </w:r>
      <w:proofErr w:type="spellEnd"/>
      <w:r w:rsidRPr="00365A73">
        <w:rPr>
          <w:lang w:val="en-US"/>
        </w:rPr>
        <w:t xml:space="preserve"> and owns up to Rs. 3 Lakhs of diamond jewels. </w:t>
      </w:r>
    </w:p>
    <w:p w14:paraId="426ECD4C" w14:textId="77777777" w:rsidR="00365A73" w:rsidRPr="00365A73" w:rsidRDefault="00365A73" w:rsidP="00365A73">
      <w:pPr>
        <w:rPr>
          <w:lang w:val="en-US"/>
        </w:rPr>
      </w:pPr>
      <w:r w:rsidRPr="00365A73">
        <w:rPr>
          <w:lang w:val="en-US"/>
        </w:rPr>
        <w:t>Mukesh bought a car for 4 Lakhs, 3 years ago. He has a tax liability of Rs. 35k per year.</w:t>
      </w:r>
    </w:p>
    <w:p w14:paraId="2FC6B673" w14:textId="77777777" w:rsidR="00365A73" w:rsidRPr="00365A73" w:rsidRDefault="00365A73" w:rsidP="00365A73">
      <w:pPr>
        <w:rPr>
          <w:lang w:val="en-US"/>
        </w:rPr>
      </w:pPr>
      <w:r w:rsidRPr="00365A73">
        <w:rPr>
          <w:lang w:val="en-US"/>
        </w:rPr>
        <w:t xml:space="preserve"> He has no other outstanding bills pending, except for telephone and electricity bills to the tune of Rs. </w:t>
      </w:r>
      <w:proofErr w:type="gramStart"/>
      <w:r w:rsidRPr="00365A73">
        <w:rPr>
          <w:lang w:val="en-US"/>
        </w:rPr>
        <w:t>5,000 .</w:t>
      </w:r>
      <w:proofErr w:type="gramEnd"/>
      <w:r w:rsidRPr="00365A73">
        <w:rPr>
          <w:lang w:val="en-US"/>
        </w:rPr>
        <w:t xml:space="preserve"> </w:t>
      </w:r>
    </w:p>
    <w:p w14:paraId="75522B72" w14:textId="77777777" w:rsidR="00365A73" w:rsidRPr="00365A73" w:rsidRDefault="00365A73" w:rsidP="00365A73">
      <w:pPr>
        <w:rPr>
          <w:lang w:val="en-US"/>
        </w:rPr>
      </w:pPr>
      <w:r w:rsidRPr="00365A73">
        <w:rPr>
          <w:lang w:val="en-US"/>
        </w:rPr>
        <w:t>• A] What is his net worth?</w:t>
      </w:r>
    </w:p>
    <w:p w14:paraId="6C59B42A" w14:textId="77777777" w:rsidR="00365A73" w:rsidRPr="00365A73" w:rsidRDefault="00365A73" w:rsidP="00365A73">
      <w:pPr>
        <w:rPr>
          <w:lang w:val="en-US"/>
        </w:rPr>
      </w:pPr>
      <w:r w:rsidRPr="00365A73">
        <w:rPr>
          <w:lang w:val="en-US"/>
        </w:rPr>
        <w:t xml:space="preserve"> • B] Can you think of ways of increasing his net worth? </w:t>
      </w:r>
    </w:p>
    <w:p w14:paraId="4861A3EC" w14:textId="77777777" w:rsidR="00365A73" w:rsidRPr="00365A73" w:rsidRDefault="00365A73" w:rsidP="00365A73">
      <w:pPr>
        <w:rPr>
          <w:lang w:val="en-US"/>
        </w:rPr>
      </w:pPr>
      <w:r w:rsidRPr="00365A73">
        <w:rPr>
          <w:lang w:val="en-US"/>
        </w:rPr>
        <w:t xml:space="preserve">• C] What is his current ratio and debt ratio? </w:t>
      </w:r>
    </w:p>
    <w:p w14:paraId="4DF6A506" w14:textId="61D7C61A" w:rsidR="00365A73" w:rsidRPr="00365A73" w:rsidRDefault="00365A73" w:rsidP="00365A73">
      <w:pPr>
        <w:rPr>
          <w:lang w:val="en-US"/>
        </w:rPr>
      </w:pPr>
      <w:r w:rsidRPr="00365A73">
        <w:rPr>
          <w:b/>
          <w:bCs/>
        </w:rPr>
        <w:t>20.</w:t>
      </w:r>
      <w:r w:rsidRPr="00365A73">
        <w:t xml:space="preserve"> </w:t>
      </w:r>
      <w:r w:rsidRPr="00365A73">
        <w:rPr>
          <w:lang w:val="en-US"/>
        </w:rPr>
        <w:t>Mr. Akon is having a house which has a market value of Rs.20 lakhs on 1 2022. He had taken housing loan of Rs. 12 lakhs in 2020, having outstanding balance of Rs. 10 lakhs on 1</w:t>
      </w:r>
      <w:r w:rsidRPr="00365A73">
        <w:rPr>
          <w:vertAlign w:val="superscript"/>
          <w:lang w:val="en-US"/>
        </w:rPr>
        <w:t>st</w:t>
      </w:r>
      <w:r>
        <w:rPr>
          <w:lang w:val="en-US"/>
        </w:rPr>
        <w:t xml:space="preserve"> </w:t>
      </w:r>
      <w:r w:rsidRPr="00365A73">
        <w:rPr>
          <w:lang w:val="en-US"/>
        </w:rPr>
        <w:t xml:space="preserve">April 2022. EMI of housing loan is Rs. 20,000 p.m. His salary is Rs. 70,000 </w:t>
      </w:r>
      <w:proofErr w:type="spellStart"/>
      <w:r w:rsidRPr="00365A73">
        <w:rPr>
          <w:lang w:val="en-US"/>
        </w:rPr>
        <w:t>p.m</w:t>
      </w:r>
      <w:proofErr w:type="spellEnd"/>
      <w:r w:rsidRPr="00365A73">
        <w:rPr>
          <w:lang w:val="en-US"/>
        </w:rPr>
        <w:t xml:space="preserve"> and living expenses Rs. 30,000p.m. His travel expenses for the year is estimated at Rs. 50,000 on 31</w:t>
      </w:r>
      <w:r w:rsidRPr="00365A73">
        <w:rPr>
          <w:vertAlign w:val="superscript"/>
          <w:lang w:val="en-US"/>
        </w:rPr>
        <w:t>st</w:t>
      </w:r>
      <w:r>
        <w:rPr>
          <w:lang w:val="en-US"/>
        </w:rPr>
        <w:t xml:space="preserve"> </w:t>
      </w:r>
      <w:r w:rsidRPr="00365A73">
        <w:rPr>
          <w:lang w:val="en-US"/>
        </w:rPr>
        <w:t>March 2023. The outstanding balance of housing loan is Rs. 8 lakhs and value of house increases by Rs. 10 lakhs. If his saving balance on 1 April 2022 was Rs. 1,20,000,</w:t>
      </w:r>
    </w:p>
    <w:p w14:paraId="0A25B5E5" w14:textId="77777777" w:rsidR="00365A73" w:rsidRPr="00365A73" w:rsidRDefault="00365A73" w:rsidP="00365A73">
      <w:pPr>
        <w:rPr>
          <w:lang w:val="en-US"/>
        </w:rPr>
      </w:pPr>
      <w:r w:rsidRPr="00365A73">
        <w:rPr>
          <w:lang w:val="en-US"/>
        </w:rPr>
        <w:t xml:space="preserve"> Prepare</w:t>
      </w:r>
    </w:p>
    <w:p w14:paraId="63BFB615" w14:textId="09A90E3E" w:rsidR="00365A73" w:rsidRPr="00365A73" w:rsidRDefault="00365A73" w:rsidP="00365A73">
      <w:pPr>
        <w:rPr>
          <w:lang w:val="en-US"/>
        </w:rPr>
      </w:pPr>
      <w:r w:rsidRPr="00365A73">
        <w:rPr>
          <w:lang w:val="en-US"/>
        </w:rPr>
        <w:t xml:space="preserve"> • 1) Opening Net-worth statement on 1</w:t>
      </w:r>
      <w:r w:rsidRPr="00365A73">
        <w:rPr>
          <w:vertAlign w:val="superscript"/>
          <w:lang w:val="en-US"/>
        </w:rPr>
        <w:t>st</w:t>
      </w:r>
      <w:r>
        <w:rPr>
          <w:lang w:val="en-US"/>
        </w:rPr>
        <w:t xml:space="preserve"> </w:t>
      </w:r>
      <w:r w:rsidRPr="00365A73">
        <w:rPr>
          <w:lang w:val="en-US"/>
        </w:rPr>
        <w:t xml:space="preserve">April 2022 </w:t>
      </w:r>
    </w:p>
    <w:p w14:paraId="4CB91DB1" w14:textId="77777777" w:rsidR="00365A73" w:rsidRPr="00365A73" w:rsidRDefault="00365A73" w:rsidP="00365A73">
      <w:pPr>
        <w:rPr>
          <w:lang w:val="en-US"/>
        </w:rPr>
      </w:pPr>
      <w:r w:rsidRPr="00365A73">
        <w:rPr>
          <w:lang w:val="en-US"/>
        </w:rPr>
        <w:lastRenderedPageBreak/>
        <w:t>• 2) Income and expenditure for the year ended 2022-23</w:t>
      </w:r>
    </w:p>
    <w:p w14:paraId="74B4F5E0" w14:textId="78C7B147" w:rsidR="00365A73" w:rsidRPr="00365A73" w:rsidRDefault="00365A73" w:rsidP="00365A73">
      <w:pPr>
        <w:rPr>
          <w:lang w:val="en-US"/>
        </w:rPr>
      </w:pPr>
      <w:r w:rsidRPr="00365A73">
        <w:rPr>
          <w:lang w:val="en-US"/>
        </w:rPr>
        <w:t xml:space="preserve"> • 3) Closing Net worth statement 31</w:t>
      </w:r>
      <w:r w:rsidRPr="00365A73">
        <w:rPr>
          <w:vertAlign w:val="superscript"/>
          <w:lang w:val="en-US"/>
        </w:rPr>
        <w:t>st</w:t>
      </w:r>
      <w:r>
        <w:rPr>
          <w:lang w:val="en-US"/>
        </w:rPr>
        <w:t xml:space="preserve"> </w:t>
      </w:r>
      <w:r w:rsidRPr="00365A73">
        <w:rPr>
          <w:lang w:val="en-US"/>
        </w:rPr>
        <w:t xml:space="preserve">March 2023 </w:t>
      </w:r>
    </w:p>
    <w:sectPr w:rsidR="00365A73" w:rsidRPr="00365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A6B43"/>
    <w:multiLevelType w:val="hybridMultilevel"/>
    <w:tmpl w:val="BDD2D9B0"/>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856296"/>
    <w:multiLevelType w:val="hybridMultilevel"/>
    <w:tmpl w:val="1F4897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DE"/>
    <w:rsid w:val="00004FB1"/>
    <w:rsid w:val="00365A73"/>
    <w:rsid w:val="00617D63"/>
    <w:rsid w:val="00AB6D22"/>
    <w:rsid w:val="00EC07DE"/>
    <w:rsid w:val="00F47D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CD6C"/>
  <w15:chartTrackingRefBased/>
  <w15:docId w15:val="{8D69F32C-333C-4FFE-BB0A-2A33916C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7DE"/>
    <w:rPr>
      <w:rFonts w:eastAsiaTheme="majorEastAsia" w:cstheme="majorBidi"/>
      <w:color w:val="272727" w:themeColor="text1" w:themeTint="D8"/>
    </w:rPr>
  </w:style>
  <w:style w:type="paragraph" w:styleId="Title">
    <w:name w:val="Title"/>
    <w:basedOn w:val="Normal"/>
    <w:next w:val="Normal"/>
    <w:link w:val="TitleChar"/>
    <w:uiPriority w:val="10"/>
    <w:qFormat/>
    <w:rsid w:val="00EC0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7DE"/>
    <w:pPr>
      <w:spacing w:before="160"/>
      <w:jc w:val="center"/>
    </w:pPr>
    <w:rPr>
      <w:i/>
      <w:iCs/>
      <w:color w:val="404040" w:themeColor="text1" w:themeTint="BF"/>
    </w:rPr>
  </w:style>
  <w:style w:type="character" w:customStyle="1" w:styleId="QuoteChar">
    <w:name w:val="Quote Char"/>
    <w:basedOn w:val="DefaultParagraphFont"/>
    <w:link w:val="Quote"/>
    <w:uiPriority w:val="29"/>
    <w:rsid w:val="00EC07DE"/>
    <w:rPr>
      <w:i/>
      <w:iCs/>
      <w:color w:val="404040" w:themeColor="text1" w:themeTint="BF"/>
    </w:rPr>
  </w:style>
  <w:style w:type="paragraph" w:styleId="ListParagraph">
    <w:name w:val="List Paragraph"/>
    <w:basedOn w:val="Normal"/>
    <w:uiPriority w:val="34"/>
    <w:qFormat/>
    <w:rsid w:val="00EC07DE"/>
    <w:pPr>
      <w:ind w:left="720"/>
      <w:contextualSpacing/>
    </w:pPr>
  </w:style>
  <w:style w:type="character" w:styleId="IntenseEmphasis">
    <w:name w:val="Intense Emphasis"/>
    <w:basedOn w:val="DefaultParagraphFont"/>
    <w:uiPriority w:val="21"/>
    <w:qFormat/>
    <w:rsid w:val="00EC07DE"/>
    <w:rPr>
      <w:i/>
      <w:iCs/>
      <w:color w:val="0F4761" w:themeColor="accent1" w:themeShade="BF"/>
    </w:rPr>
  </w:style>
  <w:style w:type="paragraph" w:styleId="IntenseQuote">
    <w:name w:val="Intense Quote"/>
    <w:basedOn w:val="Normal"/>
    <w:next w:val="Normal"/>
    <w:link w:val="IntenseQuoteChar"/>
    <w:uiPriority w:val="30"/>
    <w:qFormat/>
    <w:rsid w:val="00EC0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7DE"/>
    <w:rPr>
      <w:i/>
      <w:iCs/>
      <w:color w:val="0F4761" w:themeColor="accent1" w:themeShade="BF"/>
    </w:rPr>
  </w:style>
  <w:style w:type="character" w:styleId="IntenseReference">
    <w:name w:val="Intense Reference"/>
    <w:basedOn w:val="DefaultParagraphFont"/>
    <w:uiPriority w:val="32"/>
    <w:qFormat/>
    <w:rsid w:val="00EC07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17124">
      <w:bodyDiv w:val="1"/>
      <w:marLeft w:val="0"/>
      <w:marRight w:val="0"/>
      <w:marTop w:val="0"/>
      <w:marBottom w:val="0"/>
      <w:divBdr>
        <w:top w:val="none" w:sz="0" w:space="0" w:color="auto"/>
        <w:left w:val="none" w:sz="0" w:space="0" w:color="auto"/>
        <w:bottom w:val="none" w:sz="0" w:space="0" w:color="auto"/>
        <w:right w:val="none" w:sz="0" w:space="0" w:color="auto"/>
      </w:divBdr>
    </w:div>
    <w:div w:id="13833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kushini prasad</dc:creator>
  <cp:keywords/>
  <dc:description/>
  <cp:lastModifiedBy>Shahbaz Khan - Admin Associate -COE</cp:lastModifiedBy>
  <cp:revision>5</cp:revision>
  <dcterms:created xsi:type="dcterms:W3CDTF">2024-07-31T16:11:00Z</dcterms:created>
  <dcterms:modified xsi:type="dcterms:W3CDTF">2024-08-05T11:00:00Z</dcterms:modified>
</cp:coreProperties>
</file>