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5485" w:tblpY="1"/>
        <w:tblOverlap w:val="never"/>
        <w:tblW w:w="5347" w:type="dxa"/>
        <w:tblLayout w:type="fixed"/>
        <w:tblLook w:val="04A0" w:firstRow="1" w:lastRow="0" w:firstColumn="1" w:lastColumn="0" w:noHBand="0" w:noVBand="1"/>
      </w:tblPr>
      <w:tblGrid>
        <w:gridCol w:w="1028"/>
        <w:gridCol w:w="360"/>
        <w:gridCol w:w="359"/>
        <w:gridCol w:w="361"/>
        <w:gridCol w:w="360"/>
        <w:gridCol w:w="359"/>
        <w:gridCol w:w="360"/>
        <w:gridCol w:w="361"/>
        <w:gridCol w:w="360"/>
        <w:gridCol w:w="359"/>
        <w:gridCol w:w="360"/>
        <w:gridCol w:w="361"/>
        <w:gridCol w:w="359"/>
      </w:tblGrid>
      <w:tr w:rsidR="003D2C83">
        <w:trPr>
          <w:trHeight w:val="485"/>
        </w:trPr>
        <w:tc>
          <w:tcPr>
            <w:tcW w:w="1027" w:type="dxa"/>
            <w:vAlign w:val="center"/>
          </w:tcPr>
          <w:p w:rsidR="003D2C83" w:rsidRDefault="0016519E">
            <w:pPr>
              <w:spacing w:after="0"/>
              <w:jc w:val="center"/>
              <w:rPr>
                <w:rFonts w:ascii="Arial" w:hAnsi="Arial" w:cs="Arial"/>
              </w:rPr>
            </w:pPr>
            <w:r>
              <w:rPr>
                <w:rFonts w:ascii="Arial" w:hAnsi="Arial" w:cs="Arial"/>
              </w:rPr>
              <w:t>Roll No.</w:t>
            </w:r>
          </w:p>
        </w:tc>
        <w:tc>
          <w:tcPr>
            <w:tcW w:w="360" w:type="dxa"/>
            <w:vAlign w:val="center"/>
          </w:tcPr>
          <w:p w:rsidR="003D2C83" w:rsidRDefault="003D2C83">
            <w:pPr>
              <w:spacing w:after="0"/>
              <w:jc w:val="center"/>
              <w:rPr>
                <w:rFonts w:ascii="Arial" w:hAnsi="Arial" w:cs="Arial"/>
              </w:rPr>
            </w:pPr>
          </w:p>
        </w:tc>
        <w:tc>
          <w:tcPr>
            <w:tcW w:w="359" w:type="dxa"/>
            <w:vAlign w:val="center"/>
          </w:tcPr>
          <w:p w:rsidR="003D2C83" w:rsidRDefault="003D2C83">
            <w:pPr>
              <w:spacing w:after="0"/>
              <w:jc w:val="center"/>
              <w:rPr>
                <w:rFonts w:ascii="Arial" w:hAnsi="Arial" w:cs="Arial"/>
              </w:rPr>
            </w:pPr>
          </w:p>
        </w:tc>
        <w:tc>
          <w:tcPr>
            <w:tcW w:w="361" w:type="dxa"/>
            <w:vAlign w:val="center"/>
          </w:tcPr>
          <w:p w:rsidR="003D2C83" w:rsidRDefault="003D2C83">
            <w:pPr>
              <w:spacing w:after="0"/>
              <w:jc w:val="center"/>
              <w:rPr>
                <w:rFonts w:ascii="Arial" w:hAnsi="Arial" w:cs="Arial"/>
              </w:rPr>
            </w:pPr>
          </w:p>
        </w:tc>
        <w:tc>
          <w:tcPr>
            <w:tcW w:w="360" w:type="dxa"/>
            <w:vAlign w:val="center"/>
          </w:tcPr>
          <w:p w:rsidR="003D2C83" w:rsidRDefault="003D2C83">
            <w:pPr>
              <w:spacing w:after="0"/>
              <w:jc w:val="center"/>
              <w:rPr>
                <w:rFonts w:ascii="Arial" w:hAnsi="Arial" w:cs="Arial"/>
              </w:rPr>
            </w:pPr>
          </w:p>
        </w:tc>
        <w:tc>
          <w:tcPr>
            <w:tcW w:w="359" w:type="dxa"/>
            <w:vAlign w:val="center"/>
          </w:tcPr>
          <w:p w:rsidR="003D2C83" w:rsidRDefault="003D2C83">
            <w:pPr>
              <w:spacing w:after="0"/>
              <w:jc w:val="center"/>
              <w:rPr>
                <w:rFonts w:ascii="Arial" w:hAnsi="Arial" w:cs="Arial"/>
              </w:rPr>
            </w:pPr>
          </w:p>
        </w:tc>
        <w:tc>
          <w:tcPr>
            <w:tcW w:w="360" w:type="dxa"/>
            <w:vAlign w:val="center"/>
          </w:tcPr>
          <w:p w:rsidR="003D2C83" w:rsidRDefault="003D2C83">
            <w:pPr>
              <w:spacing w:after="0"/>
              <w:jc w:val="center"/>
              <w:rPr>
                <w:rFonts w:ascii="Arial" w:hAnsi="Arial" w:cs="Arial"/>
              </w:rPr>
            </w:pPr>
          </w:p>
        </w:tc>
        <w:tc>
          <w:tcPr>
            <w:tcW w:w="361" w:type="dxa"/>
            <w:vAlign w:val="center"/>
          </w:tcPr>
          <w:p w:rsidR="003D2C83" w:rsidRDefault="003D2C83">
            <w:pPr>
              <w:spacing w:after="0"/>
              <w:jc w:val="center"/>
              <w:rPr>
                <w:rFonts w:ascii="Arial" w:hAnsi="Arial" w:cs="Arial"/>
              </w:rPr>
            </w:pPr>
          </w:p>
        </w:tc>
        <w:tc>
          <w:tcPr>
            <w:tcW w:w="360" w:type="dxa"/>
            <w:vAlign w:val="center"/>
          </w:tcPr>
          <w:p w:rsidR="003D2C83" w:rsidRDefault="003D2C83">
            <w:pPr>
              <w:spacing w:after="0"/>
              <w:jc w:val="center"/>
              <w:rPr>
                <w:rFonts w:ascii="Arial" w:hAnsi="Arial" w:cs="Arial"/>
              </w:rPr>
            </w:pPr>
          </w:p>
        </w:tc>
        <w:tc>
          <w:tcPr>
            <w:tcW w:w="359" w:type="dxa"/>
            <w:vAlign w:val="center"/>
          </w:tcPr>
          <w:p w:rsidR="003D2C83" w:rsidRDefault="003D2C83">
            <w:pPr>
              <w:spacing w:after="0"/>
              <w:jc w:val="center"/>
              <w:rPr>
                <w:rFonts w:ascii="Arial" w:hAnsi="Arial" w:cs="Arial"/>
              </w:rPr>
            </w:pPr>
          </w:p>
        </w:tc>
        <w:tc>
          <w:tcPr>
            <w:tcW w:w="360" w:type="dxa"/>
            <w:vAlign w:val="center"/>
          </w:tcPr>
          <w:p w:rsidR="003D2C83" w:rsidRDefault="003D2C83">
            <w:pPr>
              <w:spacing w:after="0"/>
              <w:jc w:val="center"/>
              <w:rPr>
                <w:rFonts w:ascii="Arial" w:hAnsi="Arial" w:cs="Arial"/>
              </w:rPr>
            </w:pPr>
          </w:p>
        </w:tc>
        <w:tc>
          <w:tcPr>
            <w:tcW w:w="361" w:type="dxa"/>
            <w:vAlign w:val="center"/>
          </w:tcPr>
          <w:p w:rsidR="003D2C83" w:rsidRDefault="003D2C83">
            <w:pPr>
              <w:spacing w:after="0"/>
              <w:jc w:val="center"/>
              <w:rPr>
                <w:rFonts w:ascii="Arial" w:hAnsi="Arial" w:cs="Arial"/>
              </w:rPr>
            </w:pPr>
          </w:p>
        </w:tc>
        <w:tc>
          <w:tcPr>
            <w:tcW w:w="359" w:type="dxa"/>
            <w:vAlign w:val="center"/>
          </w:tcPr>
          <w:p w:rsidR="003D2C83" w:rsidRDefault="003D2C83">
            <w:pPr>
              <w:spacing w:after="0"/>
              <w:jc w:val="center"/>
              <w:rPr>
                <w:rFonts w:ascii="Arial" w:hAnsi="Arial" w:cs="Arial"/>
              </w:rPr>
            </w:pPr>
          </w:p>
        </w:tc>
      </w:tr>
    </w:tbl>
    <w:p w:rsidR="003D2C83" w:rsidRDefault="003D2C83">
      <w:pPr>
        <w:pStyle w:val="ListParagraph"/>
        <w:spacing w:after="0"/>
        <w:ind w:left="0"/>
        <w:jc w:val="center"/>
        <w:rPr>
          <w:rFonts w:ascii="Arial" w:hAnsi="Arial" w:cs="Arial"/>
          <w:b/>
          <w:caps/>
          <w:sz w:val="28"/>
          <w:szCs w:val="24"/>
        </w:rPr>
      </w:pPr>
    </w:p>
    <w:p w:rsidR="003D2C83" w:rsidRDefault="003D2C83">
      <w:pPr>
        <w:pStyle w:val="ListParagraph"/>
        <w:spacing w:after="0"/>
        <w:ind w:left="0"/>
        <w:jc w:val="center"/>
        <w:rPr>
          <w:rFonts w:ascii="Arial" w:hAnsi="Arial" w:cs="Arial"/>
          <w:b/>
          <w:caps/>
          <w:sz w:val="28"/>
          <w:szCs w:val="24"/>
        </w:rPr>
      </w:pPr>
    </w:p>
    <w:p w:rsidR="003D2C83" w:rsidRDefault="0016519E">
      <w:pPr>
        <w:pStyle w:val="ListParagraph"/>
        <w:spacing w:after="0"/>
        <w:ind w:left="0"/>
        <w:jc w:val="center"/>
        <w:rPr>
          <w:rFonts w:asciiTheme="minorHAnsi" w:hAnsiTheme="minorHAnsi" w:cstheme="minorHAnsi"/>
          <w:b/>
          <w:caps/>
          <w:color w:val="000000" w:themeColor="text1"/>
          <w:sz w:val="28"/>
          <w:szCs w:val="28"/>
          <w:lang w:val="en-IN" w:eastAsia="en-IN"/>
        </w:rPr>
      </w:pPr>
      <w:r>
        <w:rPr>
          <w:rFonts w:cstheme="minorHAnsi"/>
          <w:b/>
          <w:caps/>
          <w:noProof/>
          <w:color w:val="000000" w:themeColor="text1"/>
          <w:sz w:val="28"/>
          <w:szCs w:val="28"/>
          <w:lang w:val="en-IN" w:eastAsia="en-IN"/>
        </w:rPr>
        <w:drawing>
          <wp:anchor distT="0" distB="0" distL="0" distR="0" simplePos="0" relativeHeight="5" behindDoc="0" locked="0" layoutInCell="0" allowOverlap="1">
            <wp:simplePos x="0" y="0"/>
            <wp:positionH relativeFrom="margin">
              <wp:align>center</wp:align>
            </wp:positionH>
            <wp:positionV relativeFrom="paragraph">
              <wp:posOffset>6985</wp:posOffset>
            </wp:positionV>
            <wp:extent cx="1657350" cy="530860"/>
            <wp:effectExtent l="0" t="0" r="0" b="0"/>
            <wp:wrapNone/>
            <wp:docPr id="1"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A close up of a logo&#10;&#10;Description automatically generated"/>
                    <pic:cNvPicPr>
                      <a:picLocks noChangeAspect="1" noChangeArrowheads="1"/>
                    </pic:cNvPicPr>
                  </pic:nvPicPr>
                  <pic:blipFill>
                    <a:blip r:embed="rId9"/>
                    <a:stretch>
                      <a:fillRect/>
                    </a:stretch>
                  </pic:blipFill>
                  <pic:spPr bwMode="auto">
                    <a:xfrm>
                      <a:off x="0" y="0"/>
                      <a:ext cx="1657350" cy="530860"/>
                    </a:xfrm>
                    <a:prstGeom prst="rect">
                      <a:avLst/>
                    </a:prstGeom>
                  </pic:spPr>
                </pic:pic>
              </a:graphicData>
            </a:graphic>
          </wp:anchor>
        </w:drawing>
      </w:r>
    </w:p>
    <w:p w:rsidR="003D2C83" w:rsidRDefault="003D2C83">
      <w:pPr>
        <w:pStyle w:val="ListParagraph"/>
        <w:spacing w:after="0"/>
        <w:ind w:left="0"/>
        <w:jc w:val="center"/>
        <w:rPr>
          <w:rFonts w:asciiTheme="minorHAnsi" w:hAnsiTheme="minorHAnsi" w:cstheme="minorHAnsi"/>
          <w:b/>
          <w:caps/>
          <w:color w:val="000000" w:themeColor="text1"/>
          <w:sz w:val="28"/>
          <w:szCs w:val="28"/>
          <w:lang w:val="en-IN" w:eastAsia="en-IN"/>
        </w:rPr>
      </w:pPr>
    </w:p>
    <w:p w:rsidR="003D2C83" w:rsidRDefault="0016519E">
      <w:pPr>
        <w:pStyle w:val="ListParagraph"/>
        <w:spacing w:after="0"/>
        <w:ind w:left="0"/>
        <w:rPr>
          <w:rFonts w:ascii="Cambria" w:hAnsi="Cambria" w:cstheme="minorHAnsi"/>
          <w:b/>
          <w:caps/>
          <w:color w:val="000000" w:themeColor="text1"/>
          <w:sz w:val="28"/>
          <w:szCs w:val="28"/>
          <w:lang w:val="en-IN" w:eastAsia="en-IN"/>
        </w:rPr>
      </w:pPr>
      <w:r>
        <w:rPr>
          <w:rFonts w:cstheme="minorHAnsi"/>
          <w:b/>
          <w:caps/>
          <w:color w:val="000000" w:themeColor="text1"/>
          <w:sz w:val="28"/>
          <w:szCs w:val="28"/>
          <w:lang w:val="en-IN" w:eastAsia="en-IN"/>
        </w:rPr>
        <w:t xml:space="preserve">                                                                          </w:t>
      </w:r>
      <w:r>
        <w:rPr>
          <w:rFonts w:ascii="Cambria" w:hAnsi="Cambria" w:cstheme="minorHAnsi"/>
          <w:b/>
          <w:caps/>
          <w:color w:val="000000" w:themeColor="text1"/>
          <w:sz w:val="28"/>
          <w:szCs w:val="28"/>
          <w:lang w:val="en-IN" w:eastAsia="en-IN"/>
        </w:rPr>
        <w:t>Bengaluru</w:t>
      </w:r>
    </w:p>
    <w:p w:rsidR="003D2C83" w:rsidRDefault="0016519E">
      <w:pPr>
        <w:spacing w:after="0"/>
        <w:jc w:val="center"/>
        <w:rPr>
          <w:rFonts w:ascii="Cambria" w:hAnsi="Cambria" w:cstheme="minorHAnsi"/>
          <w:b/>
          <w:sz w:val="28"/>
          <w:szCs w:val="28"/>
          <w:u w:val="single"/>
        </w:rPr>
      </w:pPr>
      <w:r>
        <w:rPr>
          <w:rFonts w:ascii="Cambria" w:hAnsi="Cambria" w:cstheme="minorHAnsi"/>
          <w:b/>
          <w:sz w:val="28"/>
          <w:szCs w:val="28"/>
        </w:rPr>
        <w:t xml:space="preserve">   </w:t>
      </w:r>
      <w:r>
        <w:rPr>
          <w:rFonts w:ascii="Cambria" w:hAnsi="Cambria" w:cstheme="minorHAnsi"/>
          <w:b/>
          <w:sz w:val="28"/>
          <w:szCs w:val="28"/>
          <w:u w:val="single"/>
        </w:rPr>
        <w:t xml:space="preserve"> School of Management</w:t>
      </w:r>
    </w:p>
    <w:p w:rsidR="003D2C83" w:rsidRDefault="0016519E">
      <w:pPr>
        <w:spacing w:after="0"/>
        <w:jc w:val="center"/>
        <w:rPr>
          <w:rFonts w:ascii="Cambria" w:hAnsi="Cambria" w:cstheme="minorHAnsi"/>
          <w:b/>
          <w:sz w:val="28"/>
          <w:szCs w:val="28"/>
        </w:rPr>
      </w:pPr>
      <w:r>
        <w:rPr>
          <w:rFonts w:ascii="Cambria" w:hAnsi="Cambria" w:cstheme="minorHAnsi"/>
          <w:b/>
          <w:sz w:val="28"/>
          <w:szCs w:val="28"/>
        </w:rPr>
        <w:t xml:space="preserve">    Mid - Term Examinations – </w:t>
      </w:r>
      <w:r>
        <w:rPr>
          <w:rFonts w:ascii="Cambria" w:hAnsi="Cambria" w:cstheme="minorHAnsi"/>
          <w:b/>
          <w:sz w:val="28"/>
          <w:szCs w:val="28"/>
          <w:lang w:val="en-GB"/>
        </w:rPr>
        <w:t xml:space="preserve">November </w:t>
      </w:r>
      <w:r>
        <w:rPr>
          <w:rFonts w:ascii="Cambria" w:hAnsi="Cambria" w:cstheme="minorHAnsi"/>
          <w:b/>
          <w:sz w:val="28"/>
          <w:szCs w:val="28"/>
        </w:rPr>
        <w:t>2024</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28"/>
        <w:gridCol w:w="5540"/>
      </w:tblGrid>
      <w:tr w:rsidR="003D2C83" w:rsidTr="003B00E8">
        <w:tc>
          <w:tcPr>
            <w:tcW w:w="5228" w:type="dxa"/>
          </w:tcPr>
          <w:p w:rsidR="003D2C83" w:rsidRDefault="0016519E">
            <w:pPr>
              <w:spacing w:after="0" w:line="360" w:lineRule="auto"/>
              <w:rPr>
                <w:rFonts w:ascii="Cambria" w:hAnsi="Cambria" w:cstheme="minorHAnsi"/>
                <w:color w:val="000000" w:themeColor="text1"/>
                <w:sz w:val="24"/>
                <w:szCs w:val="24"/>
              </w:rPr>
            </w:pPr>
            <w:r>
              <w:rPr>
                <w:rFonts w:ascii="Cambria" w:hAnsi="Cambria" w:cstheme="minorHAnsi"/>
                <w:b/>
                <w:color w:val="000000" w:themeColor="text1"/>
                <w:sz w:val="24"/>
                <w:szCs w:val="24"/>
              </w:rPr>
              <w:t>Semester</w:t>
            </w:r>
            <w:r>
              <w:rPr>
                <w:rFonts w:ascii="Cambria" w:hAnsi="Cambria" w:cstheme="minorHAnsi"/>
                <w:color w:val="000000" w:themeColor="text1"/>
                <w:sz w:val="24"/>
                <w:szCs w:val="24"/>
              </w:rPr>
              <w:t>: III</w:t>
            </w:r>
          </w:p>
        </w:tc>
        <w:tc>
          <w:tcPr>
            <w:tcW w:w="5539" w:type="dxa"/>
          </w:tcPr>
          <w:p w:rsidR="003D2C83" w:rsidRDefault="0016519E">
            <w:pPr>
              <w:spacing w:after="0" w:line="360" w:lineRule="auto"/>
              <w:rPr>
                <w:rFonts w:ascii="Cambria" w:hAnsi="Cambria" w:cstheme="minorHAnsi"/>
                <w:color w:val="000000" w:themeColor="text1"/>
                <w:sz w:val="24"/>
                <w:szCs w:val="24"/>
              </w:rPr>
            </w:pPr>
            <w:r>
              <w:rPr>
                <w:rFonts w:ascii="Cambria" w:hAnsi="Cambria" w:cstheme="minorHAnsi"/>
                <w:b/>
                <w:color w:val="000000" w:themeColor="text1"/>
                <w:sz w:val="24"/>
                <w:szCs w:val="24"/>
              </w:rPr>
              <w:t>Date</w:t>
            </w:r>
            <w:r>
              <w:rPr>
                <w:rFonts w:ascii="Cambria" w:hAnsi="Cambria" w:cstheme="minorHAnsi"/>
                <w:color w:val="000000" w:themeColor="text1"/>
                <w:sz w:val="24"/>
                <w:szCs w:val="24"/>
              </w:rPr>
              <w:t xml:space="preserve">: </w:t>
            </w:r>
            <w:r w:rsidR="00FA665F">
              <w:rPr>
                <w:rFonts w:ascii="Cambria" w:hAnsi="Cambria" w:cstheme="minorHAnsi"/>
                <w:color w:val="000000" w:themeColor="text1"/>
                <w:sz w:val="24"/>
                <w:szCs w:val="24"/>
              </w:rPr>
              <w:t>13-11-2024</w:t>
            </w:r>
          </w:p>
        </w:tc>
      </w:tr>
      <w:tr w:rsidR="003D2C83" w:rsidTr="003B00E8">
        <w:tc>
          <w:tcPr>
            <w:tcW w:w="5228" w:type="dxa"/>
          </w:tcPr>
          <w:p w:rsidR="003D2C83" w:rsidRDefault="0016519E">
            <w:pPr>
              <w:spacing w:after="0" w:line="360" w:lineRule="auto"/>
              <w:rPr>
                <w:rFonts w:ascii="Cambria" w:hAnsi="Cambria" w:cstheme="minorHAnsi"/>
                <w:b/>
                <w:color w:val="000000" w:themeColor="text1"/>
                <w:sz w:val="24"/>
                <w:szCs w:val="24"/>
              </w:rPr>
            </w:pPr>
            <w:r>
              <w:rPr>
                <w:rFonts w:ascii="Cambria" w:hAnsi="Cambria" w:cstheme="minorHAnsi"/>
                <w:b/>
                <w:color w:val="000000" w:themeColor="text1"/>
                <w:sz w:val="24"/>
                <w:szCs w:val="24"/>
              </w:rPr>
              <w:t>Course Code</w:t>
            </w:r>
            <w:r w:rsidR="006B6332">
              <w:rPr>
                <w:rFonts w:ascii="Cambria" w:hAnsi="Cambria" w:cstheme="minorHAnsi"/>
                <w:color w:val="000000" w:themeColor="text1"/>
                <w:sz w:val="24"/>
                <w:szCs w:val="24"/>
              </w:rPr>
              <w:t>: MBA</w:t>
            </w:r>
            <w:r w:rsidR="003635A8">
              <w:rPr>
                <w:rFonts w:ascii="Cambria" w:hAnsi="Cambria" w:cstheme="minorHAnsi"/>
                <w:color w:val="000000" w:themeColor="text1"/>
                <w:sz w:val="24"/>
                <w:szCs w:val="24"/>
              </w:rPr>
              <w:t>3014</w:t>
            </w:r>
          </w:p>
        </w:tc>
        <w:tc>
          <w:tcPr>
            <w:tcW w:w="5539" w:type="dxa"/>
          </w:tcPr>
          <w:p w:rsidR="003D2C83" w:rsidRDefault="0016519E">
            <w:pPr>
              <w:spacing w:after="0" w:line="360" w:lineRule="auto"/>
              <w:rPr>
                <w:rFonts w:ascii="Cambria" w:hAnsi="Cambria" w:cstheme="minorHAnsi"/>
                <w:color w:val="000000" w:themeColor="text1"/>
                <w:sz w:val="24"/>
                <w:szCs w:val="24"/>
              </w:rPr>
            </w:pPr>
            <w:r>
              <w:rPr>
                <w:rFonts w:ascii="Cambria" w:hAnsi="Cambria" w:cstheme="minorHAnsi"/>
                <w:b/>
                <w:color w:val="000000" w:themeColor="text1"/>
                <w:sz w:val="24"/>
                <w:szCs w:val="24"/>
              </w:rPr>
              <w:t>Time</w:t>
            </w:r>
            <w:r w:rsidR="00C03C35">
              <w:rPr>
                <w:rFonts w:ascii="Cambria" w:hAnsi="Cambria" w:cstheme="minorHAnsi"/>
                <w:color w:val="000000" w:themeColor="text1"/>
                <w:sz w:val="24"/>
                <w:szCs w:val="24"/>
              </w:rPr>
              <w:t>: 09:3</w:t>
            </w:r>
            <w:r>
              <w:rPr>
                <w:rFonts w:ascii="Cambria" w:hAnsi="Cambria" w:cstheme="minorHAnsi"/>
                <w:color w:val="000000" w:themeColor="text1"/>
                <w:sz w:val="24"/>
                <w:szCs w:val="24"/>
              </w:rPr>
              <w:t xml:space="preserve">0am – </w:t>
            </w:r>
            <w:r w:rsidR="00CA440C">
              <w:rPr>
                <w:rFonts w:ascii="Cambria" w:hAnsi="Cambria" w:cstheme="minorHAnsi"/>
                <w:color w:val="000000" w:themeColor="text1"/>
                <w:sz w:val="24"/>
                <w:szCs w:val="24"/>
              </w:rPr>
              <w:t>11</w:t>
            </w:r>
            <w:r w:rsidR="009611B7">
              <w:rPr>
                <w:rFonts w:ascii="Cambria" w:hAnsi="Cambria" w:cstheme="minorHAnsi"/>
                <w:color w:val="000000" w:themeColor="text1"/>
                <w:sz w:val="24"/>
                <w:szCs w:val="24"/>
              </w:rPr>
              <w:t>:00a</w:t>
            </w:r>
            <w:r>
              <w:rPr>
                <w:rFonts w:ascii="Cambria" w:hAnsi="Cambria" w:cstheme="minorHAnsi"/>
                <w:color w:val="000000" w:themeColor="text1"/>
                <w:sz w:val="24"/>
                <w:szCs w:val="24"/>
              </w:rPr>
              <w:t>m</w:t>
            </w:r>
          </w:p>
        </w:tc>
      </w:tr>
      <w:tr w:rsidR="003D2C83" w:rsidTr="003B00E8">
        <w:tc>
          <w:tcPr>
            <w:tcW w:w="5228" w:type="dxa"/>
          </w:tcPr>
          <w:p w:rsidR="003D2C83" w:rsidRDefault="0016519E">
            <w:pPr>
              <w:spacing w:after="0" w:line="360" w:lineRule="auto"/>
              <w:rPr>
                <w:rFonts w:ascii="Cambria" w:hAnsi="Cambria" w:cstheme="minorHAnsi"/>
                <w:b/>
                <w:color w:val="000000" w:themeColor="text1"/>
                <w:sz w:val="24"/>
                <w:szCs w:val="24"/>
                <w:lang w:val="en-GB"/>
              </w:rPr>
            </w:pPr>
            <w:r>
              <w:rPr>
                <w:rFonts w:ascii="Cambria" w:hAnsi="Cambria" w:cstheme="minorHAnsi"/>
                <w:b/>
                <w:color w:val="000000" w:themeColor="text1"/>
                <w:sz w:val="24"/>
                <w:szCs w:val="24"/>
              </w:rPr>
              <w:t>Course Name</w:t>
            </w:r>
            <w:r>
              <w:rPr>
                <w:rFonts w:ascii="Cambria" w:hAnsi="Cambria" w:cstheme="minorHAnsi"/>
                <w:color w:val="000000" w:themeColor="text1"/>
                <w:sz w:val="24"/>
                <w:szCs w:val="24"/>
              </w:rPr>
              <w:t>: Project Management</w:t>
            </w:r>
          </w:p>
        </w:tc>
        <w:tc>
          <w:tcPr>
            <w:tcW w:w="5539" w:type="dxa"/>
          </w:tcPr>
          <w:p w:rsidR="003D2C83" w:rsidRDefault="0016519E">
            <w:pPr>
              <w:spacing w:after="0" w:line="360" w:lineRule="auto"/>
              <w:rPr>
                <w:rFonts w:ascii="Cambria" w:hAnsi="Cambria" w:cstheme="minorHAnsi"/>
                <w:color w:val="000000" w:themeColor="text1"/>
                <w:sz w:val="24"/>
                <w:szCs w:val="24"/>
              </w:rPr>
            </w:pPr>
            <w:r>
              <w:rPr>
                <w:rFonts w:ascii="Cambria" w:hAnsi="Cambria" w:cstheme="minorHAnsi"/>
                <w:b/>
                <w:color w:val="000000" w:themeColor="text1"/>
                <w:sz w:val="24"/>
                <w:szCs w:val="24"/>
              </w:rPr>
              <w:t>Max Marks</w:t>
            </w:r>
            <w:r>
              <w:rPr>
                <w:rFonts w:ascii="Cambria" w:hAnsi="Cambria" w:cstheme="minorHAnsi"/>
                <w:color w:val="000000" w:themeColor="text1"/>
                <w:sz w:val="24"/>
                <w:szCs w:val="24"/>
              </w:rPr>
              <w:t>: 50</w:t>
            </w:r>
          </w:p>
        </w:tc>
      </w:tr>
      <w:tr w:rsidR="003D2C83" w:rsidTr="003B00E8">
        <w:tc>
          <w:tcPr>
            <w:tcW w:w="5228" w:type="dxa"/>
          </w:tcPr>
          <w:p w:rsidR="003D2C83" w:rsidRDefault="0016519E">
            <w:pPr>
              <w:spacing w:after="0" w:line="360" w:lineRule="auto"/>
              <w:rPr>
                <w:rFonts w:ascii="Cambria" w:hAnsi="Cambria" w:cstheme="minorHAnsi"/>
                <w:b/>
                <w:color w:val="000000" w:themeColor="text1"/>
                <w:sz w:val="24"/>
                <w:szCs w:val="24"/>
                <w:lang w:val="en-GB"/>
              </w:rPr>
            </w:pPr>
            <w:r>
              <w:rPr>
                <w:rFonts w:ascii="Cambria" w:hAnsi="Cambria" w:cstheme="minorHAnsi"/>
                <w:b/>
                <w:color w:val="000000" w:themeColor="text1"/>
                <w:sz w:val="24"/>
                <w:szCs w:val="24"/>
              </w:rPr>
              <w:t xml:space="preserve">Program: </w:t>
            </w:r>
            <w:r w:rsidRPr="00BB0517">
              <w:rPr>
                <w:rFonts w:ascii="Cambria" w:hAnsi="Cambria" w:cstheme="minorHAnsi"/>
                <w:color w:val="000000" w:themeColor="text1"/>
                <w:sz w:val="24"/>
                <w:szCs w:val="24"/>
              </w:rPr>
              <w:t>MBA</w:t>
            </w:r>
          </w:p>
        </w:tc>
        <w:tc>
          <w:tcPr>
            <w:tcW w:w="5539" w:type="dxa"/>
          </w:tcPr>
          <w:p w:rsidR="003D2C83" w:rsidRDefault="0016519E">
            <w:pPr>
              <w:spacing w:after="0" w:line="360" w:lineRule="auto"/>
              <w:rPr>
                <w:rFonts w:ascii="Cambria" w:hAnsi="Cambria" w:cstheme="minorHAnsi"/>
                <w:color w:val="000000" w:themeColor="text1"/>
                <w:sz w:val="24"/>
                <w:szCs w:val="24"/>
              </w:rPr>
            </w:pPr>
            <w:r>
              <w:rPr>
                <w:rFonts w:ascii="Cambria" w:hAnsi="Cambria" w:cstheme="minorHAnsi"/>
                <w:b/>
                <w:color w:val="000000" w:themeColor="text1"/>
                <w:sz w:val="24"/>
                <w:szCs w:val="24"/>
              </w:rPr>
              <w:t>Weightage</w:t>
            </w:r>
            <w:r>
              <w:rPr>
                <w:rFonts w:ascii="Cambria" w:hAnsi="Cambria" w:cstheme="minorHAnsi"/>
                <w:color w:val="000000" w:themeColor="text1"/>
                <w:sz w:val="24"/>
                <w:szCs w:val="24"/>
              </w:rPr>
              <w:t>: 25%</w:t>
            </w:r>
          </w:p>
        </w:tc>
      </w:tr>
    </w:tbl>
    <w:p w:rsidR="003D2C83" w:rsidRDefault="0016519E">
      <w:pPr>
        <w:spacing w:after="0"/>
        <w:rPr>
          <w:rFonts w:ascii="Cambria" w:hAnsi="Cambria" w:cstheme="minorHAnsi"/>
          <w:b/>
          <w:sz w:val="24"/>
          <w:szCs w:val="24"/>
        </w:rPr>
      </w:pPr>
      <w:r>
        <w:rPr>
          <w:rFonts w:ascii="Cambria" w:hAnsi="Cambria" w:cs="Arial"/>
          <w:b/>
          <w:sz w:val="24"/>
        </w:rPr>
        <w:t xml:space="preserve">          </w:t>
      </w:r>
      <w:r>
        <w:rPr>
          <w:rFonts w:ascii="Cambria" w:hAnsi="Cambria" w:cstheme="minorHAnsi"/>
          <w:b/>
          <w:sz w:val="24"/>
          <w:szCs w:val="24"/>
        </w:rPr>
        <w:t>Instructions:</w:t>
      </w:r>
    </w:p>
    <w:p w:rsidR="003D2C83" w:rsidRDefault="0016519E">
      <w:pPr>
        <w:pStyle w:val="ListParagraph"/>
        <w:numPr>
          <w:ilvl w:val="0"/>
          <w:numId w:val="2"/>
        </w:numPr>
        <w:spacing w:after="0"/>
        <w:ind w:left="1080" w:hanging="371"/>
        <w:jc w:val="both"/>
        <w:rPr>
          <w:rFonts w:ascii="Cambria" w:hAnsi="Cambria" w:cstheme="minorHAnsi"/>
          <w:i/>
          <w:sz w:val="24"/>
          <w:szCs w:val="24"/>
        </w:rPr>
      </w:pPr>
      <w:r>
        <w:rPr>
          <w:rFonts w:ascii="Cambria" w:hAnsi="Cambria" w:cstheme="minorHAnsi"/>
          <w:i/>
          <w:sz w:val="24"/>
          <w:szCs w:val="24"/>
        </w:rPr>
        <w:t xml:space="preserve">Read all questions carefully and answer accordingly. </w:t>
      </w:r>
    </w:p>
    <w:p w:rsidR="003D2C83" w:rsidRDefault="0016519E">
      <w:pPr>
        <w:pStyle w:val="ListParagraph"/>
        <w:numPr>
          <w:ilvl w:val="0"/>
          <w:numId w:val="2"/>
        </w:numPr>
        <w:spacing w:after="0"/>
        <w:ind w:left="1080" w:hanging="371"/>
        <w:jc w:val="both"/>
        <w:rPr>
          <w:rFonts w:ascii="Cambria" w:hAnsi="Cambria" w:cstheme="minorHAnsi"/>
          <w:i/>
          <w:sz w:val="24"/>
          <w:szCs w:val="24"/>
        </w:rPr>
      </w:pPr>
      <w:r>
        <w:rPr>
          <w:rFonts w:ascii="Cambria" w:hAnsi="Cambria" w:cstheme="minorHAnsi"/>
          <w:i/>
          <w:sz w:val="24"/>
          <w:szCs w:val="24"/>
        </w:rPr>
        <w:t>Do not write anything on the question paper other than roll number.</w:t>
      </w:r>
    </w:p>
    <w:p w:rsidR="003D2C83" w:rsidRDefault="0016519E">
      <w:pPr>
        <w:pBdr>
          <w:top w:val="single" w:sz="4" w:space="0" w:color="000000"/>
        </w:pBdr>
        <w:jc w:val="center"/>
        <w:rPr>
          <w:rFonts w:ascii="Cambria" w:hAnsi="Cambria" w:cstheme="minorHAnsi"/>
          <w:sz w:val="24"/>
          <w:szCs w:val="24"/>
        </w:rPr>
      </w:pPr>
      <w:r>
        <w:rPr>
          <w:rFonts w:ascii="Cambria" w:hAnsi="Cambria" w:cstheme="minorHAnsi"/>
          <w:b/>
          <w:sz w:val="24"/>
          <w:szCs w:val="24"/>
        </w:rPr>
        <w:t>Part A</w:t>
      </w:r>
    </w:p>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
        <w:gridCol w:w="6873"/>
        <w:gridCol w:w="1140"/>
        <w:gridCol w:w="1508"/>
        <w:gridCol w:w="697"/>
      </w:tblGrid>
      <w:tr w:rsidR="003D2C83" w:rsidTr="00981C4B">
        <w:trPr>
          <w:trHeight w:val="522"/>
        </w:trPr>
        <w:tc>
          <w:tcPr>
            <w:tcW w:w="10770" w:type="dxa"/>
            <w:gridSpan w:val="5"/>
          </w:tcPr>
          <w:p w:rsidR="003D2C83" w:rsidRDefault="0016519E" w:rsidP="007B65A8">
            <w:pPr>
              <w:rPr>
                <w:rFonts w:ascii="Cambria" w:hAnsi="Cambria" w:cstheme="minorHAnsi"/>
                <w:b/>
                <w:bCs/>
                <w:sz w:val="24"/>
                <w:szCs w:val="24"/>
              </w:rPr>
            </w:pPr>
            <w:r>
              <w:rPr>
                <w:rFonts w:ascii="Cambria" w:hAnsi="Cambria" w:cstheme="minorHAnsi"/>
                <w:b/>
                <w:bCs/>
                <w:sz w:val="24"/>
                <w:szCs w:val="24"/>
              </w:rPr>
              <w:t xml:space="preserve">Answer ALL the Questions. Each question carries 3marks.                                                </w:t>
            </w:r>
            <w:r w:rsidR="007B65A8">
              <w:rPr>
                <w:rFonts w:ascii="Cambria" w:hAnsi="Cambria" w:cstheme="minorHAnsi"/>
                <w:b/>
                <w:bCs/>
                <w:sz w:val="24"/>
                <w:szCs w:val="24"/>
              </w:rPr>
              <w:t>5Q</w:t>
            </w:r>
            <w:r w:rsidR="007B65A8">
              <w:rPr>
                <w:rFonts w:ascii="Cambria" w:hAnsi="Cambria" w:cstheme="minorHAnsi"/>
                <w:b/>
                <w:bCs/>
                <w:sz w:val="24"/>
                <w:szCs w:val="24"/>
              </w:rPr>
              <w:t>x3M</w:t>
            </w:r>
            <w:r>
              <w:rPr>
                <w:rFonts w:ascii="Cambria" w:hAnsi="Cambria" w:cstheme="minorHAnsi"/>
                <w:b/>
                <w:bCs/>
                <w:sz w:val="24"/>
                <w:szCs w:val="24"/>
              </w:rPr>
              <w:t>=15M</w:t>
            </w:r>
          </w:p>
        </w:tc>
      </w:tr>
      <w:tr w:rsidR="003D2C83" w:rsidTr="00981C4B">
        <w:trPr>
          <w:trHeight w:val="507"/>
        </w:trPr>
        <w:tc>
          <w:tcPr>
            <w:tcW w:w="552" w:type="dxa"/>
          </w:tcPr>
          <w:p w:rsidR="003D2C83" w:rsidRDefault="0016519E">
            <w:pPr>
              <w:jc w:val="center"/>
              <w:rPr>
                <w:rFonts w:ascii="Cambria" w:hAnsi="Cambria" w:cstheme="minorHAnsi"/>
                <w:b/>
                <w:sz w:val="24"/>
                <w:szCs w:val="24"/>
              </w:rPr>
            </w:pPr>
            <w:r>
              <w:rPr>
                <w:rFonts w:ascii="Cambria" w:hAnsi="Cambria" w:cstheme="minorHAnsi"/>
                <w:b/>
                <w:sz w:val="24"/>
                <w:szCs w:val="24"/>
              </w:rPr>
              <w:t>1</w:t>
            </w:r>
          </w:p>
        </w:tc>
        <w:tc>
          <w:tcPr>
            <w:tcW w:w="6873" w:type="dxa"/>
          </w:tcPr>
          <w:p w:rsidR="003D2C83" w:rsidRPr="00BB0517" w:rsidRDefault="0016519E">
            <w:pPr>
              <w:rPr>
                <w:rFonts w:ascii="Cambria" w:hAnsi="Cambria" w:cstheme="minorHAnsi"/>
                <w:sz w:val="24"/>
                <w:szCs w:val="24"/>
              </w:rPr>
            </w:pPr>
            <w:r w:rsidRPr="00BB0517">
              <w:rPr>
                <w:rFonts w:ascii="Cambria" w:hAnsi="Cambria" w:cstheme="minorHAnsi"/>
                <w:sz w:val="24"/>
                <w:szCs w:val="24"/>
              </w:rPr>
              <w:t>What is the difference between a Project and a Process? Give two examples each.</w:t>
            </w:r>
          </w:p>
        </w:tc>
        <w:tc>
          <w:tcPr>
            <w:tcW w:w="1140" w:type="dxa"/>
          </w:tcPr>
          <w:p w:rsidR="003D2C83" w:rsidRPr="00BB0517" w:rsidRDefault="0016519E">
            <w:pPr>
              <w:jc w:val="center"/>
              <w:rPr>
                <w:rFonts w:ascii="Cambria" w:hAnsi="Cambria" w:cstheme="minorHAnsi"/>
                <w:szCs w:val="20"/>
              </w:rPr>
            </w:pPr>
            <w:r w:rsidRPr="00BB0517">
              <w:rPr>
                <w:rFonts w:ascii="Cambria" w:hAnsi="Cambria" w:cstheme="minorHAnsi"/>
                <w:szCs w:val="20"/>
              </w:rPr>
              <w:t>3 Marks</w:t>
            </w:r>
          </w:p>
        </w:tc>
        <w:tc>
          <w:tcPr>
            <w:tcW w:w="1508" w:type="dxa"/>
          </w:tcPr>
          <w:p w:rsidR="003D2C83" w:rsidRPr="00BB0517" w:rsidRDefault="0016519E">
            <w:pPr>
              <w:jc w:val="center"/>
              <w:rPr>
                <w:rFonts w:ascii="Cambria" w:hAnsi="Cambria" w:cstheme="minorHAnsi"/>
                <w:szCs w:val="24"/>
              </w:rPr>
            </w:pPr>
            <w:r w:rsidRPr="00BB0517">
              <w:rPr>
                <w:rFonts w:ascii="Cambria" w:hAnsi="Cambria" w:cstheme="minorHAnsi"/>
                <w:szCs w:val="24"/>
              </w:rPr>
              <w:t>Knowledge</w:t>
            </w:r>
          </w:p>
        </w:tc>
        <w:tc>
          <w:tcPr>
            <w:tcW w:w="697" w:type="dxa"/>
          </w:tcPr>
          <w:p w:rsidR="003D2C83" w:rsidRPr="00BB0517" w:rsidRDefault="0016519E">
            <w:pPr>
              <w:jc w:val="center"/>
              <w:rPr>
                <w:rFonts w:ascii="Cambria" w:hAnsi="Cambria" w:cstheme="minorHAnsi"/>
                <w:szCs w:val="24"/>
              </w:rPr>
            </w:pPr>
            <w:r w:rsidRPr="00BB0517">
              <w:rPr>
                <w:rFonts w:ascii="Cambria" w:hAnsi="Cambria" w:cstheme="minorHAnsi"/>
                <w:szCs w:val="24"/>
              </w:rPr>
              <w:t>CO1</w:t>
            </w:r>
          </w:p>
        </w:tc>
      </w:tr>
      <w:tr w:rsidR="003D2C83" w:rsidTr="00981C4B">
        <w:trPr>
          <w:trHeight w:val="522"/>
        </w:trPr>
        <w:tc>
          <w:tcPr>
            <w:tcW w:w="552" w:type="dxa"/>
          </w:tcPr>
          <w:p w:rsidR="003D2C83" w:rsidRDefault="0016519E">
            <w:pPr>
              <w:jc w:val="center"/>
              <w:rPr>
                <w:rFonts w:ascii="Cambria" w:hAnsi="Cambria" w:cstheme="minorHAnsi"/>
                <w:b/>
                <w:sz w:val="24"/>
                <w:szCs w:val="24"/>
              </w:rPr>
            </w:pPr>
            <w:r>
              <w:rPr>
                <w:rFonts w:ascii="Cambria" w:hAnsi="Cambria" w:cstheme="minorHAnsi"/>
                <w:b/>
                <w:sz w:val="24"/>
                <w:szCs w:val="24"/>
              </w:rPr>
              <w:t>2</w:t>
            </w:r>
          </w:p>
        </w:tc>
        <w:tc>
          <w:tcPr>
            <w:tcW w:w="6873" w:type="dxa"/>
          </w:tcPr>
          <w:p w:rsidR="003D2C83" w:rsidRPr="00BB0517" w:rsidRDefault="0016519E">
            <w:pPr>
              <w:rPr>
                <w:rFonts w:ascii="Cambria" w:hAnsi="Cambria" w:cstheme="minorHAnsi"/>
                <w:sz w:val="24"/>
                <w:szCs w:val="24"/>
              </w:rPr>
            </w:pPr>
            <w:r w:rsidRPr="00BB0517">
              <w:rPr>
                <w:rFonts w:ascii="Cambria" w:hAnsi="Cambria" w:cstheme="minorHAnsi"/>
                <w:sz w:val="24"/>
                <w:szCs w:val="24"/>
              </w:rPr>
              <w:t>Define Project Management?</w:t>
            </w:r>
          </w:p>
        </w:tc>
        <w:tc>
          <w:tcPr>
            <w:tcW w:w="1140" w:type="dxa"/>
          </w:tcPr>
          <w:p w:rsidR="003D2C83" w:rsidRPr="00BB0517" w:rsidRDefault="0016519E">
            <w:pPr>
              <w:jc w:val="center"/>
              <w:rPr>
                <w:rFonts w:ascii="Cambria" w:hAnsi="Cambria" w:cstheme="minorHAnsi"/>
                <w:szCs w:val="20"/>
              </w:rPr>
            </w:pPr>
            <w:r w:rsidRPr="00BB0517">
              <w:rPr>
                <w:rFonts w:ascii="Cambria" w:hAnsi="Cambria" w:cstheme="minorHAnsi"/>
                <w:szCs w:val="20"/>
              </w:rPr>
              <w:t>3 Marks</w:t>
            </w:r>
          </w:p>
        </w:tc>
        <w:tc>
          <w:tcPr>
            <w:tcW w:w="1508" w:type="dxa"/>
          </w:tcPr>
          <w:p w:rsidR="003D2C83" w:rsidRPr="00BB0517" w:rsidRDefault="0016519E">
            <w:pPr>
              <w:jc w:val="center"/>
              <w:rPr>
                <w:rFonts w:ascii="Cambria" w:hAnsi="Cambria" w:cstheme="minorHAnsi"/>
                <w:szCs w:val="24"/>
              </w:rPr>
            </w:pPr>
            <w:r w:rsidRPr="00BB0517">
              <w:rPr>
                <w:rFonts w:ascii="Cambria" w:hAnsi="Cambria" w:cstheme="minorHAnsi"/>
                <w:szCs w:val="24"/>
              </w:rPr>
              <w:t>Knowledge</w:t>
            </w:r>
          </w:p>
        </w:tc>
        <w:tc>
          <w:tcPr>
            <w:tcW w:w="697" w:type="dxa"/>
          </w:tcPr>
          <w:p w:rsidR="003D2C83" w:rsidRPr="00BB0517" w:rsidRDefault="0016519E">
            <w:pPr>
              <w:jc w:val="center"/>
              <w:rPr>
                <w:rFonts w:ascii="Cambria" w:hAnsi="Cambria" w:cstheme="minorHAnsi"/>
                <w:szCs w:val="24"/>
              </w:rPr>
            </w:pPr>
            <w:r w:rsidRPr="00BB0517">
              <w:rPr>
                <w:rFonts w:ascii="Cambria" w:hAnsi="Cambria" w:cstheme="minorHAnsi"/>
                <w:szCs w:val="24"/>
              </w:rPr>
              <w:t>CO1</w:t>
            </w:r>
          </w:p>
        </w:tc>
      </w:tr>
      <w:tr w:rsidR="003D2C83" w:rsidTr="00981C4B">
        <w:trPr>
          <w:trHeight w:val="507"/>
        </w:trPr>
        <w:tc>
          <w:tcPr>
            <w:tcW w:w="552" w:type="dxa"/>
          </w:tcPr>
          <w:p w:rsidR="003D2C83" w:rsidRDefault="0016519E">
            <w:pPr>
              <w:jc w:val="center"/>
              <w:rPr>
                <w:rFonts w:ascii="Cambria" w:hAnsi="Cambria" w:cstheme="minorHAnsi"/>
                <w:b/>
                <w:sz w:val="24"/>
                <w:szCs w:val="24"/>
              </w:rPr>
            </w:pPr>
            <w:r>
              <w:rPr>
                <w:rFonts w:ascii="Cambria" w:hAnsi="Cambria" w:cstheme="minorHAnsi"/>
                <w:b/>
                <w:sz w:val="24"/>
                <w:szCs w:val="24"/>
              </w:rPr>
              <w:t>3</w:t>
            </w:r>
          </w:p>
        </w:tc>
        <w:tc>
          <w:tcPr>
            <w:tcW w:w="6873" w:type="dxa"/>
          </w:tcPr>
          <w:p w:rsidR="003D2C83" w:rsidRPr="00BB0517" w:rsidRDefault="0016519E">
            <w:pPr>
              <w:rPr>
                <w:rFonts w:ascii="Cambria" w:hAnsi="Cambria" w:cstheme="minorHAnsi"/>
                <w:sz w:val="24"/>
                <w:szCs w:val="24"/>
              </w:rPr>
            </w:pPr>
            <w:r w:rsidRPr="00BB0517">
              <w:rPr>
                <w:rFonts w:ascii="Cambria" w:hAnsi="Cambria" w:cstheme="minorHAnsi"/>
                <w:sz w:val="24"/>
                <w:szCs w:val="24"/>
              </w:rPr>
              <w:t>List down at least five soft skills necessary for a Project manager to be successful.</w:t>
            </w:r>
          </w:p>
        </w:tc>
        <w:tc>
          <w:tcPr>
            <w:tcW w:w="1140" w:type="dxa"/>
          </w:tcPr>
          <w:p w:rsidR="003D2C83" w:rsidRPr="00BB0517" w:rsidRDefault="0016519E">
            <w:pPr>
              <w:jc w:val="center"/>
              <w:rPr>
                <w:rFonts w:ascii="Cambria" w:hAnsi="Cambria" w:cstheme="minorHAnsi"/>
                <w:szCs w:val="20"/>
              </w:rPr>
            </w:pPr>
            <w:r w:rsidRPr="00BB0517">
              <w:rPr>
                <w:rFonts w:ascii="Cambria" w:hAnsi="Cambria" w:cstheme="minorHAnsi"/>
                <w:szCs w:val="20"/>
              </w:rPr>
              <w:t>3 Marks</w:t>
            </w:r>
          </w:p>
        </w:tc>
        <w:tc>
          <w:tcPr>
            <w:tcW w:w="1508" w:type="dxa"/>
          </w:tcPr>
          <w:p w:rsidR="003D2C83" w:rsidRPr="00BB0517" w:rsidRDefault="0016519E">
            <w:pPr>
              <w:jc w:val="center"/>
              <w:rPr>
                <w:rFonts w:ascii="Cambria" w:hAnsi="Cambria" w:cstheme="minorHAnsi"/>
                <w:szCs w:val="24"/>
              </w:rPr>
            </w:pPr>
            <w:r w:rsidRPr="00BB0517">
              <w:rPr>
                <w:rFonts w:ascii="Cambria" w:hAnsi="Cambria" w:cstheme="minorHAnsi"/>
                <w:szCs w:val="24"/>
              </w:rPr>
              <w:t>Knowledge</w:t>
            </w:r>
          </w:p>
        </w:tc>
        <w:tc>
          <w:tcPr>
            <w:tcW w:w="697" w:type="dxa"/>
          </w:tcPr>
          <w:p w:rsidR="003D2C83" w:rsidRPr="00BB0517" w:rsidRDefault="0016519E">
            <w:pPr>
              <w:jc w:val="center"/>
              <w:rPr>
                <w:rFonts w:ascii="Cambria" w:hAnsi="Cambria" w:cstheme="minorHAnsi"/>
                <w:szCs w:val="24"/>
              </w:rPr>
            </w:pPr>
            <w:r w:rsidRPr="00BB0517">
              <w:rPr>
                <w:rFonts w:ascii="Cambria" w:hAnsi="Cambria" w:cstheme="minorHAnsi"/>
                <w:szCs w:val="24"/>
              </w:rPr>
              <w:t>CO2</w:t>
            </w:r>
          </w:p>
        </w:tc>
      </w:tr>
      <w:tr w:rsidR="003D2C83" w:rsidTr="00981C4B">
        <w:trPr>
          <w:trHeight w:val="522"/>
        </w:trPr>
        <w:tc>
          <w:tcPr>
            <w:tcW w:w="552" w:type="dxa"/>
          </w:tcPr>
          <w:p w:rsidR="003D2C83" w:rsidRDefault="0016519E">
            <w:pPr>
              <w:jc w:val="center"/>
              <w:rPr>
                <w:rFonts w:ascii="Cambria" w:hAnsi="Cambria" w:cstheme="minorHAnsi"/>
                <w:b/>
                <w:sz w:val="24"/>
                <w:szCs w:val="24"/>
              </w:rPr>
            </w:pPr>
            <w:r>
              <w:rPr>
                <w:rFonts w:ascii="Cambria" w:hAnsi="Cambria" w:cstheme="minorHAnsi"/>
                <w:b/>
                <w:sz w:val="24"/>
                <w:szCs w:val="24"/>
              </w:rPr>
              <w:t>4</w:t>
            </w:r>
          </w:p>
        </w:tc>
        <w:tc>
          <w:tcPr>
            <w:tcW w:w="6873" w:type="dxa"/>
          </w:tcPr>
          <w:p w:rsidR="003D2C83" w:rsidRPr="00BB0517" w:rsidRDefault="0016519E">
            <w:pPr>
              <w:rPr>
                <w:rFonts w:ascii="Cambria" w:hAnsi="Cambria" w:cstheme="minorHAnsi"/>
                <w:sz w:val="24"/>
                <w:szCs w:val="24"/>
              </w:rPr>
            </w:pPr>
            <w:r w:rsidRPr="00BB0517">
              <w:rPr>
                <w:rFonts w:ascii="Cambria" w:hAnsi="Cambria" w:cstheme="minorHAnsi"/>
                <w:sz w:val="24"/>
                <w:szCs w:val="24"/>
              </w:rPr>
              <w:t>What is meant by Project Scope and why Project Scope Management is important?</w:t>
            </w:r>
          </w:p>
        </w:tc>
        <w:tc>
          <w:tcPr>
            <w:tcW w:w="1140" w:type="dxa"/>
          </w:tcPr>
          <w:p w:rsidR="003D2C83" w:rsidRPr="00BB0517" w:rsidRDefault="0016519E">
            <w:pPr>
              <w:jc w:val="center"/>
              <w:rPr>
                <w:rFonts w:ascii="Cambria" w:hAnsi="Cambria" w:cstheme="minorHAnsi"/>
                <w:szCs w:val="20"/>
              </w:rPr>
            </w:pPr>
            <w:r w:rsidRPr="00BB0517">
              <w:rPr>
                <w:rFonts w:ascii="Cambria" w:hAnsi="Cambria" w:cstheme="minorHAnsi"/>
                <w:szCs w:val="20"/>
              </w:rPr>
              <w:t>3 Marks</w:t>
            </w:r>
          </w:p>
        </w:tc>
        <w:tc>
          <w:tcPr>
            <w:tcW w:w="1508" w:type="dxa"/>
          </w:tcPr>
          <w:p w:rsidR="003D2C83" w:rsidRPr="00BB0517" w:rsidRDefault="0016519E">
            <w:pPr>
              <w:jc w:val="center"/>
              <w:rPr>
                <w:rFonts w:ascii="Cambria" w:hAnsi="Cambria" w:cstheme="minorHAnsi"/>
                <w:szCs w:val="24"/>
              </w:rPr>
            </w:pPr>
            <w:r w:rsidRPr="00BB0517">
              <w:rPr>
                <w:rFonts w:ascii="Cambria" w:hAnsi="Cambria" w:cstheme="minorHAnsi"/>
                <w:szCs w:val="24"/>
              </w:rPr>
              <w:t>Knowledge</w:t>
            </w:r>
          </w:p>
        </w:tc>
        <w:tc>
          <w:tcPr>
            <w:tcW w:w="697" w:type="dxa"/>
          </w:tcPr>
          <w:p w:rsidR="003D2C83" w:rsidRPr="00BB0517" w:rsidRDefault="0016519E">
            <w:pPr>
              <w:jc w:val="center"/>
              <w:rPr>
                <w:rFonts w:ascii="Cambria" w:hAnsi="Cambria" w:cstheme="minorHAnsi"/>
                <w:szCs w:val="24"/>
              </w:rPr>
            </w:pPr>
            <w:r w:rsidRPr="00BB0517">
              <w:rPr>
                <w:rFonts w:ascii="Cambria" w:hAnsi="Cambria" w:cstheme="minorHAnsi"/>
                <w:szCs w:val="24"/>
              </w:rPr>
              <w:t>CO2</w:t>
            </w:r>
          </w:p>
        </w:tc>
      </w:tr>
      <w:tr w:rsidR="003D2C83" w:rsidTr="00981C4B">
        <w:trPr>
          <w:trHeight w:val="507"/>
        </w:trPr>
        <w:tc>
          <w:tcPr>
            <w:tcW w:w="552" w:type="dxa"/>
          </w:tcPr>
          <w:p w:rsidR="003D2C83" w:rsidRDefault="0016519E">
            <w:pPr>
              <w:jc w:val="center"/>
              <w:rPr>
                <w:rFonts w:ascii="Cambria" w:hAnsi="Cambria" w:cstheme="minorHAnsi"/>
                <w:b/>
                <w:sz w:val="24"/>
                <w:szCs w:val="24"/>
              </w:rPr>
            </w:pPr>
            <w:r>
              <w:rPr>
                <w:rFonts w:ascii="Cambria" w:hAnsi="Cambria" w:cstheme="minorHAnsi"/>
                <w:b/>
                <w:sz w:val="24"/>
                <w:szCs w:val="24"/>
              </w:rPr>
              <w:t>5</w:t>
            </w:r>
          </w:p>
        </w:tc>
        <w:tc>
          <w:tcPr>
            <w:tcW w:w="6873" w:type="dxa"/>
          </w:tcPr>
          <w:p w:rsidR="003D2C83" w:rsidRPr="00BB0517" w:rsidRDefault="0016519E">
            <w:pPr>
              <w:rPr>
                <w:rFonts w:ascii="Cambria" w:hAnsi="Cambria" w:cstheme="minorHAnsi"/>
                <w:sz w:val="24"/>
                <w:szCs w:val="24"/>
              </w:rPr>
            </w:pPr>
            <w:r w:rsidRPr="00BB0517">
              <w:rPr>
                <w:rFonts w:ascii="Cambria" w:hAnsi="Cambria" w:cstheme="minorHAnsi"/>
                <w:sz w:val="24"/>
                <w:szCs w:val="24"/>
              </w:rPr>
              <w:t>What is meant by Work Breakdown Structure (WBS)? Create a WBS for constructing a House.</w:t>
            </w:r>
          </w:p>
        </w:tc>
        <w:tc>
          <w:tcPr>
            <w:tcW w:w="1140" w:type="dxa"/>
          </w:tcPr>
          <w:p w:rsidR="003D2C83" w:rsidRPr="00BB0517" w:rsidRDefault="0016519E">
            <w:pPr>
              <w:jc w:val="center"/>
              <w:rPr>
                <w:rFonts w:ascii="Cambria" w:hAnsi="Cambria" w:cstheme="minorHAnsi"/>
                <w:szCs w:val="20"/>
              </w:rPr>
            </w:pPr>
            <w:r w:rsidRPr="00BB0517">
              <w:rPr>
                <w:rFonts w:ascii="Cambria" w:hAnsi="Cambria" w:cstheme="minorHAnsi"/>
                <w:szCs w:val="20"/>
              </w:rPr>
              <w:t>3 Marks</w:t>
            </w:r>
          </w:p>
        </w:tc>
        <w:tc>
          <w:tcPr>
            <w:tcW w:w="1508" w:type="dxa"/>
          </w:tcPr>
          <w:p w:rsidR="003D2C83" w:rsidRPr="00BB0517" w:rsidRDefault="0016519E">
            <w:pPr>
              <w:jc w:val="center"/>
              <w:rPr>
                <w:rFonts w:ascii="Cambria" w:hAnsi="Cambria" w:cstheme="minorHAnsi"/>
                <w:szCs w:val="24"/>
              </w:rPr>
            </w:pPr>
            <w:r w:rsidRPr="00BB0517">
              <w:rPr>
                <w:rFonts w:ascii="Cambria" w:hAnsi="Cambria" w:cstheme="minorHAnsi"/>
                <w:szCs w:val="24"/>
              </w:rPr>
              <w:t>Knowledge</w:t>
            </w:r>
          </w:p>
        </w:tc>
        <w:tc>
          <w:tcPr>
            <w:tcW w:w="697" w:type="dxa"/>
          </w:tcPr>
          <w:p w:rsidR="003D2C83" w:rsidRPr="00BB0517" w:rsidRDefault="0016519E">
            <w:pPr>
              <w:jc w:val="center"/>
              <w:rPr>
                <w:rFonts w:ascii="Cambria" w:hAnsi="Cambria" w:cstheme="minorHAnsi"/>
                <w:szCs w:val="24"/>
              </w:rPr>
            </w:pPr>
            <w:r w:rsidRPr="00BB0517">
              <w:rPr>
                <w:rFonts w:ascii="Cambria" w:hAnsi="Cambria" w:cstheme="minorHAnsi"/>
                <w:szCs w:val="24"/>
              </w:rPr>
              <w:t>CO2</w:t>
            </w:r>
          </w:p>
        </w:tc>
      </w:tr>
    </w:tbl>
    <w:p w:rsidR="003D2C83" w:rsidRDefault="0016519E">
      <w:pPr>
        <w:pBdr>
          <w:top w:val="single" w:sz="4" w:space="0" w:color="000000"/>
        </w:pBdr>
        <w:jc w:val="center"/>
        <w:rPr>
          <w:rFonts w:ascii="Cambria" w:hAnsi="Cambria" w:cstheme="minorHAnsi"/>
          <w:b/>
          <w:sz w:val="24"/>
          <w:szCs w:val="24"/>
        </w:rPr>
      </w:pPr>
      <w:r>
        <w:rPr>
          <w:rFonts w:ascii="Cambria" w:hAnsi="Cambria" w:cstheme="minorHAnsi"/>
          <w:b/>
          <w:sz w:val="24"/>
          <w:szCs w:val="24"/>
        </w:rPr>
        <w:t>Part B</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4"/>
        <w:gridCol w:w="7156"/>
        <w:gridCol w:w="975"/>
        <w:gridCol w:w="1388"/>
        <w:gridCol w:w="695"/>
      </w:tblGrid>
      <w:tr w:rsidR="003D2C83" w:rsidTr="00F07C30">
        <w:tc>
          <w:tcPr>
            <w:tcW w:w="10768" w:type="dxa"/>
            <w:gridSpan w:val="5"/>
          </w:tcPr>
          <w:p w:rsidR="003D2C83" w:rsidRDefault="0016519E" w:rsidP="00A83043">
            <w:pPr>
              <w:rPr>
                <w:rFonts w:ascii="Cambria" w:hAnsi="Cambria" w:cstheme="minorHAnsi"/>
                <w:b/>
                <w:sz w:val="24"/>
                <w:szCs w:val="24"/>
              </w:rPr>
            </w:pPr>
            <w:r>
              <w:rPr>
                <w:rFonts w:ascii="Cambria" w:hAnsi="Cambria" w:cstheme="minorHAnsi"/>
                <w:b/>
                <w:bCs/>
                <w:sz w:val="24"/>
                <w:szCs w:val="24"/>
              </w:rPr>
              <w:t xml:space="preserve">Answer ALL the Questions. Each question carries 10 marks.               </w:t>
            </w:r>
            <w:r w:rsidR="00A83043">
              <w:rPr>
                <w:rFonts w:ascii="Cambria" w:hAnsi="Cambria" w:cstheme="minorHAnsi"/>
                <w:b/>
                <w:bCs/>
                <w:sz w:val="24"/>
                <w:szCs w:val="24"/>
              </w:rPr>
              <w:t xml:space="preserve">                               </w:t>
            </w:r>
            <w:r w:rsidR="00A83043">
              <w:rPr>
                <w:rFonts w:ascii="Cambria" w:hAnsi="Cambria" w:cstheme="minorHAnsi"/>
                <w:b/>
                <w:bCs/>
                <w:sz w:val="24"/>
                <w:szCs w:val="24"/>
              </w:rPr>
              <w:t>2Qx</w:t>
            </w:r>
            <w:r>
              <w:rPr>
                <w:rFonts w:ascii="Cambria" w:hAnsi="Cambria" w:cstheme="minorHAnsi"/>
                <w:b/>
                <w:bCs/>
                <w:sz w:val="24"/>
                <w:szCs w:val="24"/>
              </w:rPr>
              <w:t>10M=20M</w:t>
            </w:r>
          </w:p>
        </w:tc>
      </w:tr>
      <w:tr w:rsidR="003D2C83" w:rsidTr="00F07C30">
        <w:tc>
          <w:tcPr>
            <w:tcW w:w="554" w:type="dxa"/>
          </w:tcPr>
          <w:p w:rsidR="003D2C83" w:rsidRDefault="0016519E">
            <w:pPr>
              <w:jc w:val="center"/>
              <w:rPr>
                <w:rFonts w:ascii="Cambria" w:hAnsi="Cambria" w:cstheme="minorHAnsi"/>
                <w:b/>
              </w:rPr>
            </w:pPr>
            <w:r>
              <w:rPr>
                <w:rFonts w:ascii="Cambria" w:hAnsi="Cambria" w:cstheme="minorHAnsi"/>
                <w:b/>
              </w:rPr>
              <w:t>6a</w:t>
            </w:r>
          </w:p>
        </w:tc>
        <w:tc>
          <w:tcPr>
            <w:tcW w:w="7156" w:type="dxa"/>
          </w:tcPr>
          <w:p w:rsidR="003D2C83" w:rsidRPr="0016519E" w:rsidRDefault="0016519E">
            <w:pPr>
              <w:rPr>
                <w:rFonts w:ascii="Cambria" w:hAnsi="Cambria" w:cstheme="minorHAnsi"/>
              </w:rPr>
            </w:pPr>
            <w:r w:rsidRPr="0016519E">
              <w:rPr>
                <w:rFonts w:ascii="Cambria" w:hAnsi="Cambria" w:cstheme="minorHAnsi"/>
                <w:sz w:val="24"/>
              </w:rPr>
              <w:t>List down and explain in brief the four popular Numerical Models of Project Selection.</w:t>
            </w:r>
          </w:p>
        </w:tc>
        <w:tc>
          <w:tcPr>
            <w:tcW w:w="975" w:type="dxa"/>
          </w:tcPr>
          <w:p w:rsidR="003D2C83" w:rsidRPr="00346950" w:rsidRDefault="0016519E">
            <w:pPr>
              <w:jc w:val="center"/>
              <w:rPr>
                <w:rFonts w:ascii="Cambria" w:hAnsi="Cambria" w:cstheme="minorHAnsi"/>
              </w:rPr>
            </w:pPr>
            <w:r w:rsidRPr="00346950">
              <w:rPr>
                <w:rFonts w:ascii="Cambria" w:hAnsi="Cambria" w:cstheme="minorHAnsi"/>
                <w:szCs w:val="18"/>
              </w:rPr>
              <w:t>10 Marks</w:t>
            </w:r>
          </w:p>
        </w:tc>
        <w:tc>
          <w:tcPr>
            <w:tcW w:w="1388" w:type="dxa"/>
          </w:tcPr>
          <w:p w:rsidR="003D2C83" w:rsidRPr="00346950" w:rsidRDefault="0016519E">
            <w:pPr>
              <w:jc w:val="center"/>
              <w:rPr>
                <w:rFonts w:ascii="Cambria" w:hAnsi="Cambria" w:cstheme="minorHAnsi"/>
              </w:rPr>
            </w:pPr>
            <w:r w:rsidRPr="00346950">
              <w:rPr>
                <w:rFonts w:ascii="Cambria" w:hAnsi="Cambria" w:cstheme="minorHAnsi"/>
              </w:rPr>
              <w:t>Application</w:t>
            </w:r>
          </w:p>
        </w:tc>
        <w:tc>
          <w:tcPr>
            <w:tcW w:w="695" w:type="dxa"/>
          </w:tcPr>
          <w:p w:rsidR="003D2C83" w:rsidRPr="00346950" w:rsidRDefault="0016519E">
            <w:pPr>
              <w:jc w:val="center"/>
              <w:rPr>
                <w:rFonts w:ascii="Cambria" w:hAnsi="Cambria" w:cstheme="minorHAnsi"/>
              </w:rPr>
            </w:pPr>
            <w:r w:rsidRPr="00346950">
              <w:rPr>
                <w:rFonts w:ascii="Cambria" w:hAnsi="Cambria" w:cstheme="minorHAnsi"/>
              </w:rPr>
              <w:t>CO1</w:t>
            </w:r>
          </w:p>
        </w:tc>
      </w:tr>
      <w:tr w:rsidR="003D2C83" w:rsidTr="00F07C30">
        <w:tc>
          <w:tcPr>
            <w:tcW w:w="10768" w:type="dxa"/>
            <w:gridSpan w:val="5"/>
          </w:tcPr>
          <w:p w:rsidR="003D2C83" w:rsidRDefault="0016519E">
            <w:pPr>
              <w:jc w:val="center"/>
              <w:rPr>
                <w:rFonts w:ascii="Cambria" w:hAnsi="Cambria" w:cstheme="minorHAnsi"/>
                <w:b/>
              </w:rPr>
            </w:pPr>
            <w:r>
              <w:rPr>
                <w:rFonts w:ascii="Cambria" w:hAnsi="Cambria" w:cstheme="minorHAnsi"/>
                <w:b/>
              </w:rPr>
              <w:t>Or</w:t>
            </w:r>
          </w:p>
        </w:tc>
      </w:tr>
      <w:tr w:rsidR="003D2C83" w:rsidTr="00F07C30">
        <w:tc>
          <w:tcPr>
            <w:tcW w:w="554" w:type="dxa"/>
          </w:tcPr>
          <w:p w:rsidR="003D2C83" w:rsidRDefault="0016519E">
            <w:pPr>
              <w:jc w:val="center"/>
              <w:rPr>
                <w:rFonts w:ascii="Cambria" w:hAnsi="Cambria" w:cstheme="minorHAnsi"/>
                <w:b/>
              </w:rPr>
            </w:pPr>
            <w:r>
              <w:rPr>
                <w:rFonts w:ascii="Cambria" w:hAnsi="Cambria" w:cstheme="minorHAnsi"/>
                <w:b/>
              </w:rPr>
              <w:t>7a</w:t>
            </w:r>
          </w:p>
        </w:tc>
        <w:tc>
          <w:tcPr>
            <w:tcW w:w="7156" w:type="dxa"/>
          </w:tcPr>
          <w:p w:rsidR="003D2C83" w:rsidRDefault="0016519E">
            <w:pPr>
              <w:rPr>
                <w:rFonts w:ascii="Cambria" w:hAnsi="Cambria" w:cstheme="minorHAnsi"/>
                <w:b/>
              </w:rPr>
            </w:pPr>
            <w:r w:rsidRPr="0016519E">
              <w:rPr>
                <w:rFonts w:ascii="Cambria" w:hAnsi="Cambria" w:cstheme="minorHAnsi"/>
                <w:sz w:val="24"/>
              </w:rPr>
              <w:t>A project has an initial investment of Rs. 5 Lakhs and the cash flow for the next five years is as follows.</w:t>
            </w:r>
            <w:r w:rsidRPr="0016519E">
              <w:rPr>
                <w:rFonts w:ascii="Cambria" w:hAnsi="Cambria" w:cstheme="minorHAnsi"/>
                <w:b/>
                <w:sz w:val="24"/>
              </w:rPr>
              <w:t xml:space="preserve"> </w:t>
            </w:r>
            <w:r>
              <w:rPr>
                <w:noProof/>
                <w:lang w:val="en-IN" w:eastAsia="en-IN"/>
              </w:rPr>
              <w:drawing>
                <wp:inline distT="0" distB="0" distL="0" distR="0">
                  <wp:extent cx="3867150" cy="4095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0"/>
                          <a:stretch>
                            <a:fillRect/>
                          </a:stretch>
                        </pic:blipFill>
                        <pic:spPr bwMode="auto">
                          <a:xfrm>
                            <a:off x="0" y="0"/>
                            <a:ext cx="3867150" cy="409575"/>
                          </a:xfrm>
                          <a:prstGeom prst="rect">
                            <a:avLst/>
                          </a:prstGeom>
                        </pic:spPr>
                      </pic:pic>
                    </a:graphicData>
                  </a:graphic>
                </wp:inline>
              </w:drawing>
            </w:r>
          </w:p>
          <w:p w:rsidR="003D2C83" w:rsidRPr="0016519E" w:rsidRDefault="0016519E">
            <w:pPr>
              <w:rPr>
                <w:rFonts w:ascii="Cambria" w:hAnsi="Cambria" w:cstheme="minorHAnsi"/>
              </w:rPr>
            </w:pPr>
            <w:r w:rsidRPr="0016519E">
              <w:rPr>
                <w:rFonts w:ascii="Cambria" w:hAnsi="Cambria" w:cstheme="minorHAnsi"/>
                <w:sz w:val="24"/>
              </w:rPr>
              <w:t>Calculate the Payback period and the Rate of Return for this project.</w:t>
            </w:r>
          </w:p>
        </w:tc>
        <w:tc>
          <w:tcPr>
            <w:tcW w:w="975" w:type="dxa"/>
          </w:tcPr>
          <w:p w:rsidR="003D2C83" w:rsidRPr="00346950" w:rsidRDefault="0016519E">
            <w:pPr>
              <w:jc w:val="center"/>
              <w:rPr>
                <w:rFonts w:ascii="Cambria" w:hAnsi="Cambria" w:cstheme="minorHAnsi"/>
              </w:rPr>
            </w:pPr>
            <w:r w:rsidRPr="00346950">
              <w:rPr>
                <w:rFonts w:ascii="Cambria" w:hAnsi="Cambria" w:cstheme="minorHAnsi"/>
                <w:szCs w:val="18"/>
              </w:rPr>
              <w:t>10 Marks</w:t>
            </w:r>
          </w:p>
        </w:tc>
        <w:tc>
          <w:tcPr>
            <w:tcW w:w="1388" w:type="dxa"/>
          </w:tcPr>
          <w:p w:rsidR="003D2C83" w:rsidRPr="00346950" w:rsidRDefault="0016519E">
            <w:pPr>
              <w:jc w:val="center"/>
              <w:rPr>
                <w:rFonts w:ascii="Cambria" w:hAnsi="Cambria" w:cstheme="minorHAnsi"/>
              </w:rPr>
            </w:pPr>
            <w:r w:rsidRPr="00346950">
              <w:rPr>
                <w:rFonts w:ascii="Cambria" w:hAnsi="Cambria" w:cstheme="minorHAnsi"/>
              </w:rPr>
              <w:t>Application</w:t>
            </w:r>
          </w:p>
        </w:tc>
        <w:tc>
          <w:tcPr>
            <w:tcW w:w="695" w:type="dxa"/>
          </w:tcPr>
          <w:p w:rsidR="003D2C83" w:rsidRPr="00346950" w:rsidRDefault="0016519E">
            <w:pPr>
              <w:jc w:val="center"/>
              <w:rPr>
                <w:rFonts w:ascii="Cambria" w:hAnsi="Cambria" w:cstheme="minorHAnsi"/>
              </w:rPr>
            </w:pPr>
            <w:r w:rsidRPr="00346950">
              <w:rPr>
                <w:rFonts w:ascii="Cambria" w:hAnsi="Cambria" w:cstheme="minorHAnsi"/>
              </w:rPr>
              <w:t>CO3</w:t>
            </w:r>
          </w:p>
        </w:tc>
      </w:tr>
    </w:tbl>
    <w:p w:rsidR="003D2C83" w:rsidRDefault="003D2C83">
      <w:pPr>
        <w:pBdr>
          <w:top w:val="single" w:sz="4" w:space="0" w:color="000000"/>
        </w:pBdr>
        <w:jc w:val="center"/>
        <w:rPr>
          <w:rFonts w:ascii="Cambria" w:hAnsi="Cambria" w:cstheme="minorHAnsi"/>
          <w:b/>
        </w:rPr>
      </w:pP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4"/>
        <w:gridCol w:w="7156"/>
        <w:gridCol w:w="975"/>
        <w:gridCol w:w="1388"/>
        <w:gridCol w:w="695"/>
      </w:tblGrid>
      <w:tr w:rsidR="003D2C83" w:rsidTr="004E1FD7">
        <w:tc>
          <w:tcPr>
            <w:tcW w:w="554" w:type="dxa"/>
          </w:tcPr>
          <w:p w:rsidR="003D2C83" w:rsidRDefault="0016519E">
            <w:pPr>
              <w:jc w:val="center"/>
              <w:rPr>
                <w:rFonts w:ascii="Cambria" w:hAnsi="Cambria" w:cstheme="minorHAnsi"/>
                <w:b/>
              </w:rPr>
            </w:pPr>
            <w:r>
              <w:rPr>
                <w:rFonts w:ascii="Cambria" w:hAnsi="Cambria" w:cstheme="minorHAnsi"/>
                <w:b/>
              </w:rPr>
              <w:t>8a</w:t>
            </w:r>
          </w:p>
        </w:tc>
        <w:tc>
          <w:tcPr>
            <w:tcW w:w="7156" w:type="dxa"/>
          </w:tcPr>
          <w:p w:rsidR="003D2C83" w:rsidRPr="0016519E" w:rsidRDefault="0016519E">
            <w:pPr>
              <w:rPr>
                <w:rFonts w:ascii="Cambria" w:hAnsi="Cambria" w:cstheme="minorHAnsi"/>
              </w:rPr>
            </w:pPr>
            <w:r w:rsidRPr="0016519E">
              <w:rPr>
                <w:rFonts w:ascii="Cambria" w:hAnsi="Cambria" w:cstheme="minorHAnsi"/>
              </w:rPr>
              <w:t>Explain in detail how to construct a Work Breakdown Structure (WBS). Give two examples of a WBS</w:t>
            </w:r>
          </w:p>
        </w:tc>
        <w:tc>
          <w:tcPr>
            <w:tcW w:w="975" w:type="dxa"/>
          </w:tcPr>
          <w:p w:rsidR="003D2C83" w:rsidRPr="00346950" w:rsidRDefault="0016519E">
            <w:pPr>
              <w:jc w:val="center"/>
              <w:rPr>
                <w:rFonts w:ascii="Cambria" w:hAnsi="Cambria" w:cstheme="minorHAnsi"/>
              </w:rPr>
            </w:pPr>
            <w:r w:rsidRPr="00346950">
              <w:rPr>
                <w:rFonts w:ascii="Cambria" w:hAnsi="Cambria" w:cstheme="minorHAnsi"/>
                <w:szCs w:val="18"/>
              </w:rPr>
              <w:t>10 Marks</w:t>
            </w:r>
          </w:p>
        </w:tc>
        <w:tc>
          <w:tcPr>
            <w:tcW w:w="1388" w:type="dxa"/>
          </w:tcPr>
          <w:p w:rsidR="003D2C83" w:rsidRPr="00346950" w:rsidRDefault="0016519E">
            <w:pPr>
              <w:jc w:val="center"/>
              <w:rPr>
                <w:rFonts w:ascii="Cambria" w:hAnsi="Cambria" w:cstheme="minorHAnsi"/>
              </w:rPr>
            </w:pPr>
            <w:r w:rsidRPr="00346950">
              <w:rPr>
                <w:rFonts w:ascii="Cambria" w:hAnsi="Cambria" w:cstheme="minorHAnsi"/>
              </w:rPr>
              <w:t>Application</w:t>
            </w:r>
          </w:p>
        </w:tc>
        <w:tc>
          <w:tcPr>
            <w:tcW w:w="695" w:type="dxa"/>
          </w:tcPr>
          <w:p w:rsidR="003D2C83" w:rsidRPr="00346950" w:rsidRDefault="0016519E">
            <w:pPr>
              <w:jc w:val="center"/>
              <w:rPr>
                <w:rFonts w:ascii="Cambria" w:hAnsi="Cambria" w:cstheme="minorHAnsi"/>
              </w:rPr>
            </w:pPr>
            <w:r w:rsidRPr="00346950">
              <w:rPr>
                <w:rFonts w:ascii="Cambria" w:hAnsi="Cambria" w:cstheme="minorHAnsi"/>
              </w:rPr>
              <w:t>CO2</w:t>
            </w:r>
          </w:p>
        </w:tc>
      </w:tr>
      <w:tr w:rsidR="003D2C83" w:rsidTr="004E1FD7">
        <w:tc>
          <w:tcPr>
            <w:tcW w:w="10768" w:type="dxa"/>
            <w:gridSpan w:val="5"/>
          </w:tcPr>
          <w:p w:rsidR="003D2C83" w:rsidRDefault="0016519E">
            <w:pPr>
              <w:jc w:val="center"/>
              <w:rPr>
                <w:rFonts w:ascii="Cambria" w:hAnsi="Cambria" w:cstheme="minorHAnsi"/>
                <w:b/>
              </w:rPr>
            </w:pPr>
            <w:r>
              <w:rPr>
                <w:rFonts w:ascii="Cambria" w:hAnsi="Cambria" w:cstheme="minorHAnsi"/>
                <w:b/>
              </w:rPr>
              <w:t>or</w:t>
            </w:r>
          </w:p>
        </w:tc>
      </w:tr>
      <w:tr w:rsidR="003D2C83" w:rsidTr="004E1FD7">
        <w:tc>
          <w:tcPr>
            <w:tcW w:w="554" w:type="dxa"/>
          </w:tcPr>
          <w:p w:rsidR="003D2C83" w:rsidRDefault="0016519E">
            <w:pPr>
              <w:jc w:val="center"/>
              <w:rPr>
                <w:rFonts w:ascii="Cambria" w:hAnsi="Cambria" w:cstheme="minorHAnsi"/>
                <w:b/>
              </w:rPr>
            </w:pPr>
            <w:r>
              <w:rPr>
                <w:rFonts w:ascii="Cambria" w:hAnsi="Cambria" w:cstheme="minorHAnsi"/>
                <w:b/>
              </w:rPr>
              <w:t>9a</w:t>
            </w:r>
          </w:p>
        </w:tc>
        <w:tc>
          <w:tcPr>
            <w:tcW w:w="7156" w:type="dxa"/>
          </w:tcPr>
          <w:p w:rsidR="003D2C83" w:rsidRPr="0016519E" w:rsidRDefault="0016519E">
            <w:pPr>
              <w:rPr>
                <w:rFonts w:ascii="Cambria" w:hAnsi="Cambria" w:cstheme="minorHAnsi"/>
                <w:sz w:val="24"/>
              </w:rPr>
            </w:pPr>
            <w:r w:rsidRPr="0016519E">
              <w:rPr>
                <w:rFonts w:ascii="Cambria" w:hAnsi="Cambria" w:cstheme="minorHAnsi"/>
                <w:sz w:val="24"/>
              </w:rPr>
              <w:t>Construct a Project Gantt Chart using the following information.</w:t>
            </w:r>
          </w:p>
          <w:p w:rsidR="003D2C83" w:rsidRDefault="0016519E">
            <w:pPr>
              <w:rPr>
                <w:rFonts w:ascii="Cambria" w:hAnsi="Cambria" w:cstheme="minorHAnsi"/>
                <w:b/>
              </w:rPr>
            </w:pPr>
            <w:r>
              <w:rPr>
                <w:noProof/>
                <w:lang w:val="en-IN" w:eastAsia="en-IN"/>
              </w:rPr>
              <w:drawing>
                <wp:inline distT="0" distB="0" distL="0" distR="0">
                  <wp:extent cx="2514600" cy="189547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1"/>
                          <a:stretch>
                            <a:fillRect/>
                          </a:stretch>
                        </pic:blipFill>
                        <pic:spPr bwMode="auto">
                          <a:xfrm>
                            <a:off x="0" y="0"/>
                            <a:ext cx="2514600" cy="1895475"/>
                          </a:xfrm>
                          <a:prstGeom prst="rect">
                            <a:avLst/>
                          </a:prstGeom>
                        </pic:spPr>
                      </pic:pic>
                    </a:graphicData>
                  </a:graphic>
                </wp:inline>
              </w:drawing>
            </w:r>
            <w:r>
              <w:rPr>
                <w:rFonts w:ascii="Cambria" w:hAnsi="Cambria" w:cstheme="minorHAnsi"/>
                <w:b/>
              </w:rPr>
              <w:t xml:space="preserve"> </w:t>
            </w:r>
          </w:p>
        </w:tc>
        <w:tc>
          <w:tcPr>
            <w:tcW w:w="975" w:type="dxa"/>
          </w:tcPr>
          <w:p w:rsidR="003D2C83" w:rsidRPr="00346950" w:rsidRDefault="0016519E">
            <w:pPr>
              <w:jc w:val="center"/>
              <w:rPr>
                <w:rFonts w:ascii="Cambria" w:hAnsi="Cambria" w:cstheme="minorHAnsi"/>
              </w:rPr>
            </w:pPr>
            <w:r w:rsidRPr="00346950">
              <w:rPr>
                <w:rFonts w:ascii="Cambria" w:hAnsi="Cambria" w:cstheme="minorHAnsi"/>
                <w:szCs w:val="18"/>
              </w:rPr>
              <w:t>10 Marks</w:t>
            </w:r>
          </w:p>
        </w:tc>
        <w:tc>
          <w:tcPr>
            <w:tcW w:w="1388" w:type="dxa"/>
          </w:tcPr>
          <w:p w:rsidR="003D2C83" w:rsidRPr="00346950" w:rsidRDefault="0016519E">
            <w:pPr>
              <w:jc w:val="center"/>
              <w:rPr>
                <w:rFonts w:ascii="Cambria" w:hAnsi="Cambria" w:cstheme="minorHAnsi"/>
              </w:rPr>
            </w:pPr>
            <w:r w:rsidRPr="00346950">
              <w:rPr>
                <w:rFonts w:ascii="Cambria" w:hAnsi="Cambria" w:cstheme="minorHAnsi"/>
              </w:rPr>
              <w:t>Application</w:t>
            </w:r>
          </w:p>
        </w:tc>
        <w:tc>
          <w:tcPr>
            <w:tcW w:w="695" w:type="dxa"/>
          </w:tcPr>
          <w:p w:rsidR="003D2C83" w:rsidRPr="00346950" w:rsidRDefault="0016519E">
            <w:pPr>
              <w:jc w:val="center"/>
              <w:rPr>
                <w:rFonts w:ascii="Cambria" w:hAnsi="Cambria" w:cstheme="minorHAnsi"/>
              </w:rPr>
            </w:pPr>
            <w:r w:rsidRPr="00346950">
              <w:rPr>
                <w:rFonts w:ascii="Cambria" w:hAnsi="Cambria" w:cstheme="minorHAnsi"/>
              </w:rPr>
              <w:t>CO3</w:t>
            </w:r>
          </w:p>
        </w:tc>
      </w:tr>
    </w:tbl>
    <w:p w:rsidR="003D2C83" w:rsidRDefault="003D2C83">
      <w:pPr>
        <w:pBdr>
          <w:top w:val="single" w:sz="4" w:space="0" w:color="000000"/>
        </w:pBdr>
        <w:jc w:val="center"/>
        <w:rPr>
          <w:rFonts w:ascii="Cambria" w:hAnsi="Cambria" w:cstheme="minorHAnsi"/>
          <w:b/>
          <w:sz w:val="24"/>
          <w:szCs w:val="24"/>
        </w:rPr>
      </w:pPr>
    </w:p>
    <w:p w:rsidR="003D2C83" w:rsidRDefault="0016519E">
      <w:pPr>
        <w:pBdr>
          <w:top w:val="single" w:sz="4" w:space="0" w:color="000000"/>
        </w:pBdr>
        <w:jc w:val="center"/>
        <w:rPr>
          <w:rFonts w:ascii="Cambria" w:hAnsi="Cambria" w:cstheme="minorHAnsi"/>
          <w:b/>
          <w:sz w:val="24"/>
          <w:szCs w:val="24"/>
        </w:rPr>
      </w:pPr>
      <w:r>
        <w:rPr>
          <w:rFonts w:ascii="Cambria" w:hAnsi="Cambria" w:cstheme="minorHAnsi"/>
          <w:b/>
          <w:sz w:val="24"/>
          <w:szCs w:val="24"/>
        </w:rPr>
        <w:t>Part C</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0"/>
        <w:gridCol w:w="7428"/>
        <w:gridCol w:w="975"/>
        <w:gridCol w:w="1144"/>
        <w:gridCol w:w="671"/>
      </w:tblGrid>
      <w:tr w:rsidR="003D2C83" w:rsidTr="00287437">
        <w:tc>
          <w:tcPr>
            <w:tcW w:w="10768" w:type="dxa"/>
            <w:gridSpan w:val="5"/>
          </w:tcPr>
          <w:p w:rsidR="003D2C83" w:rsidRDefault="0016519E" w:rsidP="006A58A7">
            <w:pPr>
              <w:rPr>
                <w:rFonts w:ascii="Cambria" w:hAnsi="Cambria" w:cstheme="minorHAnsi"/>
                <w:b/>
                <w:sz w:val="24"/>
                <w:szCs w:val="24"/>
              </w:rPr>
            </w:pPr>
            <w:r>
              <w:rPr>
                <w:rFonts w:ascii="Cambria" w:hAnsi="Cambria" w:cstheme="minorHAnsi"/>
                <w:b/>
                <w:bCs/>
                <w:sz w:val="24"/>
                <w:szCs w:val="24"/>
              </w:rPr>
              <w:t xml:space="preserve">Answer the Question. Question carries 15 marks.                                                               </w:t>
            </w:r>
            <w:r w:rsidR="006A58A7">
              <w:rPr>
                <w:rFonts w:ascii="Cambria" w:hAnsi="Cambria" w:cstheme="minorHAnsi"/>
                <w:b/>
                <w:bCs/>
                <w:sz w:val="24"/>
                <w:szCs w:val="24"/>
              </w:rPr>
              <w:t>1Qx</w:t>
            </w:r>
            <w:bookmarkStart w:id="0" w:name="_GoBack"/>
            <w:bookmarkEnd w:id="0"/>
            <w:r>
              <w:rPr>
                <w:rFonts w:ascii="Cambria" w:hAnsi="Cambria" w:cstheme="minorHAnsi"/>
                <w:b/>
                <w:bCs/>
                <w:sz w:val="24"/>
                <w:szCs w:val="24"/>
              </w:rPr>
              <w:t>15M=15M</w:t>
            </w:r>
          </w:p>
        </w:tc>
      </w:tr>
      <w:tr w:rsidR="003D2C83" w:rsidTr="00287437">
        <w:trPr>
          <w:trHeight w:val="858"/>
        </w:trPr>
        <w:tc>
          <w:tcPr>
            <w:tcW w:w="550" w:type="dxa"/>
          </w:tcPr>
          <w:p w:rsidR="003D2C83" w:rsidRDefault="0016519E">
            <w:pPr>
              <w:jc w:val="center"/>
              <w:rPr>
                <w:rFonts w:ascii="Cambria" w:hAnsi="Cambria" w:cstheme="minorHAnsi"/>
                <w:b/>
                <w:sz w:val="24"/>
                <w:szCs w:val="24"/>
              </w:rPr>
            </w:pPr>
            <w:r>
              <w:rPr>
                <w:rFonts w:ascii="Cambria" w:hAnsi="Cambria" w:cstheme="minorHAnsi"/>
                <w:b/>
                <w:sz w:val="24"/>
                <w:szCs w:val="24"/>
              </w:rPr>
              <w:t>10</w:t>
            </w:r>
          </w:p>
        </w:tc>
        <w:tc>
          <w:tcPr>
            <w:tcW w:w="7428" w:type="dxa"/>
          </w:tcPr>
          <w:p w:rsidR="003D2C83" w:rsidRDefault="0016519E">
            <w:pPr>
              <w:spacing w:after="0" w:line="240" w:lineRule="auto"/>
              <w:rPr>
                <w:rFonts w:ascii="Cambria" w:hAnsi="Cambria" w:cstheme="minorHAnsi"/>
                <w:b/>
              </w:rPr>
            </w:pPr>
            <w:r w:rsidRPr="0016519E">
              <w:rPr>
                <w:rFonts w:ascii="Cambria" w:hAnsi="Cambria" w:cstheme="minorHAnsi"/>
              </w:rPr>
              <w:t>Payback period for Uneven Cash Flow:</w:t>
            </w:r>
            <w:r w:rsidRPr="0016519E">
              <w:rPr>
                <w:rFonts w:ascii="Cambria" w:hAnsi="Cambria" w:cstheme="minorHAnsi"/>
              </w:rPr>
              <w:br/>
              <w:t>There are two project proposals A and B in front of a company's management. Both the projects' initial investment is Rs. 5 Lakhs. Calculate the Payback period and Rate of return for both the projects. Decide and mention which project the management must decide for investment. Here are the cash flow statements of both the projects A &amp;</w:t>
            </w:r>
            <w:r>
              <w:rPr>
                <w:rFonts w:ascii="Cambria" w:hAnsi="Cambria" w:cstheme="minorHAnsi"/>
                <w:b/>
              </w:rPr>
              <w:t xml:space="preserve"> </w:t>
            </w:r>
            <w:r w:rsidRPr="0016519E">
              <w:rPr>
                <w:rFonts w:ascii="Cambria" w:hAnsi="Cambria" w:cstheme="minorHAnsi"/>
              </w:rPr>
              <w:t>B.</w:t>
            </w:r>
          </w:p>
          <w:p w:rsidR="003D2C83" w:rsidRDefault="003D2C83">
            <w:pPr>
              <w:spacing w:after="0" w:line="240" w:lineRule="auto"/>
              <w:rPr>
                <w:rFonts w:ascii="Cambria" w:hAnsi="Cambria" w:cstheme="minorHAnsi"/>
                <w:b/>
              </w:rPr>
            </w:pPr>
          </w:p>
          <w:p w:rsidR="003D2C83" w:rsidRDefault="0016519E">
            <w:pPr>
              <w:spacing w:after="0" w:line="240" w:lineRule="auto"/>
              <w:rPr>
                <w:rFonts w:ascii="Cambria" w:hAnsi="Cambria" w:cstheme="minorHAnsi"/>
                <w:b/>
                <w:sz w:val="24"/>
                <w:szCs w:val="24"/>
              </w:rPr>
            </w:pPr>
            <w:r>
              <w:rPr>
                <w:noProof/>
                <w:lang w:val="en-IN" w:eastAsia="en-IN"/>
              </w:rPr>
              <w:drawing>
                <wp:inline distT="0" distB="0" distL="0" distR="0">
                  <wp:extent cx="3990975" cy="962025"/>
                  <wp:effectExtent l="0" t="0" r="0" b="0"/>
                  <wp:docPr id="4"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pic:cNvPicPr>
                            <a:picLocks noChangeAspect="1" noChangeArrowheads="1"/>
                          </pic:cNvPicPr>
                        </pic:nvPicPr>
                        <pic:blipFill>
                          <a:blip r:embed="rId12"/>
                          <a:stretch>
                            <a:fillRect/>
                          </a:stretch>
                        </pic:blipFill>
                        <pic:spPr bwMode="auto">
                          <a:xfrm>
                            <a:off x="0" y="0"/>
                            <a:ext cx="3990975" cy="962025"/>
                          </a:xfrm>
                          <a:prstGeom prst="rect">
                            <a:avLst/>
                          </a:prstGeom>
                        </pic:spPr>
                      </pic:pic>
                    </a:graphicData>
                  </a:graphic>
                </wp:inline>
              </w:drawing>
            </w:r>
            <w:r>
              <w:rPr>
                <w:rFonts w:cs="Calibri"/>
                <w:color w:val="000000"/>
              </w:rPr>
              <w:br/>
            </w:r>
          </w:p>
        </w:tc>
        <w:tc>
          <w:tcPr>
            <w:tcW w:w="975" w:type="dxa"/>
          </w:tcPr>
          <w:p w:rsidR="003D2C83" w:rsidRPr="00346950" w:rsidRDefault="0016519E">
            <w:pPr>
              <w:jc w:val="center"/>
              <w:rPr>
                <w:rFonts w:ascii="Cambria" w:hAnsi="Cambria" w:cstheme="minorHAnsi"/>
                <w:szCs w:val="24"/>
              </w:rPr>
            </w:pPr>
            <w:r w:rsidRPr="00346950">
              <w:rPr>
                <w:rFonts w:ascii="Cambria" w:hAnsi="Cambria" w:cstheme="minorHAnsi"/>
                <w:szCs w:val="24"/>
              </w:rPr>
              <w:t>15 Marks</w:t>
            </w:r>
          </w:p>
        </w:tc>
        <w:tc>
          <w:tcPr>
            <w:tcW w:w="1144" w:type="dxa"/>
          </w:tcPr>
          <w:p w:rsidR="003D2C83" w:rsidRPr="00346950" w:rsidRDefault="0016519E">
            <w:pPr>
              <w:jc w:val="center"/>
              <w:rPr>
                <w:rFonts w:ascii="Cambria" w:hAnsi="Cambria" w:cstheme="minorHAnsi"/>
                <w:szCs w:val="24"/>
              </w:rPr>
            </w:pPr>
            <w:r w:rsidRPr="00346950">
              <w:rPr>
                <w:rFonts w:ascii="Cambria" w:hAnsi="Cambria" w:cstheme="minorHAnsi"/>
                <w:szCs w:val="24"/>
              </w:rPr>
              <w:t>Analysis</w:t>
            </w:r>
          </w:p>
        </w:tc>
        <w:tc>
          <w:tcPr>
            <w:tcW w:w="671" w:type="dxa"/>
          </w:tcPr>
          <w:p w:rsidR="003D2C83" w:rsidRPr="00346950" w:rsidRDefault="0016519E">
            <w:pPr>
              <w:jc w:val="center"/>
              <w:rPr>
                <w:rFonts w:ascii="Cambria" w:hAnsi="Cambria" w:cstheme="minorHAnsi"/>
                <w:szCs w:val="24"/>
              </w:rPr>
            </w:pPr>
            <w:r w:rsidRPr="00346950">
              <w:rPr>
                <w:rFonts w:ascii="Cambria" w:hAnsi="Cambria" w:cstheme="minorHAnsi"/>
                <w:szCs w:val="24"/>
              </w:rPr>
              <w:t>CO3</w:t>
            </w:r>
          </w:p>
        </w:tc>
      </w:tr>
    </w:tbl>
    <w:p w:rsidR="003D2C83" w:rsidRDefault="003D2C83">
      <w:pPr>
        <w:rPr>
          <w:rFonts w:ascii="Cambria" w:hAnsi="Cambria" w:cstheme="minorHAnsi"/>
          <w:sz w:val="24"/>
          <w:szCs w:val="24"/>
        </w:rPr>
      </w:pPr>
    </w:p>
    <w:sectPr w:rsidR="003D2C83">
      <w:footerReference w:type="default" r:id="rId13"/>
      <w:pgSz w:w="11906" w:h="16838"/>
      <w:pgMar w:top="851" w:right="720" w:bottom="720" w:left="720" w:header="0" w:footer="43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2CB" w:rsidRDefault="0016519E">
      <w:pPr>
        <w:spacing w:after="0" w:line="240" w:lineRule="auto"/>
      </w:pPr>
      <w:r>
        <w:separator/>
      </w:r>
    </w:p>
  </w:endnote>
  <w:endnote w:type="continuationSeparator" w:id="0">
    <w:p w:rsidR="003522CB" w:rsidRDefault="00165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C83" w:rsidRDefault="0016519E">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sz w:val="24"/>
        <w:szCs w:val="24"/>
      </w:rPr>
      <w:instrText xml:space="preserve"> PAGE </w:instrText>
    </w:r>
    <w:r>
      <w:rPr>
        <w:rFonts w:ascii="Times New Roman" w:hAnsi="Times New Roman"/>
        <w:b/>
        <w:sz w:val="24"/>
        <w:szCs w:val="24"/>
      </w:rPr>
      <w:fldChar w:fldCharType="separate"/>
    </w:r>
    <w:r w:rsidR="006A58A7">
      <w:rPr>
        <w:rFonts w:ascii="Times New Roman" w:hAnsi="Times New Roman"/>
        <w:b/>
        <w:noProof/>
        <w:sz w:val="24"/>
        <w:szCs w:val="24"/>
      </w:rPr>
      <w:t>2</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sz w:val="24"/>
        <w:szCs w:val="24"/>
      </w:rPr>
      <w:instrText xml:space="preserve"> NUMPAGES </w:instrText>
    </w:r>
    <w:r>
      <w:rPr>
        <w:rFonts w:ascii="Times New Roman" w:hAnsi="Times New Roman"/>
        <w:b/>
        <w:sz w:val="24"/>
        <w:szCs w:val="24"/>
      </w:rPr>
      <w:fldChar w:fldCharType="separate"/>
    </w:r>
    <w:r w:rsidR="006A58A7">
      <w:rPr>
        <w:rFonts w:ascii="Times New Roman" w:hAnsi="Times New Roman"/>
        <w:b/>
        <w:noProof/>
        <w:sz w:val="24"/>
        <w:szCs w:val="24"/>
      </w:rPr>
      <w:t>2</w:t>
    </w:r>
    <w:r>
      <w:rPr>
        <w:rFonts w:ascii="Times New Roman" w:hAnsi="Times New Roman"/>
        <w:b/>
        <w:sz w:val="24"/>
        <w:szCs w:val="24"/>
      </w:rPr>
      <w:fldChar w:fldCharType="end"/>
    </w:r>
  </w:p>
  <w:p w:rsidR="003D2C83" w:rsidRDefault="003D2C8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2CB" w:rsidRDefault="0016519E">
      <w:pPr>
        <w:spacing w:after="0" w:line="240" w:lineRule="auto"/>
      </w:pPr>
      <w:r>
        <w:separator/>
      </w:r>
    </w:p>
  </w:footnote>
  <w:footnote w:type="continuationSeparator" w:id="0">
    <w:p w:rsidR="003522CB" w:rsidRDefault="001651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207252"/>
    <w:multiLevelType w:val="multilevel"/>
    <w:tmpl w:val="158AAE14"/>
    <w:lvl w:ilvl="0">
      <w:start w:val="1"/>
      <w:numFmt w:val="lowerRoman"/>
      <w:lvlText w:val="(%1)"/>
      <w:lvlJc w:val="left"/>
      <w:pPr>
        <w:tabs>
          <w:tab w:val="num" w:pos="0"/>
        </w:tabs>
        <w:ind w:left="1713" w:hanging="720"/>
      </w:pPr>
      <w:rPr>
        <w:b w:val="0"/>
      </w:r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1" w15:restartNumberingAfterBreak="0">
    <w:nsid w:val="5D926FD6"/>
    <w:multiLevelType w:val="multilevel"/>
    <w:tmpl w:val="433849A4"/>
    <w:lvl w:ilvl="0">
      <w:start w:val="1"/>
      <w:numFmt w:val="decimal"/>
      <w:pStyle w:val="question"/>
      <w:lvlText w:val="%1."/>
      <w:lvlJc w:val="left"/>
      <w:pPr>
        <w:tabs>
          <w:tab w:val="num" w:pos="360"/>
        </w:tabs>
        <w:ind w:left="360" w:hanging="360"/>
      </w:pPr>
      <w:rPr>
        <w:rFonts w:ascii="Times New Roman" w:hAnsi="Times New Roman" w:cs="Times New Roman"/>
        <w:b/>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5FDA0AEB"/>
    <w:multiLevelType w:val="multilevel"/>
    <w:tmpl w:val="1BC47A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3D2C83"/>
    <w:rsid w:val="0016519E"/>
    <w:rsid w:val="00287437"/>
    <w:rsid w:val="002C781E"/>
    <w:rsid w:val="00346950"/>
    <w:rsid w:val="003522CB"/>
    <w:rsid w:val="003635A8"/>
    <w:rsid w:val="003B00E8"/>
    <w:rsid w:val="003D2C83"/>
    <w:rsid w:val="004E1FD7"/>
    <w:rsid w:val="006A58A7"/>
    <w:rsid w:val="006B6332"/>
    <w:rsid w:val="007B65A8"/>
    <w:rsid w:val="009611B7"/>
    <w:rsid w:val="00981C4B"/>
    <w:rsid w:val="00A83043"/>
    <w:rsid w:val="00A97275"/>
    <w:rsid w:val="00B2043A"/>
    <w:rsid w:val="00BB0517"/>
    <w:rsid w:val="00C03C35"/>
    <w:rsid w:val="00CA440C"/>
    <w:rsid w:val="00F07C30"/>
    <w:rsid w:val="00FA665F"/>
  </w:rsids>
  <m:mathPr>
    <m:mathFont m:val="Cambria Math"/>
    <m:brkBin m:val="before"/>
    <m:brkBinSub m:val="--"/>
    <m:smallFrac m:val="0"/>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BBEA0"/>
  <w15:docId w15:val="{5A39FF07-8338-4586-9054-1C8BD68F2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qFormat/>
    <w:rsid w:val="00293D36"/>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semiHidden/>
    <w:unhideWhenUsed/>
    <w:qFormat/>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customStyle="1" w:styleId="HeaderandFooter">
    <w:name w:val="Header and Footer"/>
    <w:basedOn w:val="Normal"/>
    <w:qFormat/>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Autospacing="1" w:afterAutospacing="1" w:line="240" w:lineRule="auto"/>
    </w:pPr>
    <w:rPr>
      <w:rFonts w:ascii="Times New Roman" w:hAnsi="Times New Roman"/>
      <w:sz w:val="24"/>
      <w:szCs w:val="24"/>
      <w:lang w:val="en-IN" w:eastAsia="en-IN"/>
    </w:rPr>
  </w:style>
  <w:style w:type="paragraph" w:styleId="ListParagraph">
    <w:name w:val="List Paragraph"/>
    <w:basedOn w:val="Normal"/>
    <w:uiPriority w:val="34"/>
    <w:qFormat/>
    <w:pPr>
      <w:ind w:left="720"/>
      <w:contextualSpacing/>
    </w:pPr>
  </w:style>
  <w:style w:type="paragraph" w:customStyle="1" w:styleId="Default">
    <w:name w:val="Default"/>
    <w:qFormat/>
    <w:rPr>
      <w:rFonts w:ascii="Times New Roman" w:hAnsi="Times New Roman"/>
      <w:color w:val="000000"/>
      <w:sz w:val="24"/>
      <w:szCs w:val="24"/>
      <w:lang w:val="en-US" w:eastAsia="en-US"/>
    </w:rPr>
  </w:style>
  <w:style w:type="paragraph" w:customStyle="1" w:styleId="question">
    <w:name w:val="question"/>
    <w:basedOn w:val="BodyText"/>
    <w:qFormat/>
    <w:pPr>
      <w:numPr>
        <w:numId w:val="1"/>
      </w:numPr>
      <w:spacing w:before="120" w:after="0" w:line="360" w:lineRule="auto"/>
      <w:ind w:left="0" w:firstLine="0"/>
      <w:jc w:val="both"/>
    </w:pPr>
    <w:rPr>
      <w:rFonts w:ascii="Times New Roman" w:hAnsi="Times New Roman"/>
      <w:sz w:val="24"/>
      <w:szCs w:val="24"/>
    </w:rPr>
  </w:style>
  <w:style w:type="paragraph" w:customStyle="1" w:styleId="FrameContents">
    <w:name w:val="Frame Contents"/>
    <w:basedOn w:val="Normal"/>
    <w:qFormat/>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0A170E-4E5F-4639-8D58-1763DDAA2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343</Words>
  <Characters>1957</Characters>
  <Application>Microsoft Office Word</Application>
  <DocSecurity>0</DocSecurity>
  <Lines>16</Lines>
  <Paragraphs>4</Paragraphs>
  <ScaleCrop>false</ScaleCrop>
  <Company>Grizli777</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dc:description/>
  <cp:lastModifiedBy>Admin</cp:lastModifiedBy>
  <cp:revision>35</cp:revision>
  <cp:lastPrinted>2021-12-11T09:26:00Z</cp:lastPrinted>
  <dcterms:created xsi:type="dcterms:W3CDTF">2024-10-15T07:40:00Z</dcterms:created>
  <dcterms:modified xsi:type="dcterms:W3CDTF">2024-11-08T06:09:00Z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ICV">
    <vt:lpwstr>E518A7E062BB478D9B5069D6A1E2DBF0_12</vt:lpwstr>
  </property>
  <property fmtid="{D5CDD505-2E9C-101B-9397-08002B2CF9AE}" pid="4" name="KSOProductBuildVer">
    <vt:lpwstr>1033-12.2.0.17153</vt:lpwstr>
  </property>
</Properties>
</file>