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1C9782B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0D562DFC" w:rsidR="007B21B6" w:rsidRPr="00293D36" w:rsidRDefault="00023D6D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6647B3A9" w:rsidR="007B21B6" w:rsidRPr="00293D36" w:rsidRDefault="00023D6D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08 –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1:00 p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m –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04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120C8EF5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A656C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CF05CF" w:rsidRPr="00514CA9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School of Commerce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35A15EE8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062EAF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A1E24" w:rsidRPr="009A1E2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BCM</w:t>
            </w:r>
            <w:r w:rsidR="009A1E2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-</w:t>
            </w:r>
            <w:r w:rsidR="009A1E2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BA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11631D2E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CF05CF" w:rsidRPr="00514CA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BAH2020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390D70E1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062EAF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62EAF" w:rsidRPr="00514CA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Fundamentals of Business Analytics</w:t>
            </w:r>
            <w:r w:rsidR="00062EAF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7AF0F7B2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62EA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F05C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3AB6E887" w14:textId="44C2AB76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62EA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12336005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951C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33B1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2838B020" w:rsidR="00BC621A" w:rsidRDefault="001B725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735" w:type="dxa"/>
          </w:tcPr>
          <w:p w14:paraId="15E465AD" w14:textId="0005017C" w:rsidR="00BC621A" w:rsidRDefault="00D9705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735" w:type="dxa"/>
          </w:tcPr>
          <w:p w14:paraId="761D572A" w14:textId="60E43BE7" w:rsidR="00BC621A" w:rsidRDefault="003B0E09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5EA5E4BC" w14:textId="1FD066C5" w:rsidR="00BC621A" w:rsidRDefault="003B0E09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942" w:type="dxa"/>
          </w:tcPr>
          <w:p w14:paraId="1D44F184" w14:textId="30DCDF3C" w:rsidR="00BC621A" w:rsidRDefault="003B0E09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  <w:bookmarkStart w:id="0" w:name="_GoBack"/>
      <w:bookmarkEnd w:id="0"/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1B09AC4E" w14:textId="405BD7EE" w:rsidR="001B1AA4" w:rsidRPr="001B1AA4" w:rsidRDefault="00526BBF" w:rsidP="001B1AA4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364"/>
        <w:gridCol w:w="1417"/>
        <w:gridCol w:w="683"/>
      </w:tblGrid>
      <w:tr w:rsidR="001B1AA4" w:rsidRPr="00DC6C8A" w14:paraId="2E4E56A5" w14:textId="77777777" w:rsidTr="002620A8">
        <w:trPr>
          <w:trHeight w:val="630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23EA26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(10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0M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AE63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0EC18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6723"/>
        <w:gridCol w:w="1134"/>
        <w:gridCol w:w="1437"/>
        <w:gridCol w:w="663"/>
      </w:tblGrid>
      <w:tr w:rsidR="001B1AA4" w:rsidRPr="00293D36" w14:paraId="24BEDCA9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0E5ED09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214" w:type="pct"/>
            <w:vAlign w:val="center"/>
          </w:tcPr>
          <w:p w14:paraId="6674B965" w14:textId="3EE857BF" w:rsidR="001B1AA4" w:rsidRPr="00023D6D" w:rsidRDefault="00192246" w:rsidP="00062EAF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023D6D">
              <w:rPr>
                <w:rFonts w:ascii="Cambria" w:hAnsi="Cambria" w:cstheme="minorHAnsi"/>
                <w:sz w:val="24"/>
                <w:szCs w:val="24"/>
              </w:rPr>
              <w:t>Discuss the hierarchy of information.</w:t>
            </w:r>
          </w:p>
        </w:tc>
        <w:tc>
          <w:tcPr>
            <w:tcW w:w="542" w:type="pct"/>
            <w:vAlign w:val="center"/>
          </w:tcPr>
          <w:p w14:paraId="26F94CA8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4FE9143" w14:textId="176D9FB9" w:rsidR="001B1AA4" w:rsidRPr="00293D36" w:rsidRDefault="004F2669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Analyze</w:t>
            </w:r>
          </w:p>
        </w:tc>
        <w:tc>
          <w:tcPr>
            <w:tcW w:w="317" w:type="pct"/>
            <w:vAlign w:val="center"/>
          </w:tcPr>
          <w:p w14:paraId="75179512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B1AA4" w:rsidRPr="00293D36" w14:paraId="7FA7EDFD" w14:textId="77777777" w:rsidTr="002620A8">
        <w:trPr>
          <w:trHeight w:val="522"/>
        </w:trPr>
        <w:tc>
          <w:tcPr>
            <w:tcW w:w="240" w:type="pct"/>
            <w:vAlign w:val="center"/>
          </w:tcPr>
          <w:p w14:paraId="49240275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214" w:type="pct"/>
            <w:vAlign w:val="center"/>
          </w:tcPr>
          <w:p w14:paraId="057F0BCA" w14:textId="0B786023" w:rsidR="001B1AA4" w:rsidRPr="00023D6D" w:rsidRDefault="00192246" w:rsidP="00062EAF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023D6D">
              <w:rPr>
                <w:rFonts w:ascii="Cambria" w:hAnsi="Cambria" w:cstheme="minorHAnsi"/>
                <w:sz w:val="24"/>
                <w:szCs w:val="24"/>
              </w:rPr>
              <w:t>Are the business problems handled efficiently with data analytics? Examine.</w:t>
            </w:r>
          </w:p>
        </w:tc>
        <w:tc>
          <w:tcPr>
            <w:tcW w:w="542" w:type="pct"/>
            <w:vAlign w:val="center"/>
          </w:tcPr>
          <w:p w14:paraId="75F3EA38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296D5C22" w14:textId="3B4CB4CD" w:rsidR="001B1AA4" w:rsidRPr="00293D36" w:rsidRDefault="00192246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Analyze</w:t>
            </w:r>
          </w:p>
        </w:tc>
        <w:tc>
          <w:tcPr>
            <w:tcW w:w="317" w:type="pct"/>
            <w:vAlign w:val="center"/>
          </w:tcPr>
          <w:p w14:paraId="63744C81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B1AA4" w:rsidRPr="00293D36" w14:paraId="313D53D0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862102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214" w:type="pct"/>
            <w:vAlign w:val="center"/>
          </w:tcPr>
          <w:p w14:paraId="15126AC8" w14:textId="1D05A99B" w:rsidR="001B1AA4" w:rsidRPr="00023D6D" w:rsidRDefault="002770D1" w:rsidP="00E034C9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023D6D">
              <w:rPr>
                <w:rFonts w:ascii="Cambria" w:hAnsi="Cambria" w:cstheme="minorHAnsi"/>
                <w:sz w:val="24"/>
                <w:szCs w:val="24"/>
              </w:rPr>
              <w:t>How do you change column width?</w:t>
            </w:r>
          </w:p>
        </w:tc>
        <w:tc>
          <w:tcPr>
            <w:tcW w:w="542" w:type="pct"/>
            <w:vAlign w:val="center"/>
          </w:tcPr>
          <w:p w14:paraId="7E97407C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0B91E058" w14:textId="67A37A5D" w:rsidR="001B1AA4" w:rsidRPr="00293D36" w:rsidRDefault="002770D1" w:rsidP="002770D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765836DB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:rsidRPr="00293D36" w14:paraId="1580EE7E" w14:textId="77777777" w:rsidTr="002620A8">
        <w:trPr>
          <w:trHeight w:val="522"/>
        </w:trPr>
        <w:tc>
          <w:tcPr>
            <w:tcW w:w="240" w:type="pct"/>
            <w:vAlign w:val="center"/>
          </w:tcPr>
          <w:p w14:paraId="18C52DE7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214" w:type="pct"/>
            <w:vAlign w:val="center"/>
          </w:tcPr>
          <w:p w14:paraId="5F7EBA80" w14:textId="297188CA" w:rsidR="001B1AA4" w:rsidRPr="00023D6D" w:rsidRDefault="002770D1" w:rsidP="00E034C9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023D6D">
              <w:rPr>
                <w:rFonts w:ascii="Cambria" w:hAnsi="Cambria" w:cstheme="minorHAnsi"/>
                <w:sz w:val="24"/>
                <w:szCs w:val="24"/>
              </w:rPr>
              <w:t xml:space="preserve">How do you change the foreground color of a font? </w:t>
            </w:r>
          </w:p>
        </w:tc>
        <w:tc>
          <w:tcPr>
            <w:tcW w:w="542" w:type="pct"/>
            <w:vAlign w:val="center"/>
          </w:tcPr>
          <w:p w14:paraId="1BC5BA90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0B92D5AC" w14:textId="23563F28" w:rsidR="001B1AA4" w:rsidRPr="00293D36" w:rsidRDefault="00F14037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4F2669">
              <w:rPr>
                <w:rFonts w:ascii="Cambria" w:hAnsi="Cambria" w:cstheme="minorHAnsi"/>
                <w:b/>
                <w:sz w:val="24"/>
                <w:szCs w:val="24"/>
              </w:rPr>
              <w:t>pply</w:t>
            </w:r>
          </w:p>
        </w:tc>
        <w:tc>
          <w:tcPr>
            <w:tcW w:w="317" w:type="pct"/>
            <w:vAlign w:val="center"/>
          </w:tcPr>
          <w:p w14:paraId="1B1BD32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:rsidRPr="00293D36" w14:paraId="0E6CCD96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0E4A116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214" w:type="pct"/>
            <w:vAlign w:val="center"/>
          </w:tcPr>
          <w:p w14:paraId="4A8A1D51" w14:textId="7B2967B3" w:rsidR="001B1AA4" w:rsidRPr="00023D6D" w:rsidRDefault="002770D1" w:rsidP="00E034C9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023D6D">
              <w:rPr>
                <w:rFonts w:ascii="Cambria" w:hAnsi="Cambria" w:cstheme="minorHAnsi"/>
                <w:sz w:val="24"/>
                <w:szCs w:val="24"/>
              </w:rPr>
              <w:t>What is a query in Powerquery?</w:t>
            </w:r>
          </w:p>
        </w:tc>
        <w:tc>
          <w:tcPr>
            <w:tcW w:w="542" w:type="pct"/>
            <w:vAlign w:val="center"/>
          </w:tcPr>
          <w:p w14:paraId="2F938D29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A9B247A" w14:textId="0483D906" w:rsidR="001B1AA4" w:rsidRPr="00293D36" w:rsidRDefault="004F2669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CD33A35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:rsidRPr="00293D36" w14:paraId="06616007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7F17AE28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214" w:type="pct"/>
            <w:vAlign w:val="center"/>
          </w:tcPr>
          <w:p w14:paraId="4A813D5A" w14:textId="697B3EA4" w:rsidR="001B1AA4" w:rsidRPr="00023D6D" w:rsidRDefault="002770D1" w:rsidP="00E034C9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023D6D">
              <w:rPr>
                <w:rFonts w:ascii="Cambria" w:hAnsi="Cambria" w:cstheme="minorHAnsi"/>
                <w:sz w:val="24"/>
                <w:szCs w:val="24"/>
              </w:rPr>
              <w:t>Does the original data change when you transform data in Powerquery? Explain.</w:t>
            </w:r>
          </w:p>
        </w:tc>
        <w:tc>
          <w:tcPr>
            <w:tcW w:w="542" w:type="pct"/>
            <w:vAlign w:val="center"/>
          </w:tcPr>
          <w:p w14:paraId="5B1B733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72111A7" w14:textId="6082B265" w:rsidR="001B1AA4" w:rsidRDefault="002770D1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Analyze</w:t>
            </w:r>
          </w:p>
        </w:tc>
        <w:tc>
          <w:tcPr>
            <w:tcW w:w="317" w:type="pct"/>
            <w:vAlign w:val="center"/>
          </w:tcPr>
          <w:p w14:paraId="5AAEFE5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:rsidRPr="00293D36" w14:paraId="16623E71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0AD9407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214" w:type="pct"/>
            <w:vAlign w:val="center"/>
          </w:tcPr>
          <w:p w14:paraId="7E14C62D" w14:textId="330B022E" w:rsidR="001B1AA4" w:rsidRPr="00023D6D" w:rsidRDefault="002770D1" w:rsidP="00E034C9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023D6D">
              <w:rPr>
                <w:rFonts w:ascii="Cambria" w:hAnsi="Cambria" w:cstheme="minorHAnsi"/>
                <w:sz w:val="24"/>
                <w:szCs w:val="24"/>
              </w:rPr>
              <w:t>Discuss how to name a cell.</w:t>
            </w:r>
          </w:p>
        </w:tc>
        <w:tc>
          <w:tcPr>
            <w:tcW w:w="542" w:type="pct"/>
            <w:vAlign w:val="center"/>
          </w:tcPr>
          <w:p w14:paraId="7E03B34A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6F022354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40123AB0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B1AA4" w:rsidRPr="00293D36" w14:paraId="16F38330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520239F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214" w:type="pct"/>
            <w:vAlign w:val="center"/>
          </w:tcPr>
          <w:p w14:paraId="3A775695" w14:textId="2C640271" w:rsidR="00B81966" w:rsidRPr="00023D6D" w:rsidRDefault="002770D1" w:rsidP="000C203A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023D6D">
              <w:rPr>
                <w:rFonts w:ascii="Cambria" w:hAnsi="Cambria" w:cstheme="minorHAnsi"/>
                <w:sz w:val="24"/>
                <w:szCs w:val="24"/>
              </w:rPr>
              <w:t xml:space="preserve">Recall the options in round() function. </w:t>
            </w:r>
          </w:p>
        </w:tc>
        <w:tc>
          <w:tcPr>
            <w:tcW w:w="542" w:type="pct"/>
            <w:vAlign w:val="center"/>
          </w:tcPr>
          <w:p w14:paraId="0F416A66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B9B7D7B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729BAE3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B1AA4" w:rsidRPr="00293D36" w14:paraId="14783396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16FC917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214" w:type="pct"/>
            <w:vAlign w:val="center"/>
          </w:tcPr>
          <w:p w14:paraId="72666C6E" w14:textId="136BC26E" w:rsidR="001B1AA4" w:rsidRPr="00023D6D" w:rsidRDefault="002770D1" w:rsidP="00B81966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023D6D">
              <w:rPr>
                <w:rFonts w:ascii="Cambria" w:hAnsi="Cambria" w:cstheme="minorHAnsi"/>
                <w:sz w:val="24"/>
                <w:szCs w:val="24"/>
              </w:rPr>
              <w:t>How do you display a date 5 days from today?</w:t>
            </w:r>
          </w:p>
        </w:tc>
        <w:tc>
          <w:tcPr>
            <w:tcW w:w="542" w:type="pct"/>
            <w:vAlign w:val="center"/>
          </w:tcPr>
          <w:p w14:paraId="5E5ABA1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9A2B1A4" w14:textId="17DC6C9F" w:rsidR="001B1AA4" w:rsidRDefault="00F14037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2770D1">
              <w:rPr>
                <w:rFonts w:ascii="Cambria" w:hAnsi="Cambria" w:cstheme="minorHAnsi"/>
                <w:b/>
                <w:sz w:val="24"/>
                <w:szCs w:val="24"/>
              </w:rPr>
              <w:t>pply</w:t>
            </w:r>
          </w:p>
        </w:tc>
        <w:tc>
          <w:tcPr>
            <w:tcW w:w="317" w:type="pct"/>
            <w:vAlign w:val="center"/>
          </w:tcPr>
          <w:p w14:paraId="5185C8E1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1B1AA4" w:rsidRPr="00293D36" w14:paraId="3DC0DB7E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25FBEC8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214" w:type="pct"/>
            <w:vAlign w:val="center"/>
          </w:tcPr>
          <w:p w14:paraId="0E26EED4" w14:textId="3640A170" w:rsidR="001B1AA4" w:rsidRPr="00023D6D" w:rsidRDefault="002770D1" w:rsidP="00B81966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023D6D">
              <w:rPr>
                <w:rFonts w:ascii="Cambria" w:hAnsi="Cambria" w:cstheme="minorHAnsi"/>
                <w:sz w:val="24"/>
                <w:szCs w:val="24"/>
              </w:rPr>
              <w:t>Can you pivot a unique value? Justify your answer.</w:t>
            </w:r>
          </w:p>
        </w:tc>
        <w:tc>
          <w:tcPr>
            <w:tcW w:w="542" w:type="pct"/>
            <w:vAlign w:val="center"/>
          </w:tcPr>
          <w:p w14:paraId="06A4EB46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7FE28F01" w14:textId="675D998A" w:rsidR="001B1AA4" w:rsidRDefault="004F2669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2770D1">
              <w:rPr>
                <w:rFonts w:ascii="Cambria" w:hAnsi="Cambria" w:cstheme="minorHAnsi"/>
                <w:b/>
                <w:sz w:val="24"/>
                <w:szCs w:val="24"/>
              </w:rPr>
              <w:t>nalyze</w:t>
            </w:r>
          </w:p>
        </w:tc>
        <w:tc>
          <w:tcPr>
            <w:tcW w:w="317" w:type="pct"/>
            <w:vAlign w:val="center"/>
          </w:tcPr>
          <w:p w14:paraId="31950A82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2AB14871" w14:textId="77777777" w:rsidR="001B1AA4" w:rsidRPr="00293D36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3F580F09" w14:textId="77777777" w:rsidR="00BC5EB2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7D470C50" w14:textId="36DEC6CB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t xml:space="preserve">Part </w:t>
      </w:r>
      <w:r>
        <w:rPr>
          <w:rFonts w:ascii="Cambria" w:hAnsi="Cambria" w:cstheme="minorHAnsi"/>
          <w:b/>
          <w:sz w:val="28"/>
          <w:szCs w:val="28"/>
        </w:rPr>
        <w:t>B</w:t>
      </w:r>
    </w:p>
    <w:tbl>
      <w:tblPr>
        <w:tblW w:w="10459" w:type="dxa"/>
        <w:tblInd w:w="-15" w:type="dxa"/>
        <w:tblLook w:val="04A0" w:firstRow="1" w:lastRow="0" w:firstColumn="1" w:lastColumn="0" w:noHBand="0" w:noVBand="1"/>
      </w:tblPr>
      <w:tblGrid>
        <w:gridCol w:w="704"/>
        <w:gridCol w:w="6238"/>
        <w:gridCol w:w="1228"/>
        <w:gridCol w:w="1521"/>
        <w:gridCol w:w="768"/>
      </w:tblGrid>
      <w:tr w:rsidR="001B1AA4" w:rsidRPr="00DC6C8A" w14:paraId="404086FD" w14:textId="77777777" w:rsidTr="008B6E6A">
        <w:trPr>
          <w:trHeight w:val="630"/>
        </w:trPr>
        <w:tc>
          <w:tcPr>
            <w:tcW w:w="8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B042CA" w14:textId="65B8FFAF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 w:rsidR="00C22CAB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5Q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35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FE3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C9FE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  <w:tr w:rsidR="008B6E6A" w:rsidRPr="00CB5FCD" w14:paraId="25D7B284" w14:textId="77777777" w:rsidTr="008B6E6A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78CC" w14:textId="24D0ACCF" w:rsidR="008B6E6A" w:rsidRPr="00CB5FCD" w:rsidRDefault="00F951CD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7E59" w14:textId="2406B852" w:rsidR="008B6E6A" w:rsidRPr="008B6E6A" w:rsidRDefault="008B6E6A" w:rsidP="00062EAF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8B6E6A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Explain the Excel as a business analytics tool.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769" w14:textId="77777777" w:rsidR="008B6E6A" w:rsidRPr="00CB5FCD" w:rsidRDefault="008B6E6A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121" w14:textId="77777777" w:rsidR="008B6E6A" w:rsidRPr="00CB5FCD" w:rsidRDefault="008B6E6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D4F7" w14:textId="34462277" w:rsidR="008B6E6A" w:rsidRPr="00CB5FCD" w:rsidRDefault="008B6E6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1B1AA4" w:rsidRPr="00CB5FCD" w14:paraId="67BFF41D" w14:textId="77777777" w:rsidTr="00F951C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0ED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97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AF2C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8B6E6A" w:rsidRPr="00CB5FCD" w14:paraId="70060DDC" w14:textId="77777777" w:rsidTr="00F951C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E12A" w14:textId="460E35C6" w:rsidR="008B6E6A" w:rsidRPr="00CB5FCD" w:rsidRDefault="00F951CD" w:rsidP="00F951C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4E81" w14:textId="537910A7" w:rsidR="008B6E6A" w:rsidRPr="008B6E6A" w:rsidRDefault="008B6E6A" w:rsidP="00062EAF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  <w:r w:rsidRPr="008B6E6A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List the users of business information for various purposes.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88AD" w14:textId="77777777" w:rsidR="008B6E6A" w:rsidRPr="00CB5FCD" w:rsidRDefault="008B6E6A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1836" w14:textId="74AFC411" w:rsidR="008B6E6A" w:rsidRPr="00CB5FCD" w:rsidRDefault="008B6E6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Analyze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8E68" w14:textId="32BBB053" w:rsidR="008B6E6A" w:rsidRPr="00CB5FCD" w:rsidRDefault="008B6E6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</w:tbl>
    <w:p w14:paraId="334EA835" w14:textId="77777777" w:rsidR="001B1AA4" w:rsidRDefault="001B1AA4" w:rsidP="001B1AA4">
      <w:pPr>
        <w:pBdr>
          <w:top w:val="single" w:sz="4" w:space="0" w:color="auto"/>
        </w:pBd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8B6E6A" w:rsidRPr="00CB5FCD" w14:paraId="3105E1EC" w14:textId="77777777" w:rsidTr="008B6E6A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D9AF" w14:textId="3B56009C" w:rsidR="008B6E6A" w:rsidRPr="00CB5FCD" w:rsidRDefault="00F951CD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693F" w14:textId="1F6F6EC7" w:rsidR="008B6E6A" w:rsidRPr="008B6E6A" w:rsidRDefault="008B6E6A" w:rsidP="00633FBF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  <w:r w:rsidRPr="008B6E6A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Explain the various options to insert a row or a column in a worksheet.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6CA7" w14:textId="77777777" w:rsidR="008B6E6A" w:rsidRPr="00CB5FCD" w:rsidRDefault="008B6E6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298B" w14:textId="7F8A203A" w:rsidR="008B6E6A" w:rsidRPr="00CB5FCD" w:rsidRDefault="008B6E6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Remember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265" w14:textId="3F20CF27" w:rsidR="008B6E6A" w:rsidRPr="00CB5FCD" w:rsidRDefault="008B6E6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1B1AA4" w:rsidRPr="00CB5FCD" w14:paraId="7092B4F7" w14:textId="77777777" w:rsidTr="00F951CD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DD7F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24E8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8B6E6A" w:rsidRPr="00CB5FCD" w14:paraId="05C4061B" w14:textId="77777777" w:rsidTr="00F951CD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5C05" w14:textId="41165338" w:rsidR="008B6E6A" w:rsidRPr="00CB5FCD" w:rsidRDefault="00F951CD" w:rsidP="00F951C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D5E9" w14:textId="1602EA97" w:rsidR="008B6E6A" w:rsidRPr="008B6E6A" w:rsidRDefault="008B6E6A" w:rsidP="005C147C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8B6E6A"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  <w:t>Examine the various options available to represent a number in a cell in different formats.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B07" w14:textId="77777777" w:rsidR="008B6E6A" w:rsidRPr="00CB5FCD" w:rsidRDefault="008B6E6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8E25" w14:textId="3FC57C9E" w:rsidR="008B6E6A" w:rsidRPr="00CB5FCD" w:rsidRDefault="008B6E6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324" w14:textId="7077075B" w:rsidR="008B6E6A" w:rsidRPr="00CB5FCD" w:rsidRDefault="008B6E6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</w:tbl>
    <w:p w14:paraId="4C2AEE1C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8B6E6A" w:rsidRPr="00CB5FCD" w14:paraId="44686D54" w14:textId="77777777" w:rsidTr="008B6E6A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79C5" w14:textId="789806B3" w:rsidR="008B6E6A" w:rsidRPr="00CB5FCD" w:rsidRDefault="00F951CD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5841" w14:textId="3ADBBE9F" w:rsidR="008B6E6A" w:rsidRPr="008B6E6A" w:rsidRDefault="008B6E6A" w:rsidP="007E0DFA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8B6E6A">
              <w:rPr>
                <w:rFonts w:ascii="Cambria" w:hAnsi="Cambria" w:cs="Calibri"/>
                <w:bCs/>
                <w:color w:val="000000"/>
                <w:sz w:val="24"/>
                <w:szCs w:val="24"/>
                <w:lang w:eastAsia="en-IN"/>
              </w:rPr>
              <w:t xml:space="preserve">What are the various options available to split a column data in Powerquery?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A75C" w14:textId="77777777" w:rsidR="008B6E6A" w:rsidRPr="00CB5FCD" w:rsidRDefault="008B6E6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1DB5" w14:textId="7D4366CC" w:rsidR="008B6E6A" w:rsidRPr="00CB5FCD" w:rsidRDefault="008B6E6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Analyze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85D1" w14:textId="7CCDCB29" w:rsidR="008B6E6A" w:rsidRPr="00CB5FCD" w:rsidRDefault="008B6E6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1B1AA4" w:rsidRPr="00CB5FCD" w14:paraId="2BD441BC" w14:textId="77777777" w:rsidTr="00F951CD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1783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0149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8B6E6A" w:rsidRPr="00CB5FCD" w14:paraId="0A0A90E4" w14:textId="77777777" w:rsidTr="00F951CD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9893" w14:textId="44D5A6C5" w:rsidR="008B6E6A" w:rsidRPr="00CB5FCD" w:rsidRDefault="00F951CD" w:rsidP="00F951C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27C6" w14:textId="37041047" w:rsidR="008B6E6A" w:rsidRPr="008B6E6A" w:rsidRDefault="008B6E6A" w:rsidP="007E0DFA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8B6E6A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 xml:space="preserve">When it is required to create a new column, with a new value, based on a calculation of a few values available already in the table, how do you go about it?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96B2" w14:textId="77777777" w:rsidR="008B6E6A" w:rsidRPr="00CB5FCD" w:rsidRDefault="008B6E6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F43E" w14:textId="24DCF55F" w:rsidR="008B6E6A" w:rsidRPr="00CB5FCD" w:rsidRDefault="008B6E6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D699" w14:textId="28EB10EF" w:rsidR="008B6E6A" w:rsidRPr="00CB5FCD" w:rsidRDefault="008B6E6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</w:tbl>
    <w:p w14:paraId="52651E1E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8B6E6A" w:rsidRPr="00CB5FCD" w14:paraId="254D246A" w14:textId="77777777" w:rsidTr="008B6E6A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53F2" w14:textId="2718C5F9" w:rsidR="008B6E6A" w:rsidRPr="00CB5FCD" w:rsidRDefault="00F951CD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6754" w14:textId="57F07BD8" w:rsidR="008B6E6A" w:rsidRPr="008B6E6A" w:rsidRDefault="008B6E6A" w:rsidP="007E0DFA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8B6E6A"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  <w:t>Elucidate the process of calculating regression in Excel.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C6AD" w14:textId="77777777" w:rsidR="008B6E6A" w:rsidRPr="00CB5FCD" w:rsidRDefault="008B6E6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A76D" w14:textId="06B788B0" w:rsidR="008B6E6A" w:rsidRPr="00CB5FCD" w:rsidRDefault="008B6E6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CC80" w14:textId="4CA9C8E2" w:rsidR="008B6E6A" w:rsidRPr="00CB5FCD" w:rsidRDefault="008B6E6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1B1AA4" w:rsidRPr="00CB5FCD" w14:paraId="60143980" w14:textId="77777777" w:rsidTr="00F951CD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CF27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BA13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8B6E6A" w:rsidRPr="00CB5FCD" w14:paraId="43254EC7" w14:textId="77777777" w:rsidTr="00F951CD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D219" w14:textId="64EA0A5C" w:rsidR="008B6E6A" w:rsidRPr="00CB5FCD" w:rsidRDefault="00F951CD" w:rsidP="00F951C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04E6" w14:textId="157AF522" w:rsidR="008B6E6A" w:rsidRPr="008B6E6A" w:rsidRDefault="008B6E6A" w:rsidP="007E0DFA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8B6E6A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 xml:space="preserve">Explain the process of calculating correlation in Excel.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C579" w14:textId="77777777" w:rsidR="008B6E6A" w:rsidRPr="00CB5FCD" w:rsidRDefault="008B6E6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653C" w14:textId="4587617D" w:rsidR="008B6E6A" w:rsidRPr="00CB5FCD" w:rsidRDefault="008B6E6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8411" w14:textId="2CC22CCB" w:rsidR="008B6E6A" w:rsidRPr="00CB5FCD" w:rsidRDefault="008B6E6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</w:tbl>
    <w:p w14:paraId="094BF087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8B6E6A" w:rsidRPr="00CB5FCD" w14:paraId="2D711B44" w14:textId="77777777" w:rsidTr="008B6E6A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226A" w14:textId="1226AB4C" w:rsidR="008B6E6A" w:rsidRPr="00CB5FCD" w:rsidRDefault="00F951CD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19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369D" w14:textId="35892F83" w:rsidR="008B6E6A" w:rsidRPr="008B6E6A" w:rsidRDefault="008B6E6A" w:rsidP="007E0DFA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  <w:r w:rsidRPr="008B6E6A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 xml:space="preserve">Explain the various options available to modify a pivot table’s appearance.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06BE" w14:textId="77777777" w:rsidR="008B6E6A" w:rsidRPr="00CB5FCD" w:rsidRDefault="008B6E6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7B77" w14:textId="3DD4F540" w:rsidR="008B6E6A" w:rsidRPr="00CB5FCD" w:rsidRDefault="008B6E6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Analyze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7946" w14:textId="77777777" w:rsidR="008B6E6A" w:rsidRPr="00CB5FCD" w:rsidRDefault="008B6E6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1B1AA4" w:rsidRPr="00CB5FCD" w14:paraId="68E3BC56" w14:textId="77777777" w:rsidTr="00F951CD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D951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DB8F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8B6E6A" w:rsidRPr="00CB5FCD" w14:paraId="024E8FFF" w14:textId="77777777" w:rsidTr="00F951CD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22B6" w14:textId="68EF6EFD" w:rsidR="008B6E6A" w:rsidRPr="00CB5FCD" w:rsidRDefault="00F951CD" w:rsidP="00F951C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A5F8" w14:textId="404382D6" w:rsidR="008B6E6A" w:rsidRPr="008B6E6A" w:rsidRDefault="008B6E6A" w:rsidP="00126793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  <w:r w:rsidRPr="008B6E6A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What is a timeline in a Pivot table? How do you connect with all the pivot charts in a dashboard?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F65A" w14:textId="77777777" w:rsidR="008B6E6A" w:rsidRPr="00CB5FCD" w:rsidRDefault="008B6E6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E40A" w14:textId="4E989796" w:rsidR="008B6E6A" w:rsidRPr="00CB5FCD" w:rsidRDefault="008B6E6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2B86" w14:textId="77777777" w:rsidR="008B6E6A" w:rsidRPr="00CB5FCD" w:rsidRDefault="008B6E6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</w:tbl>
    <w:p w14:paraId="1AF6D4B9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0A4B81B3" w14:textId="0C562A4F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t xml:space="preserve">Part </w:t>
      </w:r>
      <w:r>
        <w:rPr>
          <w:rFonts w:ascii="Cambria" w:hAnsi="Cambria" w:cstheme="minorHAnsi"/>
          <w:b/>
          <w:sz w:val="28"/>
          <w:szCs w:val="28"/>
        </w:rPr>
        <w:t>C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364"/>
        <w:gridCol w:w="1425"/>
        <w:gridCol w:w="675"/>
      </w:tblGrid>
      <w:tr w:rsidR="001B1AA4" w:rsidRPr="00DC6C8A" w14:paraId="0CC4DD95" w14:textId="77777777" w:rsidTr="00B81966">
        <w:trPr>
          <w:trHeight w:val="630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BB54E5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Answer A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ny THREE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Questions. Each question carries 1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(3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15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45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496C0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8417B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6863"/>
        <w:gridCol w:w="1276"/>
        <w:gridCol w:w="1155"/>
        <w:gridCol w:w="663"/>
      </w:tblGrid>
      <w:tr w:rsidR="00D97057" w14:paraId="6723878D" w14:textId="77777777" w:rsidTr="00B14CBF">
        <w:trPr>
          <w:trHeight w:val="858"/>
        </w:trPr>
        <w:tc>
          <w:tcPr>
            <w:tcW w:w="240" w:type="pct"/>
            <w:vAlign w:val="center"/>
          </w:tcPr>
          <w:p w14:paraId="7775650F" w14:textId="42662DE7" w:rsidR="001B1AA4" w:rsidRDefault="00F951CD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1B1AA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281" w:type="pct"/>
            <w:vAlign w:val="center"/>
          </w:tcPr>
          <w:p w14:paraId="6DB2D8AC" w14:textId="1E1BC8BF" w:rsidR="00395584" w:rsidRPr="008B6E6A" w:rsidRDefault="00874224" w:rsidP="00242DDA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8B6E6A">
              <w:rPr>
                <w:rFonts w:ascii="Cambria" w:hAnsi="Cambria" w:cstheme="minorHAnsi"/>
                <w:sz w:val="24"/>
                <w:szCs w:val="24"/>
              </w:rPr>
              <w:t xml:space="preserve">Design the hierarchy of information users. </w:t>
            </w:r>
            <w:r w:rsidR="00395584" w:rsidRPr="008B6E6A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10" w:type="pct"/>
            <w:vAlign w:val="center"/>
          </w:tcPr>
          <w:p w14:paraId="012F31CE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0A964DEF" w14:textId="612D9B4D" w:rsidR="001B1AA4" w:rsidRDefault="00935F30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Create</w:t>
            </w:r>
          </w:p>
        </w:tc>
        <w:tc>
          <w:tcPr>
            <w:tcW w:w="317" w:type="pct"/>
            <w:vAlign w:val="center"/>
          </w:tcPr>
          <w:p w14:paraId="43386FBD" w14:textId="097AAC51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B725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97057" w14:paraId="03592197" w14:textId="77777777" w:rsidTr="00B14CBF">
        <w:trPr>
          <w:trHeight w:val="858"/>
        </w:trPr>
        <w:tc>
          <w:tcPr>
            <w:tcW w:w="240" w:type="pct"/>
            <w:vAlign w:val="center"/>
          </w:tcPr>
          <w:p w14:paraId="5914254E" w14:textId="296DCC34" w:rsidR="001B1AA4" w:rsidRDefault="00F951CD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1B1AA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281" w:type="pct"/>
            <w:vAlign w:val="center"/>
          </w:tcPr>
          <w:p w14:paraId="74E80F8D" w14:textId="3B6E7E13" w:rsidR="001B1AA4" w:rsidRPr="008B6E6A" w:rsidRDefault="00874224" w:rsidP="00126793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8B6E6A">
              <w:rPr>
                <w:rFonts w:ascii="Cambria" w:hAnsi="Cambria" w:cstheme="minorHAnsi"/>
                <w:sz w:val="24"/>
                <w:szCs w:val="24"/>
              </w:rPr>
              <w:t>Ex</w:t>
            </w:r>
            <w:r w:rsidR="00935F30" w:rsidRPr="008B6E6A">
              <w:rPr>
                <w:rFonts w:ascii="Cambria" w:hAnsi="Cambria" w:cstheme="minorHAnsi"/>
                <w:sz w:val="24"/>
                <w:szCs w:val="24"/>
              </w:rPr>
              <w:t xml:space="preserve">amine </w:t>
            </w:r>
            <w:r w:rsidRPr="008B6E6A">
              <w:rPr>
                <w:rFonts w:ascii="Cambria" w:hAnsi="Cambria" w:cstheme="minorHAnsi"/>
                <w:sz w:val="24"/>
                <w:szCs w:val="24"/>
              </w:rPr>
              <w:t xml:space="preserve">the environment </w:t>
            </w:r>
            <w:r w:rsidR="00935F30" w:rsidRPr="008B6E6A">
              <w:rPr>
                <w:rFonts w:ascii="Cambria" w:hAnsi="Cambria" w:cstheme="minorHAnsi"/>
                <w:sz w:val="24"/>
                <w:szCs w:val="24"/>
              </w:rPr>
              <w:t xml:space="preserve">required for </w:t>
            </w:r>
            <w:r w:rsidRPr="008B6E6A">
              <w:rPr>
                <w:rFonts w:ascii="Cambria" w:hAnsi="Cambria" w:cstheme="minorHAnsi"/>
                <w:sz w:val="24"/>
                <w:szCs w:val="24"/>
              </w:rPr>
              <w:t>a ETL process.</w:t>
            </w:r>
            <w:r w:rsidR="00242DDA" w:rsidRPr="008B6E6A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10" w:type="pct"/>
            <w:vAlign w:val="center"/>
          </w:tcPr>
          <w:p w14:paraId="05A99BD9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6CC7E9D" w14:textId="0D6808FF" w:rsidR="001B1AA4" w:rsidRDefault="00D97057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935F30">
              <w:rPr>
                <w:rFonts w:ascii="Cambria" w:hAnsi="Cambria" w:cstheme="minorHAnsi"/>
                <w:b/>
                <w:sz w:val="24"/>
                <w:szCs w:val="24"/>
              </w:rPr>
              <w:t>nalyze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7" w:type="pct"/>
            <w:vAlign w:val="center"/>
          </w:tcPr>
          <w:p w14:paraId="7E22425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D97057" w14:paraId="709BA777" w14:textId="77777777" w:rsidTr="00B14CBF">
        <w:trPr>
          <w:trHeight w:val="858"/>
        </w:trPr>
        <w:tc>
          <w:tcPr>
            <w:tcW w:w="240" w:type="pct"/>
            <w:vAlign w:val="center"/>
          </w:tcPr>
          <w:p w14:paraId="0D6A40B3" w14:textId="4CA399AD" w:rsidR="001B1AA4" w:rsidRDefault="00F951CD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1B1AA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281" w:type="pct"/>
            <w:vAlign w:val="center"/>
          </w:tcPr>
          <w:p w14:paraId="4040D843" w14:textId="0F4B3E09" w:rsidR="001B1AA4" w:rsidRPr="008B6E6A" w:rsidRDefault="00874224" w:rsidP="00126793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8B6E6A">
              <w:rPr>
                <w:rFonts w:ascii="Cambria" w:hAnsi="Cambria" w:cstheme="minorHAnsi"/>
                <w:sz w:val="24"/>
                <w:szCs w:val="24"/>
              </w:rPr>
              <w:t xml:space="preserve">Explain the procedure for creating a condition using nested IF clause in Excel with examples. </w:t>
            </w:r>
            <w:r w:rsidR="00126793" w:rsidRPr="008B6E6A">
              <w:rPr>
                <w:rFonts w:ascii="Cambria" w:hAnsi="Cambria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610" w:type="pct"/>
            <w:vAlign w:val="center"/>
          </w:tcPr>
          <w:p w14:paraId="12B555E3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1ACAD3F" w14:textId="0E2D6ECD" w:rsidR="001B1AA4" w:rsidRDefault="00A80BF2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687F242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D97057" w14:paraId="74F03A5A" w14:textId="77777777" w:rsidTr="00B14CBF">
        <w:trPr>
          <w:trHeight w:val="858"/>
        </w:trPr>
        <w:tc>
          <w:tcPr>
            <w:tcW w:w="240" w:type="pct"/>
            <w:vAlign w:val="center"/>
          </w:tcPr>
          <w:p w14:paraId="1E746742" w14:textId="535FD3C0" w:rsidR="001B1AA4" w:rsidRDefault="00F951CD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1B1AA4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281" w:type="pct"/>
            <w:vAlign w:val="center"/>
          </w:tcPr>
          <w:p w14:paraId="72AA1F86" w14:textId="7ED75A01" w:rsidR="001B1AA4" w:rsidRPr="008B6E6A" w:rsidRDefault="00874224" w:rsidP="00126793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8B6E6A">
              <w:rPr>
                <w:rFonts w:ascii="Cambria" w:hAnsi="Cambria" w:cstheme="minorHAnsi"/>
                <w:sz w:val="24"/>
                <w:szCs w:val="24"/>
              </w:rPr>
              <w:t>How do you represent a trend line using a chart? Explain the various formatting options available for a chart.</w:t>
            </w:r>
            <w:r w:rsidR="00D97057" w:rsidRPr="008B6E6A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395584" w:rsidRPr="008B6E6A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10" w:type="pct"/>
            <w:vAlign w:val="center"/>
          </w:tcPr>
          <w:p w14:paraId="03883BA3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1C649BAE" w14:textId="201FD5E8" w:rsidR="001B1AA4" w:rsidRDefault="0039558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Analyze</w:t>
            </w:r>
          </w:p>
        </w:tc>
        <w:tc>
          <w:tcPr>
            <w:tcW w:w="317" w:type="pct"/>
            <w:vAlign w:val="center"/>
          </w:tcPr>
          <w:p w14:paraId="5AB53647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67D2BF81" w14:textId="77777777" w:rsidR="001B1AA4" w:rsidRPr="00D8462B" w:rsidRDefault="001B1AA4" w:rsidP="00D8462B">
      <w:pPr>
        <w:jc w:val="center"/>
        <w:rPr>
          <w:rFonts w:ascii="Cambria" w:hAnsi="Cambria" w:cstheme="minorHAnsi"/>
          <w:sz w:val="28"/>
          <w:szCs w:val="28"/>
        </w:rPr>
      </w:pPr>
    </w:p>
    <w:sectPr w:rsidR="001B1AA4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F8E57" w14:textId="77777777" w:rsidR="00EB799F" w:rsidRDefault="00EB799F">
      <w:pPr>
        <w:spacing w:line="240" w:lineRule="auto"/>
      </w:pPr>
      <w:r>
        <w:separator/>
      </w:r>
    </w:p>
  </w:endnote>
  <w:endnote w:type="continuationSeparator" w:id="0">
    <w:p w14:paraId="23C0C027" w14:textId="77777777" w:rsidR="00EB799F" w:rsidRDefault="00EB79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0282A" w14:textId="77777777" w:rsidR="00EB799F" w:rsidRDefault="00EB799F">
      <w:pPr>
        <w:spacing w:after="0"/>
      </w:pPr>
      <w:r>
        <w:separator/>
      </w:r>
    </w:p>
  </w:footnote>
  <w:footnote w:type="continuationSeparator" w:id="0">
    <w:p w14:paraId="58E24CAC" w14:textId="77777777" w:rsidR="00EB799F" w:rsidRDefault="00EB79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F418B6"/>
    <w:multiLevelType w:val="hybridMultilevel"/>
    <w:tmpl w:val="94F2B214"/>
    <w:lvl w:ilvl="0" w:tplc="4CB8B574">
      <w:start w:val="2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69" w:hanging="360"/>
      </w:pPr>
    </w:lvl>
    <w:lvl w:ilvl="2" w:tplc="4009001B" w:tentative="1">
      <w:start w:val="1"/>
      <w:numFmt w:val="lowerRoman"/>
      <w:lvlText w:val="%3."/>
      <w:lvlJc w:val="right"/>
      <w:pPr>
        <w:ind w:left="2189" w:hanging="180"/>
      </w:pPr>
    </w:lvl>
    <w:lvl w:ilvl="3" w:tplc="4009000F">
      <w:start w:val="1"/>
      <w:numFmt w:val="decimal"/>
      <w:lvlText w:val="%4."/>
      <w:lvlJc w:val="left"/>
      <w:pPr>
        <w:ind w:left="2909" w:hanging="360"/>
      </w:pPr>
    </w:lvl>
    <w:lvl w:ilvl="4" w:tplc="40090019" w:tentative="1">
      <w:start w:val="1"/>
      <w:numFmt w:val="lowerLetter"/>
      <w:lvlText w:val="%5."/>
      <w:lvlJc w:val="left"/>
      <w:pPr>
        <w:ind w:left="3629" w:hanging="360"/>
      </w:pPr>
    </w:lvl>
    <w:lvl w:ilvl="5" w:tplc="4009001B" w:tentative="1">
      <w:start w:val="1"/>
      <w:numFmt w:val="lowerRoman"/>
      <w:lvlText w:val="%6."/>
      <w:lvlJc w:val="right"/>
      <w:pPr>
        <w:ind w:left="4349" w:hanging="180"/>
      </w:pPr>
    </w:lvl>
    <w:lvl w:ilvl="6" w:tplc="4009000F">
      <w:start w:val="1"/>
      <w:numFmt w:val="decimal"/>
      <w:lvlText w:val="%7."/>
      <w:lvlJc w:val="left"/>
      <w:pPr>
        <w:ind w:left="5069" w:hanging="360"/>
      </w:pPr>
    </w:lvl>
    <w:lvl w:ilvl="7" w:tplc="40090019" w:tentative="1">
      <w:start w:val="1"/>
      <w:numFmt w:val="lowerLetter"/>
      <w:lvlText w:val="%8."/>
      <w:lvlJc w:val="left"/>
      <w:pPr>
        <w:ind w:left="5789" w:hanging="360"/>
      </w:pPr>
    </w:lvl>
    <w:lvl w:ilvl="8" w:tplc="400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3D6D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2EAF"/>
    <w:rsid w:val="000648F2"/>
    <w:rsid w:val="00065201"/>
    <w:rsid w:val="000717EF"/>
    <w:rsid w:val="00071F46"/>
    <w:rsid w:val="0007368D"/>
    <w:rsid w:val="00073A5E"/>
    <w:rsid w:val="00076DE0"/>
    <w:rsid w:val="000773F4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203A"/>
    <w:rsid w:val="000D0AAB"/>
    <w:rsid w:val="000D425C"/>
    <w:rsid w:val="000D6ACB"/>
    <w:rsid w:val="000E38A4"/>
    <w:rsid w:val="000E5994"/>
    <w:rsid w:val="0010353E"/>
    <w:rsid w:val="0010425F"/>
    <w:rsid w:val="00107837"/>
    <w:rsid w:val="001238BC"/>
    <w:rsid w:val="00126793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22C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2246"/>
    <w:rsid w:val="0019389E"/>
    <w:rsid w:val="00194CBC"/>
    <w:rsid w:val="001A6DF6"/>
    <w:rsid w:val="001B1AA4"/>
    <w:rsid w:val="001B25E4"/>
    <w:rsid w:val="001B322A"/>
    <w:rsid w:val="001B4EA0"/>
    <w:rsid w:val="001B6669"/>
    <w:rsid w:val="001B701E"/>
    <w:rsid w:val="001B7258"/>
    <w:rsid w:val="001C516B"/>
    <w:rsid w:val="001C7720"/>
    <w:rsid w:val="001D0DD7"/>
    <w:rsid w:val="001D6A7D"/>
    <w:rsid w:val="001E1B59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3B1A"/>
    <w:rsid w:val="00234A37"/>
    <w:rsid w:val="002412B1"/>
    <w:rsid w:val="00242999"/>
    <w:rsid w:val="00242DDA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761F0"/>
    <w:rsid w:val="002770D1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4F1D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4139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584"/>
    <w:rsid w:val="0039569A"/>
    <w:rsid w:val="003A3B73"/>
    <w:rsid w:val="003A4B95"/>
    <w:rsid w:val="003A527D"/>
    <w:rsid w:val="003A644B"/>
    <w:rsid w:val="003B069D"/>
    <w:rsid w:val="003B0E09"/>
    <w:rsid w:val="003B3A86"/>
    <w:rsid w:val="003B5B05"/>
    <w:rsid w:val="003B7C0C"/>
    <w:rsid w:val="003D0E8F"/>
    <w:rsid w:val="003D1175"/>
    <w:rsid w:val="003E55F8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1E73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2669"/>
    <w:rsid w:val="004F4DA9"/>
    <w:rsid w:val="00506377"/>
    <w:rsid w:val="0051099D"/>
    <w:rsid w:val="00512CB6"/>
    <w:rsid w:val="00513CAD"/>
    <w:rsid w:val="00514CA9"/>
    <w:rsid w:val="00517AA1"/>
    <w:rsid w:val="005210ED"/>
    <w:rsid w:val="00526BBF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147C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33FBF"/>
    <w:rsid w:val="00634896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06C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41719"/>
    <w:rsid w:val="00751D2C"/>
    <w:rsid w:val="0075459F"/>
    <w:rsid w:val="00756430"/>
    <w:rsid w:val="00757D9B"/>
    <w:rsid w:val="00763523"/>
    <w:rsid w:val="00763C67"/>
    <w:rsid w:val="007656C4"/>
    <w:rsid w:val="00771429"/>
    <w:rsid w:val="0077143D"/>
    <w:rsid w:val="00776398"/>
    <w:rsid w:val="0078040E"/>
    <w:rsid w:val="00784687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0DFA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4224"/>
    <w:rsid w:val="0087655F"/>
    <w:rsid w:val="00877268"/>
    <w:rsid w:val="00885E0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B6E6A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35F30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1E24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56C3"/>
    <w:rsid w:val="00A6661A"/>
    <w:rsid w:val="00A7543B"/>
    <w:rsid w:val="00A765FE"/>
    <w:rsid w:val="00A80BF2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E5A16"/>
    <w:rsid w:val="00AF29BE"/>
    <w:rsid w:val="00AF6004"/>
    <w:rsid w:val="00AF64B6"/>
    <w:rsid w:val="00B0469B"/>
    <w:rsid w:val="00B14CBF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1171"/>
    <w:rsid w:val="00B5479D"/>
    <w:rsid w:val="00B54AE4"/>
    <w:rsid w:val="00B622F0"/>
    <w:rsid w:val="00B722EA"/>
    <w:rsid w:val="00B73158"/>
    <w:rsid w:val="00B77F41"/>
    <w:rsid w:val="00B81966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5EB2"/>
    <w:rsid w:val="00BC621A"/>
    <w:rsid w:val="00BC6A16"/>
    <w:rsid w:val="00BC7011"/>
    <w:rsid w:val="00BD4E15"/>
    <w:rsid w:val="00BD5B1D"/>
    <w:rsid w:val="00BE1C57"/>
    <w:rsid w:val="00BE6F3B"/>
    <w:rsid w:val="00BF00FE"/>
    <w:rsid w:val="00BF4113"/>
    <w:rsid w:val="00BF6AB8"/>
    <w:rsid w:val="00BF7CCD"/>
    <w:rsid w:val="00C041D3"/>
    <w:rsid w:val="00C07A85"/>
    <w:rsid w:val="00C22CAB"/>
    <w:rsid w:val="00C2391A"/>
    <w:rsid w:val="00C24DDD"/>
    <w:rsid w:val="00C337F0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05CF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97057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34C9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B799F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14037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75029"/>
    <w:rsid w:val="00F838D8"/>
    <w:rsid w:val="00F85919"/>
    <w:rsid w:val="00F87A54"/>
    <w:rsid w:val="00F92BC9"/>
    <w:rsid w:val="00F951CD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D22383-F719-4E84-8963-B6B4DCA43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11</cp:revision>
  <cp:lastPrinted>2024-12-04T07:08:00Z</cp:lastPrinted>
  <dcterms:created xsi:type="dcterms:W3CDTF">2024-12-19T05:31:00Z</dcterms:created>
  <dcterms:modified xsi:type="dcterms:W3CDTF">2025-01-08T05:23:00Z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