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bookmarkStart w:id="0" w:name="_Hlk185163246"/>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3EA8A1B2" w:rsidR="00526BBF" w:rsidRDefault="00526BBF">
      <w:pPr>
        <w:pStyle w:val="ListParagraph"/>
        <w:spacing w:after="0"/>
        <w:ind w:left="0"/>
        <w:jc w:val="center"/>
        <w:rPr>
          <w:rFonts w:ascii="Arial" w:hAnsi="Arial" w:cs="Arial"/>
          <w:b/>
          <w:caps/>
          <w:sz w:val="28"/>
          <w:szCs w:val="24"/>
        </w:rPr>
      </w:pPr>
    </w:p>
    <w:p w14:paraId="49786431" w14:textId="16711372" w:rsidR="001B701E" w:rsidRPr="001B701E" w:rsidRDefault="004F27BC" w:rsidP="00B42AC7">
      <w:pPr>
        <w:pStyle w:val="ListParagraph"/>
        <w:spacing w:after="0"/>
        <w:ind w:left="0"/>
        <w:jc w:val="center"/>
        <w:rPr>
          <w:rFonts w:ascii="Cambria" w:hAnsi="Cambria" w:cstheme="minorHAnsi"/>
          <w:b/>
          <w:caps/>
          <w:color w:val="000000" w:themeColor="text1"/>
          <w:sz w:val="36"/>
          <w:szCs w:val="36"/>
          <w:lang w:val="en-IN" w:eastAsia="en-IN"/>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082C9C2C">
            <wp:simplePos x="0" y="0"/>
            <wp:positionH relativeFrom="column">
              <wp:posOffset>685800</wp:posOffset>
            </wp:positionH>
            <wp:positionV relativeFrom="paragraph">
              <wp:posOffset>355600</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AC7">
        <w:rPr>
          <w:rFonts w:ascii="Arial" w:hAnsi="Arial" w:cs="Arial"/>
          <w:b/>
          <w:caps/>
          <w:sz w:val="28"/>
          <w:szCs w:val="24"/>
        </w:rPr>
        <w:t xml:space="preserve">                                          </w:t>
      </w:r>
      <w:r w:rsidR="00611F35"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DF766A5" w:rsidR="009D2626" w:rsidRPr="009D2626" w:rsidRDefault="007B21B6" w:rsidP="009D2626">
            <w:pPr>
              <w:spacing w:after="0" w:line="360" w:lineRule="auto"/>
              <w:ind w:firstLine="30"/>
              <w:jc w:val="center"/>
              <w:rPr>
                <w:rFonts w:ascii="Cambria" w:hAnsi="Cambria" w:cstheme="minorHAnsi"/>
                <w:b/>
                <w:sz w:val="28"/>
                <w:szCs w:val="28"/>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F70C6E">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B42AC7">
        <w:trPr>
          <w:trHeight w:val="383"/>
        </w:trPr>
        <w:tc>
          <w:tcPr>
            <w:tcW w:w="10806" w:type="dxa"/>
            <w:vAlign w:val="center"/>
          </w:tcPr>
          <w:p w14:paraId="34EEB6F8" w14:textId="168BECFA"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BB30CA">
              <w:rPr>
                <w:rFonts w:ascii="Cambria" w:hAnsi="Cambria" w:cstheme="minorHAnsi"/>
                <w:color w:val="000000" w:themeColor="text1"/>
                <w:sz w:val="24"/>
                <w:szCs w:val="24"/>
              </w:rPr>
              <w:t>08</w:t>
            </w:r>
            <w:r>
              <w:rPr>
                <w:rFonts w:ascii="Cambria" w:hAnsi="Cambria" w:cstheme="minorHAnsi"/>
                <w:color w:val="000000" w:themeColor="text1"/>
                <w:sz w:val="24"/>
                <w:szCs w:val="24"/>
              </w:rPr>
              <w:t xml:space="preserve"> / 0</w:t>
            </w:r>
            <w:r w:rsidR="009D2626">
              <w:rPr>
                <w:rFonts w:ascii="Cambria" w:hAnsi="Cambria" w:cstheme="minorHAnsi"/>
                <w:color w:val="000000" w:themeColor="text1"/>
                <w:sz w:val="24"/>
                <w:szCs w:val="24"/>
              </w:rPr>
              <w:t>1</w:t>
            </w:r>
            <w:r>
              <w:rPr>
                <w:rFonts w:ascii="Cambria" w:hAnsi="Cambria" w:cstheme="minorHAnsi"/>
                <w:color w:val="000000" w:themeColor="text1"/>
                <w:sz w:val="24"/>
                <w:szCs w:val="24"/>
              </w:rPr>
              <w:t xml:space="preserve">/ </w:t>
            </w:r>
            <w:r w:rsidR="009D2626">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9D2626">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 xml:space="preserve">0am – </w:t>
            </w:r>
            <w:r w:rsidR="009D2626">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0pm</w:t>
            </w:r>
          </w:p>
        </w:tc>
      </w:tr>
    </w:tbl>
    <w:p w14:paraId="34FE101A" w14:textId="359C1FE8" w:rsidR="00737F04" w:rsidRPr="004F27BC" w:rsidRDefault="00737F04" w:rsidP="00CF2DD2">
      <w:pPr>
        <w:spacing w:after="0"/>
        <w:rPr>
          <w:rFonts w:ascii="Cambria" w:hAnsi="Cambria" w:cstheme="minorHAnsi"/>
          <w:b/>
          <w:sz w:val="14"/>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675BA89" w:rsidR="00053EB1" w:rsidRDefault="00053EB1" w:rsidP="00B42AC7">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B42AC7" w:rsidRPr="00B42AC7">
              <w:rPr>
                <w:rFonts w:ascii="Cambria" w:hAnsi="Cambria" w:cstheme="minorHAnsi"/>
                <w:color w:val="000000" w:themeColor="text1"/>
                <w:sz w:val="24"/>
                <w:szCs w:val="24"/>
                <w:lang w:val="en-GB"/>
              </w:rPr>
              <w:t>SOC</w:t>
            </w:r>
          </w:p>
        </w:tc>
        <w:tc>
          <w:tcPr>
            <w:tcW w:w="6388" w:type="dxa"/>
            <w:gridSpan w:val="2"/>
            <w:vAlign w:val="center"/>
          </w:tcPr>
          <w:p w14:paraId="6E4E1677" w14:textId="70B1080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9D2626">
              <w:rPr>
                <w:rFonts w:ascii="Cambria" w:hAnsi="Cambria" w:cstheme="minorHAnsi"/>
                <w:b/>
                <w:color w:val="000000" w:themeColor="text1"/>
                <w:sz w:val="24"/>
                <w:szCs w:val="24"/>
              </w:rPr>
              <w:t xml:space="preserve"> </w:t>
            </w:r>
            <w:r w:rsidR="009D2626" w:rsidRPr="00B42AC7">
              <w:rPr>
                <w:rFonts w:ascii="Cambria" w:hAnsi="Cambria" w:cstheme="minorHAnsi"/>
                <w:color w:val="000000" w:themeColor="text1"/>
                <w:sz w:val="24"/>
                <w:szCs w:val="24"/>
              </w:rPr>
              <w:t>BBA</w:t>
            </w:r>
          </w:p>
        </w:tc>
      </w:tr>
      <w:tr w:rsidR="00053EB1" w14:paraId="127AF4E4" w14:textId="77777777" w:rsidTr="00053EB1">
        <w:trPr>
          <w:trHeight w:val="633"/>
        </w:trPr>
        <w:tc>
          <w:tcPr>
            <w:tcW w:w="4395" w:type="dxa"/>
            <w:vAlign w:val="center"/>
          </w:tcPr>
          <w:p w14:paraId="322BF5B7" w14:textId="0E40887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9D2626">
              <w:rPr>
                <w:rFonts w:ascii="Cambria" w:hAnsi="Cambria" w:cstheme="minorHAnsi"/>
                <w:b/>
                <w:color w:val="000000" w:themeColor="text1"/>
                <w:sz w:val="24"/>
                <w:szCs w:val="24"/>
              </w:rPr>
              <w:t xml:space="preserve">Code: </w:t>
            </w:r>
            <w:r w:rsidR="009D2626" w:rsidRPr="00B42AC7">
              <w:rPr>
                <w:rFonts w:ascii="Cambria" w:hAnsi="Cambria" w:cstheme="minorHAnsi"/>
                <w:color w:val="000000" w:themeColor="text1"/>
                <w:sz w:val="24"/>
                <w:szCs w:val="24"/>
              </w:rPr>
              <w:t>BBA30</w:t>
            </w:r>
            <w:r w:rsidR="00BB30CA" w:rsidRPr="00B42AC7">
              <w:rPr>
                <w:rFonts w:ascii="Cambria" w:hAnsi="Cambria" w:cstheme="minorHAnsi"/>
                <w:color w:val="000000" w:themeColor="text1"/>
                <w:sz w:val="24"/>
                <w:szCs w:val="24"/>
              </w:rPr>
              <w:t>21</w:t>
            </w:r>
          </w:p>
        </w:tc>
        <w:tc>
          <w:tcPr>
            <w:tcW w:w="6388" w:type="dxa"/>
            <w:gridSpan w:val="2"/>
            <w:vAlign w:val="center"/>
          </w:tcPr>
          <w:p w14:paraId="5B7E2C6B" w14:textId="5E887CE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9D2626">
              <w:rPr>
                <w:rFonts w:ascii="Cambria" w:hAnsi="Cambria" w:cstheme="minorHAnsi"/>
                <w:b/>
                <w:color w:val="000000" w:themeColor="text1"/>
                <w:sz w:val="24"/>
                <w:szCs w:val="24"/>
              </w:rPr>
              <w:t xml:space="preserve">Name: </w:t>
            </w:r>
            <w:r w:rsidR="00BB30CA" w:rsidRPr="00B42AC7">
              <w:rPr>
                <w:rFonts w:ascii="Cambria" w:hAnsi="Cambria" w:cstheme="minorHAnsi"/>
                <w:color w:val="000000" w:themeColor="text1"/>
                <w:sz w:val="24"/>
                <w:szCs w:val="24"/>
              </w:rPr>
              <w:t>Consumer Behavior</w:t>
            </w:r>
          </w:p>
        </w:tc>
      </w:tr>
      <w:tr w:rsidR="00053EB1" w14:paraId="30977130" w14:textId="77777777" w:rsidTr="00053EB1">
        <w:trPr>
          <w:trHeight w:val="633"/>
        </w:trPr>
        <w:tc>
          <w:tcPr>
            <w:tcW w:w="4395" w:type="dxa"/>
            <w:vAlign w:val="center"/>
          </w:tcPr>
          <w:p w14:paraId="7A4717D0" w14:textId="00705D3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 xml:space="preserve"> V</w:t>
            </w:r>
          </w:p>
        </w:tc>
        <w:tc>
          <w:tcPr>
            <w:tcW w:w="3402" w:type="dxa"/>
            <w:vAlign w:val="center"/>
          </w:tcPr>
          <w:p w14:paraId="3AB6E887" w14:textId="5D2068C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100</w:t>
            </w:r>
          </w:p>
        </w:tc>
        <w:tc>
          <w:tcPr>
            <w:tcW w:w="2986" w:type="dxa"/>
            <w:vAlign w:val="center"/>
          </w:tcPr>
          <w:p w14:paraId="14698EC9" w14:textId="01BD29F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 xml:space="preserve"> </w:t>
            </w:r>
            <w:r w:rsidR="00245E2A">
              <w:rPr>
                <w:rFonts w:ascii="Cambria" w:hAnsi="Cambria" w:cstheme="minorHAnsi"/>
                <w:color w:val="000000" w:themeColor="text1"/>
                <w:sz w:val="24"/>
                <w:szCs w:val="24"/>
              </w:rPr>
              <w:t>50</w:t>
            </w:r>
          </w:p>
        </w:tc>
      </w:tr>
    </w:tbl>
    <w:p w14:paraId="34D7BF09" w14:textId="18EE3BD8" w:rsidR="00BC621A" w:rsidRPr="004F27BC" w:rsidRDefault="00BC621A">
      <w:pPr>
        <w:spacing w:after="0"/>
        <w:rPr>
          <w:rFonts w:ascii="Cambria" w:hAnsi="Cambria" w:cstheme="minorHAnsi"/>
          <w:b/>
          <w:sz w:val="16"/>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70BFECA"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01C95A7A"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3F057F4C"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55789FAF"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0FFEC942"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30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493"/>
        <w:gridCol w:w="6715"/>
        <w:gridCol w:w="1126"/>
        <w:gridCol w:w="1429"/>
        <w:gridCol w:w="696"/>
      </w:tblGrid>
      <w:tr w:rsidR="001B1AA4" w:rsidRPr="00E91DA2" w14:paraId="24BEDCA9" w14:textId="77777777" w:rsidTr="002620A8">
        <w:trPr>
          <w:trHeight w:val="507"/>
        </w:trPr>
        <w:tc>
          <w:tcPr>
            <w:tcW w:w="240" w:type="pct"/>
            <w:vAlign w:val="center"/>
          </w:tcPr>
          <w:p w14:paraId="0E5ED096"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1</w:t>
            </w:r>
          </w:p>
        </w:tc>
        <w:tc>
          <w:tcPr>
            <w:tcW w:w="3214" w:type="pct"/>
            <w:vAlign w:val="center"/>
          </w:tcPr>
          <w:p w14:paraId="6674B965" w14:textId="7C9A5608" w:rsidR="001B1AA4" w:rsidRPr="00DE114B" w:rsidRDefault="00E748C0" w:rsidP="007B69EF">
            <w:pPr>
              <w:spacing w:after="0"/>
              <w:rPr>
                <w:rFonts w:ascii="Times New Roman" w:hAnsi="Times New Roman"/>
                <w:b/>
                <w:sz w:val="24"/>
                <w:szCs w:val="24"/>
              </w:rPr>
            </w:pPr>
            <w:r w:rsidRPr="00DE114B">
              <w:rPr>
                <w:rFonts w:ascii="Times New Roman" w:hAnsi="Times New Roman"/>
                <w:sz w:val="24"/>
                <w:szCs w:val="24"/>
              </w:rPr>
              <w:t>Define</w:t>
            </w:r>
            <w:r w:rsidRPr="00DE114B">
              <w:rPr>
                <w:rFonts w:ascii="Times New Roman" w:hAnsi="Times New Roman"/>
                <w:spacing w:val="4"/>
                <w:sz w:val="24"/>
                <w:szCs w:val="24"/>
              </w:rPr>
              <w:t xml:space="preserve"> </w:t>
            </w:r>
            <w:r w:rsidRPr="00DE114B">
              <w:rPr>
                <w:rFonts w:ascii="Times New Roman" w:hAnsi="Times New Roman"/>
                <w:sz w:val="24"/>
                <w:szCs w:val="24"/>
              </w:rPr>
              <w:t>consumer</w:t>
            </w:r>
            <w:r w:rsidRPr="00DE114B">
              <w:rPr>
                <w:rFonts w:ascii="Times New Roman" w:hAnsi="Times New Roman"/>
                <w:spacing w:val="4"/>
                <w:sz w:val="24"/>
                <w:szCs w:val="24"/>
              </w:rPr>
              <w:t xml:space="preserve"> </w:t>
            </w:r>
            <w:r w:rsidRPr="00DE114B">
              <w:rPr>
                <w:rFonts w:ascii="Times New Roman" w:hAnsi="Times New Roman"/>
                <w:spacing w:val="-2"/>
                <w:sz w:val="24"/>
                <w:szCs w:val="24"/>
              </w:rPr>
              <w:t>Behaviour.</w:t>
            </w:r>
          </w:p>
        </w:tc>
        <w:tc>
          <w:tcPr>
            <w:tcW w:w="542" w:type="pct"/>
            <w:vAlign w:val="center"/>
          </w:tcPr>
          <w:p w14:paraId="26F94CA8"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44FE9143"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75179512"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CO1</w:t>
            </w:r>
          </w:p>
        </w:tc>
      </w:tr>
      <w:tr w:rsidR="001B1AA4" w:rsidRPr="00E91DA2" w14:paraId="7FA7EDFD" w14:textId="77777777" w:rsidTr="002620A8">
        <w:trPr>
          <w:trHeight w:val="522"/>
        </w:trPr>
        <w:tc>
          <w:tcPr>
            <w:tcW w:w="240" w:type="pct"/>
            <w:vAlign w:val="center"/>
          </w:tcPr>
          <w:p w14:paraId="49240275"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2</w:t>
            </w:r>
          </w:p>
        </w:tc>
        <w:tc>
          <w:tcPr>
            <w:tcW w:w="3214" w:type="pct"/>
            <w:vAlign w:val="center"/>
          </w:tcPr>
          <w:p w14:paraId="057F0BCA" w14:textId="646A53CD" w:rsidR="001B1AA4" w:rsidRPr="00DE114B" w:rsidRDefault="00F05497" w:rsidP="007B69EF">
            <w:pPr>
              <w:spacing w:after="0"/>
              <w:rPr>
                <w:rFonts w:ascii="Times New Roman" w:hAnsi="Times New Roman"/>
                <w:b/>
                <w:sz w:val="24"/>
                <w:szCs w:val="24"/>
              </w:rPr>
            </w:pPr>
            <w:r>
              <w:rPr>
                <w:rFonts w:ascii="Times New Roman" w:hAnsi="Times New Roman"/>
                <w:spacing w:val="4"/>
                <w:sz w:val="24"/>
                <w:szCs w:val="24"/>
              </w:rPr>
              <w:t>Find out the</w:t>
            </w:r>
            <w:r w:rsidR="00D71F69" w:rsidRPr="00DE114B">
              <w:rPr>
                <w:rFonts w:ascii="Times New Roman" w:hAnsi="Times New Roman"/>
                <w:spacing w:val="4"/>
                <w:sz w:val="24"/>
                <w:szCs w:val="24"/>
              </w:rPr>
              <w:t xml:space="preserve"> </w:t>
            </w:r>
            <w:r w:rsidR="00D71F69" w:rsidRPr="00DE114B">
              <w:rPr>
                <w:rFonts w:ascii="Times New Roman" w:hAnsi="Times New Roman"/>
                <w:sz w:val="24"/>
                <w:szCs w:val="24"/>
              </w:rPr>
              <w:t>diversity</w:t>
            </w:r>
            <w:r w:rsidR="00D71F69" w:rsidRPr="00DE114B">
              <w:rPr>
                <w:rFonts w:ascii="Times New Roman" w:hAnsi="Times New Roman"/>
                <w:spacing w:val="1"/>
                <w:sz w:val="24"/>
                <w:szCs w:val="24"/>
              </w:rPr>
              <w:t xml:space="preserve"> </w:t>
            </w:r>
            <w:r w:rsidR="00D71F69" w:rsidRPr="00DE114B">
              <w:rPr>
                <w:rFonts w:ascii="Times New Roman" w:hAnsi="Times New Roman"/>
                <w:sz w:val="24"/>
                <w:szCs w:val="24"/>
              </w:rPr>
              <w:t>of</w:t>
            </w:r>
            <w:r w:rsidR="00D71F69" w:rsidRPr="00DE114B">
              <w:rPr>
                <w:rFonts w:ascii="Times New Roman" w:hAnsi="Times New Roman"/>
                <w:spacing w:val="6"/>
                <w:sz w:val="24"/>
                <w:szCs w:val="24"/>
              </w:rPr>
              <w:t xml:space="preserve"> </w:t>
            </w:r>
            <w:r w:rsidR="00D71F69" w:rsidRPr="00DE114B">
              <w:rPr>
                <w:rFonts w:ascii="Times New Roman" w:hAnsi="Times New Roman"/>
                <w:sz w:val="24"/>
                <w:szCs w:val="24"/>
              </w:rPr>
              <w:t>consumer</w:t>
            </w:r>
            <w:r w:rsidR="00D71F69" w:rsidRPr="00DE114B">
              <w:rPr>
                <w:rFonts w:ascii="Times New Roman" w:hAnsi="Times New Roman"/>
                <w:spacing w:val="5"/>
                <w:sz w:val="24"/>
                <w:szCs w:val="24"/>
              </w:rPr>
              <w:t xml:space="preserve"> </w:t>
            </w:r>
            <w:r w:rsidR="00D71F69" w:rsidRPr="00DE114B">
              <w:rPr>
                <w:rFonts w:ascii="Times New Roman" w:hAnsi="Times New Roman"/>
                <w:spacing w:val="-2"/>
                <w:sz w:val="24"/>
                <w:szCs w:val="24"/>
              </w:rPr>
              <w:t>behavior</w:t>
            </w:r>
            <w:r>
              <w:rPr>
                <w:rFonts w:ascii="Times New Roman" w:hAnsi="Times New Roman"/>
                <w:spacing w:val="-2"/>
                <w:sz w:val="24"/>
                <w:szCs w:val="24"/>
              </w:rPr>
              <w:t>.</w:t>
            </w:r>
          </w:p>
        </w:tc>
        <w:tc>
          <w:tcPr>
            <w:tcW w:w="542" w:type="pct"/>
            <w:vAlign w:val="center"/>
          </w:tcPr>
          <w:p w14:paraId="75F3EA38"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296D5C22"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63744C81"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CO1</w:t>
            </w:r>
          </w:p>
        </w:tc>
      </w:tr>
      <w:tr w:rsidR="003F2597" w:rsidRPr="00E91DA2" w14:paraId="313D53D0" w14:textId="77777777" w:rsidTr="002620A8">
        <w:trPr>
          <w:trHeight w:val="507"/>
        </w:trPr>
        <w:tc>
          <w:tcPr>
            <w:tcW w:w="240" w:type="pct"/>
            <w:vAlign w:val="center"/>
          </w:tcPr>
          <w:p w14:paraId="68621026"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3</w:t>
            </w:r>
          </w:p>
        </w:tc>
        <w:tc>
          <w:tcPr>
            <w:tcW w:w="3214" w:type="pct"/>
            <w:vAlign w:val="center"/>
          </w:tcPr>
          <w:p w14:paraId="15126AC8" w14:textId="44650449" w:rsidR="003F2597" w:rsidRPr="00DE114B" w:rsidRDefault="00F05497" w:rsidP="007B69EF">
            <w:pPr>
              <w:spacing w:after="0"/>
              <w:rPr>
                <w:rFonts w:ascii="Times New Roman" w:hAnsi="Times New Roman"/>
                <w:b/>
                <w:sz w:val="24"/>
                <w:szCs w:val="24"/>
              </w:rPr>
            </w:pPr>
            <w:r>
              <w:rPr>
                <w:rFonts w:ascii="Times New Roman" w:hAnsi="Times New Roman"/>
                <w:sz w:val="24"/>
                <w:szCs w:val="24"/>
              </w:rPr>
              <w:t>What are</w:t>
            </w:r>
            <w:r w:rsidR="0030321D" w:rsidRPr="00DE114B">
              <w:rPr>
                <w:rFonts w:ascii="Times New Roman" w:hAnsi="Times New Roman"/>
                <w:sz w:val="24"/>
                <w:szCs w:val="24"/>
              </w:rPr>
              <w:t xml:space="preserve"> the key characteristics of Personality</w:t>
            </w:r>
            <w:r>
              <w:rPr>
                <w:rFonts w:ascii="Times New Roman" w:hAnsi="Times New Roman"/>
                <w:sz w:val="24"/>
                <w:szCs w:val="24"/>
              </w:rPr>
              <w:t>?</w:t>
            </w:r>
          </w:p>
        </w:tc>
        <w:tc>
          <w:tcPr>
            <w:tcW w:w="542" w:type="pct"/>
            <w:vAlign w:val="center"/>
          </w:tcPr>
          <w:p w14:paraId="7E97407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0B91E058"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765836DB"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CO2</w:t>
            </w:r>
          </w:p>
        </w:tc>
      </w:tr>
      <w:tr w:rsidR="003F2597" w:rsidRPr="00E91DA2" w14:paraId="1580EE7E" w14:textId="77777777" w:rsidTr="002620A8">
        <w:trPr>
          <w:trHeight w:val="522"/>
        </w:trPr>
        <w:tc>
          <w:tcPr>
            <w:tcW w:w="240" w:type="pct"/>
            <w:vAlign w:val="center"/>
          </w:tcPr>
          <w:p w14:paraId="18C52DE7"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4</w:t>
            </w:r>
          </w:p>
        </w:tc>
        <w:tc>
          <w:tcPr>
            <w:tcW w:w="3214" w:type="pct"/>
            <w:vAlign w:val="center"/>
          </w:tcPr>
          <w:p w14:paraId="5F7EBA80" w14:textId="72624759" w:rsidR="003F2597" w:rsidRPr="00DE114B" w:rsidRDefault="00D71F69" w:rsidP="007B69EF">
            <w:pPr>
              <w:spacing w:after="0"/>
              <w:rPr>
                <w:rFonts w:ascii="Times New Roman" w:hAnsi="Times New Roman"/>
                <w:b/>
                <w:sz w:val="24"/>
                <w:szCs w:val="24"/>
              </w:rPr>
            </w:pPr>
            <w:r w:rsidRPr="00DE114B">
              <w:rPr>
                <w:rFonts w:ascii="Times New Roman" w:hAnsi="Times New Roman"/>
                <w:sz w:val="24"/>
                <w:szCs w:val="24"/>
              </w:rPr>
              <w:t>Define</w:t>
            </w:r>
            <w:r w:rsidRPr="00DE114B">
              <w:rPr>
                <w:rFonts w:ascii="Times New Roman" w:hAnsi="Times New Roman"/>
                <w:spacing w:val="2"/>
                <w:sz w:val="24"/>
                <w:szCs w:val="24"/>
              </w:rPr>
              <w:t xml:space="preserve"> </w:t>
            </w:r>
            <w:r w:rsidRPr="00DE114B">
              <w:rPr>
                <w:rFonts w:ascii="Times New Roman" w:hAnsi="Times New Roman"/>
                <w:sz w:val="24"/>
                <w:szCs w:val="24"/>
              </w:rPr>
              <w:t>post</w:t>
            </w:r>
            <w:r w:rsidRPr="00DE114B">
              <w:rPr>
                <w:rFonts w:ascii="Times New Roman" w:hAnsi="Times New Roman"/>
                <w:spacing w:val="5"/>
                <w:sz w:val="24"/>
                <w:szCs w:val="24"/>
              </w:rPr>
              <w:t xml:space="preserve"> </w:t>
            </w:r>
            <w:r w:rsidRPr="00DE114B">
              <w:rPr>
                <w:rFonts w:ascii="Times New Roman" w:hAnsi="Times New Roman"/>
                <w:sz w:val="24"/>
                <w:szCs w:val="24"/>
              </w:rPr>
              <w:t>purchase</w:t>
            </w:r>
            <w:r w:rsidRPr="00DE114B">
              <w:rPr>
                <w:rFonts w:ascii="Times New Roman" w:hAnsi="Times New Roman"/>
                <w:spacing w:val="6"/>
                <w:sz w:val="24"/>
                <w:szCs w:val="24"/>
              </w:rPr>
              <w:t xml:space="preserve"> </w:t>
            </w:r>
            <w:r w:rsidRPr="00DE114B">
              <w:rPr>
                <w:rFonts w:ascii="Times New Roman" w:hAnsi="Times New Roman"/>
                <w:spacing w:val="-2"/>
                <w:sz w:val="24"/>
                <w:szCs w:val="24"/>
              </w:rPr>
              <w:t>behavior</w:t>
            </w:r>
            <w:r w:rsidR="00F05497">
              <w:rPr>
                <w:rFonts w:ascii="Times New Roman" w:hAnsi="Times New Roman"/>
                <w:spacing w:val="-2"/>
                <w:sz w:val="24"/>
                <w:szCs w:val="24"/>
              </w:rPr>
              <w:t>.</w:t>
            </w:r>
          </w:p>
        </w:tc>
        <w:tc>
          <w:tcPr>
            <w:tcW w:w="542" w:type="pct"/>
            <w:vAlign w:val="center"/>
          </w:tcPr>
          <w:p w14:paraId="1BC5BA90"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0B92D5A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1B1BD32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CO2</w:t>
            </w:r>
          </w:p>
        </w:tc>
      </w:tr>
      <w:tr w:rsidR="003F2597" w:rsidRPr="00E91DA2" w14:paraId="0E6CCD96" w14:textId="77777777" w:rsidTr="003A0E2B">
        <w:trPr>
          <w:trHeight w:val="373"/>
        </w:trPr>
        <w:tc>
          <w:tcPr>
            <w:tcW w:w="240" w:type="pct"/>
            <w:vAlign w:val="center"/>
          </w:tcPr>
          <w:p w14:paraId="0E4A1166"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5</w:t>
            </w:r>
          </w:p>
        </w:tc>
        <w:tc>
          <w:tcPr>
            <w:tcW w:w="3214" w:type="pct"/>
            <w:vAlign w:val="center"/>
          </w:tcPr>
          <w:p w14:paraId="4A8A1D51" w14:textId="6EB5887E" w:rsidR="003F2597" w:rsidRPr="00DE114B" w:rsidRDefault="00D71F69" w:rsidP="003A0E2B">
            <w:pPr>
              <w:widowControl w:val="0"/>
              <w:tabs>
                <w:tab w:val="left" w:pos="464"/>
              </w:tabs>
              <w:autoSpaceDE w:val="0"/>
              <w:autoSpaceDN w:val="0"/>
              <w:spacing w:before="100" w:beforeAutospacing="1" w:after="0" w:line="240" w:lineRule="auto"/>
              <w:rPr>
                <w:rFonts w:ascii="Times New Roman" w:hAnsi="Times New Roman"/>
                <w:sz w:val="24"/>
                <w:szCs w:val="24"/>
              </w:rPr>
            </w:pPr>
            <w:r w:rsidRPr="00DE114B">
              <w:rPr>
                <w:rFonts w:ascii="Times New Roman" w:hAnsi="Times New Roman"/>
                <w:sz w:val="24"/>
                <w:szCs w:val="24"/>
              </w:rPr>
              <w:t>What</w:t>
            </w:r>
            <w:r w:rsidRPr="00DE114B">
              <w:rPr>
                <w:rFonts w:ascii="Times New Roman" w:hAnsi="Times New Roman"/>
                <w:spacing w:val="4"/>
                <w:sz w:val="24"/>
                <w:szCs w:val="24"/>
              </w:rPr>
              <w:t xml:space="preserve"> </w:t>
            </w:r>
            <w:r w:rsidRPr="00DE114B">
              <w:rPr>
                <w:rFonts w:ascii="Times New Roman" w:hAnsi="Times New Roman"/>
                <w:sz w:val="24"/>
                <w:szCs w:val="24"/>
              </w:rPr>
              <w:t>are</w:t>
            </w:r>
            <w:r w:rsidRPr="00DE114B">
              <w:rPr>
                <w:rFonts w:ascii="Times New Roman" w:hAnsi="Times New Roman"/>
                <w:spacing w:val="4"/>
                <w:sz w:val="24"/>
                <w:szCs w:val="24"/>
              </w:rPr>
              <w:t xml:space="preserve"> </w:t>
            </w:r>
            <w:r w:rsidRPr="00DE114B">
              <w:rPr>
                <w:rFonts w:ascii="Times New Roman" w:hAnsi="Times New Roman"/>
                <w:sz w:val="24"/>
                <w:szCs w:val="24"/>
              </w:rPr>
              <w:t>the</w:t>
            </w:r>
            <w:r w:rsidRPr="00DE114B">
              <w:rPr>
                <w:rFonts w:ascii="Times New Roman" w:hAnsi="Times New Roman"/>
                <w:spacing w:val="1"/>
                <w:sz w:val="24"/>
                <w:szCs w:val="24"/>
              </w:rPr>
              <w:t xml:space="preserve"> </w:t>
            </w:r>
            <w:r w:rsidRPr="00DE114B">
              <w:rPr>
                <w:rFonts w:ascii="Times New Roman" w:hAnsi="Times New Roman"/>
                <w:sz w:val="24"/>
                <w:szCs w:val="24"/>
              </w:rPr>
              <w:t>limitations</w:t>
            </w:r>
            <w:r w:rsidRPr="00DE114B">
              <w:rPr>
                <w:rFonts w:ascii="Times New Roman" w:hAnsi="Times New Roman"/>
                <w:spacing w:val="4"/>
                <w:sz w:val="24"/>
                <w:szCs w:val="24"/>
              </w:rPr>
              <w:t xml:space="preserve"> </w:t>
            </w:r>
            <w:r w:rsidRPr="00DE114B">
              <w:rPr>
                <w:rFonts w:ascii="Times New Roman" w:hAnsi="Times New Roman"/>
                <w:sz w:val="24"/>
                <w:szCs w:val="24"/>
              </w:rPr>
              <w:t>in</w:t>
            </w:r>
            <w:r w:rsidRPr="00DE114B">
              <w:rPr>
                <w:rFonts w:ascii="Times New Roman" w:hAnsi="Times New Roman"/>
                <w:spacing w:val="2"/>
                <w:sz w:val="24"/>
                <w:szCs w:val="24"/>
              </w:rPr>
              <w:t xml:space="preserve"> </w:t>
            </w:r>
            <w:r w:rsidRPr="00DE114B">
              <w:rPr>
                <w:rFonts w:ascii="Times New Roman" w:hAnsi="Times New Roman"/>
                <w:sz w:val="24"/>
                <w:szCs w:val="24"/>
              </w:rPr>
              <w:t>channel</w:t>
            </w:r>
            <w:r w:rsidRPr="00DE114B">
              <w:rPr>
                <w:rFonts w:ascii="Times New Roman" w:hAnsi="Times New Roman"/>
                <w:spacing w:val="5"/>
                <w:sz w:val="24"/>
                <w:szCs w:val="24"/>
              </w:rPr>
              <w:t xml:space="preserve"> </w:t>
            </w:r>
            <w:r w:rsidRPr="00DE114B">
              <w:rPr>
                <w:rFonts w:ascii="Times New Roman" w:hAnsi="Times New Roman"/>
                <w:sz w:val="24"/>
                <w:szCs w:val="24"/>
              </w:rPr>
              <w:t>of</w:t>
            </w:r>
            <w:r w:rsidRPr="00DE114B">
              <w:rPr>
                <w:rFonts w:ascii="Times New Roman" w:hAnsi="Times New Roman"/>
                <w:spacing w:val="1"/>
                <w:sz w:val="24"/>
                <w:szCs w:val="24"/>
              </w:rPr>
              <w:t xml:space="preserve"> </w:t>
            </w:r>
            <w:r w:rsidRPr="00DE114B">
              <w:rPr>
                <w:rFonts w:ascii="Times New Roman" w:hAnsi="Times New Roman"/>
                <w:spacing w:val="-2"/>
                <w:sz w:val="24"/>
                <w:szCs w:val="24"/>
              </w:rPr>
              <w:t>communication?</w:t>
            </w:r>
          </w:p>
        </w:tc>
        <w:tc>
          <w:tcPr>
            <w:tcW w:w="542" w:type="pct"/>
            <w:vAlign w:val="center"/>
          </w:tcPr>
          <w:p w14:paraId="2F938D29"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4A9B247A"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3CD33A35"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CO3</w:t>
            </w:r>
          </w:p>
        </w:tc>
      </w:tr>
      <w:tr w:rsidR="003F2597" w:rsidRPr="00E91DA2" w14:paraId="06616007" w14:textId="77777777" w:rsidTr="002620A8">
        <w:trPr>
          <w:trHeight w:val="507"/>
        </w:trPr>
        <w:tc>
          <w:tcPr>
            <w:tcW w:w="240" w:type="pct"/>
            <w:vAlign w:val="center"/>
          </w:tcPr>
          <w:p w14:paraId="7F17AE28"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6</w:t>
            </w:r>
          </w:p>
        </w:tc>
        <w:tc>
          <w:tcPr>
            <w:tcW w:w="3214" w:type="pct"/>
            <w:vAlign w:val="center"/>
          </w:tcPr>
          <w:p w14:paraId="4A813D5A" w14:textId="083F9FA3" w:rsidR="003F2597" w:rsidRPr="00DE114B" w:rsidRDefault="00F05497" w:rsidP="007B69EF">
            <w:pPr>
              <w:spacing w:after="0"/>
              <w:rPr>
                <w:rFonts w:ascii="Times New Roman" w:hAnsi="Times New Roman"/>
                <w:b/>
                <w:sz w:val="24"/>
                <w:szCs w:val="24"/>
              </w:rPr>
            </w:pPr>
            <w:r>
              <w:rPr>
                <w:rFonts w:ascii="Times New Roman" w:hAnsi="Times New Roman"/>
                <w:sz w:val="24"/>
                <w:szCs w:val="24"/>
              </w:rPr>
              <w:t xml:space="preserve">Name </w:t>
            </w:r>
            <w:r w:rsidR="0030321D" w:rsidRPr="00DE114B">
              <w:rPr>
                <w:rFonts w:ascii="Times New Roman" w:hAnsi="Times New Roman"/>
                <w:sz w:val="24"/>
                <w:szCs w:val="24"/>
              </w:rPr>
              <w:t>the meaning of Evaluation in the context of Consumer Buying Decision.</w:t>
            </w:r>
          </w:p>
        </w:tc>
        <w:tc>
          <w:tcPr>
            <w:tcW w:w="542" w:type="pct"/>
            <w:vAlign w:val="center"/>
          </w:tcPr>
          <w:p w14:paraId="5B1B733F"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472111A7"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5AAEFE5F"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CO3</w:t>
            </w:r>
          </w:p>
        </w:tc>
      </w:tr>
      <w:tr w:rsidR="003F2597" w:rsidRPr="00E91DA2" w14:paraId="16623E71" w14:textId="77777777" w:rsidTr="002620A8">
        <w:trPr>
          <w:trHeight w:val="507"/>
        </w:trPr>
        <w:tc>
          <w:tcPr>
            <w:tcW w:w="240" w:type="pct"/>
            <w:vAlign w:val="center"/>
          </w:tcPr>
          <w:p w14:paraId="60AD9407"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7</w:t>
            </w:r>
          </w:p>
        </w:tc>
        <w:tc>
          <w:tcPr>
            <w:tcW w:w="3214" w:type="pct"/>
            <w:vAlign w:val="center"/>
          </w:tcPr>
          <w:p w14:paraId="7E14C62D" w14:textId="0BDBDC34" w:rsidR="003F2597" w:rsidRPr="00DE114B" w:rsidRDefault="00D71F69" w:rsidP="007B69EF">
            <w:pPr>
              <w:spacing w:after="0"/>
              <w:rPr>
                <w:rFonts w:ascii="Times New Roman" w:hAnsi="Times New Roman"/>
                <w:b/>
                <w:sz w:val="24"/>
                <w:szCs w:val="24"/>
              </w:rPr>
            </w:pPr>
            <w:r w:rsidRPr="00DE114B">
              <w:rPr>
                <w:rFonts w:ascii="Times New Roman" w:hAnsi="Times New Roman"/>
                <w:sz w:val="24"/>
                <w:szCs w:val="24"/>
              </w:rPr>
              <w:t>Define</w:t>
            </w:r>
            <w:r w:rsidRPr="00DE114B">
              <w:rPr>
                <w:rFonts w:ascii="Times New Roman" w:hAnsi="Times New Roman"/>
                <w:spacing w:val="2"/>
                <w:sz w:val="24"/>
                <w:szCs w:val="24"/>
              </w:rPr>
              <w:t xml:space="preserve"> </w:t>
            </w:r>
            <w:r w:rsidRPr="00DE114B">
              <w:rPr>
                <w:rFonts w:ascii="Times New Roman" w:hAnsi="Times New Roman"/>
                <w:spacing w:val="-2"/>
                <w:sz w:val="24"/>
                <w:szCs w:val="24"/>
              </w:rPr>
              <w:t>consumerism</w:t>
            </w:r>
            <w:r w:rsidR="00F05497">
              <w:rPr>
                <w:rFonts w:ascii="Times New Roman" w:hAnsi="Times New Roman"/>
                <w:spacing w:val="-2"/>
                <w:sz w:val="24"/>
                <w:szCs w:val="24"/>
              </w:rPr>
              <w:t>.</w:t>
            </w:r>
          </w:p>
        </w:tc>
        <w:tc>
          <w:tcPr>
            <w:tcW w:w="542" w:type="pct"/>
            <w:vAlign w:val="center"/>
          </w:tcPr>
          <w:p w14:paraId="7E03B34A"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6F022354"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40123AB0"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CO4</w:t>
            </w:r>
          </w:p>
        </w:tc>
      </w:tr>
      <w:tr w:rsidR="003F2597" w:rsidRPr="00E91DA2" w14:paraId="16F38330" w14:textId="77777777" w:rsidTr="002620A8">
        <w:trPr>
          <w:trHeight w:val="507"/>
        </w:trPr>
        <w:tc>
          <w:tcPr>
            <w:tcW w:w="240" w:type="pct"/>
            <w:vAlign w:val="center"/>
          </w:tcPr>
          <w:p w14:paraId="520239F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8</w:t>
            </w:r>
          </w:p>
        </w:tc>
        <w:tc>
          <w:tcPr>
            <w:tcW w:w="3214" w:type="pct"/>
            <w:vAlign w:val="center"/>
          </w:tcPr>
          <w:p w14:paraId="3A775695" w14:textId="21EEBE43" w:rsidR="003F2597" w:rsidRPr="00DE114B" w:rsidRDefault="00CE7BD0" w:rsidP="007B69EF">
            <w:pPr>
              <w:spacing w:after="0"/>
              <w:rPr>
                <w:rFonts w:ascii="Times New Roman" w:hAnsi="Times New Roman"/>
                <w:b/>
                <w:sz w:val="24"/>
                <w:szCs w:val="24"/>
              </w:rPr>
            </w:pPr>
            <w:r>
              <w:rPr>
                <w:rFonts w:ascii="Times New Roman" w:hAnsi="Times New Roman"/>
                <w:spacing w:val="3"/>
                <w:sz w:val="24"/>
                <w:szCs w:val="24"/>
              </w:rPr>
              <w:t>Describe the stages of the</w:t>
            </w:r>
            <w:r w:rsidR="00D71F69" w:rsidRPr="00DE114B">
              <w:rPr>
                <w:rFonts w:ascii="Times New Roman" w:hAnsi="Times New Roman"/>
                <w:spacing w:val="3"/>
                <w:sz w:val="24"/>
                <w:szCs w:val="24"/>
              </w:rPr>
              <w:t xml:space="preserve"> </w:t>
            </w:r>
            <w:r w:rsidR="00D71F69" w:rsidRPr="00DE114B">
              <w:rPr>
                <w:rFonts w:ascii="Times New Roman" w:hAnsi="Times New Roman"/>
                <w:sz w:val="24"/>
                <w:szCs w:val="24"/>
              </w:rPr>
              <w:t>Traditional</w:t>
            </w:r>
            <w:r w:rsidR="00D71F69" w:rsidRPr="00DE114B">
              <w:rPr>
                <w:rFonts w:ascii="Times New Roman" w:hAnsi="Times New Roman"/>
                <w:spacing w:val="6"/>
                <w:sz w:val="24"/>
                <w:szCs w:val="24"/>
              </w:rPr>
              <w:t xml:space="preserve"> </w:t>
            </w:r>
            <w:r w:rsidR="00D71F69" w:rsidRPr="00DE114B">
              <w:rPr>
                <w:rFonts w:ascii="Times New Roman" w:hAnsi="Times New Roman"/>
                <w:sz w:val="24"/>
                <w:szCs w:val="24"/>
              </w:rPr>
              <w:t>family</w:t>
            </w:r>
            <w:r w:rsidR="00D71F69" w:rsidRPr="00DE114B">
              <w:rPr>
                <w:rFonts w:ascii="Times New Roman" w:hAnsi="Times New Roman"/>
                <w:spacing w:val="-1"/>
                <w:sz w:val="24"/>
                <w:szCs w:val="24"/>
              </w:rPr>
              <w:t xml:space="preserve"> </w:t>
            </w:r>
            <w:r w:rsidR="00D71F69" w:rsidRPr="00DE114B">
              <w:rPr>
                <w:rFonts w:ascii="Times New Roman" w:hAnsi="Times New Roman"/>
                <w:sz w:val="24"/>
                <w:szCs w:val="24"/>
              </w:rPr>
              <w:t>life</w:t>
            </w:r>
            <w:r w:rsidR="00D71F69" w:rsidRPr="00DE114B">
              <w:rPr>
                <w:rFonts w:ascii="Times New Roman" w:hAnsi="Times New Roman"/>
                <w:spacing w:val="6"/>
                <w:sz w:val="24"/>
                <w:szCs w:val="24"/>
              </w:rPr>
              <w:t xml:space="preserve"> </w:t>
            </w:r>
            <w:r w:rsidR="00D71F69" w:rsidRPr="00DE114B">
              <w:rPr>
                <w:rFonts w:ascii="Times New Roman" w:hAnsi="Times New Roman"/>
                <w:sz w:val="24"/>
                <w:szCs w:val="24"/>
              </w:rPr>
              <w:t>cycle</w:t>
            </w:r>
          </w:p>
        </w:tc>
        <w:tc>
          <w:tcPr>
            <w:tcW w:w="542" w:type="pct"/>
            <w:vAlign w:val="center"/>
          </w:tcPr>
          <w:p w14:paraId="0F416A66"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5B9B7D7B"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7729BAE3"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CO4</w:t>
            </w:r>
          </w:p>
        </w:tc>
      </w:tr>
      <w:tr w:rsidR="003F2597" w:rsidRPr="00E91DA2" w14:paraId="14783396" w14:textId="77777777" w:rsidTr="002620A8">
        <w:trPr>
          <w:trHeight w:val="507"/>
        </w:trPr>
        <w:tc>
          <w:tcPr>
            <w:tcW w:w="240" w:type="pct"/>
            <w:vAlign w:val="center"/>
          </w:tcPr>
          <w:p w14:paraId="16FC917F"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9</w:t>
            </w:r>
          </w:p>
        </w:tc>
        <w:tc>
          <w:tcPr>
            <w:tcW w:w="3214" w:type="pct"/>
            <w:vAlign w:val="center"/>
          </w:tcPr>
          <w:p w14:paraId="72666C6E" w14:textId="072D3EDE" w:rsidR="003F2597" w:rsidRPr="00DE114B" w:rsidRDefault="00CE7BD0" w:rsidP="007B69EF">
            <w:pPr>
              <w:spacing w:after="0"/>
              <w:rPr>
                <w:rFonts w:ascii="Times New Roman" w:hAnsi="Times New Roman"/>
                <w:b/>
                <w:sz w:val="24"/>
                <w:szCs w:val="24"/>
              </w:rPr>
            </w:pPr>
            <w:r>
              <w:rPr>
                <w:rFonts w:ascii="Times New Roman" w:hAnsi="Times New Roman"/>
                <w:spacing w:val="4"/>
                <w:sz w:val="24"/>
                <w:szCs w:val="24"/>
              </w:rPr>
              <w:t>List</w:t>
            </w:r>
            <w:r w:rsidR="00D71F69" w:rsidRPr="00DE114B">
              <w:rPr>
                <w:rFonts w:ascii="Times New Roman" w:hAnsi="Times New Roman"/>
                <w:spacing w:val="4"/>
                <w:sz w:val="24"/>
                <w:szCs w:val="24"/>
              </w:rPr>
              <w:t xml:space="preserve"> </w:t>
            </w:r>
            <w:r w:rsidR="00D71F69" w:rsidRPr="00DE114B">
              <w:rPr>
                <w:rFonts w:ascii="Times New Roman" w:hAnsi="Times New Roman"/>
                <w:sz w:val="24"/>
                <w:szCs w:val="24"/>
              </w:rPr>
              <w:t>the</w:t>
            </w:r>
            <w:r w:rsidR="00D71F69" w:rsidRPr="00DE114B">
              <w:rPr>
                <w:rFonts w:ascii="Times New Roman" w:hAnsi="Times New Roman"/>
                <w:spacing w:val="3"/>
                <w:sz w:val="24"/>
                <w:szCs w:val="24"/>
              </w:rPr>
              <w:t xml:space="preserve"> </w:t>
            </w:r>
            <w:r w:rsidR="00D71F69" w:rsidRPr="00DE114B">
              <w:rPr>
                <w:rFonts w:ascii="Times New Roman" w:hAnsi="Times New Roman"/>
                <w:sz w:val="24"/>
                <w:szCs w:val="24"/>
              </w:rPr>
              <w:t>functions</w:t>
            </w:r>
            <w:r w:rsidR="00D71F69" w:rsidRPr="00DE114B">
              <w:rPr>
                <w:rFonts w:ascii="Times New Roman" w:hAnsi="Times New Roman"/>
                <w:spacing w:val="4"/>
                <w:sz w:val="24"/>
                <w:szCs w:val="24"/>
              </w:rPr>
              <w:t xml:space="preserve"> </w:t>
            </w:r>
            <w:r w:rsidR="00D71F69" w:rsidRPr="00DE114B">
              <w:rPr>
                <w:rFonts w:ascii="Times New Roman" w:hAnsi="Times New Roman"/>
                <w:sz w:val="24"/>
                <w:szCs w:val="24"/>
              </w:rPr>
              <w:t>of</w:t>
            </w:r>
            <w:r w:rsidR="00D71F69" w:rsidRPr="00DE114B">
              <w:rPr>
                <w:rFonts w:ascii="Times New Roman" w:hAnsi="Times New Roman"/>
                <w:spacing w:val="3"/>
                <w:sz w:val="24"/>
                <w:szCs w:val="24"/>
              </w:rPr>
              <w:t xml:space="preserve"> </w:t>
            </w:r>
            <w:r w:rsidR="00D71F69" w:rsidRPr="00DE114B">
              <w:rPr>
                <w:rFonts w:ascii="Times New Roman" w:hAnsi="Times New Roman"/>
                <w:sz w:val="24"/>
                <w:szCs w:val="24"/>
              </w:rPr>
              <w:t>Attitude</w:t>
            </w:r>
            <w:r w:rsidR="00F05497">
              <w:rPr>
                <w:rFonts w:ascii="Times New Roman" w:hAnsi="Times New Roman"/>
                <w:sz w:val="24"/>
                <w:szCs w:val="24"/>
              </w:rPr>
              <w:t>.</w:t>
            </w:r>
          </w:p>
        </w:tc>
        <w:tc>
          <w:tcPr>
            <w:tcW w:w="542" w:type="pct"/>
            <w:vAlign w:val="center"/>
          </w:tcPr>
          <w:p w14:paraId="5E5ABA1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59A2B1A4"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5185C8E1"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CO5</w:t>
            </w:r>
          </w:p>
        </w:tc>
      </w:tr>
      <w:tr w:rsidR="003F2597" w:rsidRPr="00E91DA2" w14:paraId="3DC0DB7E" w14:textId="77777777" w:rsidTr="002620A8">
        <w:trPr>
          <w:trHeight w:val="507"/>
        </w:trPr>
        <w:tc>
          <w:tcPr>
            <w:tcW w:w="240" w:type="pct"/>
            <w:vAlign w:val="center"/>
          </w:tcPr>
          <w:p w14:paraId="625FBEC8"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10</w:t>
            </w:r>
          </w:p>
        </w:tc>
        <w:tc>
          <w:tcPr>
            <w:tcW w:w="3214" w:type="pct"/>
            <w:vAlign w:val="center"/>
          </w:tcPr>
          <w:p w14:paraId="0E26EED4" w14:textId="15A5DD6D" w:rsidR="003F2597" w:rsidRPr="00DE114B" w:rsidRDefault="0030321D" w:rsidP="007B69EF">
            <w:pPr>
              <w:spacing w:after="0"/>
              <w:rPr>
                <w:rFonts w:ascii="Times New Roman" w:hAnsi="Times New Roman"/>
                <w:b/>
                <w:sz w:val="24"/>
                <w:szCs w:val="24"/>
              </w:rPr>
            </w:pPr>
            <w:r w:rsidRPr="00DE114B">
              <w:rPr>
                <w:rFonts w:ascii="Times New Roman" w:hAnsi="Times New Roman"/>
                <w:spacing w:val="5"/>
                <w:sz w:val="24"/>
                <w:szCs w:val="24"/>
              </w:rPr>
              <w:t>Outline the</w:t>
            </w:r>
            <w:r w:rsidR="00D71F69" w:rsidRPr="00DE114B">
              <w:rPr>
                <w:rFonts w:ascii="Times New Roman" w:hAnsi="Times New Roman"/>
                <w:spacing w:val="5"/>
                <w:sz w:val="24"/>
                <w:szCs w:val="24"/>
              </w:rPr>
              <w:t xml:space="preserve"> </w:t>
            </w:r>
            <w:r w:rsidR="00D71F69" w:rsidRPr="00DE114B">
              <w:rPr>
                <w:rFonts w:ascii="Times New Roman" w:hAnsi="Times New Roman"/>
                <w:sz w:val="24"/>
                <w:szCs w:val="24"/>
              </w:rPr>
              <w:t>social</w:t>
            </w:r>
            <w:r w:rsidR="00D71F69" w:rsidRPr="00DE114B">
              <w:rPr>
                <w:rFonts w:ascii="Times New Roman" w:hAnsi="Times New Roman"/>
                <w:spacing w:val="5"/>
                <w:sz w:val="24"/>
                <w:szCs w:val="24"/>
              </w:rPr>
              <w:t xml:space="preserve"> </w:t>
            </w:r>
            <w:r w:rsidR="00D71F69" w:rsidRPr="00DE114B">
              <w:rPr>
                <w:rFonts w:ascii="Times New Roman" w:hAnsi="Times New Roman"/>
                <w:sz w:val="24"/>
                <w:szCs w:val="24"/>
              </w:rPr>
              <w:t>responsibilities</w:t>
            </w:r>
            <w:r w:rsidR="00D71F69" w:rsidRPr="00DE114B">
              <w:rPr>
                <w:rFonts w:ascii="Times New Roman" w:hAnsi="Times New Roman"/>
                <w:spacing w:val="5"/>
                <w:sz w:val="24"/>
                <w:szCs w:val="24"/>
              </w:rPr>
              <w:t xml:space="preserve"> </w:t>
            </w:r>
            <w:r w:rsidR="00D71F69" w:rsidRPr="00DE114B">
              <w:rPr>
                <w:rFonts w:ascii="Times New Roman" w:hAnsi="Times New Roman"/>
                <w:sz w:val="24"/>
                <w:szCs w:val="24"/>
              </w:rPr>
              <w:t>of</w:t>
            </w:r>
            <w:r w:rsidR="00D71F69" w:rsidRPr="00DE114B">
              <w:rPr>
                <w:rFonts w:ascii="Times New Roman" w:hAnsi="Times New Roman"/>
                <w:spacing w:val="5"/>
                <w:sz w:val="24"/>
                <w:szCs w:val="24"/>
              </w:rPr>
              <w:t xml:space="preserve"> </w:t>
            </w:r>
            <w:r w:rsidR="00D71F69" w:rsidRPr="00DE114B">
              <w:rPr>
                <w:rFonts w:ascii="Times New Roman" w:hAnsi="Times New Roman"/>
                <w:sz w:val="24"/>
                <w:szCs w:val="24"/>
              </w:rPr>
              <w:t>marketing</w:t>
            </w:r>
            <w:r w:rsidRPr="00DE114B">
              <w:rPr>
                <w:rFonts w:ascii="Times New Roman" w:hAnsi="Times New Roman"/>
                <w:sz w:val="24"/>
                <w:szCs w:val="24"/>
              </w:rPr>
              <w:t>.</w:t>
            </w:r>
          </w:p>
        </w:tc>
        <w:tc>
          <w:tcPr>
            <w:tcW w:w="542" w:type="pct"/>
            <w:vAlign w:val="center"/>
          </w:tcPr>
          <w:p w14:paraId="06A4EB46"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7FE28F01"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31950A82"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CO5</w:t>
            </w:r>
          </w:p>
        </w:tc>
      </w:tr>
    </w:tbl>
    <w:p w14:paraId="2AB14871" w14:textId="77777777" w:rsidR="001B1AA4" w:rsidRPr="00E91DA2" w:rsidRDefault="001B1AA4" w:rsidP="001B1AA4">
      <w:pPr>
        <w:pBdr>
          <w:top w:val="single" w:sz="4" w:space="0" w:color="auto"/>
        </w:pBdr>
        <w:spacing w:after="0"/>
        <w:jc w:val="center"/>
        <w:rPr>
          <w:rFonts w:ascii="Times New Roman" w:hAnsi="Times New Roman"/>
          <w:b/>
          <w:sz w:val="24"/>
          <w:szCs w:val="24"/>
        </w:rPr>
      </w:pPr>
    </w:p>
    <w:p w14:paraId="3F580F09" w14:textId="77777777" w:rsidR="00BC5EB2" w:rsidRPr="00E91DA2" w:rsidRDefault="00BC5EB2" w:rsidP="001B1AA4">
      <w:pPr>
        <w:pBdr>
          <w:top w:val="single" w:sz="4" w:space="0" w:color="auto"/>
        </w:pBdr>
        <w:spacing w:after="0"/>
        <w:jc w:val="center"/>
        <w:rPr>
          <w:rFonts w:ascii="Times New Roman" w:hAnsi="Times New Roman"/>
          <w:b/>
          <w:sz w:val="24"/>
          <w:szCs w:val="24"/>
        </w:rPr>
      </w:pPr>
    </w:p>
    <w:p w14:paraId="7D470C50" w14:textId="36DEC6CB" w:rsidR="001B1AA4" w:rsidRPr="00E91DA2" w:rsidRDefault="00BC5EB2" w:rsidP="001B1AA4">
      <w:pPr>
        <w:pBdr>
          <w:top w:val="single" w:sz="4" w:space="0" w:color="auto"/>
        </w:pBdr>
        <w:spacing w:after="0"/>
        <w:jc w:val="center"/>
        <w:rPr>
          <w:rFonts w:ascii="Times New Roman" w:hAnsi="Times New Roman"/>
          <w:b/>
          <w:sz w:val="24"/>
          <w:szCs w:val="24"/>
        </w:rPr>
      </w:pPr>
      <w:r w:rsidRPr="00E91DA2">
        <w:rPr>
          <w:rFonts w:ascii="Times New Roman" w:hAnsi="Times New Roman"/>
          <w:b/>
          <w:sz w:val="24"/>
          <w:szCs w:val="24"/>
        </w:rPr>
        <w:t>Part 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E91DA2" w14:paraId="404086FD" w14:textId="77777777" w:rsidTr="00C47FE4">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lastRenderedPageBreak/>
              <w:t xml:space="preserve">Answer ALL the Questions. Each question carries </w:t>
            </w:r>
            <w:r w:rsidR="00C22CAB" w:rsidRPr="00E91DA2">
              <w:rPr>
                <w:rFonts w:ascii="Times New Roman" w:hAnsi="Times New Roman"/>
                <w:b/>
                <w:bCs/>
                <w:color w:val="000000"/>
                <w:sz w:val="24"/>
                <w:szCs w:val="24"/>
                <w:lang w:eastAsia="en-IN"/>
              </w:rPr>
              <w:t>7</w:t>
            </w:r>
            <w:r w:rsidRPr="00E91DA2">
              <w:rPr>
                <w:rFonts w:ascii="Times New Roman" w:hAnsi="Times New Roman"/>
                <w:b/>
                <w:bCs/>
                <w:color w:val="000000"/>
                <w:sz w:val="24"/>
                <w:szCs w:val="24"/>
                <w:lang w:eastAsia="en-IN"/>
              </w:rPr>
              <w:t xml:space="preserve"> marks.                                     (5Q x 7M = 35M)</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CO</w:t>
            </w:r>
          </w:p>
        </w:tc>
      </w:tr>
      <w:tr w:rsidR="00C47FE4" w:rsidRPr="00DE114B" w14:paraId="25D7B284" w14:textId="77777777" w:rsidTr="00C47FE4">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7F52E5E2" w:rsidR="00C47FE4" w:rsidRPr="00C47FE4" w:rsidRDefault="00C47FE4" w:rsidP="002620A8">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28A7C256" w:rsidR="00C47FE4" w:rsidRPr="00DE114B" w:rsidRDefault="00C47FE4" w:rsidP="00CE035C">
            <w:pPr>
              <w:spacing w:after="0" w:line="240" w:lineRule="auto"/>
              <w:rPr>
                <w:rFonts w:ascii="Times New Roman" w:hAnsi="Times New Roman"/>
                <w:color w:val="000000"/>
                <w:sz w:val="24"/>
                <w:szCs w:val="24"/>
                <w:lang w:val="en-IN" w:eastAsia="en-IN"/>
              </w:rPr>
            </w:pPr>
            <w:r w:rsidRPr="00DE114B">
              <w:rPr>
                <w:rFonts w:ascii="Times New Roman" w:hAnsi="Times New Roman"/>
                <w:color w:val="000000"/>
                <w:sz w:val="24"/>
                <w:szCs w:val="24"/>
                <w:lang w:val="en-IN" w:eastAsia="en-IN"/>
              </w:rPr>
              <w:t>Explain the model of consumer behavi</w:t>
            </w:r>
            <w:r>
              <w:rPr>
                <w:rFonts w:ascii="Times New Roman" w:hAnsi="Times New Roman"/>
                <w:color w:val="000000"/>
                <w:sz w:val="24"/>
                <w:szCs w:val="24"/>
                <w:lang w:val="en-IN" w:eastAsia="en-IN"/>
              </w:rPr>
              <w:t>o</w:t>
            </w:r>
            <w:r w:rsidRPr="00DE114B">
              <w:rPr>
                <w:rFonts w:ascii="Times New Roman" w:hAnsi="Times New Roman"/>
                <w:color w:val="000000"/>
                <w:sz w:val="24"/>
                <w:szCs w:val="24"/>
                <w:lang w:val="en-IN" w:eastAsia="en-IN"/>
              </w:rPr>
              <w:t xml:space="preserve">r based on stimulus </w:t>
            </w:r>
            <w:r>
              <w:rPr>
                <w:rFonts w:ascii="Times New Roman" w:hAnsi="Times New Roman"/>
                <w:color w:val="000000"/>
                <w:sz w:val="24"/>
                <w:szCs w:val="24"/>
                <w:lang w:val="en-IN" w:eastAsia="en-IN"/>
              </w:rPr>
              <w:t>–</w:t>
            </w:r>
            <w:r w:rsidRPr="00DE114B">
              <w:rPr>
                <w:rFonts w:ascii="Times New Roman" w:hAnsi="Times New Roman"/>
                <w:color w:val="000000"/>
                <w:sz w:val="24"/>
                <w:szCs w:val="24"/>
                <w:lang w:val="en-IN" w:eastAsia="en-IN"/>
              </w:rPr>
              <w:t xml:space="preserve"> response</w:t>
            </w:r>
            <w:r>
              <w:rPr>
                <w:rFonts w:ascii="Times New Roman" w:hAnsi="Times New Roman"/>
                <w:color w:val="000000"/>
                <w:sz w:val="24"/>
                <w:szCs w:val="24"/>
                <w:lang w:val="en-IN" w:eastAsia="en-IN"/>
              </w:rPr>
              <w:t>.</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C47FE4" w:rsidRPr="00DE114B" w:rsidRDefault="00C47FE4" w:rsidP="002620A8">
            <w:pPr>
              <w:spacing w:after="0" w:line="240" w:lineRule="auto"/>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CO2</w:t>
            </w:r>
          </w:p>
        </w:tc>
      </w:tr>
      <w:tr w:rsidR="001B1AA4" w:rsidRPr="00DE114B" w14:paraId="67BFF41D" w14:textId="77777777" w:rsidTr="00C47FE4">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47FE4" w:rsidRDefault="001B1AA4" w:rsidP="002620A8">
            <w:pPr>
              <w:spacing w:after="0" w:line="240" w:lineRule="auto"/>
              <w:rPr>
                <w:rFonts w:ascii="Times New Roman" w:hAnsi="Times New Roman"/>
                <w:b/>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5F71AB" w:rsidRDefault="001B1AA4" w:rsidP="002620A8">
            <w:pPr>
              <w:spacing w:after="0" w:line="240" w:lineRule="auto"/>
              <w:jc w:val="center"/>
              <w:rPr>
                <w:rFonts w:ascii="Times New Roman" w:hAnsi="Times New Roman"/>
                <w:b/>
                <w:color w:val="000000"/>
                <w:sz w:val="24"/>
                <w:szCs w:val="24"/>
                <w:lang w:val="en-IN" w:eastAsia="en-IN"/>
              </w:rPr>
            </w:pPr>
            <w:r w:rsidRPr="005F71AB">
              <w:rPr>
                <w:rFonts w:ascii="Times New Roman" w:hAnsi="Times New Roman"/>
                <w:b/>
                <w:color w:val="000000"/>
                <w:sz w:val="24"/>
                <w:szCs w:val="24"/>
                <w:lang w:eastAsia="en-IN"/>
              </w:rPr>
              <w:t>Or</w:t>
            </w:r>
          </w:p>
        </w:tc>
      </w:tr>
      <w:tr w:rsidR="00C47FE4" w:rsidRPr="00DE114B" w14:paraId="70060DDC" w14:textId="77777777" w:rsidTr="00C47FE4">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4CE0863E" w:rsidR="00C47FE4" w:rsidRPr="00C47FE4" w:rsidRDefault="00C47FE4" w:rsidP="00C47FE4">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48CD29C8" w:rsidR="00C47FE4" w:rsidRPr="00DE114B" w:rsidRDefault="00C47FE4" w:rsidP="005F71AB">
            <w:pPr>
              <w:spacing w:after="0" w:line="259" w:lineRule="auto"/>
              <w:jc w:val="both"/>
              <w:rPr>
                <w:rFonts w:ascii="Times New Roman" w:hAnsi="Times New Roman"/>
                <w:sz w:val="24"/>
                <w:szCs w:val="24"/>
              </w:rPr>
            </w:pPr>
            <w:r w:rsidRPr="00DE114B">
              <w:rPr>
                <w:rFonts w:ascii="Times New Roman" w:hAnsi="Times New Roman"/>
                <w:sz w:val="24"/>
                <w:szCs w:val="24"/>
              </w:rPr>
              <w:t>Discuss the characteristics and uses of Howard- Sheth model.</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C47FE4" w:rsidRPr="00DE114B" w:rsidRDefault="00C47FE4" w:rsidP="002620A8">
            <w:pPr>
              <w:spacing w:after="0" w:line="240" w:lineRule="auto"/>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CO2</w:t>
            </w:r>
          </w:p>
        </w:tc>
      </w:tr>
    </w:tbl>
    <w:p w14:paraId="334EA835" w14:textId="77777777" w:rsidR="001B1AA4" w:rsidRPr="00DE114B" w:rsidRDefault="001B1AA4" w:rsidP="001B1AA4">
      <w:pPr>
        <w:pBdr>
          <w:top w:val="single" w:sz="4" w:space="0" w:color="auto"/>
        </w:pBdr>
        <w:spacing w:after="0"/>
        <w:rPr>
          <w:rFonts w:ascii="Times New Roman" w:hAnsi="Times New Roman"/>
          <w:sz w:val="24"/>
          <w:szCs w:val="24"/>
        </w:rPr>
      </w:pPr>
    </w:p>
    <w:tbl>
      <w:tblPr>
        <w:tblW w:w="5000" w:type="pct"/>
        <w:tblLook w:val="04A0" w:firstRow="1" w:lastRow="0" w:firstColumn="1" w:lastColumn="0" w:noHBand="0" w:noVBand="1"/>
      </w:tblPr>
      <w:tblGrid>
        <w:gridCol w:w="743"/>
        <w:gridCol w:w="6342"/>
        <w:gridCol w:w="1115"/>
        <w:gridCol w:w="1521"/>
        <w:gridCol w:w="738"/>
      </w:tblGrid>
      <w:tr w:rsidR="00C47FE4" w:rsidRPr="00DE114B" w14:paraId="3105E1EC"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112C67DE" w:rsidR="00C47FE4" w:rsidRPr="00C47FE4" w:rsidRDefault="00C47FE4" w:rsidP="002620A8">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6945E10A" w:rsidR="00C47FE4" w:rsidRPr="00DE114B" w:rsidRDefault="00C47FE4" w:rsidP="00520BCC">
            <w:pPr>
              <w:spacing w:after="160" w:line="259" w:lineRule="auto"/>
              <w:jc w:val="both"/>
              <w:rPr>
                <w:rFonts w:ascii="Times New Roman" w:hAnsi="Times New Roman"/>
                <w:sz w:val="24"/>
                <w:szCs w:val="24"/>
              </w:rPr>
            </w:pPr>
            <w:r w:rsidRPr="00DE114B">
              <w:rPr>
                <w:rFonts w:ascii="Times New Roman" w:hAnsi="Times New Roman"/>
                <w:sz w:val="24"/>
                <w:szCs w:val="24"/>
              </w:rPr>
              <w:t>Explain the Maslow’s theory of hierarchy of needs and its relevance to consumer behavior.</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CO3</w:t>
            </w:r>
          </w:p>
        </w:tc>
      </w:tr>
      <w:tr w:rsidR="001B1AA4" w:rsidRPr="00DE114B" w14:paraId="7092B4F7"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47FE4" w:rsidRDefault="001B1AA4" w:rsidP="002620A8">
            <w:pPr>
              <w:spacing w:after="0" w:line="240" w:lineRule="auto"/>
              <w:rPr>
                <w:rFonts w:ascii="Times New Roman" w:hAnsi="Times New Roman"/>
                <w:b/>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5F71AB" w:rsidRDefault="001B1AA4" w:rsidP="002620A8">
            <w:pPr>
              <w:spacing w:after="0" w:line="240" w:lineRule="auto"/>
              <w:jc w:val="center"/>
              <w:rPr>
                <w:rFonts w:ascii="Times New Roman" w:hAnsi="Times New Roman"/>
                <w:b/>
                <w:color w:val="000000"/>
                <w:sz w:val="24"/>
                <w:szCs w:val="24"/>
                <w:lang w:val="en-IN" w:eastAsia="en-IN"/>
              </w:rPr>
            </w:pPr>
            <w:r w:rsidRPr="005F71AB">
              <w:rPr>
                <w:rFonts w:ascii="Times New Roman" w:hAnsi="Times New Roman"/>
                <w:b/>
                <w:color w:val="000000"/>
                <w:sz w:val="24"/>
                <w:szCs w:val="24"/>
                <w:lang w:eastAsia="en-IN"/>
              </w:rPr>
              <w:t>Or</w:t>
            </w:r>
          </w:p>
        </w:tc>
      </w:tr>
      <w:tr w:rsidR="00C47FE4" w:rsidRPr="00DE114B" w14:paraId="05C4061B"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6B542A98" w:rsidR="00C47FE4" w:rsidRPr="00C47FE4" w:rsidRDefault="00C47FE4" w:rsidP="00C47FE4">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07A14264" w:rsidR="00C47FE4" w:rsidRPr="00DE114B" w:rsidRDefault="00C47FE4" w:rsidP="00520BCC">
            <w:pPr>
              <w:spacing w:after="160" w:line="259" w:lineRule="auto"/>
              <w:jc w:val="both"/>
              <w:rPr>
                <w:rFonts w:ascii="Times New Roman" w:hAnsi="Times New Roman"/>
                <w:sz w:val="24"/>
                <w:szCs w:val="24"/>
              </w:rPr>
            </w:pPr>
            <w:r w:rsidRPr="00DE114B">
              <w:rPr>
                <w:rFonts w:ascii="Times New Roman" w:hAnsi="Times New Roman"/>
                <w:sz w:val="24"/>
                <w:szCs w:val="24"/>
              </w:rPr>
              <w:t>Summarize the perception measured in consumers. Explain any one method in detail.</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CO3</w:t>
            </w:r>
          </w:p>
        </w:tc>
      </w:tr>
    </w:tbl>
    <w:p w14:paraId="4C2AEE1C" w14:textId="77777777" w:rsidR="001B1AA4" w:rsidRPr="00DE114B" w:rsidRDefault="001B1AA4" w:rsidP="001B1AA4">
      <w:pPr>
        <w:pBdr>
          <w:top w:val="single" w:sz="4" w:space="0" w:color="auto"/>
        </w:pBdr>
        <w:spacing w:after="0"/>
        <w:jc w:val="center"/>
        <w:rPr>
          <w:rFonts w:ascii="Times New Roman" w:hAnsi="Times New Roman"/>
          <w:sz w:val="24"/>
          <w:szCs w:val="24"/>
        </w:rPr>
      </w:pPr>
    </w:p>
    <w:tbl>
      <w:tblPr>
        <w:tblW w:w="5000" w:type="pct"/>
        <w:tblLook w:val="04A0" w:firstRow="1" w:lastRow="0" w:firstColumn="1" w:lastColumn="0" w:noHBand="0" w:noVBand="1"/>
      </w:tblPr>
      <w:tblGrid>
        <w:gridCol w:w="743"/>
        <w:gridCol w:w="6342"/>
        <w:gridCol w:w="1115"/>
        <w:gridCol w:w="1521"/>
        <w:gridCol w:w="738"/>
      </w:tblGrid>
      <w:tr w:rsidR="00C47FE4" w:rsidRPr="00DE114B" w14:paraId="44686D54"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46D87E42" w:rsidR="00C47FE4" w:rsidRPr="00C47FE4" w:rsidRDefault="00C47FE4" w:rsidP="002620A8">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585A5DD0" w:rsidR="00C47FE4" w:rsidRPr="00DE114B" w:rsidRDefault="00C47FE4" w:rsidP="00CE035C">
            <w:pPr>
              <w:spacing w:after="0" w:line="240" w:lineRule="auto"/>
              <w:rPr>
                <w:rFonts w:ascii="Times New Roman" w:hAnsi="Times New Roman"/>
                <w:color w:val="000000"/>
                <w:sz w:val="24"/>
                <w:szCs w:val="24"/>
                <w:lang w:val="en-IN" w:eastAsia="en-IN"/>
              </w:rPr>
            </w:pPr>
            <w:r w:rsidRPr="00DE114B">
              <w:rPr>
                <w:rFonts w:ascii="Times New Roman" w:hAnsi="Times New Roman"/>
                <w:color w:val="000000"/>
                <w:sz w:val="24"/>
                <w:szCs w:val="24"/>
                <w:lang w:val="en-IN" w:eastAsia="en-IN"/>
              </w:rPr>
              <w:t>Discuss the role of socio-cultural dimensions in consumer behavior.</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CO4</w:t>
            </w:r>
          </w:p>
        </w:tc>
      </w:tr>
      <w:tr w:rsidR="001B1AA4" w:rsidRPr="00DE114B" w14:paraId="2BD441BC"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47FE4" w:rsidRDefault="001B1AA4" w:rsidP="002620A8">
            <w:pPr>
              <w:spacing w:after="0" w:line="240" w:lineRule="auto"/>
              <w:rPr>
                <w:rFonts w:ascii="Times New Roman" w:hAnsi="Times New Roman"/>
                <w:b/>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5F71AB" w:rsidRDefault="001B1AA4" w:rsidP="002620A8">
            <w:pPr>
              <w:spacing w:after="0" w:line="240" w:lineRule="auto"/>
              <w:jc w:val="center"/>
              <w:rPr>
                <w:rFonts w:ascii="Times New Roman" w:hAnsi="Times New Roman"/>
                <w:b/>
                <w:color w:val="000000"/>
                <w:sz w:val="24"/>
                <w:szCs w:val="24"/>
                <w:lang w:val="en-IN" w:eastAsia="en-IN"/>
              </w:rPr>
            </w:pPr>
            <w:r w:rsidRPr="005F71AB">
              <w:rPr>
                <w:rFonts w:ascii="Times New Roman" w:hAnsi="Times New Roman"/>
                <w:b/>
                <w:color w:val="000000"/>
                <w:sz w:val="24"/>
                <w:szCs w:val="24"/>
                <w:lang w:eastAsia="en-IN"/>
              </w:rPr>
              <w:t>Or</w:t>
            </w:r>
          </w:p>
        </w:tc>
      </w:tr>
      <w:tr w:rsidR="00C47FE4" w:rsidRPr="00DE114B" w14:paraId="0A0A90E4"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4AF92987" w:rsidR="00C47FE4" w:rsidRPr="00C47FE4" w:rsidRDefault="00C47FE4" w:rsidP="00C47FE4">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58C2F5BB" w:rsidR="00C47FE4" w:rsidRPr="00DE114B" w:rsidRDefault="00C47FE4" w:rsidP="00CE035C">
            <w:pPr>
              <w:spacing w:after="0" w:line="240" w:lineRule="auto"/>
              <w:rPr>
                <w:rFonts w:ascii="Times New Roman" w:hAnsi="Times New Roman"/>
                <w:color w:val="000000"/>
                <w:sz w:val="24"/>
                <w:szCs w:val="24"/>
                <w:lang w:val="en-IN" w:eastAsia="en-IN"/>
              </w:rPr>
            </w:pPr>
            <w:r w:rsidRPr="00CE7BD0">
              <w:rPr>
                <w:rFonts w:ascii="Times New Roman" w:hAnsi="Times New Roman"/>
                <w:color w:val="000000"/>
                <w:sz w:val="24"/>
                <w:szCs w:val="24"/>
                <w:lang w:val="en-IN" w:eastAsia="en-IN"/>
              </w:rPr>
              <w:t>Interpret the impact of communication on consumer behavior.</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CO4</w:t>
            </w:r>
          </w:p>
        </w:tc>
      </w:tr>
    </w:tbl>
    <w:p w14:paraId="52651E1E" w14:textId="77777777" w:rsidR="001B1AA4" w:rsidRPr="00DE114B" w:rsidRDefault="001B1AA4" w:rsidP="001B1AA4">
      <w:pPr>
        <w:pBdr>
          <w:top w:val="single" w:sz="4" w:space="0" w:color="auto"/>
        </w:pBdr>
        <w:spacing w:after="0"/>
        <w:jc w:val="center"/>
        <w:rPr>
          <w:rFonts w:ascii="Times New Roman" w:hAnsi="Times New Roman"/>
          <w:sz w:val="24"/>
          <w:szCs w:val="24"/>
        </w:rPr>
      </w:pPr>
    </w:p>
    <w:tbl>
      <w:tblPr>
        <w:tblW w:w="5000" w:type="pct"/>
        <w:tblLook w:val="04A0" w:firstRow="1" w:lastRow="0" w:firstColumn="1" w:lastColumn="0" w:noHBand="0" w:noVBand="1"/>
      </w:tblPr>
      <w:tblGrid>
        <w:gridCol w:w="743"/>
        <w:gridCol w:w="6342"/>
        <w:gridCol w:w="1115"/>
        <w:gridCol w:w="1521"/>
        <w:gridCol w:w="738"/>
      </w:tblGrid>
      <w:tr w:rsidR="00C47FE4" w:rsidRPr="00DE114B" w14:paraId="254D246A"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1D54E3D1" w:rsidR="00C47FE4" w:rsidRPr="00C47FE4" w:rsidRDefault="00C47FE4" w:rsidP="002620A8">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6BD32866" w:rsidR="00C47FE4" w:rsidRPr="00DE114B" w:rsidRDefault="00C47FE4" w:rsidP="00DE114B">
            <w:pPr>
              <w:spacing w:after="0" w:line="240" w:lineRule="auto"/>
              <w:rPr>
                <w:rFonts w:ascii="Times New Roman" w:hAnsi="Times New Roman"/>
                <w:color w:val="000000"/>
                <w:sz w:val="24"/>
                <w:szCs w:val="24"/>
                <w:lang w:val="en-IN" w:eastAsia="en-IN"/>
              </w:rPr>
            </w:pPr>
            <w:r w:rsidRPr="00CE7BD0">
              <w:rPr>
                <w:rFonts w:ascii="Times New Roman" w:hAnsi="Times New Roman"/>
                <w:color w:val="000000"/>
                <w:sz w:val="24"/>
                <w:szCs w:val="24"/>
                <w:lang w:val="en-IN" w:eastAsia="en-IN"/>
              </w:rPr>
              <w:t>Illustrate the differences between High Involvement and Low Involvement consumer models in the purchasing process.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CO5</w:t>
            </w:r>
          </w:p>
        </w:tc>
      </w:tr>
      <w:tr w:rsidR="001B1AA4" w:rsidRPr="00DE114B" w14:paraId="60143980"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47FE4" w:rsidRDefault="001B1AA4" w:rsidP="002620A8">
            <w:pPr>
              <w:spacing w:after="0" w:line="240" w:lineRule="auto"/>
              <w:rPr>
                <w:rFonts w:ascii="Times New Roman" w:hAnsi="Times New Roman"/>
                <w:b/>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5F71AB" w:rsidRDefault="001B1AA4" w:rsidP="002620A8">
            <w:pPr>
              <w:spacing w:after="0" w:line="240" w:lineRule="auto"/>
              <w:jc w:val="center"/>
              <w:rPr>
                <w:rFonts w:ascii="Times New Roman" w:hAnsi="Times New Roman"/>
                <w:b/>
                <w:color w:val="000000"/>
                <w:sz w:val="24"/>
                <w:szCs w:val="24"/>
                <w:lang w:val="en-IN" w:eastAsia="en-IN"/>
              </w:rPr>
            </w:pPr>
            <w:r w:rsidRPr="005F71AB">
              <w:rPr>
                <w:rFonts w:ascii="Times New Roman" w:hAnsi="Times New Roman"/>
                <w:b/>
                <w:color w:val="000000"/>
                <w:sz w:val="24"/>
                <w:szCs w:val="24"/>
                <w:lang w:eastAsia="en-IN"/>
              </w:rPr>
              <w:t>Or</w:t>
            </w:r>
          </w:p>
        </w:tc>
      </w:tr>
      <w:tr w:rsidR="00C47FE4" w:rsidRPr="00DE114B" w14:paraId="43254EC7"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17737AC9" w:rsidR="00C47FE4" w:rsidRPr="00C47FE4" w:rsidRDefault="00C47FE4" w:rsidP="00C47FE4">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0CBC4811" w:rsidR="00C47FE4" w:rsidRPr="00DE114B" w:rsidRDefault="00C47FE4" w:rsidP="00CE035C">
            <w:pPr>
              <w:spacing w:after="160" w:line="259" w:lineRule="auto"/>
              <w:jc w:val="both"/>
              <w:rPr>
                <w:rFonts w:ascii="Times New Roman" w:hAnsi="Times New Roman"/>
                <w:sz w:val="24"/>
                <w:szCs w:val="24"/>
              </w:rPr>
            </w:pPr>
            <w:r w:rsidRPr="00CE7BD0">
              <w:rPr>
                <w:rFonts w:ascii="Times New Roman" w:hAnsi="Times New Roman"/>
                <w:sz w:val="24"/>
                <w:szCs w:val="24"/>
              </w:rPr>
              <w:t>Describe the post-purchase behavior of a consumer.</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CO5</w:t>
            </w:r>
          </w:p>
        </w:tc>
      </w:tr>
    </w:tbl>
    <w:p w14:paraId="094BF087" w14:textId="77777777" w:rsidR="001B1AA4" w:rsidRPr="00DE114B" w:rsidRDefault="001B1AA4" w:rsidP="001B1AA4">
      <w:pPr>
        <w:pBdr>
          <w:top w:val="single" w:sz="4" w:space="0" w:color="auto"/>
        </w:pBdr>
        <w:spacing w:after="0"/>
        <w:jc w:val="center"/>
        <w:rPr>
          <w:rFonts w:ascii="Times New Roman" w:hAnsi="Times New Roman"/>
          <w:sz w:val="24"/>
          <w:szCs w:val="24"/>
        </w:rPr>
      </w:pPr>
    </w:p>
    <w:tbl>
      <w:tblPr>
        <w:tblW w:w="5000" w:type="pct"/>
        <w:tblLook w:val="04A0" w:firstRow="1" w:lastRow="0" w:firstColumn="1" w:lastColumn="0" w:noHBand="0" w:noVBand="1"/>
      </w:tblPr>
      <w:tblGrid>
        <w:gridCol w:w="743"/>
        <w:gridCol w:w="6342"/>
        <w:gridCol w:w="1115"/>
        <w:gridCol w:w="1521"/>
        <w:gridCol w:w="738"/>
      </w:tblGrid>
      <w:tr w:rsidR="00C47FE4" w:rsidRPr="00DE114B" w14:paraId="2D711B44"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68829253" w:rsidR="00C47FE4" w:rsidRPr="00C47FE4" w:rsidRDefault="00C47FE4" w:rsidP="002620A8">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258377E8" w:rsidR="00C47FE4" w:rsidRPr="00DE114B" w:rsidRDefault="00C47FE4" w:rsidP="00CE035C">
            <w:pPr>
              <w:spacing w:after="0" w:line="240" w:lineRule="auto"/>
              <w:rPr>
                <w:rFonts w:ascii="Times New Roman" w:hAnsi="Times New Roman"/>
                <w:color w:val="000000"/>
                <w:sz w:val="24"/>
                <w:szCs w:val="24"/>
                <w:lang w:val="en-IN" w:eastAsia="en-IN"/>
              </w:rPr>
            </w:pPr>
            <w:r w:rsidRPr="00DE114B">
              <w:rPr>
                <w:rFonts w:ascii="Times New Roman" w:hAnsi="Times New Roman"/>
                <w:color w:val="000000"/>
                <w:sz w:val="24"/>
                <w:szCs w:val="24"/>
                <w:lang w:val="en-IN" w:eastAsia="en-IN"/>
              </w:rPr>
              <w:t xml:space="preserve">Discuss the various factors influencing consumer behaviour.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CO5</w:t>
            </w:r>
          </w:p>
        </w:tc>
      </w:tr>
      <w:tr w:rsidR="001B1AA4" w:rsidRPr="00DE114B" w14:paraId="68E3BC56"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DE114B" w:rsidRDefault="001B1AA4" w:rsidP="002620A8">
            <w:pPr>
              <w:spacing w:after="0" w:line="240" w:lineRule="auto"/>
              <w:rPr>
                <w:rFonts w:ascii="Times New Roman" w:hAnsi="Times New Roman"/>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5F71AB" w:rsidRDefault="001B1AA4" w:rsidP="002620A8">
            <w:pPr>
              <w:spacing w:after="0" w:line="240" w:lineRule="auto"/>
              <w:jc w:val="center"/>
              <w:rPr>
                <w:rFonts w:ascii="Times New Roman" w:hAnsi="Times New Roman"/>
                <w:b/>
                <w:color w:val="000000"/>
                <w:sz w:val="24"/>
                <w:szCs w:val="24"/>
                <w:lang w:val="en-IN" w:eastAsia="en-IN"/>
              </w:rPr>
            </w:pPr>
            <w:r w:rsidRPr="005F71AB">
              <w:rPr>
                <w:rFonts w:ascii="Times New Roman" w:hAnsi="Times New Roman"/>
                <w:b/>
                <w:color w:val="000000"/>
                <w:sz w:val="24"/>
                <w:szCs w:val="24"/>
                <w:lang w:eastAsia="en-IN"/>
              </w:rPr>
              <w:t>Or</w:t>
            </w:r>
          </w:p>
        </w:tc>
      </w:tr>
      <w:tr w:rsidR="00C47FE4" w:rsidRPr="00DE114B" w14:paraId="024E8FFF" w14:textId="77777777" w:rsidTr="00C47FE4">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7392CDD2" w:rsidR="00C47FE4" w:rsidRPr="00C47FE4" w:rsidRDefault="00C47FE4" w:rsidP="00C47FE4">
            <w:pPr>
              <w:spacing w:after="0" w:line="240" w:lineRule="auto"/>
              <w:jc w:val="center"/>
              <w:rPr>
                <w:rFonts w:ascii="Times New Roman" w:hAnsi="Times New Roman"/>
                <w:b/>
                <w:color w:val="000000"/>
                <w:sz w:val="24"/>
                <w:szCs w:val="24"/>
                <w:lang w:val="en-IN" w:eastAsia="en-IN"/>
              </w:rPr>
            </w:pPr>
            <w:r w:rsidRPr="00C47FE4">
              <w:rPr>
                <w:rFonts w:ascii="Times New Roman" w:hAnsi="Times New Roman"/>
                <w:b/>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153EAC31" w:rsidR="00C47FE4" w:rsidRPr="00DE114B" w:rsidRDefault="00C47FE4" w:rsidP="004F27BC">
            <w:pPr>
              <w:spacing w:after="0" w:line="259" w:lineRule="auto"/>
              <w:jc w:val="both"/>
              <w:rPr>
                <w:rFonts w:ascii="Times New Roman" w:hAnsi="Times New Roman"/>
                <w:sz w:val="24"/>
                <w:szCs w:val="24"/>
              </w:rPr>
            </w:pPr>
            <w:r w:rsidRPr="00CE7BD0">
              <w:rPr>
                <w:rFonts w:ascii="Times New Roman" w:hAnsi="Times New Roman"/>
                <w:sz w:val="24"/>
                <w:szCs w:val="24"/>
              </w:rPr>
              <w:t>Describe how consumer behavior impacts marketing strategies.</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C47FE4" w:rsidRPr="00DE114B" w:rsidRDefault="00C47FE4" w:rsidP="002620A8">
            <w:pPr>
              <w:spacing w:after="0" w:line="240" w:lineRule="auto"/>
              <w:jc w:val="center"/>
              <w:rPr>
                <w:rFonts w:ascii="Times New Roman" w:hAnsi="Times New Roman"/>
                <w:color w:val="000000"/>
                <w:sz w:val="24"/>
                <w:szCs w:val="24"/>
                <w:lang w:val="en-IN" w:eastAsia="en-IN"/>
              </w:rPr>
            </w:pPr>
            <w:r w:rsidRPr="00DE114B">
              <w:rPr>
                <w:rFonts w:ascii="Times New Roman" w:hAnsi="Times New Roman"/>
                <w:color w:val="000000"/>
                <w:sz w:val="24"/>
                <w:szCs w:val="24"/>
                <w:lang w:eastAsia="en-IN"/>
              </w:rPr>
              <w:t>CO5</w:t>
            </w:r>
          </w:p>
        </w:tc>
      </w:tr>
    </w:tbl>
    <w:p w14:paraId="0A4B81B3" w14:textId="0C562A4F" w:rsidR="001B1AA4" w:rsidRPr="00E91DA2" w:rsidRDefault="00BC5EB2" w:rsidP="001B1AA4">
      <w:pPr>
        <w:pBdr>
          <w:top w:val="single" w:sz="4" w:space="0" w:color="auto"/>
        </w:pBdr>
        <w:spacing w:after="0"/>
        <w:jc w:val="center"/>
        <w:rPr>
          <w:rFonts w:ascii="Times New Roman" w:hAnsi="Times New Roman"/>
          <w:b/>
          <w:sz w:val="24"/>
          <w:szCs w:val="24"/>
        </w:rPr>
      </w:pPr>
      <w:r w:rsidRPr="00E91DA2">
        <w:rPr>
          <w:rFonts w:ascii="Times New Roman" w:hAnsi="Times New Roman"/>
          <w:b/>
          <w:sz w:val="24"/>
          <w:szCs w:val="24"/>
        </w:rPr>
        <w:t>Part C</w:t>
      </w:r>
    </w:p>
    <w:tbl>
      <w:tblPr>
        <w:tblW w:w="10464" w:type="dxa"/>
        <w:tblInd w:w="-10" w:type="dxa"/>
        <w:tblLook w:val="04A0" w:firstRow="1" w:lastRow="0" w:firstColumn="1" w:lastColumn="0" w:noHBand="0" w:noVBand="1"/>
      </w:tblPr>
      <w:tblGrid>
        <w:gridCol w:w="8685"/>
        <w:gridCol w:w="1104"/>
        <w:gridCol w:w="675"/>
      </w:tblGrid>
      <w:tr w:rsidR="001B1AA4" w:rsidRPr="00E91DA2"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Answer Any THREE Questions. Each question carries 15 marks.                                     (3Q x 15M = 45M)</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493"/>
        <w:gridCol w:w="7106"/>
        <w:gridCol w:w="1017"/>
        <w:gridCol w:w="1147"/>
        <w:gridCol w:w="696"/>
      </w:tblGrid>
      <w:tr w:rsidR="001B1AA4" w:rsidRPr="00E91DA2" w14:paraId="6723878D" w14:textId="77777777" w:rsidTr="002620A8">
        <w:trPr>
          <w:trHeight w:val="858"/>
        </w:trPr>
        <w:tc>
          <w:tcPr>
            <w:tcW w:w="240" w:type="pct"/>
            <w:vAlign w:val="center"/>
          </w:tcPr>
          <w:p w14:paraId="7775650F" w14:textId="6788EAEB" w:rsidR="001B1AA4" w:rsidRPr="00E91DA2" w:rsidRDefault="00DC4FC8" w:rsidP="002620A8">
            <w:pPr>
              <w:spacing w:after="0"/>
              <w:jc w:val="center"/>
              <w:rPr>
                <w:rFonts w:ascii="Times New Roman" w:hAnsi="Times New Roman"/>
                <w:b/>
                <w:sz w:val="24"/>
                <w:szCs w:val="24"/>
              </w:rPr>
            </w:pPr>
            <w:r>
              <w:rPr>
                <w:rFonts w:ascii="Times New Roman" w:hAnsi="Times New Roman"/>
                <w:b/>
                <w:sz w:val="24"/>
                <w:szCs w:val="24"/>
              </w:rPr>
              <w:t>21</w:t>
            </w:r>
          </w:p>
        </w:tc>
        <w:tc>
          <w:tcPr>
            <w:tcW w:w="3401" w:type="pct"/>
            <w:vAlign w:val="center"/>
          </w:tcPr>
          <w:p w14:paraId="6DB2D8AC" w14:textId="2CC71330" w:rsidR="001B1AA4" w:rsidRPr="00FB3E9D" w:rsidRDefault="00574DC2" w:rsidP="00FB3E9D">
            <w:pPr>
              <w:spacing w:after="0"/>
              <w:jc w:val="both"/>
              <w:rPr>
                <w:rFonts w:ascii="Times New Roman" w:hAnsi="Times New Roman"/>
                <w:bCs/>
                <w:sz w:val="24"/>
                <w:szCs w:val="24"/>
              </w:rPr>
            </w:pPr>
            <w:r w:rsidRPr="00FB3E9D">
              <w:rPr>
                <w:rFonts w:ascii="Times New Roman" w:hAnsi="Times New Roman"/>
                <w:bCs/>
                <w:sz w:val="24"/>
                <w:szCs w:val="24"/>
              </w:rPr>
              <w:t>Evaluate for and against of consumer decision- making through online reviews.</w:t>
            </w:r>
          </w:p>
        </w:tc>
        <w:tc>
          <w:tcPr>
            <w:tcW w:w="490" w:type="pct"/>
            <w:vAlign w:val="center"/>
          </w:tcPr>
          <w:p w14:paraId="012F31CE"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15 Marks</w:t>
            </w:r>
          </w:p>
        </w:tc>
        <w:tc>
          <w:tcPr>
            <w:tcW w:w="552" w:type="pct"/>
            <w:vAlign w:val="center"/>
          </w:tcPr>
          <w:p w14:paraId="0A964DEF"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Apply</w:t>
            </w:r>
          </w:p>
        </w:tc>
        <w:tc>
          <w:tcPr>
            <w:tcW w:w="317" w:type="pct"/>
            <w:vAlign w:val="center"/>
          </w:tcPr>
          <w:p w14:paraId="43386FBD"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CO2</w:t>
            </w:r>
          </w:p>
        </w:tc>
      </w:tr>
      <w:tr w:rsidR="001B1AA4" w:rsidRPr="00E91DA2" w14:paraId="03592197" w14:textId="77777777" w:rsidTr="002620A8">
        <w:trPr>
          <w:trHeight w:val="858"/>
        </w:trPr>
        <w:tc>
          <w:tcPr>
            <w:tcW w:w="240" w:type="pct"/>
            <w:vAlign w:val="center"/>
          </w:tcPr>
          <w:p w14:paraId="5914254E" w14:textId="7AFAFD52" w:rsidR="001B1AA4" w:rsidRPr="00E91DA2" w:rsidRDefault="00DC4FC8" w:rsidP="002620A8">
            <w:pPr>
              <w:spacing w:after="0"/>
              <w:jc w:val="center"/>
              <w:rPr>
                <w:rFonts w:ascii="Times New Roman" w:hAnsi="Times New Roman"/>
                <w:b/>
                <w:sz w:val="24"/>
                <w:szCs w:val="24"/>
              </w:rPr>
            </w:pPr>
            <w:r>
              <w:rPr>
                <w:rFonts w:ascii="Times New Roman" w:hAnsi="Times New Roman"/>
                <w:b/>
                <w:sz w:val="24"/>
                <w:szCs w:val="24"/>
              </w:rPr>
              <w:t>22</w:t>
            </w:r>
          </w:p>
        </w:tc>
        <w:tc>
          <w:tcPr>
            <w:tcW w:w="3401" w:type="pct"/>
            <w:vAlign w:val="center"/>
          </w:tcPr>
          <w:p w14:paraId="74E80F8D" w14:textId="522D8AF0" w:rsidR="001B1AA4" w:rsidRPr="00FB3E9D" w:rsidRDefault="009C2590" w:rsidP="00FB3E9D">
            <w:pPr>
              <w:spacing w:after="0"/>
              <w:jc w:val="both"/>
              <w:rPr>
                <w:rFonts w:ascii="Times New Roman" w:hAnsi="Times New Roman"/>
                <w:bCs/>
                <w:sz w:val="24"/>
                <w:szCs w:val="24"/>
              </w:rPr>
            </w:pPr>
            <w:r w:rsidRPr="00FB3E9D">
              <w:rPr>
                <w:rFonts w:ascii="Times New Roman" w:hAnsi="Times New Roman"/>
                <w:bCs/>
                <w:sz w:val="24"/>
                <w:szCs w:val="24"/>
              </w:rPr>
              <w:t>"Apply your knowledge and personal experiences to analyze the impact of recent demonetization on consumer behavior. Highlight specific changes in purchasing patterns, payment methods, and spending habits, providing relevant examples to support your analysis."</w:t>
            </w:r>
          </w:p>
        </w:tc>
        <w:tc>
          <w:tcPr>
            <w:tcW w:w="490" w:type="pct"/>
            <w:vAlign w:val="center"/>
          </w:tcPr>
          <w:p w14:paraId="05A99BD9"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15 Marks</w:t>
            </w:r>
          </w:p>
        </w:tc>
        <w:tc>
          <w:tcPr>
            <w:tcW w:w="552" w:type="pct"/>
            <w:vAlign w:val="center"/>
          </w:tcPr>
          <w:p w14:paraId="56CC7E9D"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Apply</w:t>
            </w:r>
          </w:p>
        </w:tc>
        <w:tc>
          <w:tcPr>
            <w:tcW w:w="317" w:type="pct"/>
            <w:vAlign w:val="center"/>
          </w:tcPr>
          <w:p w14:paraId="7E22425F"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CO3</w:t>
            </w:r>
          </w:p>
        </w:tc>
      </w:tr>
      <w:tr w:rsidR="001B1AA4" w:rsidRPr="00E91DA2" w14:paraId="709BA777" w14:textId="77777777" w:rsidTr="002620A8">
        <w:trPr>
          <w:trHeight w:val="858"/>
        </w:trPr>
        <w:tc>
          <w:tcPr>
            <w:tcW w:w="240" w:type="pct"/>
            <w:vAlign w:val="center"/>
          </w:tcPr>
          <w:p w14:paraId="0D6A40B3" w14:textId="0F370625" w:rsidR="001B1AA4" w:rsidRPr="00E91DA2" w:rsidRDefault="00DC4FC8" w:rsidP="002620A8">
            <w:pPr>
              <w:spacing w:after="0"/>
              <w:jc w:val="center"/>
              <w:rPr>
                <w:rFonts w:ascii="Times New Roman" w:hAnsi="Times New Roman"/>
                <w:b/>
                <w:sz w:val="24"/>
                <w:szCs w:val="24"/>
              </w:rPr>
            </w:pPr>
            <w:r>
              <w:rPr>
                <w:rFonts w:ascii="Times New Roman" w:hAnsi="Times New Roman"/>
                <w:b/>
                <w:sz w:val="24"/>
                <w:szCs w:val="24"/>
              </w:rPr>
              <w:t>23</w:t>
            </w:r>
          </w:p>
        </w:tc>
        <w:tc>
          <w:tcPr>
            <w:tcW w:w="3401" w:type="pct"/>
            <w:vAlign w:val="center"/>
          </w:tcPr>
          <w:p w14:paraId="4040D843" w14:textId="50B5D056" w:rsidR="001B1AA4" w:rsidRPr="00FB3E9D" w:rsidRDefault="00574DC2" w:rsidP="00FB3E9D">
            <w:pPr>
              <w:spacing w:after="0"/>
              <w:jc w:val="both"/>
              <w:rPr>
                <w:rFonts w:ascii="Times New Roman" w:hAnsi="Times New Roman"/>
                <w:bCs/>
                <w:sz w:val="24"/>
                <w:szCs w:val="24"/>
              </w:rPr>
            </w:pPr>
            <w:r w:rsidRPr="00FB3E9D">
              <w:rPr>
                <w:rFonts w:ascii="Times New Roman" w:hAnsi="Times New Roman"/>
                <w:bCs/>
                <w:sz w:val="24"/>
                <w:szCs w:val="24"/>
              </w:rPr>
              <w:t xml:space="preserve">Marketers used to know the pre and post purchase behaviour of the consumers, so that they can increase sales. </w:t>
            </w:r>
            <w:r w:rsidR="007B1393" w:rsidRPr="00FB3E9D">
              <w:rPr>
                <w:rFonts w:ascii="Times New Roman" w:hAnsi="Times New Roman"/>
                <w:bCs/>
                <w:sz w:val="24"/>
                <w:szCs w:val="24"/>
              </w:rPr>
              <w:t>Illustrate</w:t>
            </w:r>
            <w:r w:rsidRPr="00FB3E9D">
              <w:rPr>
                <w:rFonts w:ascii="Times New Roman" w:hAnsi="Times New Roman"/>
                <w:bCs/>
                <w:sz w:val="24"/>
                <w:szCs w:val="24"/>
              </w:rPr>
              <w:t xml:space="preserve"> with examples.</w:t>
            </w:r>
          </w:p>
        </w:tc>
        <w:tc>
          <w:tcPr>
            <w:tcW w:w="490" w:type="pct"/>
            <w:vAlign w:val="center"/>
          </w:tcPr>
          <w:p w14:paraId="12B555E3"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15 Marks</w:t>
            </w:r>
          </w:p>
        </w:tc>
        <w:tc>
          <w:tcPr>
            <w:tcW w:w="552" w:type="pct"/>
            <w:vAlign w:val="center"/>
          </w:tcPr>
          <w:p w14:paraId="51ACAD3F"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Apply</w:t>
            </w:r>
          </w:p>
        </w:tc>
        <w:tc>
          <w:tcPr>
            <w:tcW w:w="317" w:type="pct"/>
            <w:vAlign w:val="center"/>
          </w:tcPr>
          <w:p w14:paraId="687F242C"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CO4</w:t>
            </w:r>
          </w:p>
        </w:tc>
      </w:tr>
      <w:tr w:rsidR="001B1AA4" w:rsidRPr="00E91DA2" w14:paraId="74F03A5A" w14:textId="77777777" w:rsidTr="002620A8">
        <w:trPr>
          <w:trHeight w:val="858"/>
        </w:trPr>
        <w:tc>
          <w:tcPr>
            <w:tcW w:w="240" w:type="pct"/>
            <w:vAlign w:val="center"/>
          </w:tcPr>
          <w:p w14:paraId="1E746742" w14:textId="301A45EE" w:rsidR="001B1AA4" w:rsidRPr="00E91DA2" w:rsidRDefault="00DC4FC8" w:rsidP="002620A8">
            <w:pPr>
              <w:spacing w:after="0"/>
              <w:jc w:val="center"/>
              <w:rPr>
                <w:rFonts w:ascii="Times New Roman" w:hAnsi="Times New Roman"/>
                <w:b/>
                <w:sz w:val="24"/>
                <w:szCs w:val="24"/>
              </w:rPr>
            </w:pPr>
            <w:r>
              <w:rPr>
                <w:rFonts w:ascii="Times New Roman" w:hAnsi="Times New Roman"/>
                <w:b/>
                <w:sz w:val="24"/>
                <w:szCs w:val="24"/>
              </w:rPr>
              <w:t>24</w:t>
            </w:r>
            <w:bookmarkStart w:id="1" w:name="_GoBack"/>
            <w:bookmarkEnd w:id="1"/>
          </w:p>
        </w:tc>
        <w:tc>
          <w:tcPr>
            <w:tcW w:w="3401" w:type="pct"/>
            <w:vAlign w:val="center"/>
          </w:tcPr>
          <w:p w14:paraId="72AA1F86" w14:textId="3CAB6206" w:rsidR="001B1AA4" w:rsidRPr="00FB3E9D" w:rsidRDefault="00E6316F" w:rsidP="00FB3E9D">
            <w:pPr>
              <w:spacing w:after="0"/>
              <w:jc w:val="both"/>
              <w:rPr>
                <w:rFonts w:ascii="Times New Roman" w:hAnsi="Times New Roman"/>
                <w:bCs/>
                <w:sz w:val="24"/>
                <w:szCs w:val="24"/>
              </w:rPr>
            </w:pPr>
            <w:r w:rsidRPr="00FB3E9D">
              <w:rPr>
                <w:rFonts w:ascii="Times New Roman" w:hAnsi="Times New Roman"/>
                <w:bCs/>
                <w:sz w:val="24"/>
                <w:szCs w:val="24"/>
              </w:rPr>
              <w:t xml:space="preserve">Examine how culture, sub – culture, and cross culture influences consumer buying behavior. </w:t>
            </w:r>
          </w:p>
        </w:tc>
        <w:tc>
          <w:tcPr>
            <w:tcW w:w="490" w:type="pct"/>
            <w:vAlign w:val="center"/>
          </w:tcPr>
          <w:p w14:paraId="03883BA3"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15 Marks</w:t>
            </w:r>
          </w:p>
        </w:tc>
        <w:tc>
          <w:tcPr>
            <w:tcW w:w="552" w:type="pct"/>
            <w:vAlign w:val="center"/>
          </w:tcPr>
          <w:p w14:paraId="1C649BAE"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Apply</w:t>
            </w:r>
          </w:p>
        </w:tc>
        <w:tc>
          <w:tcPr>
            <w:tcW w:w="317" w:type="pct"/>
            <w:vAlign w:val="center"/>
          </w:tcPr>
          <w:p w14:paraId="5AB53647"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CO5</w:t>
            </w:r>
          </w:p>
        </w:tc>
      </w:tr>
      <w:bookmarkEnd w:id="0"/>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2B54CD" w14:textId="77777777" w:rsidR="008F158E" w:rsidRDefault="008F158E">
      <w:pPr>
        <w:spacing w:line="240" w:lineRule="auto"/>
      </w:pPr>
      <w:r>
        <w:separator/>
      </w:r>
    </w:p>
  </w:endnote>
  <w:endnote w:type="continuationSeparator" w:id="0">
    <w:p w14:paraId="38467EEA" w14:textId="77777777" w:rsidR="008F158E" w:rsidRDefault="008F15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D12A1" w14:textId="77777777" w:rsidR="008F158E" w:rsidRDefault="008F158E">
      <w:pPr>
        <w:spacing w:after="0"/>
      </w:pPr>
      <w:r>
        <w:separator/>
      </w:r>
    </w:p>
  </w:footnote>
  <w:footnote w:type="continuationSeparator" w:id="0">
    <w:p w14:paraId="4165ACF2" w14:textId="77777777" w:rsidR="008F158E" w:rsidRDefault="008F158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12BCA"/>
    <w:multiLevelType w:val="hybridMultilevel"/>
    <w:tmpl w:val="5FE2EE00"/>
    <w:lvl w:ilvl="0" w:tplc="1F3497A8">
      <w:start w:val="1"/>
      <w:numFmt w:val="decimal"/>
      <w:lvlText w:val="%1."/>
      <w:lvlJc w:val="left"/>
      <w:pPr>
        <w:ind w:left="345" w:hanging="233"/>
        <w:jc w:val="left"/>
      </w:pPr>
      <w:rPr>
        <w:rFonts w:ascii="Times New Roman" w:eastAsia="Times New Roman" w:hAnsi="Times New Roman" w:cs="Times New Roman" w:hint="default"/>
        <w:b w:val="0"/>
        <w:bCs w:val="0"/>
        <w:i w:val="0"/>
        <w:iCs w:val="0"/>
        <w:spacing w:val="0"/>
        <w:w w:val="93"/>
        <w:sz w:val="23"/>
        <w:szCs w:val="23"/>
        <w:lang w:val="en-US" w:eastAsia="en-US" w:bidi="ar-SA"/>
      </w:rPr>
    </w:lvl>
    <w:lvl w:ilvl="1" w:tplc="6F629E0C">
      <w:numFmt w:val="bullet"/>
      <w:lvlText w:val="•"/>
      <w:lvlJc w:val="left"/>
      <w:pPr>
        <w:ind w:left="1242" w:hanging="233"/>
      </w:pPr>
      <w:rPr>
        <w:rFonts w:hint="default"/>
        <w:lang w:val="en-US" w:eastAsia="en-US" w:bidi="ar-SA"/>
      </w:rPr>
    </w:lvl>
    <w:lvl w:ilvl="2" w:tplc="A492F022">
      <w:numFmt w:val="bullet"/>
      <w:lvlText w:val="•"/>
      <w:lvlJc w:val="left"/>
      <w:pPr>
        <w:ind w:left="2145" w:hanging="233"/>
      </w:pPr>
      <w:rPr>
        <w:rFonts w:hint="default"/>
        <w:lang w:val="en-US" w:eastAsia="en-US" w:bidi="ar-SA"/>
      </w:rPr>
    </w:lvl>
    <w:lvl w:ilvl="3" w:tplc="D4F8CFBE">
      <w:numFmt w:val="bullet"/>
      <w:lvlText w:val="•"/>
      <w:lvlJc w:val="left"/>
      <w:pPr>
        <w:ind w:left="3047" w:hanging="233"/>
      </w:pPr>
      <w:rPr>
        <w:rFonts w:hint="default"/>
        <w:lang w:val="en-US" w:eastAsia="en-US" w:bidi="ar-SA"/>
      </w:rPr>
    </w:lvl>
    <w:lvl w:ilvl="4" w:tplc="3A1CCD46">
      <w:numFmt w:val="bullet"/>
      <w:lvlText w:val="•"/>
      <w:lvlJc w:val="left"/>
      <w:pPr>
        <w:ind w:left="3950" w:hanging="233"/>
      </w:pPr>
      <w:rPr>
        <w:rFonts w:hint="default"/>
        <w:lang w:val="en-US" w:eastAsia="en-US" w:bidi="ar-SA"/>
      </w:rPr>
    </w:lvl>
    <w:lvl w:ilvl="5" w:tplc="AFD28920">
      <w:numFmt w:val="bullet"/>
      <w:lvlText w:val="•"/>
      <w:lvlJc w:val="left"/>
      <w:pPr>
        <w:ind w:left="4852" w:hanging="233"/>
      </w:pPr>
      <w:rPr>
        <w:rFonts w:hint="default"/>
        <w:lang w:val="en-US" w:eastAsia="en-US" w:bidi="ar-SA"/>
      </w:rPr>
    </w:lvl>
    <w:lvl w:ilvl="6" w:tplc="3B8CE4AE">
      <w:numFmt w:val="bullet"/>
      <w:lvlText w:val="•"/>
      <w:lvlJc w:val="left"/>
      <w:pPr>
        <w:ind w:left="5755" w:hanging="233"/>
      </w:pPr>
      <w:rPr>
        <w:rFonts w:hint="default"/>
        <w:lang w:val="en-US" w:eastAsia="en-US" w:bidi="ar-SA"/>
      </w:rPr>
    </w:lvl>
    <w:lvl w:ilvl="7" w:tplc="ADD68144">
      <w:numFmt w:val="bullet"/>
      <w:lvlText w:val="•"/>
      <w:lvlJc w:val="left"/>
      <w:pPr>
        <w:ind w:left="6657" w:hanging="233"/>
      </w:pPr>
      <w:rPr>
        <w:rFonts w:hint="default"/>
        <w:lang w:val="en-US" w:eastAsia="en-US" w:bidi="ar-SA"/>
      </w:rPr>
    </w:lvl>
    <w:lvl w:ilvl="8" w:tplc="743EE126">
      <w:numFmt w:val="bullet"/>
      <w:lvlText w:val="•"/>
      <w:lvlJc w:val="left"/>
      <w:pPr>
        <w:ind w:left="7560" w:hanging="233"/>
      </w:pPr>
      <w:rPr>
        <w:rFonts w:hint="default"/>
        <w:lang w:val="en-US" w:eastAsia="en-US" w:bidi="ar-SA"/>
      </w:r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17E6C3C"/>
    <w:multiLevelType w:val="multilevel"/>
    <w:tmpl w:val="302A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8762E1"/>
    <w:multiLevelType w:val="multilevel"/>
    <w:tmpl w:val="1AA8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6">
    <w:nsid w:val="5CBF5998"/>
    <w:multiLevelType w:val="hybridMultilevel"/>
    <w:tmpl w:val="5FE2EE00"/>
    <w:lvl w:ilvl="0" w:tplc="FFFFFFFF">
      <w:start w:val="1"/>
      <w:numFmt w:val="decimal"/>
      <w:lvlText w:val="%1."/>
      <w:lvlJc w:val="left"/>
      <w:pPr>
        <w:ind w:left="345" w:hanging="233"/>
        <w:jc w:val="left"/>
      </w:pPr>
      <w:rPr>
        <w:rFonts w:ascii="Times New Roman" w:eastAsia="Times New Roman" w:hAnsi="Times New Roman" w:cs="Times New Roman" w:hint="default"/>
        <w:b w:val="0"/>
        <w:bCs w:val="0"/>
        <w:i w:val="0"/>
        <w:iCs w:val="0"/>
        <w:spacing w:val="0"/>
        <w:w w:val="93"/>
        <w:sz w:val="23"/>
        <w:szCs w:val="23"/>
        <w:lang w:val="en-US" w:eastAsia="en-US" w:bidi="ar-SA"/>
      </w:rPr>
    </w:lvl>
    <w:lvl w:ilvl="1" w:tplc="FFFFFFFF">
      <w:numFmt w:val="bullet"/>
      <w:lvlText w:val="•"/>
      <w:lvlJc w:val="left"/>
      <w:pPr>
        <w:ind w:left="1242" w:hanging="233"/>
      </w:pPr>
      <w:rPr>
        <w:rFonts w:hint="default"/>
        <w:lang w:val="en-US" w:eastAsia="en-US" w:bidi="ar-SA"/>
      </w:rPr>
    </w:lvl>
    <w:lvl w:ilvl="2" w:tplc="FFFFFFFF">
      <w:numFmt w:val="bullet"/>
      <w:lvlText w:val="•"/>
      <w:lvlJc w:val="left"/>
      <w:pPr>
        <w:ind w:left="2145" w:hanging="233"/>
      </w:pPr>
      <w:rPr>
        <w:rFonts w:hint="default"/>
        <w:lang w:val="en-US" w:eastAsia="en-US" w:bidi="ar-SA"/>
      </w:rPr>
    </w:lvl>
    <w:lvl w:ilvl="3" w:tplc="FFFFFFFF">
      <w:numFmt w:val="bullet"/>
      <w:lvlText w:val="•"/>
      <w:lvlJc w:val="left"/>
      <w:pPr>
        <w:ind w:left="3047" w:hanging="233"/>
      </w:pPr>
      <w:rPr>
        <w:rFonts w:hint="default"/>
        <w:lang w:val="en-US" w:eastAsia="en-US" w:bidi="ar-SA"/>
      </w:rPr>
    </w:lvl>
    <w:lvl w:ilvl="4" w:tplc="FFFFFFFF">
      <w:numFmt w:val="bullet"/>
      <w:lvlText w:val="•"/>
      <w:lvlJc w:val="left"/>
      <w:pPr>
        <w:ind w:left="3950" w:hanging="233"/>
      </w:pPr>
      <w:rPr>
        <w:rFonts w:hint="default"/>
        <w:lang w:val="en-US" w:eastAsia="en-US" w:bidi="ar-SA"/>
      </w:rPr>
    </w:lvl>
    <w:lvl w:ilvl="5" w:tplc="FFFFFFFF">
      <w:numFmt w:val="bullet"/>
      <w:lvlText w:val="•"/>
      <w:lvlJc w:val="left"/>
      <w:pPr>
        <w:ind w:left="4852" w:hanging="233"/>
      </w:pPr>
      <w:rPr>
        <w:rFonts w:hint="default"/>
        <w:lang w:val="en-US" w:eastAsia="en-US" w:bidi="ar-SA"/>
      </w:rPr>
    </w:lvl>
    <w:lvl w:ilvl="6" w:tplc="FFFFFFFF">
      <w:numFmt w:val="bullet"/>
      <w:lvlText w:val="•"/>
      <w:lvlJc w:val="left"/>
      <w:pPr>
        <w:ind w:left="5755" w:hanging="233"/>
      </w:pPr>
      <w:rPr>
        <w:rFonts w:hint="default"/>
        <w:lang w:val="en-US" w:eastAsia="en-US" w:bidi="ar-SA"/>
      </w:rPr>
    </w:lvl>
    <w:lvl w:ilvl="7" w:tplc="FFFFFFFF">
      <w:numFmt w:val="bullet"/>
      <w:lvlText w:val="•"/>
      <w:lvlJc w:val="left"/>
      <w:pPr>
        <w:ind w:left="6657" w:hanging="233"/>
      </w:pPr>
      <w:rPr>
        <w:rFonts w:hint="default"/>
        <w:lang w:val="en-US" w:eastAsia="en-US" w:bidi="ar-SA"/>
      </w:rPr>
    </w:lvl>
    <w:lvl w:ilvl="8" w:tplc="FFFFFFFF">
      <w:numFmt w:val="bullet"/>
      <w:lvlText w:val="•"/>
      <w:lvlJc w:val="left"/>
      <w:pPr>
        <w:ind w:left="7560" w:hanging="233"/>
      </w:pPr>
      <w:rPr>
        <w:rFonts w:hint="default"/>
        <w:lang w:val="en-US" w:eastAsia="en-US" w:bidi="ar-SA"/>
      </w:rPr>
    </w:lvl>
  </w:abstractNum>
  <w:abstractNum w:abstractNumId="7">
    <w:nsid w:val="6140221B"/>
    <w:multiLevelType w:val="hybridMultilevel"/>
    <w:tmpl w:val="3AB24D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5CC02F7"/>
    <w:multiLevelType w:val="multilevel"/>
    <w:tmpl w:val="DF8C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ADC3BA3"/>
    <w:multiLevelType w:val="multilevel"/>
    <w:tmpl w:val="160A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F4D2D37"/>
    <w:multiLevelType w:val="multilevel"/>
    <w:tmpl w:val="C5F6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nsid w:val="7BE55711"/>
    <w:multiLevelType w:val="multilevel"/>
    <w:tmpl w:val="C0FE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C760305"/>
    <w:multiLevelType w:val="multilevel"/>
    <w:tmpl w:val="1216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lvlOverride w:ilvl="0">
      <w:startOverride w:val="1"/>
    </w:lvlOverride>
  </w:num>
  <w:num w:numId="2">
    <w:abstractNumId w:val="4"/>
  </w:num>
  <w:num w:numId="3">
    <w:abstractNumId w:val="12"/>
  </w:num>
  <w:num w:numId="4">
    <w:abstractNumId w:val="11"/>
  </w:num>
  <w:num w:numId="5">
    <w:abstractNumId w:val="1"/>
  </w:num>
  <w:num w:numId="6">
    <w:abstractNumId w:val="7"/>
  </w:num>
  <w:num w:numId="7">
    <w:abstractNumId w:val="13"/>
  </w:num>
  <w:num w:numId="8">
    <w:abstractNumId w:val="9"/>
  </w:num>
  <w:num w:numId="9">
    <w:abstractNumId w:val="10"/>
  </w:num>
  <w:num w:numId="10">
    <w:abstractNumId w:val="8"/>
  </w:num>
  <w:num w:numId="11">
    <w:abstractNumId w:val="3"/>
  </w:num>
  <w:num w:numId="12">
    <w:abstractNumId w:val="2"/>
  </w:num>
  <w:num w:numId="13">
    <w:abstractNumId w:val="14"/>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353E"/>
    <w:rsid w:val="0010425F"/>
    <w:rsid w:val="00107837"/>
    <w:rsid w:val="00112D57"/>
    <w:rsid w:val="00112F73"/>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45E2A"/>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D7D52"/>
    <w:rsid w:val="002E6882"/>
    <w:rsid w:val="002F14CF"/>
    <w:rsid w:val="002F4487"/>
    <w:rsid w:val="002F493C"/>
    <w:rsid w:val="002F5304"/>
    <w:rsid w:val="00300447"/>
    <w:rsid w:val="0030321D"/>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676F0"/>
    <w:rsid w:val="00370765"/>
    <w:rsid w:val="0037238A"/>
    <w:rsid w:val="00375C6E"/>
    <w:rsid w:val="003806D6"/>
    <w:rsid w:val="00382606"/>
    <w:rsid w:val="003868DC"/>
    <w:rsid w:val="00386D60"/>
    <w:rsid w:val="00387FD2"/>
    <w:rsid w:val="003925EA"/>
    <w:rsid w:val="0039569A"/>
    <w:rsid w:val="003A0E2B"/>
    <w:rsid w:val="003A3B73"/>
    <w:rsid w:val="003A4B95"/>
    <w:rsid w:val="003A527D"/>
    <w:rsid w:val="003A644B"/>
    <w:rsid w:val="003B069D"/>
    <w:rsid w:val="003B3A86"/>
    <w:rsid w:val="003B5B05"/>
    <w:rsid w:val="003B7C0C"/>
    <w:rsid w:val="003D0E8F"/>
    <w:rsid w:val="003D1175"/>
    <w:rsid w:val="003E55F8"/>
    <w:rsid w:val="003E791E"/>
    <w:rsid w:val="003F0598"/>
    <w:rsid w:val="003F2597"/>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27BC"/>
    <w:rsid w:val="004F4DA9"/>
    <w:rsid w:val="00506377"/>
    <w:rsid w:val="0051099D"/>
    <w:rsid w:val="00512CB6"/>
    <w:rsid w:val="00513CAD"/>
    <w:rsid w:val="00517AA1"/>
    <w:rsid w:val="00520BCC"/>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DC2"/>
    <w:rsid w:val="00574E0E"/>
    <w:rsid w:val="00575833"/>
    <w:rsid w:val="00575F65"/>
    <w:rsid w:val="00575F88"/>
    <w:rsid w:val="00576E85"/>
    <w:rsid w:val="005864E1"/>
    <w:rsid w:val="0058771F"/>
    <w:rsid w:val="0059375B"/>
    <w:rsid w:val="00594AAC"/>
    <w:rsid w:val="00595A02"/>
    <w:rsid w:val="005A1FE9"/>
    <w:rsid w:val="005A3E77"/>
    <w:rsid w:val="005A6347"/>
    <w:rsid w:val="005A64A2"/>
    <w:rsid w:val="005B0F36"/>
    <w:rsid w:val="005B4510"/>
    <w:rsid w:val="005B5111"/>
    <w:rsid w:val="005B6500"/>
    <w:rsid w:val="005C6DAE"/>
    <w:rsid w:val="005D4018"/>
    <w:rsid w:val="005D5817"/>
    <w:rsid w:val="005D5B46"/>
    <w:rsid w:val="005D71F4"/>
    <w:rsid w:val="005E0F29"/>
    <w:rsid w:val="005E75A0"/>
    <w:rsid w:val="005F0030"/>
    <w:rsid w:val="005F5ADD"/>
    <w:rsid w:val="005F6440"/>
    <w:rsid w:val="005F683A"/>
    <w:rsid w:val="005F71AB"/>
    <w:rsid w:val="00600B6B"/>
    <w:rsid w:val="00602326"/>
    <w:rsid w:val="00607B4C"/>
    <w:rsid w:val="00611F35"/>
    <w:rsid w:val="00615EAB"/>
    <w:rsid w:val="0061738C"/>
    <w:rsid w:val="00623A07"/>
    <w:rsid w:val="0063203F"/>
    <w:rsid w:val="00634896"/>
    <w:rsid w:val="006404F0"/>
    <w:rsid w:val="00643D36"/>
    <w:rsid w:val="006443B0"/>
    <w:rsid w:val="0064503F"/>
    <w:rsid w:val="006473D5"/>
    <w:rsid w:val="00647454"/>
    <w:rsid w:val="00652E20"/>
    <w:rsid w:val="0065359A"/>
    <w:rsid w:val="00654228"/>
    <w:rsid w:val="0066663D"/>
    <w:rsid w:val="0067033C"/>
    <w:rsid w:val="00672DD8"/>
    <w:rsid w:val="00676911"/>
    <w:rsid w:val="006769A1"/>
    <w:rsid w:val="00680EB8"/>
    <w:rsid w:val="006828FF"/>
    <w:rsid w:val="00682CEB"/>
    <w:rsid w:val="0068462D"/>
    <w:rsid w:val="0068527D"/>
    <w:rsid w:val="006912B5"/>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07C01"/>
    <w:rsid w:val="0071300E"/>
    <w:rsid w:val="00714CEF"/>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1393"/>
    <w:rsid w:val="007B21B6"/>
    <w:rsid w:val="007B4AD3"/>
    <w:rsid w:val="007B69EF"/>
    <w:rsid w:val="007C511D"/>
    <w:rsid w:val="007C76E3"/>
    <w:rsid w:val="007D3B8B"/>
    <w:rsid w:val="007E0323"/>
    <w:rsid w:val="007E179D"/>
    <w:rsid w:val="007E19C9"/>
    <w:rsid w:val="007E3D9B"/>
    <w:rsid w:val="007E6774"/>
    <w:rsid w:val="007F040B"/>
    <w:rsid w:val="007F3A95"/>
    <w:rsid w:val="007F774C"/>
    <w:rsid w:val="00802858"/>
    <w:rsid w:val="00805D96"/>
    <w:rsid w:val="00806949"/>
    <w:rsid w:val="0081006C"/>
    <w:rsid w:val="00811B47"/>
    <w:rsid w:val="008142C1"/>
    <w:rsid w:val="00827A6D"/>
    <w:rsid w:val="00830EDA"/>
    <w:rsid w:val="00837035"/>
    <w:rsid w:val="008462FA"/>
    <w:rsid w:val="008468B2"/>
    <w:rsid w:val="00846BF8"/>
    <w:rsid w:val="00860B9A"/>
    <w:rsid w:val="0086151B"/>
    <w:rsid w:val="0086152C"/>
    <w:rsid w:val="00865DC7"/>
    <w:rsid w:val="008720C6"/>
    <w:rsid w:val="00875621"/>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158E"/>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469D0"/>
    <w:rsid w:val="0095189B"/>
    <w:rsid w:val="009544B4"/>
    <w:rsid w:val="009552E2"/>
    <w:rsid w:val="00960CF0"/>
    <w:rsid w:val="00962E16"/>
    <w:rsid w:val="0097057E"/>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2590"/>
    <w:rsid w:val="009C47DE"/>
    <w:rsid w:val="009C61FB"/>
    <w:rsid w:val="009C6B25"/>
    <w:rsid w:val="009C7E45"/>
    <w:rsid w:val="009D2626"/>
    <w:rsid w:val="009D57A2"/>
    <w:rsid w:val="009D5CDE"/>
    <w:rsid w:val="009E30DC"/>
    <w:rsid w:val="009E5CFD"/>
    <w:rsid w:val="009F1CC3"/>
    <w:rsid w:val="009F22C9"/>
    <w:rsid w:val="009F3A1A"/>
    <w:rsid w:val="009F4F22"/>
    <w:rsid w:val="009F51FE"/>
    <w:rsid w:val="00A026B9"/>
    <w:rsid w:val="00A03856"/>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0670"/>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2AC7"/>
    <w:rsid w:val="00B430BC"/>
    <w:rsid w:val="00B44707"/>
    <w:rsid w:val="00B5049A"/>
    <w:rsid w:val="00B51171"/>
    <w:rsid w:val="00B5479D"/>
    <w:rsid w:val="00B54AE4"/>
    <w:rsid w:val="00B55E00"/>
    <w:rsid w:val="00B622F0"/>
    <w:rsid w:val="00B722EA"/>
    <w:rsid w:val="00B73158"/>
    <w:rsid w:val="00B77F41"/>
    <w:rsid w:val="00B85087"/>
    <w:rsid w:val="00B942AE"/>
    <w:rsid w:val="00B95C27"/>
    <w:rsid w:val="00B95DB6"/>
    <w:rsid w:val="00BA3FAC"/>
    <w:rsid w:val="00BA6BAC"/>
    <w:rsid w:val="00BB107E"/>
    <w:rsid w:val="00BB30CA"/>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47FE4"/>
    <w:rsid w:val="00C54BC9"/>
    <w:rsid w:val="00C628C7"/>
    <w:rsid w:val="00C70F56"/>
    <w:rsid w:val="00C719C0"/>
    <w:rsid w:val="00C731D1"/>
    <w:rsid w:val="00C7326A"/>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035C"/>
    <w:rsid w:val="00CE7BD0"/>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71F69"/>
    <w:rsid w:val="00D82A91"/>
    <w:rsid w:val="00D8462B"/>
    <w:rsid w:val="00D87ECF"/>
    <w:rsid w:val="00D9435C"/>
    <w:rsid w:val="00D94DF8"/>
    <w:rsid w:val="00DA03F2"/>
    <w:rsid w:val="00DA1A21"/>
    <w:rsid w:val="00DA454F"/>
    <w:rsid w:val="00DA4EC4"/>
    <w:rsid w:val="00DB0FD6"/>
    <w:rsid w:val="00DC4FC8"/>
    <w:rsid w:val="00DC5D24"/>
    <w:rsid w:val="00DC76C7"/>
    <w:rsid w:val="00DC7E48"/>
    <w:rsid w:val="00DD12E0"/>
    <w:rsid w:val="00DD617E"/>
    <w:rsid w:val="00DD6677"/>
    <w:rsid w:val="00DD740D"/>
    <w:rsid w:val="00DD7F28"/>
    <w:rsid w:val="00DE114B"/>
    <w:rsid w:val="00DE1483"/>
    <w:rsid w:val="00DE1834"/>
    <w:rsid w:val="00DE3E99"/>
    <w:rsid w:val="00DE7844"/>
    <w:rsid w:val="00DE78B1"/>
    <w:rsid w:val="00DF00F1"/>
    <w:rsid w:val="00DF25DE"/>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316F"/>
    <w:rsid w:val="00E65D4B"/>
    <w:rsid w:val="00E66BD0"/>
    <w:rsid w:val="00E66DF6"/>
    <w:rsid w:val="00E67CAE"/>
    <w:rsid w:val="00E73880"/>
    <w:rsid w:val="00E739C9"/>
    <w:rsid w:val="00E748C0"/>
    <w:rsid w:val="00E81A45"/>
    <w:rsid w:val="00E83F7B"/>
    <w:rsid w:val="00E8508C"/>
    <w:rsid w:val="00E91DA2"/>
    <w:rsid w:val="00E92AB6"/>
    <w:rsid w:val="00E92D77"/>
    <w:rsid w:val="00E94008"/>
    <w:rsid w:val="00E94378"/>
    <w:rsid w:val="00E946BA"/>
    <w:rsid w:val="00EA11B7"/>
    <w:rsid w:val="00EA27F1"/>
    <w:rsid w:val="00EA4012"/>
    <w:rsid w:val="00EB75DE"/>
    <w:rsid w:val="00EC4FB2"/>
    <w:rsid w:val="00EC7222"/>
    <w:rsid w:val="00ED0305"/>
    <w:rsid w:val="00ED3D23"/>
    <w:rsid w:val="00ED4F04"/>
    <w:rsid w:val="00EE3BEE"/>
    <w:rsid w:val="00EE596E"/>
    <w:rsid w:val="00EE5FE1"/>
    <w:rsid w:val="00EF26CC"/>
    <w:rsid w:val="00EF3B47"/>
    <w:rsid w:val="00EF3C32"/>
    <w:rsid w:val="00EF5D94"/>
    <w:rsid w:val="00F005B1"/>
    <w:rsid w:val="00F05497"/>
    <w:rsid w:val="00F072D4"/>
    <w:rsid w:val="00F11763"/>
    <w:rsid w:val="00F12053"/>
    <w:rsid w:val="00F12225"/>
    <w:rsid w:val="00F2111F"/>
    <w:rsid w:val="00F232DF"/>
    <w:rsid w:val="00F24DF3"/>
    <w:rsid w:val="00F24EE4"/>
    <w:rsid w:val="00F33E3E"/>
    <w:rsid w:val="00F36AE7"/>
    <w:rsid w:val="00F37BCA"/>
    <w:rsid w:val="00F40192"/>
    <w:rsid w:val="00F413F0"/>
    <w:rsid w:val="00F423C8"/>
    <w:rsid w:val="00F4305B"/>
    <w:rsid w:val="00F45872"/>
    <w:rsid w:val="00F46EBB"/>
    <w:rsid w:val="00F5273B"/>
    <w:rsid w:val="00F55C35"/>
    <w:rsid w:val="00F56E60"/>
    <w:rsid w:val="00F57C51"/>
    <w:rsid w:val="00F66EE9"/>
    <w:rsid w:val="00F67B91"/>
    <w:rsid w:val="00F70492"/>
    <w:rsid w:val="00F70C6E"/>
    <w:rsid w:val="00F70E94"/>
    <w:rsid w:val="00F70F60"/>
    <w:rsid w:val="00F71B3D"/>
    <w:rsid w:val="00F734F8"/>
    <w:rsid w:val="00F838D8"/>
    <w:rsid w:val="00F85919"/>
    <w:rsid w:val="00F87A54"/>
    <w:rsid w:val="00F92BC9"/>
    <w:rsid w:val="00F976D1"/>
    <w:rsid w:val="00FA0643"/>
    <w:rsid w:val="00FA0EE8"/>
    <w:rsid w:val="00FA2D39"/>
    <w:rsid w:val="00FA32AF"/>
    <w:rsid w:val="00FA4A3E"/>
    <w:rsid w:val="00FB1D1A"/>
    <w:rsid w:val="00FB257D"/>
    <w:rsid w:val="00FB3E9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4752">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
          <w:marLeft w:val="0"/>
          <w:marRight w:val="0"/>
          <w:marTop w:val="0"/>
          <w:marBottom w:val="0"/>
          <w:divBdr>
            <w:top w:val="none" w:sz="0" w:space="0" w:color="auto"/>
            <w:left w:val="none" w:sz="0" w:space="0" w:color="auto"/>
            <w:bottom w:val="none" w:sz="0" w:space="0" w:color="auto"/>
            <w:right w:val="none" w:sz="0" w:space="0" w:color="auto"/>
          </w:divBdr>
        </w:div>
        <w:div w:id="1358041130">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274A3C-99C4-48B8-AAB3-3314A4A02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24</cp:revision>
  <cp:lastPrinted>2024-12-04T07:08:00Z</cp:lastPrinted>
  <dcterms:created xsi:type="dcterms:W3CDTF">2024-12-17T07:35:00Z</dcterms:created>
  <dcterms:modified xsi:type="dcterms:W3CDTF">2025-01-07T05:05:00Z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