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57C6C2C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295F56">
              <w:rPr>
                <w:rFonts w:ascii="Cambria" w:hAnsi="Cambria" w:cstheme="minorHAnsi"/>
                <w:b/>
                <w:sz w:val="28"/>
                <w:szCs w:val="28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1C4915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76A2A90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5F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</w:t>
            </w:r>
            <w:r w:rsidR="00436E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5F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="00436E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5F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295F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36E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95F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 w:rsidR="00295F5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36EC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45B00D4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605787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36EC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SOE &amp; </w:t>
            </w:r>
            <w:r w:rsidR="00605787" w:rsidRPr="00295F5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SOCSE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1EEFBAA5" w:rsidR="00053EB1" w:rsidRPr="00295F56" w:rsidRDefault="00053EB1" w:rsidP="00053EB1">
            <w:pPr>
              <w:spacing w:after="0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95F5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B.</w:t>
            </w:r>
            <w:r w:rsidR="00436EC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295F56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Tech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0ABEF916" w:rsidR="00053EB1" w:rsidRPr="00605787" w:rsidRDefault="00053EB1" w:rsidP="00053EB1">
            <w:pPr>
              <w:spacing w:after="0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60578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CIV1008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DFFD5EE" w:rsidR="00053EB1" w:rsidRPr="00605787" w:rsidRDefault="00053EB1" w:rsidP="00053EB1">
            <w:pPr>
              <w:spacing w:after="0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605787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 xml:space="preserve"> Basic Engineering Sciences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37720F55" w:rsidR="00053EB1" w:rsidRPr="00605787" w:rsidRDefault="00053EB1" w:rsidP="00053EB1">
            <w:pPr>
              <w:spacing w:after="0"/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5787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6057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3AB6E887" w14:textId="2A312EA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57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07A3FB1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0578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B666A93" w:rsidR="00BC621A" w:rsidRDefault="006057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  <w:tc>
          <w:tcPr>
            <w:tcW w:w="1735" w:type="dxa"/>
          </w:tcPr>
          <w:p w14:paraId="15E465AD" w14:textId="1761CDD9" w:rsidR="00BC621A" w:rsidRDefault="006057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761D572A" w14:textId="58C06253" w:rsidR="00BC621A" w:rsidRDefault="006057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AC0BC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5EA5E4BC" w14:textId="2187C358" w:rsidR="00BC621A" w:rsidRDefault="00605787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AC0BC1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42" w:type="dxa"/>
          </w:tcPr>
          <w:p w14:paraId="1D44F184" w14:textId="696F81D8" w:rsidR="00BC621A" w:rsidRDefault="00AC0BC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216ECE0F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2559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4E7923D" w:rsidR="00C824A3" w:rsidRPr="005301A7" w:rsidRDefault="008112C3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="003E2E4F">
              <w:rPr>
                <w:rFonts w:ascii="Cambria" w:hAnsi="Cambria" w:cstheme="minorHAnsi"/>
                <w:bCs/>
                <w:sz w:val="24"/>
                <w:szCs w:val="24"/>
              </w:rPr>
              <w:t xml:space="preserve"> any four disruptive technologies that can be seen implemented in smart cities.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66FB9A3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0313825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CA372DE" w:rsidR="00C824A3" w:rsidRPr="005301A7" w:rsidRDefault="005301A7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the </w:t>
            </w:r>
            <w:r w:rsidR="00197C8E">
              <w:rPr>
                <w:rFonts w:ascii="Cambria" w:hAnsi="Cambria" w:cstheme="minorHAnsi"/>
                <w:bCs/>
                <w:sz w:val="24"/>
                <w:szCs w:val="24"/>
              </w:rPr>
              <w:t>anatomy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Smart cities.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5D583A39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1E7BFD8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31CCAAA" w:rsidR="00C824A3" w:rsidRPr="005301A7" w:rsidRDefault="00197C8E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potential and kinetic energ</w:t>
            </w:r>
            <w:r w:rsidR="007C2B63">
              <w:rPr>
                <w:rFonts w:ascii="Cambria" w:hAnsi="Cambria" w:cstheme="minorHAnsi"/>
                <w:bCs/>
                <w:sz w:val="24"/>
                <w:szCs w:val="24"/>
              </w:rPr>
              <w:t>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CBE7B6B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5B9E72F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5E93171A" w:rsidR="00C824A3" w:rsidRPr="005301A7" w:rsidRDefault="005301A7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What are </w:t>
            </w:r>
            <w:r w:rsidR="00197C8E">
              <w:rPr>
                <w:rFonts w:ascii="Cambria" w:hAnsi="Cambria" w:cstheme="minorHAnsi"/>
                <w:bCs/>
                <w:sz w:val="24"/>
                <w:szCs w:val="24"/>
              </w:rPr>
              <w:t>compressors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? List the types.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5291822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7E6B6F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2209689" w:rsidR="00C824A3" w:rsidRPr="005301A7" w:rsidRDefault="005301A7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a pump? List any two applications.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3339DFB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2716FC3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0BC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29ADF77A" w:rsidR="00076DE0" w:rsidRPr="005301A7" w:rsidRDefault="005301A7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3E2E4F">
              <w:rPr>
                <w:rFonts w:ascii="Cambria" w:hAnsi="Cambria" w:cstheme="minorHAnsi"/>
                <w:bCs/>
                <w:sz w:val="24"/>
                <w:szCs w:val="24"/>
              </w:rPr>
              <w:t xml:space="preserve">the following terms associated with petroleum E&amp;P activities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) </w:t>
            </w:r>
            <w:r w:rsidR="003E2E4F">
              <w:rPr>
                <w:rFonts w:ascii="Cambria" w:hAnsi="Cambria" w:cstheme="minorHAnsi"/>
                <w:bCs/>
                <w:sz w:val="24"/>
                <w:szCs w:val="24"/>
              </w:rPr>
              <w:t>Exploration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and (ii) </w:t>
            </w:r>
            <w:r w:rsidR="003E2E4F">
              <w:rPr>
                <w:rFonts w:ascii="Cambria" w:hAnsi="Cambria" w:cstheme="minorHAnsi"/>
                <w:bCs/>
                <w:sz w:val="24"/>
                <w:szCs w:val="24"/>
              </w:rPr>
              <w:t>Appraisal.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4E47498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418BD00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46A0A703" w:rsidR="00076DE0" w:rsidRPr="005301A7" w:rsidRDefault="00255937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are the various processes carried out in</w:t>
            </w:r>
            <w:r w:rsidR="00BF5B4B">
              <w:rPr>
                <w:rFonts w:ascii="Cambria" w:hAnsi="Cambria" w:cstheme="minorHAnsi"/>
                <w:bCs/>
                <w:sz w:val="24"/>
                <w:szCs w:val="24"/>
              </w:rPr>
              <w:t xml:space="preserve"> petroleum industry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to extract crude oil?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FDC19F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BB7C7A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24043077" w:rsidR="00076DE0" w:rsidRPr="005301A7" w:rsidRDefault="00BF5B4B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types of petroleum products derived from crude oil.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59DD818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FB85A20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C0BC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3481D9DD" w:rsidR="00076DE0" w:rsidRPr="005301A7" w:rsidRDefault="00D556AD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Classify the types of welding.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21BF25F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CC140CC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00060E29" w:rsidR="00076DE0" w:rsidRPr="005301A7" w:rsidRDefault="00D556AD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soldering and brazing.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3D2002E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CDF82A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DA4EC4" w:rsidRPr="00293D36" w14:paraId="3AEB7291" w14:textId="6B0E3BC9" w:rsidTr="009564B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5BD639DC" w:rsidR="00D307C6" w:rsidRPr="005301A7" w:rsidRDefault="00BF5B4B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the anatomy of smart cities along with its salient features.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0A1DD342" w:rsidR="00D307C6" w:rsidRPr="00293D36" w:rsidRDefault="00AC0BC1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0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BEFA11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0D73B059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605787" w:rsidRPr="00293D36" w14:paraId="07B5A78E" w14:textId="77777777" w:rsidTr="009564B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6012A9" w14:textId="77777777" w:rsidR="00605787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8B73C" w14:textId="31719180" w:rsidR="00605787" w:rsidRDefault="00295F56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  <w:r w:rsidR="00605787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5A4A78" w14:textId="68E3058C" w:rsidR="00605787" w:rsidRPr="005301A7" w:rsidRDefault="00A06E33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Distinguish between renewable and non-renewable energy sources. Write any five ill effects of the use of non-renewable energy sources</w:t>
            </w:r>
            <w:r w:rsidR="00F56F36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E7B6FD" w14:textId="2D36A74D" w:rsidR="00605787" w:rsidRDefault="00AC0BC1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63AFC7" w14:textId="54FC80A8" w:rsidR="00605787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5B0AAE" w14:textId="2A410BDE" w:rsidR="00605787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05787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2E7BC12" w:rsidR="00605787" w:rsidRPr="00D8462B" w:rsidRDefault="009564BE" w:rsidP="006057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605787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295F56" w:rsidRPr="00293D36" w14:paraId="37393AEC" w14:textId="6E25860C" w:rsidTr="009564B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2AB2FBC1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E2A4B50" w:rsidR="00295F56" w:rsidRPr="005301A7" w:rsidRDefault="00BF5B4B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digitalization process</w:t>
            </w:r>
            <w:r w:rsidR="00E00D39">
              <w:rPr>
                <w:rFonts w:ascii="Cambria" w:hAnsi="Cambria" w:cstheme="minorHAnsi"/>
                <w:bCs/>
                <w:sz w:val="24"/>
                <w:szCs w:val="24"/>
              </w:rPr>
              <w:t xml:space="preserve"> in the context of smart cities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with the help of a block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30C4A2" w14:textId="6C6A857F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505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4F22BF6B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1C710CB5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295F56" w:rsidRPr="00293D36" w14:paraId="08975FFB" w14:textId="77777777" w:rsidTr="009564BE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2D0FD9" w14:textId="7777777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5E4ED" w14:textId="1BC56291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EC43EB" w14:textId="4C9333C6" w:rsidR="00295F56" w:rsidRPr="005301A7" w:rsidRDefault="00E00D39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any </w:t>
            </w:r>
            <w:r w:rsidR="002C6528">
              <w:rPr>
                <w:rFonts w:ascii="Cambria" w:hAnsi="Cambria" w:cstheme="minorHAnsi"/>
                <w:bCs/>
                <w:sz w:val="24"/>
                <w:szCs w:val="24"/>
              </w:rPr>
              <w:t>two</w:t>
            </w:r>
            <w:r w:rsidR="00BF5B4B">
              <w:rPr>
                <w:rFonts w:ascii="Cambria" w:hAnsi="Cambria" w:cstheme="minorHAnsi"/>
                <w:bCs/>
                <w:sz w:val="24"/>
                <w:szCs w:val="24"/>
              </w:rPr>
              <w:t xml:space="preserve"> types of renewable energy sources</w:t>
            </w:r>
            <w:r w:rsidR="002C6528">
              <w:rPr>
                <w:rFonts w:ascii="Cambria" w:hAnsi="Cambria" w:cstheme="minorHAnsi"/>
                <w:bCs/>
                <w:sz w:val="24"/>
                <w:szCs w:val="24"/>
              </w:rPr>
              <w:t xml:space="preserve"> and list any five benefits.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F676D2" w14:textId="30EC27F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C50585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393838" w14:textId="2760FEFC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2EA5B2" w14:textId="3801330D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05787" w:rsidRPr="00293D36" w14:paraId="13FA2CD2" w14:textId="73B56C51" w:rsidTr="009564BE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605787" w:rsidRPr="00293D36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605787" w:rsidRPr="00293D36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605787" w:rsidRPr="00293D36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605787" w:rsidRPr="00293D36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605787" w:rsidRPr="00293D36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605787" w:rsidRPr="00293D36" w:rsidRDefault="00605787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295F56" w:rsidRPr="00293D36" w14:paraId="75991A19" w14:textId="4F6627AE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10BD9163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DF4BEE" w14:textId="045A6C56" w:rsidR="00BF5B4B" w:rsidRPr="00BF5B4B" w:rsidRDefault="00BF5B4B" w:rsidP="00BF5B4B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F5B4B">
              <w:rPr>
                <w:rFonts w:ascii="Cambria" w:hAnsi="Cambria" w:cstheme="minorHAnsi"/>
                <w:bCs/>
                <w:sz w:val="24"/>
                <w:szCs w:val="24"/>
              </w:rPr>
              <w:t>A cart travels along a frictionless roller coaster track. At point A, the cart is 10 m above the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BF5B4B">
              <w:rPr>
                <w:rFonts w:ascii="Cambria" w:hAnsi="Cambria" w:cstheme="minorHAnsi"/>
                <w:bCs/>
                <w:sz w:val="24"/>
                <w:szCs w:val="24"/>
              </w:rPr>
              <w:t>ground and traveling at 2 m/s.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Calculate the following</w:t>
            </w:r>
          </w:p>
          <w:p w14:paraId="472488CE" w14:textId="77777777" w:rsidR="00E00D39" w:rsidRDefault="00BF5B4B" w:rsidP="00BF5B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gramStart"/>
            <w:r w:rsidRPr="00E00D39">
              <w:rPr>
                <w:rFonts w:ascii="Cambria" w:hAnsi="Cambria" w:cstheme="minorHAnsi"/>
                <w:bCs/>
                <w:sz w:val="24"/>
                <w:szCs w:val="24"/>
              </w:rPr>
              <w:t>velocity</w:t>
            </w:r>
            <w:proofErr w:type="gramEnd"/>
            <w:r w:rsidRPr="00E00D39">
              <w:rPr>
                <w:rFonts w:ascii="Cambria" w:hAnsi="Cambria" w:cstheme="minorHAnsi"/>
                <w:bCs/>
                <w:sz w:val="24"/>
                <w:szCs w:val="24"/>
              </w:rPr>
              <w:t xml:space="preserve"> at point B when the cart reaches the ground</w:t>
            </w:r>
            <w:r w:rsidR="00E00D39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2E87DA2B" w14:textId="77777777" w:rsidR="00E00D39" w:rsidRDefault="00BF5B4B" w:rsidP="00BF5B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gramStart"/>
            <w:r w:rsidRPr="00E00D39">
              <w:rPr>
                <w:rFonts w:ascii="Cambria" w:hAnsi="Cambria" w:cstheme="minorHAnsi"/>
                <w:bCs/>
                <w:sz w:val="24"/>
                <w:szCs w:val="24"/>
              </w:rPr>
              <w:t>velocity</w:t>
            </w:r>
            <w:proofErr w:type="gramEnd"/>
            <w:r w:rsidRPr="00E00D39">
              <w:rPr>
                <w:rFonts w:ascii="Cambria" w:hAnsi="Cambria" w:cstheme="minorHAnsi"/>
                <w:bCs/>
                <w:sz w:val="24"/>
                <w:szCs w:val="24"/>
              </w:rPr>
              <w:t xml:space="preserve"> of the cart at point C when the cart reaches a height of 3 m</w:t>
            </w:r>
            <w:r w:rsidR="00E00D39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071E2635" w14:textId="77777777" w:rsidR="00295F56" w:rsidRDefault="00BF5B4B" w:rsidP="00BF5B4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proofErr w:type="gramStart"/>
            <w:r w:rsidRPr="00E00D39">
              <w:rPr>
                <w:rFonts w:ascii="Cambria" w:hAnsi="Cambria" w:cstheme="minorHAnsi"/>
                <w:bCs/>
                <w:sz w:val="24"/>
                <w:szCs w:val="24"/>
              </w:rPr>
              <w:t>maximum</w:t>
            </w:r>
            <w:proofErr w:type="gramEnd"/>
            <w:r w:rsidRPr="00E00D39">
              <w:rPr>
                <w:rFonts w:ascii="Cambria" w:hAnsi="Cambria" w:cstheme="minorHAnsi"/>
                <w:bCs/>
                <w:sz w:val="24"/>
                <w:szCs w:val="24"/>
              </w:rPr>
              <w:t xml:space="preserve"> height the cart can reach before the cart stops</w:t>
            </w:r>
            <w:r w:rsidR="00E00D39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p w14:paraId="5094C011" w14:textId="01F549BA" w:rsidR="00E00D39" w:rsidRPr="00E00D39" w:rsidRDefault="00E00D39" w:rsidP="00E00D39">
            <w:pPr>
              <w:ind w:left="36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noProof/>
                <w:lang w:val="en-IN" w:eastAsia="en-IN"/>
              </w:rPr>
              <w:drawing>
                <wp:inline distT="0" distB="0" distL="0" distR="0" wp14:anchorId="5B6759EF" wp14:editId="429C6536">
                  <wp:extent cx="3951527" cy="2216150"/>
                  <wp:effectExtent l="0" t="0" r="0" b="0"/>
                  <wp:docPr id="56560181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2200" cy="2227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D75116" w14:textId="41BB8EF4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B3F86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7C2B6224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D4B4864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95F56" w:rsidRPr="00293D36" w14:paraId="4F8CE14A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83B023" w14:textId="7777777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8E82F" w14:textId="5341343F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03920" w14:textId="00FCC2C4" w:rsidR="00295F56" w:rsidRPr="005301A7" w:rsidRDefault="002C6528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working mechanism of reciprocating compressor with the help of a neat sketch.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5C69C0" w14:textId="59CD0A80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9B3F86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51BE86" w14:textId="50A59AAB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06D100" w14:textId="1C24CEF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605787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F6D5CBE" w:rsidR="00605787" w:rsidRDefault="009564BE" w:rsidP="0060578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</w:t>
            </w:r>
            <w:r w:rsidR="00605787" w:rsidRPr="00D8462B">
              <w:rPr>
                <w:rFonts w:ascii="Cambria" w:hAnsi="Cambria" w:cstheme="minorHAnsi"/>
                <w:b/>
                <w:sz w:val="28"/>
                <w:szCs w:val="28"/>
              </w:rPr>
              <w:t>r</w:t>
            </w:r>
          </w:p>
        </w:tc>
      </w:tr>
      <w:tr w:rsidR="00295F56" w:rsidRPr="00293D36" w14:paraId="7AE28738" w14:textId="089F6912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18A90F31" w:rsidR="00295F56" w:rsidRPr="00387FD2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02CF5A2" w14:textId="68042CFD" w:rsidR="000D1904" w:rsidRPr="000D1904" w:rsidRDefault="000D1904" w:rsidP="000D190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>Calculate the electricity bill amount for a month of 31 days, if the following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>devices are used as specified:</w:t>
            </w:r>
          </w:p>
          <w:p w14:paraId="7A3329CC" w14:textId="10B436FA" w:rsidR="000D1904" w:rsidRDefault="000D1904" w:rsidP="000D19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4 bulbs of </w:t>
            </w:r>
            <w:r w:rsidR="002C6528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0 watts for </w:t>
            </w:r>
            <w:r w:rsidR="002C6528"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 hours</w:t>
            </w:r>
          </w:p>
          <w:p w14:paraId="65356688" w14:textId="6062EEDE" w:rsidR="000D1904" w:rsidRDefault="002C6528" w:rsidP="000D19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3</w:t>
            </w:r>
            <w:r w:rsidR="000D1904"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 tube lights of 50 watts for 8 hours</w:t>
            </w:r>
          </w:p>
          <w:p w14:paraId="6C6560D4" w14:textId="7EFF10F8" w:rsidR="000D1904" w:rsidRDefault="002C6528" w:rsidP="000D19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1 refrigerator</w:t>
            </w:r>
            <w:r w:rsid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350</w:t>
            </w:r>
            <w:r w:rsid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 watts for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="000D1904">
              <w:rPr>
                <w:rFonts w:ascii="Cambria" w:hAnsi="Cambria" w:cstheme="minorHAnsi"/>
                <w:bCs/>
                <w:sz w:val="24"/>
                <w:szCs w:val="24"/>
              </w:rPr>
              <w:t>4 hours</w:t>
            </w:r>
          </w:p>
          <w:p w14:paraId="6E8ED972" w14:textId="0F2EFE8C" w:rsidR="000D1904" w:rsidRPr="000D1904" w:rsidRDefault="000D1904" w:rsidP="000D190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1 </w:t>
            </w:r>
            <w:r w:rsidR="002C6528">
              <w:rPr>
                <w:rFonts w:ascii="Cambria" w:hAnsi="Cambria" w:cstheme="minorHAnsi"/>
                <w:bCs/>
                <w:sz w:val="24"/>
                <w:szCs w:val="24"/>
              </w:rPr>
              <w:t>air-conditioner</w:t>
            </w: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 of 3</w:t>
            </w:r>
            <w:r w:rsidR="002C6528">
              <w:rPr>
                <w:rFonts w:ascii="Cambria" w:hAnsi="Cambria" w:cstheme="minorHAnsi"/>
                <w:bCs/>
                <w:sz w:val="24"/>
                <w:szCs w:val="24"/>
              </w:rPr>
              <w:t>500</w:t>
            </w: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 watts for </w:t>
            </w:r>
            <w:r w:rsidR="002C6528">
              <w:rPr>
                <w:rFonts w:ascii="Cambria" w:hAnsi="Cambria" w:cstheme="minorHAnsi"/>
                <w:bCs/>
                <w:sz w:val="24"/>
                <w:szCs w:val="24"/>
              </w:rPr>
              <w:t>4</w:t>
            </w: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 hours</w:t>
            </w:r>
          </w:p>
          <w:p w14:paraId="40FB11B1" w14:textId="7938DCD4" w:rsidR="00295F56" w:rsidRPr="005301A7" w:rsidRDefault="000D1904" w:rsidP="000D1904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 xml:space="preserve">Given the rate of electricity is 2 </w:t>
            </w:r>
            <w:proofErr w:type="spellStart"/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>Rs</w:t>
            </w:r>
            <w:proofErr w:type="spellEnd"/>
            <w:r w:rsidRPr="000D1904">
              <w:rPr>
                <w:rFonts w:ascii="Cambria" w:hAnsi="Cambria" w:cstheme="minorHAnsi"/>
                <w:bCs/>
                <w:sz w:val="24"/>
                <w:szCs w:val="24"/>
              </w:rPr>
              <w:t>. per unit.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F2BF6E9" w14:textId="46B70E71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A55F8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5A60DA5A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4B249AC5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295F56" w:rsidRPr="00293D36" w14:paraId="7A1A24ED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CF6480D" w14:textId="7777777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6D803" w14:textId="4C1B7592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09DB41" w14:textId="440CF2B0" w:rsidR="00295F56" w:rsidRPr="005301A7" w:rsidRDefault="000D1904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features of positive and non-positive displacement pumps.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2D49AA" w14:textId="7D7E8579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A55F8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0051B" w14:textId="4279EC09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80AA83" w14:textId="56524484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1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295F56" w:rsidRPr="00293D36" w14:paraId="06AACFFA" w14:textId="3892CA96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16A019D8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62B6602A" w:rsidR="00295F56" w:rsidRPr="005301A7" w:rsidRDefault="00750B37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750B37">
              <w:rPr>
                <w:rFonts w:ascii="Cambria" w:hAnsi="Cambria" w:cstheme="minorHAnsi"/>
                <w:bCs/>
                <w:sz w:val="24"/>
                <w:szCs w:val="24"/>
              </w:rPr>
              <w:t xml:space="preserve"> the three key sectors of the petroleum industry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based on</w:t>
            </w:r>
            <w:r w:rsidRPr="00750B37">
              <w:rPr>
                <w:rFonts w:ascii="Cambria" w:hAnsi="Cambria" w:cstheme="minorHAnsi"/>
                <w:bCs/>
                <w:sz w:val="24"/>
                <w:szCs w:val="24"/>
              </w:rPr>
              <w:t xml:space="preserve"> the primary activities involved in each sector.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85FFF6E" w14:textId="724E3C10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4471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7537EF5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2D1B6AB3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95F56" w:rsidRPr="00293D36" w14:paraId="1292E361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6C8A7B" w14:textId="7777777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96EDE" w14:textId="491959C2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F20DB" w14:textId="04837707" w:rsidR="00295F56" w:rsidRPr="005301A7" w:rsidRDefault="009B645E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="00750B37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750B37" w:rsidRPr="00750B37">
              <w:rPr>
                <w:rFonts w:ascii="Cambria" w:hAnsi="Cambria" w:cstheme="minorHAnsi"/>
                <w:bCs/>
                <w:sz w:val="24"/>
                <w:szCs w:val="24"/>
              </w:rPr>
              <w:t>the key differences between Onshore and Offshore key E&amp;P activities.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CC1BBD" w14:textId="7E51B778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44714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12BFB" w14:textId="24466E16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564BE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C10FBA5" w14:textId="0FD91A5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605787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605787" w:rsidRPr="00D8462B" w:rsidRDefault="00605787" w:rsidP="006057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95F56" w:rsidRPr="00293D36" w14:paraId="4D706E0E" w14:textId="0DCF4876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4141AB41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10D9B555" w:rsidR="00295F56" w:rsidRPr="005301A7" w:rsidRDefault="00750B37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750B37">
              <w:rPr>
                <w:rFonts w:ascii="Cambria" w:hAnsi="Cambria" w:cstheme="minorHAnsi"/>
                <w:bCs/>
                <w:sz w:val="24"/>
                <w:szCs w:val="24"/>
              </w:rPr>
              <w:t>List and describe the main stages of the upstream oil and gas life cycle, explaining the purpose of each stage.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B8097FB" w14:textId="6C59731D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733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2B85C455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16D42FC2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295F56" w:rsidRPr="00293D36" w14:paraId="774085C5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B9B24DB" w14:textId="7777777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E1BD86" w14:textId="1A85720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0A0F5" w14:textId="73CC9BD6" w:rsidR="00295F56" w:rsidRPr="005301A7" w:rsidRDefault="009B645E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key areas of digitalization in petroleum industry. Also mention any five benefits.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9BCAB2" w14:textId="69472E68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8733D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BD386" w14:textId="1BC9E5E8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AE92BF" w14:textId="6538E923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295F56" w:rsidRPr="00293D36" w14:paraId="63EB4225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2E73A8CF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32F621E7" w:rsidR="00295F56" w:rsidRPr="005301A7" w:rsidRDefault="009B645E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</w:t>
            </w:r>
            <w:r w:rsidR="00D713B8">
              <w:rPr>
                <w:rFonts w:ascii="Cambria" w:hAnsi="Cambria" w:cstheme="minorHAnsi"/>
                <w:bCs/>
                <w:sz w:val="24"/>
                <w:szCs w:val="24"/>
              </w:rPr>
              <w:t>types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metal forming process by plastic deformation.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585599" w14:textId="1CCD6A8E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F644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13866BA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5354BE61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295F56" w:rsidRPr="00293D36" w14:paraId="70848793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6ABD92" w14:textId="7777777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F7787C" w14:textId="2E8DD7B9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5CB2D" w14:textId="6240604E" w:rsidR="002C6528" w:rsidRDefault="002C6528" w:rsidP="009F32C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C6528">
              <w:rPr>
                <w:rFonts w:ascii="Cambria" w:hAnsi="Cambria" w:cstheme="minorHAnsi"/>
                <w:bCs/>
                <w:sz w:val="24"/>
                <w:szCs w:val="24"/>
              </w:rPr>
              <w:t>In a machining experiment, tool life was found to vary with the cutting speed in the following manner</w:t>
            </w:r>
            <w:r w:rsidR="009F32CD">
              <w:rPr>
                <w:rFonts w:ascii="Cambria" w:hAnsi="Cambria" w:cstheme="minorHAnsi"/>
                <w:bCs/>
                <w:sz w:val="24"/>
                <w:szCs w:val="24"/>
              </w:rPr>
              <w:t xml:space="preserve">. Determine the </w:t>
            </w:r>
            <w:r w:rsidR="009F32CD" w:rsidRPr="009F32CD">
              <w:rPr>
                <w:rFonts w:ascii="Cambria" w:hAnsi="Cambria" w:cstheme="minorHAnsi"/>
                <w:bCs/>
                <w:sz w:val="24"/>
                <w:szCs w:val="24"/>
              </w:rPr>
              <w:t>exponent (𝑛) and constant (𝐾) of the Taylor's tool life equation</w:t>
            </w:r>
            <w:r w:rsidR="009F32CD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733"/>
              <w:gridCol w:w="2733"/>
            </w:tblGrid>
            <w:tr w:rsidR="009F32CD" w14:paraId="762CF68E" w14:textId="77777777" w:rsidTr="008112C3">
              <w:trPr>
                <w:trHeight w:val="443"/>
                <w:jc w:val="center"/>
              </w:trPr>
              <w:tc>
                <w:tcPr>
                  <w:tcW w:w="2733" w:type="dxa"/>
                  <w:vAlign w:val="center"/>
                </w:tcPr>
                <w:p w14:paraId="54FAB021" w14:textId="68CD0B22" w:rsidR="009F32CD" w:rsidRPr="009F32CD" w:rsidRDefault="009F32CD" w:rsidP="008112C3">
                  <w:pPr>
                    <w:spacing w:line="240" w:lineRule="auto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9F32CD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Cutting speed (m/min)</w:t>
                  </w:r>
                </w:p>
              </w:tc>
              <w:tc>
                <w:tcPr>
                  <w:tcW w:w="2733" w:type="dxa"/>
                  <w:vAlign w:val="center"/>
                </w:tcPr>
                <w:p w14:paraId="3043B78F" w14:textId="1D311156" w:rsidR="009F32CD" w:rsidRPr="009F32CD" w:rsidRDefault="009F32CD" w:rsidP="009F32CD">
                  <w:pPr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9F32CD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Cutting speed (m/min)</w:t>
                  </w:r>
                </w:p>
              </w:tc>
            </w:tr>
            <w:tr w:rsidR="009F32CD" w14:paraId="76D84108" w14:textId="77777777" w:rsidTr="008112C3">
              <w:trPr>
                <w:trHeight w:val="337"/>
                <w:jc w:val="center"/>
              </w:trPr>
              <w:tc>
                <w:tcPr>
                  <w:tcW w:w="2733" w:type="dxa"/>
                  <w:vAlign w:val="center"/>
                </w:tcPr>
                <w:p w14:paraId="35FBAB2F" w14:textId="2C057D41" w:rsidR="009F32CD" w:rsidRDefault="009F32CD" w:rsidP="009F32CD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2733" w:type="dxa"/>
                  <w:vAlign w:val="center"/>
                </w:tcPr>
                <w:p w14:paraId="12E2FED2" w14:textId="6372CB3A" w:rsidR="009F32CD" w:rsidRDefault="009F32CD" w:rsidP="009F32CD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81</w:t>
                  </w:r>
                </w:p>
              </w:tc>
            </w:tr>
            <w:tr w:rsidR="009F32CD" w14:paraId="463B7F99" w14:textId="77777777" w:rsidTr="008112C3">
              <w:trPr>
                <w:trHeight w:val="337"/>
                <w:jc w:val="center"/>
              </w:trPr>
              <w:tc>
                <w:tcPr>
                  <w:tcW w:w="2733" w:type="dxa"/>
                  <w:vAlign w:val="center"/>
                </w:tcPr>
                <w:p w14:paraId="6143D161" w14:textId="2D2FD57F" w:rsidR="009F32CD" w:rsidRDefault="009F32CD" w:rsidP="009F32CD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2733" w:type="dxa"/>
                  <w:vAlign w:val="center"/>
                </w:tcPr>
                <w:p w14:paraId="01C471A6" w14:textId="733F2A9C" w:rsidR="009F32CD" w:rsidRDefault="009F32CD" w:rsidP="009F32CD">
                  <w:pPr>
                    <w:jc w:val="center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36</w:t>
                  </w:r>
                </w:p>
              </w:tc>
            </w:tr>
          </w:tbl>
          <w:p w14:paraId="37D5FCD9" w14:textId="2794DDCA" w:rsidR="002C6528" w:rsidRPr="005301A7" w:rsidRDefault="002C6528" w:rsidP="002C652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51D578" w14:textId="5E5B87A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3F644E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771EC2" w14:textId="5D5A6DF0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E3BADD" w14:textId="751860D5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605787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605787" w:rsidRPr="00D8462B" w:rsidRDefault="00605787" w:rsidP="0060578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295F56" w:rsidRPr="00293D36" w14:paraId="071FAB96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0B24085C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4EF26D5B" w:rsidR="00295F56" w:rsidRPr="005301A7" w:rsidRDefault="009B645E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What is additive manufacturing? Write the key differences between additive and subtractive manufacturing.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CA8E757" w14:textId="47951A64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22D9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7C8D8CAB" w:rsidR="00295F56" w:rsidRPr="00293D3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4347C42A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295F56" w:rsidRPr="00293D36" w14:paraId="4EAC8D6A" w14:textId="77777777" w:rsidTr="009564BE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1A0D48A" w14:textId="77777777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66DA1" w14:textId="32B38560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A87582" w14:textId="5EA4AABC" w:rsidR="00295F56" w:rsidRPr="005301A7" w:rsidRDefault="008112C3" w:rsidP="005301A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112C3">
              <w:rPr>
                <w:rFonts w:ascii="Cambria" w:hAnsi="Cambria" w:cstheme="minorHAnsi"/>
                <w:bCs/>
                <w:sz w:val="24"/>
                <w:szCs w:val="24"/>
              </w:rPr>
              <w:t>Briefly explain the evolution of Industry 1.0 to Industry 4.0.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B0C2A9" w14:textId="462B94CA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F22D93"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89D58" w14:textId="79D5077F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B645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1290B89" w14:textId="333D519B" w:rsidR="00295F56" w:rsidRDefault="00295F56" w:rsidP="00295F5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7B567" w14:textId="77777777" w:rsidR="002C0EF3" w:rsidRDefault="002C0EF3">
      <w:pPr>
        <w:spacing w:line="240" w:lineRule="auto"/>
      </w:pPr>
      <w:r>
        <w:separator/>
      </w:r>
    </w:p>
  </w:endnote>
  <w:endnote w:type="continuationSeparator" w:id="0">
    <w:p w14:paraId="1E1F873E" w14:textId="77777777" w:rsidR="002C0EF3" w:rsidRDefault="002C0E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36EC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436EC6">
      <w:rPr>
        <w:rFonts w:ascii="Times New Roman" w:hAnsi="Times New Roman"/>
        <w:b/>
        <w:noProof/>
      </w:rPr>
      <w:t>4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3E99E" w14:textId="77777777" w:rsidR="002C0EF3" w:rsidRDefault="002C0EF3">
      <w:pPr>
        <w:spacing w:after="0"/>
      </w:pPr>
      <w:r>
        <w:separator/>
      </w:r>
    </w:p>
  </w:footnote>
  <w:footnote w:type="continuationSeparator" w:id="0">
    <w:p w14:paraId="0A04CD83" w14:textId="77777777" w:rsidR="002C0EF3" w:rsidRDefault="002C0E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0732B7D"/>
    <w:multiLevelType w:val="hybridMultilevel"/>
    <w:tmpl w:val="353CBA1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6EC30842"/>
    <w:multiLevelType w:val="hybridMultilevel"/>
    <w:tmpl w:val="FE464918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1904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97C8E"/>
    <w:rsid w:val="001A6DF6"/>
    <w:rsid w:val="001B25E4"/>
    <w:rsid w:val="001B322A"/>
    <w:rsid w:val="001B4EA0"/>
    <w:rsid w:val="001B6669"/>
    <w:rsid w:val="001B701E"/>
    <w:rsid w:val="001C4915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55937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95F56"/>
    <w:rsid w:val="002A19CD"/>
    <w:rsid w:val="002A5C66"/>
    <w:rsid w:val="002B2826"/>
    <w:rsid w:val="002B2D30"/>
    <w:rsid w:val="002B32D9"/>
    <w:rsid w:val="002B5BA3"/>
    <w:rsid w:val="002C0EF3"/>
    <w:rsid w:val="002C3E79"/>
    <w:rsid w:val="002C6301"/>
    <w:rsid w:val="002C6528"/>
    <w:rsid w:val="002D20A9"/>
    <w:rsid w:val="002D4376"/>
    <w:rsid w:val="002D544F"/>
    <w:rsid w:val="002D6571"/>
    <w:rsid w:val="002D65A4"/>
    <w:rsid w:val="002E6882"/>
    <w:rsid w:val="002F14CF"/>
    <w:rsid w:val="002F3817"/>
    <w:rsid w:val="002F4487"/>
    <w:rsid w:val="002F493C"/>
    <w:rsid w:val="002F5304"/>
    <w:rsid w:val="00300447"/>
    <w:rsid w:val="00304309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2E4F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267E7"/>
    <w:rsid w:val="00431EE1"/>
    <w:rsid w:val="00436EC6"/>
    <w:rsid w:val="00442088"/>
    <w:rsid w:val="00453B62"/>
    <w:rsid w:val="004579D9"/>
    <w:rsid w:val="00461CCB"/>
    <w:rsid w:val="00461E48"/>
    <w:rsid w:val="00465E9D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4F7E8D"/>
    <w:rsid w:val="00506377"/>
    <w:rsid w:val="005074E2"/>
    <w:rsid w:val="0051099D"/>
    <w:rsid w:val="00512CB6"/>
    <w:rsid w:val="00513CAD"/>
    <w:rsid w:val="00517AA1"/>
    <w:rsid w:val="005210ED"/>
    <w:rsid w:val="00526BBF"/>
    <w:rsid w:val="005301A7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5787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510B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5CA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0B37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2B6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2C3"/>
    <w:rsid w:val="00811B47"/>
    <w:rsid w:val="008142C1"/>
    <w:rsid w:val="00830EDA"/>
    <w:rsid w:val="00837035"/>
    <w:rsid w:val="008462FA"/>
    <w:rsid w:val="008468B2"/>
    <w:rsid w:val="00846BF8"/>
    <w:rsid w:val="008571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564BE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A7B91"/>
    <w:rsid w:val="009B2A1F"/>
    <w:rsid w:val="009B5301"/>
    <w:rsid w:val="009B565B"/>
    <w:rsid w:val="009B645E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2CD"/>
    <w:rsid w:val="009F3A1A"/>
    <w:rsid w:val="009F4F22"/>
    <w:rsid w:val="009F51FE"/>
    <w:rsid w:val="00A026B9"/>
    <w:rsid w:val="00A05D20"/>
    <w:rsid w:val="00A06E33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0BC1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5B4B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6AD"/>
    <w:rsid w:val="00D55B73"/>
    <w:rsid w:val="00D60C29"/>
    <w:rsid w:val="00D617D1"/>
    <w:rsid w:val="00D623B1"/>
    <w:rsid w:val="00D632DA"/>
    <w:rsid w:val="00D65B36"/>
    <w:rsid w:val="00D664D3"/>
    <w:rsid w:val="00D713B8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0D39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6F36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5DEF9A-2B7D-4A07-8B44-4D7511153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4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151</cp:revision>
  <cp:lastPrinted>2024-12-04T07:08:00Z</cp:lastPrinted>
  <dcterms:created xsi:type="dcterms:W3CDTF">2022-12-06T08:34:00Z</dcterms:created>
  <dcterms:modified xsi:type="dcterms:W3CDTF">2025-01-09T08:39:00Z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