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ED1796" w14:paraId="571AF584" w14:textId="77777777">
        <w:trPr>
          <w:trHeight w:val="396"/>
        </w:trPr>
        <w:tc>
          <w:tcPr>
            <w:tcW w:w="1029" w:type="dxa"/>
            <w:vAlign w:val="center"/>
          </w:tcPr>
          <w:p w14:paraId="3432E1AE" w14:textId="77777777" w:rsidR="00ED1796" w:rsidRDefault="00460EFA">
            <w:pPr>
              <w:spacing w:after="0"/>
              <w:jc w:val="center"/>
              <w:rPr>
                <w:rFonts w:ascii="Cambria" w:hAnsi="Cambria" w:cs="Cambria"/>
                <w:sz w:val="20"/>
                <w:szCs w:val="20"/>
              </w:rPr>
            </w:pPr>
            <w:r>
              <w:rPr>
                <w:rFonts w:ascii="Cambria" w:hAnsi="Cambria" w:cs="Cambria"/>
                <w:sz w:val="20"/>
                <w:szCs w:val="20"/>
              </w:rPr>
              <w:t>Roll No.</w:t>
            </w:r>
          </w:p>
        </w:tc>
        <w:tc>
          <w:tcPr>
            <w:tcW w:w="361" w:type="dxa"/>
            <w:vAlign w:val="center"/>
          </w:tcPr>
          <w:p w14:paraId="1F089D64" w14:textId="77777777" w:rsidR="00ED1796" w:rsidRDefault="00ED1796">
            <w:pPr>
              <w:spacing w:after="0"/>
              <w:jc w:val="center"/>
              <w:rPr>
                <w:rFonts w:ascii="Cambria" w:hAnsi="Cambria" w:cs="Cambria"/>
                <w:sz w:val="20"/>
                <w:szCs w:val="20"/>
              </w:rPr>
            </w:pPr>
          </w:p>
        </w:tc>
        <w:tc>
          <w:tcPr>
            <w:tcW w:w="361" w:type="dxa"/>
            <w:vAlign w:val="center"/>
          </w:tcPr>
          <w:p w14:paraId="288ABC41" w14:textId="77777777" w:rsidR="00ED1796" w:rsidRDefault="00ED1796">
            <w:pPr>
              <w:spacing w:after="0"/>
              <w:jc w:val="center"/>
              <w:rPr>
                <w:rFonts w:ascii="Cambria" w:hAnsi="Cambria" w:cs="Cambria"/>
                <w:sz w:val="20"/>
                <w:szCs w:val="20"/>
              </w:rPr>
            </w:pPr>
          </w:p>
        </w:tc>
        <w:tc>
          <w:tcPr>
            <w:tcW w:w="361" w:type="dxa"/>
            <w:vAlign w:val="center"/>
          </w:tcPr>
          <w:p w14:paraId="6D64C28E" w14:textId="77777777" w:rsidR="00ED1796" w:rsidRDefault="00ED1796">
            <w:pPr>
              <w:spacing w:after="0"/>
              <w:jc w:val="center"/>
              <w:rPr>
                <w:rFonts w:ascii="Cambria" w:hAnsi="Cambria" w:cs="Cambria"/>
                <w:sz w:val="20"/>
                <w:szCs w:val="20"/>
              </w:rPr>
            </w:pPr>
          </w:p>
        </w:tc>
        <w:tc>
          <w:tcPr>
            <w:tcW w:w="361" w:type="dxa"/>
            <w:vAlign w:val="center"/>
          </w:tcPr>
          <w:p w14:paraId="4D88C396" w14:textId="77777777" w:rsidR="00ED1796" w:rsidRDefault="00ED1796">
            <w:pPr>
              <w:spacing w:after="0"/>
              <w:jc w:val="center"/>
              <w:rPr>
                <w:rFonts w:ascii="Cambria" w:hAnsi="Cambria" w:cs="Cambria"/>
                <w:sz w:val="20"/>
                <w:szCs w:val="20"/>
              </w:rPr>
            </w:pPr>
          </w:p>
        </w:tc>
        <w:tc>
          <w:tcPr>
            <w:tcW w:w="361" w:type="dxa"/>
            <w:vAlign w:val="center"/>
          </w:tcPr>
          <w:p w14:paraId="12C43107" w14:textId="77777777" w:rsidR="00ED1796" w:rsidRDefault="00ED1796">
            <w:pPr>
              <w:spacing w:after="0"/>
              <w:jc w:val="center"/>
              <w:rPr>
                <w:rFonts w:ascii="Cambria" w:hAnsi="Cambria" w:cs="Cambria"/>
                <w:sz w:val="20"/>
                <w:szCs w:val="20"/>
              </w:rPr>
            </w:pPr>
          </w:p>
        </w:tc>
        <w:tc>
          <w:tcPr>
            <w:tcW w:w="361" w:type="dxa"/>
            <w:vAlign w:val="center"/>
          </w:tcPr>
          <w:p w14:paraId="0B99A3BA" w14:textId="77777777" w:rsidR="00ED1796" w:rsidRDefault="00ED1796">
            <w:pPr>
              <w:spacing w:after="0"/>
              <w:jc w:val="center"/>
              <w:rPr>
                <w:rFonts w:ascii="Cambria" w:hAnsi="Cambria" w:cs="Cambria"/>
                <w:sz w:val="20"/>
                <w:szCs w:val="20"/>
              </w:rPr>
            </w:pPr>
          </w:p>
        </w:tc>
        <w:tc>
          <w:tcPr>
            <w:tcW w:w="361" w:type="dxa"/>
            <w:vAlign w:val="center"/>
          </w:tcPr>
          <w:p w14:paraId="202AC34E" w14:textId="77777777" w:rsidR="00ED1796" w:rsidRDefault="00ED1796">
            <w:pPr>
              <w:spacing w:after="0"/>
              <w:jc w:val="center"/>
              <w:rPr>
                <w:rFonts w:ascii="Cambria" w:hAnsi="Cambria" w:cs="Cambria"/>
                <w:sz w:val="20"/>
                <w:szCs w:val="20"/>
              </w:rPr>
            </w:pPr>
          </w:p>
        </w:tc>
        <w:tc>
          <w:tcPr>
            <w:tcW w:w="276" w:type="dxa"/>
            <w:vAlign w:val="center"/>
          </w:tcPr>
          <w:p w14:paraId="23934BAC" w14:textId="77777777" w:rsidR="00ED1796" w:rsidRDefault="00ED1796">
            <w:pPr>
              <w:spacing w:after="0"/>
              <w:jc w:val="center"/>
              <w:rPr>
                <w:rFonts w:ascii="Cambria" w:hAnsi="Cambria" w:cs="Cambria"/>
                <w:sz w:val="20"/>
                <w:szCs w:val="20"/>
              </w:rPr>
            </w:pPr>
          </w:p>
        </w:tc>
        <w:tc>
          <w:tcPr>
            <w:tcW w:w="445" w:type="dxa"/>
            <w:vAlign w:val="center"/>
          </w:tcPr>
          <w:p w14:paraId="64CAD222" w14:textId="77777777" w:rsidR="00ED1796" w:rsidRDefault="00ED1796">
            <w:pPr>
              <w:spacing w:after="0"/>
              <w:jc w:val="center"/>
              <w:rPr>
                <w:rFonts w:ascii="Cambria" w:hAnsi="Cambria" w:cs="Cambria"/>
                <w:sz w:val="20"/>
                <w:szCs w:val="20"/>
              </w:rPr>
            </w:pPr>
          </w:p>
        </w:tc>
        <w:tc>
          <w:tcPr>
            <w:tcW w:w="361" w:type="dxa"/>
            <w:vAlign w:val="center"/>
          </w:tcPr>
          <w:p w14:paraId="53EC5B96" w14:textId="77777777" w:rsidR="00ED1796" w:rsidRDefault="00ED1796">
            <w:pPr>
              <w:spacing w:after="0"/>
              <w:jc w:val="center"/>
              <w:rPr>
                <w:rFonts w:ascii="Cambria" w:hAnsi="Cambria" w:cs="Cambria"/>
                <w:sz w:val="20"/>
                <w:szCs w:val="20"/>
              </w:rPr>
            </w:pPr>
          </w:p>
        </w:tc>
        <w:tc>
          <w:tcPr>
            <w:tcW w:w="361" w:type="dxa"/>
            <w:vAlign w:val="center"/>
          </w:tcPr>
          <w:p w14:paraId="2D825F49" w14:textId="77777777" w:rsidR="00ED1796" w:rsidRDefault="00ED1796">
            <w:pPr>
              <w:spacing w:after="0"/>
              <w:jc w:val="center"/>
              <w:rPr>
                <w:rFonts w:ascii="Cambria" w:hAnsi="Cambria" w:cs="Cambria"/>
                <w:sz w:val="20"/>
                <w:szCs w:val="20"/>
              </w:rPr>
            </w:pPr>
          </w:p>
        </w:tc>
        <w:tc>
          <w:tcPr>
            <w:tcW w:w="361" w:type="dxa"/>
            <w:vAlign w:val="center"/>
          </w:tcPr>
          <w:p w14:paraId="7D8E4C88" w14:textId="77777777" w:rsidR="00ED1796" w:rsidRDefault="00ED1796">
            <w:pPr>
              <w:spacing w:after="0"/>
              <w:jc w:val="center"/>
              <w:rPr>
                <w:rFonts w:ascii="Cambria" w:hAnsi="Cambria" w:cs="Cambria"/>
                <w:sz w:val="20"/>
                <w:szCs w:val="20"/>
              </w:rPr>
            </w:pPr>
          </w:p>
        </w:tc>
      </w:tr>
    </w:tbl>
    <w:p w14:paraId="4049A963" w14:textId="68C90DA1" w:rsidR="00ED1796" w:rsidRDefault="00ED1796">
      <w:pPr>
        <w:pStyle w:val="ListParagraph"/>
        <w:spacing w:after="0"/>
        <w:ind w:left="0"/>
        <w:jc w:val="center"/>
        <w:rPr>
          <w:rFonts w:ascii="Cambria" w:hAnsi="Cambria" w:cs="Cambria"/>
          <w:b/>
          <w:caps/>
          <w:sz w:val="20"/>
          <w:szCs w:val="20"/>
        </w:rPr>
      </w:pPr>
    </w:p>
    <w:p w14:paraId="72589368" w14:textId="041CC11E" w:rsidR="00ED1796" w:rsidRDefault="00A742A3" w:rsidP="00460EFA">
      <w:pPr>
        <w:spacing w:after="0" w:line="240" w:lineRule="auto"/>
        <w:rPr>
          <w:rFonts w:ascii="Cambria" w:hAnsi="Cambria" w:cs="Cambria"/>
          <w:b/>
          <w:caps/>
          <w:sz w:val="20"/>
          <w:szCs w:val="20"/>
        </w:rPr>
      </w:pPr>
      <w:r>
        <w:rPr>
          <w:rFonts w:ascii="Cambria" w:hAnsi="Cambria" w:cs="Cambria"/>
          <w:noProof/>
          <w:sz w:val="20"/>
          <w:szCs w:val="20"/>
          <w:lang w:val="en-IN" w:eastAsia="en-IN"/>
        </w:rPr>
        <w:drawing>
          <wp:anchor distT="0" distB="0" distL="114300" distR="114300" simplePos="0" relativeHeight="251659264" behindDoc="0" locked="0" layoutInCell="1" allowOverlap="1" wp14:anchorId="3E44B44D" wp14:editId="4D00643B">
            <wp:simplePos x="0" y="0"/>
            <wp:positionH relativeFrom="column">
              <wp:posOffset>588037</wp:posOffset>
            </wp:positionH>
            <wp:positionV relativeFrom="paragraph">
              <wp:posOffset>39508</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00100" cy="619760"/>
                    </a:xfrm>
                    <a:prstGeom prst="rect">
                      <a:avLst/>
                    </a:prstGeom>
                    <a:noFill/>
                    <a:ln>
                      <a:noFill/>
                    </a:ln>
                  </pic:spPr>
                </pic:pic>
              </a:graphicData>
            </a:graphic>
          </wp:anchor>
        </w:drawing>
      </w:r>
      <w:r w:rsidR="00460EFA">
        <w:rPr>
          <w:rFonts w:ascii="Cambria" w:hAnsi="Cambria" w:cs="Cambria"/>
          <w:b/>
          <w:caps/>
          <w:sz w:val="20"/>
          <w:szCs w:val="20"/>
        </w:rPr>
        <w:t xml:space="preserve">  </w:t>
      </w:r>
    </w:p>
    <w:p w14:paraId="7B5514A5" w14:textId="45670683" w:rsidR="00A742A3" w:rsidRPr="005C3DB6" w:rsidRDefault="00A742A3" w:rsidP="00A742A3">
      <w:pPr>
        <w:pStyle w:val="ListParagraph"/>
        <w:spacing w:after="0"/>
        <w:ind w:left="0"/>
        <w:rPr>
          <w:rFonts w:ascii="Cambria" w:hAnsi="Cambria" w:cstheme="minorHAnsi"/>
          <w:b/>
          <w:caps/>
          <w:sz w:val="36"/>
          <w:szCs w:val="36"/>
          <w:lang w:val="en-IN" w:eastAsia="en-IN"/>
        </w:rPr>
      </w:pPr>
      <w:r>
        <w:rPr>
          <w:rFonts w:ascii="Cambria" w:hAnsi="Cambria" w:cstheme="minorHAnsi"/>
          <w:b/>
          <w:caps/>
          <w:sz w:val="44"/>
          <w:szCs w:val="44"/>
          <w:lang w:val="en-IN" w:eastAsia="en-IN"/>
        </w:rPr>
        <w:t xml:space="preserve">                         </w:t>
      </w:r>
      <w:r w:rsidRPr="005C3DB6">
        <w:rPr>
          <w:rFonts w:ascii="Cambria" w:hAnsi="Cambria" w:cstheme="minorHAnsi"/>
          <w:b/>
          <w:caps/>
          <w:sz w:val="44"/>
          <w:szCs w:val="44"/>
          <w:lang w:val="en-IN" w:eastAsia="en-IN"/>
        </w:rPr>
        <w:t>PRESIDENCY UNIVERSITY</w:t>
      </w:r>
    </w:p>
    <w:p w14:paraId="0A05EF9C" w14:textId="7CDB3410" w:rsidR="00A742A3" w:rsidRPr="005C3DB6" w:rsidRDefault="00A742A3" w:rsidP="00A742A3">
      <w:pPr>
        <w:spacing w:before="100" w:beforeAutospacing="1" w:after="100" w:afterAutospacing="1" w:line="240" w:lineRule="auto"/>
        <w:rPr>
          <w:rFonts w:ascii="Cambria" w:hAnsi="Cambria" w:cstheme="minorHAnsi"/>
          <w:b/>
          <w:caps/>
          <w:sz w:val="28"/>
          <w:szCs w:val="28"/>
          <w:lang w:val="en-IN" w:eastAsia="en-IN"/>
        </w:rPr>
      </w:pPr>
      <w:r w:rsidRPr="005C3DB6">
        <w:rPr>
          <w:rFonts w:ascii="Cambria" w:hAnsi="Cambria"/>
          <w:noProof/>
          <w:sz w:val="24"/>
          <w:szCs w:val="24"/>
          <w:lang w:val="en-IN" w:eastAsia="en-IN"/>
        </w:rPr>
        <w:t xml:space="preserve">                                          </w:t>
      </w:r>
      <w:r w:rsidRPr="005C3DB6">
        <w:rPr>
          <w:rFonts w:ascii="Cambria" w:hAnsi="Cambria" w:cstheme="minorHAnsi"/>
          <w:b/>
          <w:caps/>
          <w:sz w:val="28"/>
          <w:szCs w:val="28"/>
          <w:lang w:val="en-IN" w:eastAsia="en-IN"/>
        </w:rPr>
        <w:t xml:space="preserve">                  </w:t>
      </w:r>
      <w:r>
        <w:rPr>
          <w:rFonts w:ascii="Cambria" w:hAnsi="Cambria" w:cstheme="minorHAnsi"/>
          <w:b/>
          <w:caps/>
          <w:sz w:val="28"/>
          <w:szCs w:val="28"/>
          <w:lang w:val="en-IN" w:eastAsia="en-IN"/>
        </w:rPr>
        <w:t xml:space="preserve">         </w:t>
      </w:r>
      <w:r w:rsidRPr="005C3DB6">
        <w:rPr>
          <w:rFonts w:ascii="Cambria" w:hAnsi="Cambria" w:cstheme="minorHAnsi"/>
          <w:b/>
          <w:caps/>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ED1796" w14:paraId="0935CA53" w14:textId="77777777">
        <w:trPr>
          <w:trHeight w:val="627"/>
        </w:trPr>
        <w:tc>
          <w:tcPr>
            <w:tcW w:w="10806" w:type="dxa"/>
            <w:vAlign w:val="center"/>
          </w:tcPr>
          <w:p w14:paraId="4B1BEBE7" w14:textId="24E0EEB7" w:rsidR="00ED1796" w:rsidRPr="00B44E9B" w:rsidRDefault="00460EFA">
            <w:pPr>
              <w:spacing w:after="0" w:line="360" w:lineRule="auto"/>
              <w:ind w:firstLine="30"/>
              <w:jc w:val="center"/>
              <w:rPr>
                <w:rFonts w:ascii="Cambria" w:hAnsi="Cambria" w:cs="Cambria"/>
                <w:b/>
                <w:color w:val="000000" w:themeColor="text1"/>
                <w:sz w:val="24"/>
                <w:szCs w:val="24"/>
                <w:lang w:val="en-GB"/>
              </w:rPr>
            </w:pPr>
            <w:r w:rsidRPr="00B44E9B">
              <w:rPr>
                <w:rFonts w:ascii="Cambria" w:hAnsi="Cambria" w:cs="Cambria"/>
                <w:b/>
                <w:sz w:val="24"/>
                <w:szCs w:val="24"/>
              </w:rPr>
              <w:t>End - Term Examinations –</w:t>
            </w:r>
            <w:r w:rsidR="00B44E9B" w:rsidRPr="00B44E9B">
              <w:rPr>
                <w:rFonts w:ascii="Cambria" w:hAnsi="Cambria" w:cs="Cambria"/>
                <w:b/>
                <w:sz w:val="24"/>
                <w:szCs w:val="24"/>
              </w:rPr>
              <w:t xml:space="preserve"> </w:t>
            </w:r>
            <w:r w:rsidR="00B44E9B" w:rsidRPr="00B44E9B">
              <w:rPr>
                <w:rFonts w:ascii="Cambria" w:hAnsi="Cambria" w:cs="Cambria"/>
                <w:b/>
                <w:sz w:val="24"/>
                <w:szCs w:val="24"/>
                <w:lang w:val="en-GB"/>
              </w:rPr>
              <w:t xml:space="preserve">JANUARY </w:t>
            </w:r>
            <w:r w:rsidRPr="00B44E9B">
              <w:rPr>
                <w:rFonts w:ascii="Cambria" w:hAnsi="Cambria" w:cs="Cambria"/>
                <w:b/>
                <w:sz w:val="24"/>
                <w:szCs w:val="24"/>
              </w:rPr>
              <w:t>2025</w:t>
            </w:r>
          </w:p>
        </w:tc>
      </w:tr>
      <w:tr w:rsidR="00ED1796" w14:paraId="53BCBB58" w14:textId="77777777">
        <w:trPr>
          <w:trHeight w:val="609"/>
        </w:trPr>
        <w:tc>
          <w:tcPr>
            <w:tcW w:w="10806" w:type="dxa"/>
            <w:vAlign w:val="center"/>
          </w:tcPr>
          <w:p w14:paraId="6F9F779D" w14:textId="6C7C330C" w:rsidR="00ED1796" w:rsidRPr="00B44E9B" w:rsidRDefault="00460EFA">
            <w:pPr>
              <w:spacing w:after="0" w:line="360" w:lineRule="auto"/>
              <w:ind w:firstLine="30"/>
              <w:rPr>
                <w:rFonts w:ascii="Cambria" w:hAnsi="Cambria" w:cs="Cambria"/>
                <w:color w:val="000000" w:themeColor="text1"/>
                <w:sz w:val="24"/>
                <w:szCs w:val="24"/>
              </w:rPr>
            </w:pPr>
            <w:r w:rsidRPr="00B44E9B">
              <w:rPr>
                <w:rFonts w:ascii="Cambria" w:hAnsi="Cambria" w:cs="Cambria"/>
                <w:b/>
                <w:bCs/>
                <w:color w:val="000000" w:themeColor="text1"/>
                <w:sz w:val="24"/>
                <w:szCs w:val="24"/>
              </w:rPr>
              <w:t>Date:</w:t>
            </w:r>
            <w:r w:rsidRPr="00B44E9B">
              <w:rPr>
                <w:rFonts w:ascii="Cambria" w:hAnsi="Cambria" w:cs="Cambria"/>
                <w:color w:val="000000" w:themeColor="text1"/>
                <w:sz w:val="24"/>
                <w:szCs w:val="24"/>
              </w:rPr>
              <w:t xml:space="preserve"> 06 / 01/ 2025                                                         </w:t>
            </w:r>
            <w:r w:rsidR="00B44E9B">
              <w:rPr>
                <w:rFonts w:ascii="Cambria" w:hAnsi="Cambria" w:cs="Cambria"/>
                <w:color w:val="000000" w:themeColor="text1"/>
                <w:sz w:val="24"/>
                <w:szCs w:val="24"/>
              </w:rPr>
              <w:t xml:space="preserve">         </w:t>
            </w:r>
            <w:r w:rsidRPr="00B44E9B">
              <w:rPr>
                <w:rFonts w:ascii="Cambria" w:hAnsi="Cambria" w:cs="Cambria"/>
                <w:color w:val="000000" w:themeColor="text1"/>
                <w:sz w:val="24"/>
                <w:szCs w:val="24"/>
              </w:rPr>
              <w:t xml:space="preserve">                                    </w:t>
            </w:r>
            <w:r w:rsidRPr="00B44E9B">
              <w:rPr>
                <w:rFonts w:ascii="Cambria" w:hAnsi="Cambria" w:cs="Cambria"/>
                <w:b/>
                <w:bCs/>
                <w:color w:val="000000" w:themeColor="text1"/>
                <w:sz w:val="24"/>
                <w:szCs w:val="24"/>
              </w:rPr>
              <w:t>Time:</w:t>
            </w:r>
            <w:r w:rsidRPr="00B44E9B">
              <w:rPr>
                <w:rFonts w:ascii="Cambria" w:hAnsi="Cambria" w:cs="Cambria"/>
                <w:color w:val="000000" w:themeColor="text1"/>
                <w:sz w:val="24"/>
                <w:szCs w:val="24"/>
              </w:rPr>
              <w:t xml:space="preserve"> 09:30</w:t>
            </w:r>
            <w:r w:rsidR="00AA249A">
              <w:rPr>
                <w:rFonts w:ascii="Cambria" w:hAnsi="Cambria" w:cs="Cambria"/>
                <w:color w:val="000000" w:themeColor="text1"/>
                <w:sz w:val="24"/>
                <w:szCs w:val="24"/>
              </w:rPr>
              <w:t xml:space="preserve"> </w:t>
            </w:r>
            <w:r w:rsidRPr="00B44E9B">
              <w:rPr>
                <w:rFonts w:ascii="Cambria" w:hAnsi="Cambria" w:cs="Cambria"/>
                <w:color w:val="000000" w:themeColor="text1"/>
                <w:sz w:val="24"/>
                <w:szCs w:val="24"/>
              </w:rPr>
              <w:t>am – 12.30</w:t>
            </w:r>
            <w:r w:rsidR="00AA249A">
              <w:rPr>
                <w:rFonts w:ascii="Cambria" w:hAnsi="Cambria" w:cs="Cambria"/>
                <w:color w:val="000000" w:themeColor="text1"/>
                <w:sz w:val="24"/>
                <w:szCs w:val="24"/>
              </w:rPr>
              <w:t xml:space="preserve"> </w:t>
            </w:r>
            <w:r w:rsidRPr="00B44E9B">
              <w:rPr>
                <w:rFonts w:ascii="Cambria" w:hAnsi="Cambria" w:cs="Cambria"/>
                <w:color w:val="000000" w:themeColor="text1"/>
                <w:sz w:val="24"/>
                <w:szCs w:val="24"/>
              </w:rPr>
              <w:t>pm</w:t>
            </w:r>
          </w:p>
        </w:tc>
      </w:tr>
    </w:tbl>
    <w:p w14:paraId="0A6BFBCF" w14:textId="77777777" w:rsidR="00ED1796" w:rsidRDefault="00ED1796">
      <w:pPr>
        <w:spacing w:after="0"/>
        <w:rPr>
          <w:rFonts w:ascii="Cambria" w:hAnsi="Cambria" w:cs="Cambria"/>
          <w:b/>
          <w:sz w:val="20"/>
          <w:szCs w:val="20"/>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ED1796" w14:paraId="2F3457D4" w14:textId="77777777">
        <w:trPr>
          <w:trHeight w:val="440"/>
        </w:trPr>
        <w:tc>
          <w:tcPr>
            <w:tcW w:w="4395" w:type="dxa"/>
            <w:vAlign w:val="center"/>
          </w:tcPr>
          <w:p w14:paraId="6BA7E9B2" w14:textId="1B4C63D2" w:rsidR="00ED1796" w:rsidRPr="008D2577" w:rsidRDefault="00B44E9B">
            <w:pPr>
              <w:spacing w:after="0"/>
              <w:rPr>
                <w:rFonts w:ascii="Cambria" w:hAnsi="Cambria" w:cs="Cambria"/>
                <w:b/>
                <w:bCs/>
                <w:sz w:val="24"/>
                <w:szCs w:val="24"/>
              </w:rPr>
            </w:pPr>
            <w:r w:rsidRPr="008D2577">
              <w:rPr>
                <w:rFonts w:ascii="Cambria" w:hAnsi="Cambria" w:cs="Cambria"/>
                <w:b/>
                <w:bCs/>
                <w:color w:val="000000" w:themeColor="text1"/>
                <w:sz w:val="24"/>
                <w:szCs w:val="24"/>
                <w:lang w:val="en-GB"/>
              </w:rPr>
              <w:t xml:space="preserve">School:  </w:t>
            </w:r>
            <w:r w:rsidRPr="00A37CEB">
              <w:rPr>
                <w:rFonts w:ascii="Cambria" w:hAnsi="Cambria" w:cs="Cambria"/>
                <w:bCs/>
                <w:color w:val="000000" w:themeColor="text1"/>
                <w:sz w:val="24"/>
                <w:szCs w:val="24"/>
                <w:lang w:val="en-GB"/>
              </w:rPr>
              <w:t>SOC</w:t>
            </w:r>
            <w:bookmarkStart w:id="0" w:name="_GoBack"/>
            <w:bookmarkEnd w:id="0"/>
          </w:p>
        </w:tc>
        <w:tc>
          <w:tcPr>
            <w:tcW w:w="6388" w:type="dxa"/>
            <w:gridSpan w:val="2"/>
            <w:vAlign w:val="center"/>
          </w:tcPr>
          <w:p w14:paraId="23BD4608" w14:textId="32909351" w:rsidR="00ED1796" w:rsidRPr="008D2577" w:rsidRDefault="00460EFA" w:rsidP="00B44E9B">
            <w:pPr>
              <w:spacing w:after="0"/>
              <w:rPr>
                <w:rFonts w:ascii="Cambria" w:hAnsi="Cambria" w:cs="Cambria"/>
                <w:b/>
                <w:bCs/>
                <w:sz w:val="24"/>
                <w:szCs w:val="24"/>
              </w:rPr>
            </w:pPr>
            <w:r w:rsidRPr="008D2577">
              <w:rPr>
                <w:rFonts w:ascii="Cambria" w:hAnsi="Cambria" w:cs="Cambria"/>
                <w:b/>
                <w:bCs/>
                <w:color w:val="000000" w:themeColor="text1"/>
                <w:sz w:val="24"/>
                <w:szCs w:val="24"/>
              </w:rPr>
              <w:t xml:space="preserve">Program: </w:t>
            </w:r>
            <w:r w:rsidR="00A37CEB" w:rsidRPr="00A37CEB">
              <w:rPr>
                <w:rFonts w:ascii="Cambria" w:hAnsi="Cambria" w:cs="Cambria"/>
                <w:bCs/>
                <w:color w:val="000000" w:themeColor="text1"/>
                <w:sz w:val="24"/>
                <w:szCs w:val="24"/>
              </w:rPr>
              <w:t>B.Com</w:t>
            </w:r>
          </w:p>
        </w:tc>
      </w:tr>
      <w:tr w:rsidR="00ED1796" w14:paraId="609BDAD7" w14:textId="77777777">
        <w:trPr>
          <w:trHeight w:val="633"/>
        </w:trPr>
        <w:tc>
          <w:tcPr>
            <w:tcW w:w="4395" w:type="dxa"/>
            <w:vAlign w:val="center"/>
          </w:tcPr>
          <w:p w14:paraId="061A3F54" w14:textId="750EE499" w:rsidR="00ED1796" w:rsidRPr="008D2577" w:rsidRDefault="00A37CEB">
            <w:pPr>
              <w:spacing w:after="0"/>
              <w:rPr>
                <w:rFonts w:ascii="Cambria" w:hAnsi="Cambria" w:cs="Cambria"/>
                <w:b/>
                <w:bCs/>
                <w:sz w:val="24"/>
                <w:szCs w:val="24"/>
              </w:rPr>
            </w:pPr>
            <w:r>
              <w:rPr>
                <w:rFonts w:ascii="Cambria" w:hAnsi="Cambria" w:cs="Cambria"/>
                <w:b/>
                <w:bCs/>
                <w:color w:val="000000" w:themeColor="text1"/>
                <w:sz w:val="24"/>
                <w:szCs w:val="24"/>
              </w:rPr>
              <w:t xml:space="preserve">Course Code: </w:t>
            </w:r>
            <w:r w:rsidR="00460EFA" w:rsidRPr="00A37CEB">
              <w:rPr>
                <w:rFonts w:ascii="Cambria" w:hAnsi="Cambria" w:cs="Cambria"/>
                <w:bCs/>
                <w:color w:val="000000" w:themeColor="text1"/>
                <w:sz w:val="24"/>
                <w:szCs w:val="24"/>
              </w:rPr>
              <w:t>COM3039</w:t>
            </w:r>
          </w:p>
        </w:tc>
        <w:tc>
          <w:tcPr>
            <w:tcW w:w="6388" w:type="dxa"/>
            <w:gridSpan w:val="2"/>
            <w:vAlign w:val="center"/>
          </w:tcPr>
          <w:p w14:paraId="37FC2ECA" w14:textId="77777777" w:rsidR="00ED1796" w:rsidRPr="008D2577" w:rsidRDefault="00460EFA">
            <w:pPr>
              <w:spacing w:after="0"/>
              <w:rPr>
                <w:rFonts w:ascii="Cambria" w:hAnsi="Cambria" w:cs="Cambria"/>
                <w:b/>
                <w:bCs/>
                <w:color w:val="000000" w:themeColor="text1"/>
                <w:sz w:val="24"/>
                <w:szCs w:val="24"/>
              </w:rPr>
            </w:pPr>
            <w:r w:rsidRPr="008D2577">
              <w:rPr>
                <w:rFonts w:ascii="Cambria" w:hAnsi="Cambria" w:cs="Cambria"/>
                <w:b/>
                <w:bCs/>
                <w:color w:val="000000" w:themeColor="text1"/>
                <w:sz w:val="24"/>
                <w:szCs w:val="24"/>
              </w:rPr>
              <w:t xml:space="preserve">Course </w:t>
            </w:r>
            <w:r w:rsidR="002B2069" w:rsidRPr="008D2577">
              <w:rPr>
                <w:rFonts w:ascii="Cambria" w:hAnsi="Cambria" w:cs="Cambria"/>
                <w:b/>
                <w:bCs/>
                <w:color w:val="000000" w:themeColor="text1"/>
                <w:sz w:val="24"/>
                <w:szCs w:val="24"/>
              </w:rPr>
              <w:t>Name:</w:t>
            </w:r>
            <w:r w:rsidRPr="008D2577">
              <w:rPr>
                <w:rFonts w:ascii="Cambria" w:hAnsi="Cambria" w:cs="Cambria"/>
                <w:b/>
                <w:bCs/>
                <w:color w:val="000000" w:themeColor="text1"/>
                <w:sz w:val="24"/>
                <w:szCs w:val="24"/>
              </w:rPr>
              <w:t xml:space="preserve"> </w:t>
            </w:r>
            <w:r w:rsidRPr="008D2577">
              <w:rPr>
                <w:rFonts w:ascii="Cambria" w:hAnsi="Cambria" w:cs="Cambria"/>
                <w:bCs/>
                <w:color w:val="000000" w:themeColor="text1"/>
                <w:sz w:val="24"/>
                <w:szCs w:val="24"/>
              </w:rPr>
              <w:t>MANAGEMENT ACCOUNTING</w:t>
            </w:r>
            <w:r w:rsidRPr="008D2577">
              <w:rPr>
                <w:rFonts w:ascii="Cambria" w:hAnsi="Cambria" w:cs="Cambria"/>
                <w:b/>
                <w:bCs/>
                <w:color w:val="000000" w:themeColor="text1"/>
                <w:sz w:val="24"/>
                <w:szCs w:val="24"/>
              </w:rPr>
              <w:t xml:space="preserve"> </w:t>
            </w:r>
          </w:p>
        </w:tc>
      </w:tr>
      <w:tr w:rsidR="00ED1796" w14:paraId="3F1669E8" w14:textId="77777777">
        <w:trPr>
          <w:trHeight w:val="633"/>
        </w:trPr>
        <w:tc>
          <w:tcPr>
            <w:tcW w:w="4395" w:type="dxa"/>
            <w:vAlign w:val="center"/>
          </w:tcPr>
          <w:p w14:paraId="562753AE" w14:textId="77777777" w:rsidR="00ED1796" w:rsidRPr="008D2577" w:rsidRDefault="00460EFA">
            <w:pPr>
              <w:spacing w:after="0"/>
              <w:rPr>
                <w:rFonts w:ascii="Cambria" w:hAnsi="Cambria" w:cs="Cambria"/>
                <w:b/>
                <w:bCs/>
                <w:color w:val="000000" w:themeColor="text1"/>
                <w:sz w:val="24"/>
                <w:szCs w:val="24"/>
              </w:rPr>
            </w:pPr>
            <w:r w:rsidRPr="008D2577">
              <w:rPr>
                <w:rFonts w:ascii="Cambria" w:hAnsi="Cambria" w:cs="Cambria"/>
                <w:b/>
                <w:bCs/>
                <w:color w:val="000000" w:themeColor="text1"/>
                <w:sz w:val="24"/>
                <w:szCs w:val="24"/>
              </w:rPr>
              <w:t>Semester-V</w:t>
            </w:r>
          </w:p>
        </w:tc>
        <w:tc>
          <w:tcPr>
            <w:tcW w:w="3402" w:type="dxa"/>
            <w:vAlign w:val="center"/>
          </w:tcPr>
          <w:p w14:paraId="3DC2116E" w14:textId="77777777" w:rsidR="00ED1796" w:rsidRPr="008D2577" w:rsidRDefault="00460EFA">
            <w:pPr>
              <w:spacing w:after="0"/>
              <w:rPr>
                <w:rFonts w:ascii="Cambria" w:hAnsi="Cambria" w:cs="Cambria"/>
                <w:b/>
                <w:bCs/>
                <w:color w:val="000000" w:themeColor="text1"/>
                <w:sz w:val="24"/>
                <w:szCs w:val="24"/>
              </w:rPr>
            </w:pPr>
            <w:r w:rsidRPr="008D2577">
              <w:rPr>
                <w:rFonts w:ascii="Cambria" w:hAnsi="Cambria" w:cs="Cambria"/>
                <w:b/>
                <w:bCs/>
                <w:color w:val="000000" w:themeColor="text1"/>
                <w:sz w:val="24"/>
                <w:szCs w:val="24"/>
              </w:rPr>
              <w:t>Max Marks</w:t>
            </w:r>
            <w:r w:rsidRPr="008D2577">
              <w:rPr>
                <w:rFonts w:ascii="Cambria" w:hAnsi="Cambria" w:cs="Cambria"/>
                <w:color w:val="000000" w:themeColor="text1"/>
                <w:sz w:val="24"/>
                <w:szCs w:val="24"/>
              </w:rPr>
              <w:t>:100</w:t>
            </w:r>
          </w:p>
        </w:tc>
        <w:tc>
          <w:tcPr>
            <w:tcW w:w="2986" w:type="dxa"/>
            <w:vAlign w:val="center"/>
          </w:tcPr>
          <w:p w14:paraId="59236CEB" w14:textId="77777777" w:rsidR="00ED1796" w:rsidRPr="008D2577" w:rsidRDefault="00460EFA">
            <w:pPr>
              <w:spacing w:after="0"/>
              <w:rPr>
                <w:rFonts w:ascii="Cambria" w:hAnsi="Cambria" w:cs="Cambria"/>
                <w:b/>
                <w:bCs/>
                <w:color w:val="000000" w:themeColor="text1"/>
                <w:sz w:val="24"/>
                <w:szCs w:val="24"/>
              </w:rPr>
            </w:pPr>
            <w:r w:rsidRPr="008D2577">
              <w:rPr>
                <w:rFonts w:ascii="Cambria" w:hAnsi="Cambria" w:cs="Cambria"/>
                <w:b/>
                <w:bCs/>
                <w:color w:val="000000" w:themeColor="text1"/>
                <w:sz w:val="24"/>
                <w:szCs w:val="24"/>
              </w:rPr>
              <w:t>Weightage</w:t>
            </w:r>
            <w:r w:rsidRPr="008D2577">
              <w:rPr>
                <w:rFonts w:ascii="Cambria" w:hAnsi="Cambria" w:cs="Cambria"/>
                <w:color w:val="000000" w:themeColor="text1"/>
                <w:sz w:val="24"/>
                <w:szCs w:val="24"/>
              </w:rPr>
              <w:t>:50%</w:t>
            </w:r>
          </w:p>
        </w:tc>
      </w:tr>
    </w:tbl>
    <w:p w14:paraId="59E9D0C2" w14:textId="77777777" w:rsidR="00ED1796" w:rsidRDefault="00ED1796">
      <w:pPr>
        <w:spacing w:after="0"/>
        <w:rPr>
          <w:rFonts w:ascii="Cambria" w:hAnsi="Cambria" w:cs="Cambria"/>
          <w:b/>
          <w:sz w:val="20"/>
          <w:szCs w:val="20"/>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ED1796" w14:paraId="47998753" w14:textId="77777777">
        <w:trPr>
          <w:trHeight w:val="550"/>
        </w:trPr>
        <w:tc>
          <w:tcPr>
            <w:tcW w:w="1882" w:type="dxa"/>
            <w:vAlign w:val="center"/>
          </w:tcPr>
          <w:p w14:paraId="79FA7665" w14:textId="77777777" w:rsidR="00ED1796" w:rsidRDefault="00460EFA">
            <w:pPr>
              <w:spacing w:after="0"/>
              <w:rPr>
                <w:rFonts w:ascii="Cambria" w:hAnsi="Cambria" w:cs="Cambria"/>
                <w:b/>
                <w:sz w:val="20"/>
                <w:szCs w:val="20"/>
              </w:rPr>
            </w:pPr>
            <w:r>
              <w:rPr>
                <w:rFonts w:ascii="Cambria" w:hAnsi="Cambria" w:cs="Cambria"/>
                <w:b/>
                <w:sz w:val="20"/>
                <w:szCs w:val="20"/>
              </w:rPr>
              <w:t>CO - Levels</w:t>
            </w:r>
          </w:p>
        </w:tc>
        <w:tc>
          <w:tcPr>
            <w:tcW w:w="1735" w:type="dxa"/>
            <w:vAlign w:val="center"/>
          </w:tcPr>
          <w:p w14:paraId="189CEB51" w14:textId="77777777" w:rsidR="00ED1796" w:rsidRDefault="00460EFA">
            <w:pPr>
              <w:spacing w:after="0"/>
              <w:jc w:val="center"/>
              <w:rPr>
                <w:rFonts w:ascii="Cambria" w:hAnsi="Cambria" w:cs="Cambria"/>
                <w:b/>
                <w:sz w:val="20"/>
                <w:szCs w:val="20"/>
              </w:rPr>
            </w:pPr>
            <w:r>
              <w:rPr>
                <w:rFonts w:ascii="Cambria" w:hAnsi="Cambria" w:cs="Cambria"/>
                <w:b/>
                <w:sz w:val="20"/>
                <w:szCs w:val="20"/>
              </w:rPr>
              <w:t>CO1</w:t>
            </w:r>
          </w:p>
        </w:tc>
        <w:tc>
          <w:tcPr>
            <w:tcW w:w="1735" w:type="dxa"/>
            <w:vAlign w:val="center"/>
          </w:tcPr>
          <w:p w14:paraId="56FC482F" w14:textId="77777777" w:rsidR="00ED1796" w:rsidRDefault="00460EFA">
            <w:pPr>
              <w:spacing w:after="0"/>
              <w:jc w:val="center"/>
              <w:rPr>
                <w:rFonts w:ascii="Cambria" w:hAnsi="Cambria" w:cs="Cambria"/>
                <w:b/>
                <w:sz w:val="20"/>
                <w:szCs w:val="20"/>
              </w:rPr>
            </w:pPr>
            <w:r>
              <w:rPr>
                <w:rFonts w:ascii="Cambria" w:hAnsi="Cambria" w:cs="Cambria"/>
                <w:b/>
                <w:sz w:val="20"/>
                <w:szCs w:val="20"/>
              </w:rPr>
              <w:t>CO2</w:t>
            </w:r>
          </w:p>
        </w:tc>
        <w:tc>
          <w:tcPr>
            <w:tcW w:w="1735" w:type="dxa"/>
            <w:vAlign w:val="center"/>
          </w:tcPr>
          <w:p w14:paraId="276A1109" w14:textId="77777777" w:rsidR="00ED1796" w:rsidRDefault="00460EFA">
            <w:pPr>
              <w:spacing w:after="0"/>
              <w:jc w:val="center"/>
              <w:rPr>
                <w:rFonts w:ascii="Cambria" w:hAnsi="Cambria" w:cs="Cambria"/>
                <w:b/>
                <w:sz w:val="20"/>
                <w:szCs w:val="20"/>
              </w:rPr>
            </w:pPr>
            <w:r>
              <w:rPr>
                <w:rFonts w:ascii="Cambria" w:hAnsi="Cambria" w:cs="Cambria"/>
                <w:b/>
                <w:sz w:val="20"/>
                <w:szCs w:val="20"/>
              </w:rPr>
              <w:t>CO3</w:t>
            </w:r>
          </w:p>
        </w:tc>
        <w:tc>
          <w:tcPr>
            <w:tcW w:w="1735" w:type="dxa"/>
            <w:vAlign w:val="center"/>
          </w:tcPr>
          <w:p w14:paraId="2B1C5791" w14:textId="77777777" w:rsidR="00ED1796" w:rsidRDefault="00460EFA">
            <w:pPr>
              <w:spacing w:after="0"/>
              <w:jc w:val="center"/>
              <w:rPr>
                <w:rFonts w:ascii="Cambria" w:hAnsi="Cambria" w:cs="Cambria"/>
                <w:b/>
                <w:sz w:val="20"/>
                <w:szCs w:val="20"/>
              </w:rPr>
            </w:pPr>
            <w:r>
              <w:rPr>
                <w:rFonts w:ascii="Cambria" w:hAnsi="Cambria" w:cs="Cambria"/>
                <w:b/>
                <w:sz w:val="20"/>
                <w:szCs w:val="20"/>
              </w:rPr>
              <w:t>CO4</w:t>
            </w:r>
          </w:p>
        </w:tc>
        <w:tc>
          <w:tcPr>
            <w:tcW w:w="1942" w:type="dxa"/>
            <w:vAlign w:val="center"/>
          </w:tcPr>
          <w:p w14:paraId="79583295" w14:textId="77777777" w:rsidR="00ED1796" w:rsidRDefault="00460EFA">
            <w:pPr>
              <w:spacing w:after="0"/>
              <w:jc w:val="center"/>
              <w:rPr>
                <w:rFonts w:ascii="Cambria" w:hAnsi="Cambria" w:cs="Cambria"/>
                <w:b/>
                <w:sz w:val="20"/>
                <w:szCs w:val="20"/>
              </w:rPr>
            </w:pPr>
            <w:r>
              <w:rPr>
                <w:rFonts w:ascii="Cambria" w:hAnsi="Cambria" w:cs="Cambria"/>
                <w:b/>
                <w:sz w:val="20"/>
                <w:szCs w:val="20"/>
              </w:rPr>
              <w:t>CO5</w:t>
            </w:r>
          </w:p>
        </w:tc>
      </w:tr>
      <w:tr w:rsidR="00E2716E" w14:paraId="0CBDE483" w14:textId="77777777">
        <w:trPr>
          <w:trHeight w:val="550"/>
        </w:trPr>
        <w:tc>
          <w:tcPr>
            <w:tcW w:w="1882" w:type="dxa"/>
            <w:vAlign w:val="center"/>
          </w:tcPr>
          <w:p w14:paraId="67E9451B" w14:textId="77777777" w:rsidR="00E2716E" w:rsidRDefault="00E2716E" w:rsidP="00E2716E">
            <w:pPr>
              <w:spacing w:after="0"/>
              <w:rPr>
                <w:rFonts w:ascii="Cambria" w:hAnsi="Cambria" w:cs="Cambria"/>
                <w:b/>
                <w:sz w:val="20"/>
                <w:szCs w:val="20"/>
              </w:rPr>
            </w:pPr>
            <w:r>
              <w:rPr>
                <w:rFonts w:ascii="Cambria" w:hAnsi="Cambria" w:cs="Cambria"/>
                <w:b/>
                <w:sz w:val="20"/>
                <w:szCs w:val="20"/>
              </w:rPr>
              <w:t>Marks</w:t>
            </w:r>
          </w:p>
        </w:tc>
        <w:tc>
          <w:tcPr>
            <w:tcW w:w="1735" w:type="dxa"/>
          </w:tcPr>
          <w:p w14:paraId="7B0D015C" w14:textId="77777777" w:rsidR="00E2716E" w:rsidRDefault="00E2716E" w:rsidP="00E2716E">
            <w:pPr>
              <w:spacing w:after="0"/>
              <w:jc w:val="center"/>
              <w:rPr>
                <w:rFonts w:ascii="Cambria" w:hAnsi="Cambria" w:cs="Cambria"/>
                <w:b/>
                <w:sz w:val="20"/>
                <w:szCs w:val="20"/>
              </w:rPr>
            </w:pPr>
            <w:r>
              <w:rPr>
                <w:rFonts w:ascii="Cambria" w:hAnsi="Cambria" w:cs="Cambria"/>
                <w:b/>
                <w:sz w:val="20"/>
                <w:szCs w:val="20"/>
              </w:rPr>
              <w:t>04</w:t>
            </w:r>
          </w:p>
        </w:tc>
        <w:tc>
          <w:tcPr>
            <w:tcW w:w="1735" w:type="dxa"/>
          </w:tcPr>
          <w:p w14:paraId="3CFA1D7C" w14:textId="77777777" w:rsidR="00E2716E" w:rsidRDefault="00E2716E" w:rsidP="00E2716E">
            <w:pPr>
              <w:spacing w:after="0"/>
              <w:jc w:val="center"/>
              <w:rPr>
                <w:rFonts w:ascii="Cambria" w:hAnsi="Cambria" w:cs="Cambria"/>
                <w:b/>
                <w:sz w:val="20"/>
                <w:szCs w:val="20"/>
              </w:rPr>
            </w:pPr>
            <w:r>
              <w:rPr>
                <w:rFonts w:ascii="Cambria" w:hAnsi="Cambria" w:cs="Cambria"/>
                <w:b/>
                <w:sz w:val="20"/>
                <w:szCs w:val="20"/>
              </w:rPr>
              <w:t>24</w:t>
            </w:r>
          </w:p>
        </w:tc>
        <w:tc>
          <w:tcPr>
            <w:tcW w:w="1735" w:type="dxa"/>
          </w:tcPr>
          <w:p w14:paraId="6249E9A6" w14:textId="586A212B" w:rsidR="00E2716E" w:rsidRDefault="00E2716E" w:rsidP="00E2716E">
            <w:pPr>
              <w:spacing w:after="0"/>
              <w:jc w:val="center"/>
              <w:rPr>
                <w:rFonts w:ascii="Cambria" w:hAnsi="Cambria" w:cs="Cambria"/>
                <w:b/>
                <w:sz w:val="20"/>
                <w:szCs w:val="20"/>
              </w:rPr>
            </w:pPr>
            <w:r w:rsidRPr="000D798E">
              <w:rPr>
                <w:rFonts w:ascii="Cambria" w:hAnsi="Cambria" w:cs="Cambria"/>
                <w:b/>
                <w:sz w:val="20"/>
                <w:szCs w:val="20"/>
              </w:rPr>
              <w:t>24</w:t>
            </w:r>
          </w:p>
        </w:tc>
        <w:tc>
          <w:tcPr>
            <w:tcW w:w="1735" w:type="dxa"/>
          </w:tcPr>
          <w:p w14:paraId="489569B5" w14:textId="3474D736" w:rsidR="00E2716E" w:rsidRDefault="00E2716E" w:rsidP="00E2716E">
            <w:pPr>
              <w:spacing w:after="0"/>
              <w:jc w:val="center"/>
              <w:rPr>
                <w:rFonts w:ascii="Cambria" w:hAnsi="Cambria" w:cs="Cambria"/>
                <w:b/>
                <w:sz w:val="20"/>
                <w:szCs w:val="20"/>
              </w:rPr>
            </w:pPr>
            <w:r w:rsidRPr="000D798E">
              <w:rPr>
                <w:rFonts w:ascii="Cambria" w:hAnsi="Cambria" w:cs="Cambria"/>
                <w:b/>
                <w:sz w:val="20"/>
                <w:szCs w:val="20"/>
              </w:rPr>
              <w:t>24</w:t>
            </w:r>
          </w:p>
        </w:tc>
        <w:tc>
          <w:tcPr>
            <w:tcW w:w="1942" w:type="dxa"/>
          </w:tcPr>
          <w:p w14:paraId="27052DE1" w14:textId="66A1D113" w:rsidR="00E2716E" w:rsidRDefault="00E2716E" w:rsidP="00E2716E">
            <w:pPr>
              <w:spacing w:after="0"/>
              <w:jc w:val="center"/>
              <w:rPr>
                <w:rFonts w:ascii="Cambria" w:hAnsi="Cambria" w:cs="Cambria"/>
                <w:b/>
                <w:sz w:val="20"/>
                <w:szCs w:val="20"/>
              </w:rPr>
            </w:pPr>
            <w:r w:rsidRPr="000D798E">
              <w:rPr>
                <w:rFonts w:ascii="Cambria" w:hAnsi="Cambria" w:cs="Cambria"/>
                <w:b/>
                <w:sz w:val="20"/>
                <w:szCs w:val="20"/>
              </w:rPr>
              <w:t>24</w:t>
            </w:r>
          </w:p>
        </w:tc>
      </w:tr>
    </w:tbl>
    <w:p w14:paraId="6BF42BE9" w14:textId="77777777" w:rsidR="00ED1796" w:rsidRDefault="00460EFA">
      <w:pPr>
        <w:spacing w:after="0"/>
        <w:rPr>
          <w:rFonts w:ascii="Cambria" w:hAnsi="Cambria" w:cs="Cambria"/>
          <w:b/>
          <w:sz w:val="20"/>
          <w:szCs w:val="20"/>
        </w:rPr>
      </w:pPr>
      <w:r>
        <w:rPr>
          <w:rFonts w:ascii="Cambria" w:hAnsi="Cambria" w:cs="Cambria"/>
          <w:b/>
          <w:sz w:val="20"/>
          <w:szCs w:val="20"/>
        </w:rPr>
        <w:t>Instructions:</w:t>
      </w:r>
    </w:p>
    <w:p w14:paraId="11457DF0" w14:textId="77777777" w:rsidR="00ED1796" w:rsidRDefault="00460EFA">
      <w:pPr>
        <w:pStyle w:val="ListParagraph"/>
        <w:numPr>
          <w:ilvl w:val="0"/>
          <w:numId w:val="2"/>
        </w:numPr>
        <w:spacing w:after="0"/>
        <w:ind w:left="1080" w:hanging="371"/>
        <w:jc w:val="both"/>
        <w:rPr>
          <w:rFonts w:ascii="Cambria" w:hAnsi="Cambria" w:cs="Cambria"/>
          <w:i/>
          <w:sz w:val="20"/>
          <w:szCs w:val="20"/>
        </w:rPr>
      </w:pPr>
      <w:r>
        <w:rPr>
          <w:rFonts w:ascii="Cambria" w:hAnsi="Cambria" w:cs="Cambria"/>
          <w:i/>
          <w:sz w:val="20"/>
          <w:szCs w:val="20"/>
        </w:rPr>
        <w:t xml:space="preserve">Read all questions carefully and answer accordingly. </w:t>
      </w:r>
    </w:p>
    <w:p w14:paraId="31FD1011" w14:textId="77777777" w:rsidR="00ED1796" w:rsidRDefault="00460EFA">
      <w:pPr>
        <w:pStyle w:val="ListParagraph"/>
        <w:numPr>
          <w:ilvl w:val="0"/>
          <w:numId w:val="2"/>
        </w:numPr>
        <w:spacing w:after="0"/>
        <w:ind w:left="1080" w:hanging="371"/>
        <w:jc w:val="both"/>
        <w:rPr>
          <w:rFonts w:ascii="Cambria" w:hAnsi="Cambria" w:cs="Cambria"/>
          <w:i/>
          <w:sz w:val="20"/>
          <w:szCs w:val="20"/>
        </w:rPr>
      </w:pPr>
      <w:r>
        <w:rPr>
          <w:rFonts w:ascii="Cambria" w:hAnsi="Cambria" w:cs="Cambria"/>
          <w:i/>
          <w:sz w:val="20"/>
          <w:szCs w:val="20"/>
        </w:rPr>
        <w:t>Do not write anything on the question paper other than roll number.</w:t>
      </w:r>
    </w:p>
    <w:p w14:paraId="545E38A3" w14:textId="77777777" w:rsidR="00ED1796" w:rsidRDefault="00460EFA">
      <w:pPr>
        <w:spacing w:after="0"/>
        <w:jc w:val="center"/>
        <w:rPr>
          <w:rFonts w:ascii="Cambria" w:hAnsi="Cambria" w:cs="Cambria"/>
          <w:b/>
          <w:sz w:val="20"/>
          <w:szCs w:val="20"/>
        </w:rPr>
      </w:pPr>
      <w:r>
        <w:rPr>
          <w:rFonts w:ascii="Cambria" w:hAnsi="Cambria" w:cs="Cambria"/>
          <w:b/>
          <w:sz w:val="20"/>
          <w:szCs w:val="20"/>
        </w:rPr>
        <w:t>Part A</w:t>
      </w:r>
    </w:p>
    <w:tbl>
      <w:tblPr>
        <w:tblW w:w="10464" w:type="dxa"/>
        <w:tblInd w:w="-10" w:type="dxa"/>
        <w:tblLook w:val="04A0" w:firstRow="1" w:lastRow="0" w:firstColumn="1" w:lastColumn="0" w:noHBand="0" w:noVBand="1"/>
      </w:tblPr>
      <w:tblGrid>
        <w:gridCol w:w="8364"/>
        <w:gridCol w:w="1417"/>
        <w:gridCol w:w="683"/>
      </w:tblGrid>
      <w:tr w:rsidR="00ED1796" w14:paraId="737775E0" w14:textId="77777777">
        <w:trPr>
          <w:trHeight w:val="630"/>
        </w:trPr>
        <w:tc>
          <w:tcPr>
            <w:tcW w:w="8364" w:type="dxa"/>
            <w:tcBorders>
              <w:top w:val="single" w:sz="8" w:space="0" w:color="auto"/>
              <w:left w:val="single" w:sz="8" w:space="0" w:color="auto"/>
              <w:bottom w:val="single" w:sz="8" w:space="0" w:color="auto"/>
              <w:right w:val="nil"/>
            </w:tcBorders>
            <w:shd w:val="clear" w:color="auto" w:fill="auto"/>
            <w:vAlign w:val="center"/>
          </w:tcPr>
          <w:p w14:paraId="3DAFA499"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sz w:val="20"/>
                <w:szCs w:val="20"/>
                <w:lang w:eastAsia="en-IN"/>
              </w:rPr>
              <w:t>Answer ALL the Questions. Each question carries 2 marks.                                     (10Q x 2M = 20M)</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164A6431"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sz w:val="20"/>
                <w:szCs w:val="20"/>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tcPr>
          <w:p w14:paraId="3EF260C7"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sz w:val="20"/>
                <w:szCs w:val="20"/>
                <w:lang w:val="en-IN" w:eastAsia="en-IN"/>
              </w:rPr>
              <w:t>CO</w:t>
            </w:r>
          </w:p>
        </w:tc>
      </w:tr>
    </w:tbl>
    <w:tbl>
      <w:tblPr>
        <w:tblStyle w:val="TableGrid"/>
        <w:tblW w:w="5000" w:type="pct"/>
        <w:tblLook w:val="04A0" w:firstRow="1" w:lastRow="0" w:firstColumn="1" w:lastColumn="0" w:noHBand="0" w:noVBand="1"/>
      </w:tblPr>
      <w:tblGrid>
        <w:gridCol w:w="481"/>
        <w:gridCol w:w="6702"/>
        <w:gridCol w:w="1113"/>
        <w:gridCol w:w="1521"/>
        <w:gridCol w:w="642"/>
      </w:tblGrid>
      <w:tr w:rsidR="00ED1796" w14:paraId="35934110" w14:textId="77777777" w:rsidTr="00E82958">
        <w:trPr>
          <w:trHeight w:val="507"/>
        </w:trPr>
        <w:tc>
          <w:tcPr>
            <w:tcW w:w="230" w:type="pct"/>
            <w:vAlign w:val="center"/>
          </w:tcPr>
          <w:p w14:paraId="48F20C6F" w14:textId="77777777" w:rsidR="00ED1796" w:rsidRDefault="00460EFA">
            <w:pPr>
              <w:spacing w:after="0"/>
              <w:jc w:val="center"/>
              <w:rPr>
                <w:rFonts w:ascii="Cambria" w:hAnsi="Cambria" w:cs="Cambria"/>
                <w:b/>
                <w:sz w:val="20"/>
                <w:szCs w:val="20"/>
              </w:rPr>
            </w:pPr>
            <w:r>
              <w:rPr>
                <w:rFonts w:ascii="Cambria" w:hAnsi="Cambria" w:cs="Cambria"/>
                <w:b/>
                <w:sz w:val="20"/>
                <w:szCs w:val="20"/>
              </w:rPr>
              <w:t>1</w:t>
            </w:r>
          </w:p>
        </w:tc>
        <w:tc>
          <w:tcPr>
            <w:tcW w:w="3204" w:type="pct"/>
            <w:vAlign w:val="center"/>
          </w:tcPr>
          <w:p w14:paraId="08D3D41F" w14:textId="5EE6FD7C" w:rsidR="00ED1796" w:rsidRPr="00A742A3" w:rsidRDefault="00C70F1C" w:rsidP="002B2069">
            <w:pPr>
              <w:spacing w:after="0"/>
              <w:rPr>
                <w:rFonts w:ascii="Cambria" w:hAnsi="Cambria" w:cs="Cambria"/>
              </w:rPr>
            </w:pPr>
            <w:r w:rsidRPr="00A742A3">
              <w:rPr>
                <w:rFonts w:ascii="Cambria" w:hAnsi="Cambria" w:cs="Cambria"/>
              </w:rPr>
              <w:t xml:space="preserve">Differentiate Management Accounting and cost Accounting </w:t>
            </w:r>
          </w:p>
        </w:tc>
        <w:tc>
          <w:tcPr>
            <w:tcW w:w="532" w:type="pct"/>
            <w:vAlign w:val="center"/>
          </w:tcPr>
          <w:p w14:paraId="417D5BEA" w14:textId="77777777" w:rsidR="00ED1796" w:rsidRDefault="00460EFA">
            <w:pPr>
              <w:spacing w:after="0"/>
              <w:jc w:val="center"/>
              <w:rPr>
                <w:rFonts w:ascii="Cambria" w:hAnsi="Cambria" w:cs="Cambria"/>
                <w:b/>
                <w:sz w:val="20"/>
                <w:szCs w:val="20"/>
              </w:rPr>
            </w:pPr>
            <w:r>
              <w:rPr>
                <w:rFonts w:ascii="Cambria" w:hAnsi="Cambria" w:cs="Cambria"/>
                <w:b/>
                <w:sz w:val="20"/>
                <w:szCs w:val="20"/>
              </w:rPr>
              <w:t>2 Marks</w:t>
            </w:r>
          </w:p>
        </w:tc>
        <w:tc>
          <w:tcPr>
            <w:tcW w:w="727" w:type="pct"/>
            <w:vAlign w:val="center"/>
          </w:tcPr>
          <w:p w14:paraId="013BF1C2"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Remembering</w:t>
            </w:r>
          </w:p>
        </w:tc>
        <w:tc>
          <w:tcPr>
            <w:tcW w:w="307" w:type="pct"/>
            <w:vAlign w:val="center"/>
          </w:tcPr>
          <w:p w14:paraId="73B65978" w14:textId="77777777" w:rsidR="00ED1796" w:rsidRDefault="00460EFA">
            <w:pPr>
              <w:spacing w:after="0"/>
              <w:jc w:val="center"/>
              <w:rPr>
                <w:rFonts w:ascii="Cambria" w:hAnsi="Cambria" w:cs="Cambria"/>
                <w:b/>
                <w:sz w:val="20"/>
                <w:szCs w:val="20"/>
              </w:rPr>
            </w:pPr>
            <w:r>
              <w:rPr>
                <w:rFonts w:ascii="Cambria" w:hAnsi="Cambria" w:cs="Cambria"/>
                <w:b/>
                <w:sz w:val="20"/>
                <w:szCs w:val="20"/>
              </w:rPr>
              <w:t>CO1</w:t>
            </w:r>
          </w:p>
        </w:tc>
      </w:tr>
      <w:tr w:rsidR="00E82958" w14:paraId="769B9886" w14:textId="77777777" w:rsidTr="00E82958">
        <w:trPr>
          <w:trHeight w:val="522"/>
        </w:trPr>
        <w:tc>
          <w:tcPr>
            <w:tcW w:w="230" w:type="pct"/>
            <w:vAlign w:val="center"/>
          </w:tcPr>
          <w:p w14:paraId="6D33DA8D"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2</w:t>
            </w:r>
          </w:p>
        </w:tc>
        <w:tc>
          <w:tcPr>
            <w:tcW w:w="3204" w:type="pct"/>
            <w:vAlign w:val="center"/>
          </w:tcPr>
          <w:p w14:paraId="795447F5" w14:textId="4EFFC5C5" w:rsidR="00E82958" w:rsidRPr="00A742A3" w:rsidRDefault="00E82958" w:rsidP="00E82958">
            <w:pPr>
              <w:spacing w:after="0"/>
              <w:rPr>
                <w:rFonts w:ascii="Cambria" w:hAnsi="Cambria" w:cs="Cambria"/>
              </w:rPr>
            </w:pPr>
            <w:r w:rsidRPr="00A742A3">
              <w:rPr>
                <w:rFonts w:ascii="Cambria" w:eastAsia="SimSun" w:hAnsi="Cambria" w:cs="Cambria"/>
              </w:rPr>
              <w:t>Differentiate be</w:t>
            </w:r>
            <w:r w:rsidR="00EF3205" w:rsidRPr="00A742A3">
              <w:rPr>
                <w:rFonts w:ascii="Cambria" w:eastAsia="SimSun" w:hAnsi="Cambria" w:cs="Cambria"/>
              </w:rPr>
              <w:t xml:space="preserve">tween Financial Accounting and Cost </w:t>
            </w:r>
            <w:r w:rsidRPr="00A742A3">
              <w:rPr>
                <w:rFonts w:ascii="Cambria" w:eastAsia="SimSun" w:hAnsi="Cambria" w:cs="Cambria"/>
              </w:rPr>
              <w:t>Accounting.</w:t>
            </w:r>
          </w:p>
        </w:tc>
        <w:tc>
          <w:tcPr>
            <w:tcW w:w="532" w:type="pct"/>
            <w:vAlign w:val="center"/>
          </w:tcPr>
          <w:p w14:paraId="31598235"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2 Marks</w:t>
            </w:r>
          </w:p>
        </w:tc>
        <w:tc>
          <w:tcPr>
            <w:tcW w:w="727" w:type="pct"/>
            <w:vAlign w:val="center"/>
          </w:tcPr>
          <w:p w14:paraId="51E4FD00" w14:textId="4F1B21A8" w:rsidR="00E82958" w:rsidRDefault="00E82958" w:rsidP="00E82958">
            <w:pPr>
              <w:spacing w:after="0"/>
              <w:jc w:val="center"/>
              <w:rPr>
                <w:rFonts w:ascii="Cambria" w:hAnsi="Cambria" w:cs="Cambria"/>
                <w:b/>
                <w:bCs/>
                <w:sz w:val="20"/>
                <w:szCs w:val="20"/>
              </w:rPr>
            </w:pPr>
            <w:r>
              <w:rPr>
                <w:rFonts w:ascii="Cambria" w:hAnsi="Cambria" w:cs="Cambria"/>
                <w:b/>
                <w:bCs/>
                <w:sz w:val="20"/>
                <w:szCs w:val="20"/>
              </w:rPr>
              <w:t>Remembering</w:t>
            </w:r>
          </w:p>
        </w:tc>
        <w:tc>
          <w:tcPr>
            <w:tcW w:w="307" w:type="pct"/>
            <w:vAlign w:val="center"/>
          </w:tcPr>
          <w:p w14:paraId="58CAC95B"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CO1</w:t>
            </w:r>
          </w:p>
        </w:tc>
      </w:tr>
      <w:tr w:rsidR="00E82958" w14:paraId="1186465B" w14:textId="77777777" w:rsidTr="00E82958">
        <w:trPr>
          <w:trHeight w:val="507"/>
        </w:trPr>
        <w:tc>
          <w:tcPr>
            <w:tcW w:w="230" w:type="pct"/>
            <w:vAlign w:val="center"/>
          </w:tcPr>
          <w:p w14:paraId="4A373F2B"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3</w:t>
            </w:r>
          </w:p>
        </w:tc>
        <w:tc>
          <w:tcPr>
            <w:tcW w:w="3204" w:type="pct"/>
            <w:vAlign w:val="center"/>
          </w:tcPr>
          <w:p w14:paraId="447F4371" w14:textId="509692AF" w:rsidR="00E82958" w:rsidRPr="00A742A3" w:rsidRDefault="00E82958" w:rsidP="00E82958">
            <w:pPr>
              <w:spacing w:after="0"/>
              <w:rPr>
                <w:rFonts w:ascii="Cambria" w:hAnsi="Cambria" w:cs="Cambria"/>
              </w:rPr>
            </w:pPr>
            <w:r w:rsidRPr="00A742A3">
              <w:rPr>
                <w:rFonts w:ascii="Cambria" w:eastAsia="SimSun" w:hAnsi="Cambria" w:cs="Cambria"/>
              </w:rPr>
              <w:t>Define Profitability ratio and explain its importance.</w:t>
            </w:r>
          </w:p>
        </w:tc>
        <w:tc>
          <w:tcPr>
            <w:tcW w:w="532" w:type="pct"/>
            <w:vAlign w:val="center"/>
          </w:tcPr>
          <w:p w14:paraId="614B1253"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2 Marks</w:t>
            </w:r>
          </w:p>
        </w:tc>
        <w:tc>
          <w:tcPr>
            <w:tcW w:w="727" w:type="pct"/>
            <w:vAlign w:val="center"/>
          </w:tcPr>
          <w:p w14:paraId="180AF6E9" w14:textId="60610A1D" w:rsidR="00E82958" w:rsidRDefault="00E82958" w:rsidP="00E82958">
            <w:pPr>
              <w:spacing w:after="0"/>
              <w:jc w:val="center"/>
              <w:rPr>
                <w:rFonts w:ascii="Cambria" w:hAnsi="Cambria" w:cs="Cambria"/>
                <w:b/>
                <w:bCs/>
                <w:sz w:val="20"/>
                <w:szCs w:val="20"/>
              </w:rPr>
            </w:pPr>
            <w:r>
              <w:rPr>
                <w:rFonts w:ascii="Cambria" w:hAnsi="Cambria" w:cs="Cambria"/>
                <w:b/>
                <w:bCs/>
                <w:sz w:val="20"/>
                <w:szCs w:val="20"/>
              </w:rPr>
              <w:t>Remembering</w:t>
            </w:r>
          </w:p>
        </w:tc>
        <w:tc>
          <w:tcPr>
            <w:tcW w:w="307" w:type="pct"/>
            <w:vAlign w:val="center"/>
          </w:tcPr>
          <w:p w14:paraId="77AF0CAD"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CO2</w:t>
            </w:r>
          </w:p>
        </w:tc>
      </w:tr>
      <w:tr w:rsidR="00E82958" w14:paraId="34CD61C1" w14:textId="77777777" w:rsidTr="00E82958">
        <w:trPr>
          <w:trHeight w:val="522"/>
        </w:trPr>
        <w:tc>
          <w:tcPr>
            <w:tcW w:w="230" w:type="pct"/>
            <w:vAlign w:val="center"/>
          </w:tcPr>
          <w:p w14:paraId="6745CE20"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4</w:t>
            </w:r>
          </w:p>
        </w:tc>
        <w:tc>
          <w:tcPr>
            <w:tcW w:w="3204" w:type="pct"/>
            <w:vAlign w:val="center"/>
          </w:tcPr>
          <w:p w14:paraId="7C017CE2" w14:textId="6FD0FC51" w:rsidR="00E82958" w:rsidRPr="00A742A3" w:rsidRDefault="00E82958" w:rsidP="00E82958">
            <w:pPr>
              <w:spacing w:after="0"/>
              <w:rPr>
                <w:rFonts w:ascii="Cambria" w:hAnsi="Cambria" w:cs="Cambria"/>
              </w:rPr>
            </w:pPr>
            <w:r w:rsidRPr="00A742A3">
              <w:rPr>
                <w:rFonts w:ascii="Cambria" w:eastAsia="SimSun" w:hAnsi="Cambria" w:cs="Cambria"/>
              </w:rPr>
              <w:t xml:space="preserve">State one use of Cash Flow statement </w:t>
            </w:r>
          </w:p>
        </w:tc>
        <w:tc>
          <w:tcPr>
            <w:tcW w:w="532" w:type="pct"/>
            <w:vAlign w:val="center"/>
          </w:tcPr>
          <w:p w14:paraId="6020F372"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2 Marks</w:t>
            </w:r>
          </w:p>
        </w:tc>
        <w:tc>
          <w:tcPr>
            <w:tcW w:w="727" w:type="pct"/>
            <w:vAlign w:val="center"/>
          </w:tcPr>
          <w:p w14:paraId="6B28344D" w14:textId="4492B5F6" w:rsidR="00E82958" w:rsidRDefault="00E82958" w:rsidP="00E82958">
            <w:pPr>
              <w:spacing w:after="0"/>
              <w:jc w:val="center"/>
              <w:rPr>
                <w:rFonts w:ascii="Cambria" w:hAnsi="Cambria" w:cs="Cambria"/>
                <w:b/>
                <w:bCs/>
                <w:sz w:val="20"/>
                <w:szCs w:val="20"/>
              </w:rPr>
            </w:pPr>
            <w:r>
              <w:rPr>
                <w:rFonts w:ascii="Cambria" w:hAnsi="Cambria" w:cs="Cambria"/>
                <w:b/>
                <w:bCs/>
                <w:sz w:val="20"/>
                <w:szCs w:val="20"/>
              </w:rPr>
              <w:t>Remembering</w:t>
            </w:r>
          </w:p>
        </w:tc>
        <w:tc>
          <w:tcPr>
            <w:tcW w:w="307" w:type="pct"/>
            <w:vAlign w:val="center"/>
          </w:tcPr>
          <w:p w14:paraId="006B70A7"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CO2</w:t>
            </w:r>
          </w:p>
        </w:tc>
      </w:tr>
      <w:tr w:rsidR="00E82958" w14:paraId="3D5CAFCD" w14:textId="77777777" w:rsidTr="00E82958">
        <w:trPr>
          <w:trHeight w:val="507"/>
        </w:trPr>
        <w:tc>
          <w:tcPr>
            <w:tcW w:w="230" w:type="pct"/>
            <w:vAlign w:val="center"/>
          </w:tcPr>
          <w:p w14:paraId="462BED99"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5</w:t>
            </w:r>
          </w:p>
        </w:tc>
        <w:tc>
          <w:tcPr>
            <w:tcW w:w="3204" w:type="pct"/>
            <w:vAlign w:val="center"/>
          </w:tcPr>
          <w:p w14:paraId="1E46ECAD" w14:textId="0A404B8D" w:rsidR="00E82958" w:rsidRPr="00A742A3" w:rsidRDefault="00E82958" w:rsidP="00E82958">
            <w:pPr>
              <w:spacing w:after="0"/>
              <w:rPr>
                <w:rFonts w:ascii="Cambria" w:hAnsi="Cambria" w:cs="Cambria"/>
              </w:rPr>
            </w:pPr>
            <w:r w:rsidRPr="00A742A3">
              <w:rPr>
                <w:rFonts w:ascii="Cambria" w:eastAsia="SimSun" w:hAnsi="Cambria" w:cs="Cambria"/>
              </w:rPr>
              <w:t>Mention two uses of a Ratio Statement.</w:t>
            </w:r>
          </w:p>
        </w:tc>
        <w:tc>
          <w:tcPr>
            <w:tcW w:w="532" w:type="pct"/>
            <w:vAlign w:val="center"/>
          </w:tcPr>
          <w:p w14:paraId="21F25BCD"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2 Marks</w:t>
            </w:r>
          </w:p>
        </w:tc>
        <w:tc>
          <w:tcPr>
            <w:tcW w:w="727" w:type="pct"/>
            <w:vAlign w:val="center"/>
          </w:tcPr>
          <w:p w14:paraId="69B88EBA" w14:textId="0E33A589" w:rsidR="00E82958" w:rsidRDefault="00E82958" w:rsidP="00E82958">
            <w:pPr>
              <w:spacing w:after="0"/>
              <w:jc w:val="center"/>
              <w:rPr>
                <w:rFonts w:ascii="Cambria" w:hAnsi="Cambria" w:cs="Cambria"/>
                <w:b/>
                <w:bCs/>
                <w:sz w:val="20"/>
                <w:szCs w:val="20"/>
              </w:rPr>
            </w:pPr>
            <w:r>
              <w:rPr>
                <w:rFonts w:ascii="Cambria" w:hAnsi="Cambria" w:cs="Cambria"/>
                <w:b/>
                <w:bCs/>
                <w:sz w:val="20"/>
                <w:szCs w:val="20"/>
              </w:rPr>
              <w:t>Remembering</w:t>
            </w:r>
          </w:p>
        </w:tc>
        <w:tc>
          <w:tcPr>
            <w:tcW w:w="307" w:type="pct"/>
            <w:vAlign w:val="center"/>
          </w:tcPr>
          <w:p w14:paraId="68486BCE"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CO3</w:t>
            </w:r>
          </w:p>
        </w:tc>
      </w:tr>
      <w:tr w:rsidR="00E82958" w14:paraId="6A8E82D6" w14:textId="77777777" w:rsidTr="00E82958">
        <w:trPr>
          <w:trHeight w:val="507"/>
        </w:trPr>
        <w:tc>
          <w:tcPr>
            <w:tcW w:w="230" w:type="pct"/>
            <w:vAlign w:val="center"/>
          </w:tcPr>
          <w:p w14:paraId="27D12FE1"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6</w:t>
            </w:r>
          </w:p>
        </w:tc>
        <w:tc>
          <w:tcPr>
            <w:tcW w:w="3204" w:type="pct"/>
            <w:vAlign w:val="center"/>
          </w:tcPr>
          <w:p w14:paraId="1F268D80" w14:textId="77E2A7BE" w:rsidR="00E82958" w:rsidRPr="00A742A3" w:rsidRDefault="00E82958" w:rsidP="00E82958">
            <w:pPr>
              <w:spacing w:after="0"/>
              <w:rPr>
                <w:rFonts w:ascii="Cambria" w:hAnsi="Cambria" w:cs="Cambria"/>
              </w:rPr>
            </w:pPr>
            <w:r w:rsidRPr="00A742A3">
              <w:rPr>
                <w:rFonts w:ascii="Cambria" w:eastAsia="SimSun" w:hAnsi="Cambria" w:cs="Cambria"/>
              </w:rPr>
              <w:t>What is the purpose of Fund flow statement?</w:t>
            </w:r>
          </w:p>
        </w:tc>
        <w:tc>
          <w:tcPr>
            <w:tcW w:w="532" w:type="pct"/>
            <w:vAlign w:val="center"/>
          </w:tcPr>
          <w:p w14:paraId="250F3B46"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2 Marks</w:t>
            </w:r>
          </w:p>
        </w:tc>
        <w:tc>
          <w:tcPr>
            <w:tcW w:w="727" w:type="pct"/>
            <w:vAlign w:val="center"/>
          </w:tcPr>
          <w:p w14:paraId="40AD940A" w14:textId="6E622473" w:rsidR="00E82958" w:rsidRDefault="00E82958" w:rsidP="00E82958">
            <w:pPr>
              <w:spacing w:after="0"/>
              <w:jc w:val="center"/>
              <w:rPr>
                <w:rFonts w:ascii="Cambria" w:hAnsi="Cambria" w:cs="Cambria"/>
                <w:b/>
                <w:bCs/>
                <w:sz w:val="20"/>
                <w:szCs w:val="20"/>
              </w:rPr>
            </w:pPr>
            <w:r>
              <w:rPr>
                <w:rFonts w:ascii="Cambria" w:hAnsi="Cambria" w:cs="Cambria"/>
                <w:b/>
                <w:bCs/>
                <w:sz w:val="20"/>
                <w:szCs w:val="20"/>
              </w:rPr>
              <w:t>Remembering</w:t>
            </w:r>
          </w:p>
        </w:tc>
        <w:tc>
          <w:tcPr>
            <w:tcW w:w="307" w:type="pct"/>
            <w:vAlign w:val="center"/>
          </w:tcPr>
          <w:p w14:paraId="5E1519E0"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CO3</w:t>
            </w:r>
          </w:p>
        </w:tc>
      </w:tr>
      <w:tr w:rsidR="00E82958" w14:paraId="1B632303" w14:textId="77777777" w:rsidTr="00E82958">
        <w:trPr>
          <w:trHeight w:val="507"/>
        </w:trPr>
        <w:tc>
          <w:tcPr>
            <w:tcW w:w="230" w:type="pct"/>
            <w:vAlign w:val="center"/>
          </w:tcPr>
          <w:p w14:paraId="783E2B1F"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7</w:t>
            </w:r>
          </w:p>
        </w:tc>
        <w:tc>
          <w:tcPr>
            <w:tcW w:w="3204" w:type="pct"/>
            <w:vAlign w:val="center"/>
          </w:tcPr>
          <w:p w14:paraId="04094D3C" w14:textId="77E7CBF0" w:rsidR="00E82958" w:rsidRPr="00A742A3" w:rsidRDefault="00941B4C" w:rsidP="00E82958">
            <w:pPr>
              <w:spacing w:after="0"/>
              <w:rPr>
                <w:rFonts w:ascii="Cambria" w:hAnsi="Cambria" w:cs="Cambria"/>
                <w:lang w:val="en-IN"/>
              </w:rPr>
            </w:pPr>
            <w:r w:rsidRPr="00A742A3">
              <w:rPr>
                <w:rFonts w:ascii="Cambria" w:eastAsia="SimSun" w:hAnsi="Cambria" w:cs="Cambria"/>
              </w:rPr>
              <w:t>Define cash Budget</w:t>
            </w:r>
            <w:r w:rsidR="00E82958" w:rsidRPr="00A742A3">
              <w:rPr>
                <w:rFonts w:ascii="Cambria" w:eastAsia="SimSun" w:hAnsi="Cambria" w:cs="Cambria"/>
              </w:rPr>
              <w:t>.</w:t>
            </w:r>
          </w:p>
        </w:tc>
        <w:tc>
          <w:tcPr>
            <w:tcW w:w="532" w:type="pct"/>
            <w:vAlign w:val="center"/>
          </w:tcPr>
          <w:p w14:paraId="73E4ABC5"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2 Marks</w:t>
            </w:r>
          </w:p>
        </w:tc>
        <w:tc>
          <w:tcPr>
            <w:tcW w:w="727" w:type="pct"/>
            <w:vAlign w:val="center"/>
          </w:tcPr>
          <w:p w14:paraId="2BCE31CD" w14:textId="461D4C02" w:rsidR="00E82958" w:rsidRDefault="00E82958" w:rsidP="00E82958">
            <w:pPr>
              <w:spacing w:after="0"/>
              <w:jc w:val="center"/>
              <w:rPr>
                <w:rFonts w:ascii="Cambria" w:hAnsi="Cambria" w:cs="Cambria"/>
                <w:b/>
                <w:bCs/>
                <w:sz w:val="20"/>
                <w:szCs w:val="20"/>
              </w:rPr>
            </w:pPr>
            <w:r>
              <w:rPr>
                <w:rFonts w:ascii="Cambria" w:hAnsi="Cambria" w:cs="Cambria"/>
                <w:b/>
                <w:bCs/>
                <w:sz w:val="20"/>
                <w:szCs w:val="20"/>
              </w:rPr>
              <w:t>Remembering</w:t>
            </w:r>
          </w:p>
        </w:tc>
        <w:tc>
          <w:tcPr>
            <w:tcW w:w="307" w:type="pct"/>
            <w:vAlign w:val="center"/>
          </w:tcPr>
          <w:p w14:paraId="205942C4"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CO4</w:t>
            </w:r>
          </w:p>
        </w:tc>
      </w:tr>
      <w:tr w:rsidR="00E82958" w14:paraId="3F3934C4" w14:textId="77777777" w:rsidTr="00E82958">
        <w:trPr>
          <w:trHeight w:val="507"/>
        </w:trPr>
        <w:tc>
          <w:tcPr>
            <w:tcW w:w="230" w:type="pct"/>
            <w:vAlign w:val="center"/>
          </w:tcPr>
          <w:p w14:paraId="4542DA58"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8</w:t>
            </w:r>
          </w:p>
        </w:tc>
        <w:tc>
          <w:tcPr>
            <w:tcW w:w="3204" w:type="pct"/>
            <w:vAlign w:val="center"/>
          </w:tcPr>
          <w:p w14:paraId="30BF3AE9" w14:textId="3BE531A0" w:rsidR="00E82958" w:rsidRPr="00A742A3" w:rsidRDefault="00E82958" w:rsidP="00E82958">
            <w:pPr>
              <w:spacing w:after="0"/>
              <w:rPr>
                <w:rFonts w:ascii="Cambria" w:hAnsi="Cambria" w:cs="Cambria"/>
              </w:rPr>
            </w:pPr>
            <w:r w:rsidRPr="00A742A3">
              <w:rPr>
                <w:rFonts w:ascii="Cambria" w:eastAsia="SimSun" w:hAnsi="Cambria" w:cs="Cambria"/>
              </w:rPr>
              <w:t>State two limitations of Budgeting.</w:t>
            </w:r>
          </w:p>
        </w:tc>
        <w:tc>
          <w:tcPr>
            <w:tcW w:w="532" w:type="pct"/>
            <w:vAlign w:val="center"/>
          </w:tcPr>
          <w:p w14:paraId="3343C76D"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2 Marks</w:t>
            </w:r>
          </w:p>
        </w:tc>
        <w:tc>
          <w:tcPr>
            <w:tcW w:w="727" w:type="pct"/>
            <w:vAlign w:val="center"/>
          </w:tcPr>
          <w:p w14:paraId="08AC5C37" w14:textId="6CF9C8DB" w:rsidR="00E82958" w:rsidRDefault="00E82958" w:rsidP="00E82958">
            <w:pPr>
              <w:spacing w:after="0"/>
              <w:jc w:val="center"/>
              <w:rPr>
                <w:rFonts w:ascii="Cambria" w:hAnsi="Cambria" w:cs="Cambria"/>
                <w:b/>
                <w:bCs/>
                <w:sz w:val="20"/>
                <w:szCs w:val="20"/>
              </w:rPr>
            </w:pPr>
            <w:r>
              <w:rPr>
                <w:rFonts w:ascii="Cambria" w:hAnsi="Cambria" w:cs="Cambria"/>
                <w:b/>
                <w:bCs/>
                <w:sz w:val="20"/>
                <w:szCs w:val="20"/>
              </w:rPr>
              <w:t>Remembering</w:t>
            </w:r>
          </w:p>
        </w:tc>
        <w:tc>
          <w:tcPr>
            <w:tcW w:w="307" w:type="pct"/>
            <w:vAlign w:val="center"/>
          </w:tcPr>
          <w:p w14:paraId="575A5344"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CO4</w:t>
            </w:r>
          </w:p>
        </w:tc>
      </w:tr>
      <w:tr w:rsidR="00E82958" w14:paraId="540D2E80" w14:textId="77777777" w:rsidTr="00E82958">
        <w:trPr>
          <w:trHeight w:val="507"/>
        </w:trPr>
        <w:tc>
          <w:tcPr>
            <w:tcW w:w="230" w:type="pct"/>
            <w:vAlign w:val="center"/>
          </w:tcPr>
          <w:p w14:paraId="10AA0D9C"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9</w:t>
            </w:r>
          </w:p>
        </w:tc>
        <w:tc>
          <w:tcPr>
            <w:tcW w:w="3204" w:type="pct"/>
            <w:vAlign w:val="center"/>
          </w:tcPr>
          <w:p w14:paraId="66D8DB4F" w14:textId="6C3F07CE" w:rsidR="00E82958" w:rsidRPr="00A742A3" w:rsidRDefault="00E82958" w:rsidP="00E82958">
            <w:pPr>
              <w:spacing w:after="0"/>
              <w:rPr>
                <w:rFonts w:ascii="Cambria" w:hAnsi="Cambria" w:cs="Cambria"/>
              </w:rPr>
            </w:pPr>
            <w:r w:rsidRPr="00A742A3">
              <w:rPr>
                <w:rFonts w:ascii="Cambria" w:hAnsi="Cambria" w:cs="Cambria"/>
              </w:rPr>
              <w:t>Explain Debt equity Ratio.</w:t>
            </w:r>
          </w:p>
        </w:tc>
        <w:tc>
          <w:tcPr>
            <w:tcW w:w="532" w:type="pct"/>
            <w:vAlign w:val="center"/>
          </w:tcPr>
          <w:p w14:paraId="28624409"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2 Marks</w:t>
            </w:r>
          </w:p>
        </w:tc>
        <w:tc>
          <w:tcPr>
            <w:tcW w:w="727" w:type="pct"/>
            <w:vAlign w:val="center"/>
          </w:tcPr>
          <w:p w14:paraId="065823AB" w14:textId="459B7B7C" w:rsidR="00E82958" w:rsidRDefault="00E82958" w:rsidP="00E82958">
            <w:pPr>
              <w:spacing w:after="0"/>
              <w:jc w:val="center"/>
              <w:rPr>
                <w:rFonts w:ascii="Cambria" w:hAnsi="Cambria" w:cs="Cambria"/>
                <w:b/>
                <w:bCs/>
                <w:sz w:val="20"/>
                <w:szCs w:val="20"/>
              </w:rPr>
            </w:pPr>
            <w:r>
              <w:rPr>
                <w:rFonts w:ascii="Cambria" w:hAnsi="Cambria" w:cs="Cambria"/>
                <w:b/>
                <w:bCs/>
                <w:sz w:val="20"/>
                <w:szCs w:val="20"/>
              </w:rPr>
              <w:t>Remembering</w:t>
            </w:r>
          </w:p>
        </w:tc>
        <w:tc>
          <w:tcPr>
            <w:tcW w:w="307" w:type="pct"/>
            <w:vAlign w:val="center"/>
          </w:tcPr>
          <w:p w14:paraId="7E5D1575"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CO5</w:t>
            </w:r>
          </w:p>
        </w:tc>
      </w:tr>
      <w:tr w:rsidR="00E82958" w14:paraId="079E77B8" w14:textId="77777777" w:rsidTr="00E82958">
        <w:trPr>
          <w:trHeight w:val="507"/>
        </w:trPr>
        <w:tc>
          <w:tcPr>
            <w:tcW w:w="230" w:type="pct"/>
            <w:vAlign w:val="center"/>
          </w:tcPr>
          <w:p w14:paraId="18BDCE3A"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10</w:t>
            </w:r>
          </w:p>
        </w:tc>
        <w:tc>
          <w:tcPr>
            <w:tcW w:w="3204" w:type="pct"/>
            <w:vAlign w:val="center"/>
          </w:tcPr>
          <w:p w14:paraId="449D45DC" w14:textId="33258136" w:rsidR="00E82958" w:rsidRPr="00A742A3" w:rsidRDefault="00E82958" w:rsidP="00E82958">
            <w:pPr>
              <w:spacing w:after="0"/>
              <w:rPr>
                <w:rFonts w:ascii="Cambria" w:hAnsi="Cambria" w:cs="Cambria"/>
              </w:rPr>
            </w:pPr>
            <w:r w:rsidRPr="00A742A3">
              <w:rPr>
                <w:rFonts w:ascii="Cambria" w:eastAsia="SimSun" w:hAnsi="Cambria" w:cs="Cambria"/>
              </w:rPr>
              <w:t xml:space="preserve">Explain the preparation of a Flexible  with format </w:t>
            </w:r>
          </w:p>
        </w:tc>
        <w:tc>
          <w:tcPr>
            <w:tcW w:w="532" w:type="pct"/>
            <w:vAlign w:val="center"/>
          </w:tcPr>
          <w:p w14:paraId="608DEB00"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2 Marks</w:t>
            </w:r>
          </w:p>
        </w:tc>
        <w:tc>
          <w:tcPr>
            <w:tcW w:w="727" w:type="pct"/>
            <w:vAlign w:val="center"/>
          </w:tcPr>
          <w:p w14:paraId="3F7D5649" w14:textId="55A26134" w:rsidR="00E82958" w:rsidRDefault="00E82958" w:rsidP="00E82958">
            <w:pPr>
              <w:spacing w:after="0"/>
              <w:jc w:val="center"/>
              <w:rPr>
                <w:rFonts w:ascii="Cambria" w:hAnsi="Cambria" w:cs="Cambria"/>
                <w:b/>
                <w:bCs/>
                <w:sz w:val="20"/>
                <w:szCs w:val="20"/>
              </w:rPr>
            </w:pPr>
            <w:r>
              <w:rPr>
                <w:rFonts w:ascii="Cambria" w:hAnsi="Cambria" w:cs="Cambria"/>
                <w:b/>
                <w:bCs/>
                <w:sz w:val="20"/>
                <w:szCs w:val="20"/>
              </w:rPr>
              <w:t>Remembering</w:t>
            </w:r>
          </w:p>
        </w:tc>
        <w:tc>
          <w:tcPr>
            <w:tcW w:w="307" w:type="pct"/>
            <w:vAlign w:val="center"/>
          </w:tcPr>
          <w:p w14:paraId="46640EF4" w14:textId="77777777" w:rsidR="00E82958" w:rsidRDefault="00E82958" w:rsidP="00E82958">
            <w:pPr>
              <w:spacing w:after="0"/>
              <w:jc w:val="center"/>
              <w:rPr>
                <w:rFonts w:ascii="Cambria" w:hAnsi="Cambria" w:cs="Cambria"/>
                <w:b/>
                <w:sz w:val="20"/>
                <w:szCs w:val="20"/>
              </w:rPr>
            </w:pPr>
            <w:r>
              <w:rPr>
                <w:rFonts w:ascii="Cambria" w:hAnsi="Cambria" w:cs="Cambria"/>
                <w:b/>
                <w:sz w:val="20"/>
                <w:szCs w:val="20"/>
              </w:rPr>
              <w:t>CO5</w:t>
            </w:r>
          </w:p>
        </w:tc>
      </w:tr>
    </w:tbl>
    <w:p w14:paraId="65636F7C" w14:textId="77777777" w:rsidR="00ED1796" w:rsidRDefault="00ED1796">
      <w:pPr>
        <w:pBdr>
          <w:top w:val="single" w:sz="4" w:space="0" w:color="auto"/>
        </w:pBdr>
        <w:spacing w:after="0"/>
        <w:jc w:val="center"/>
        <w:rPr>
          <w:rFonts w:ascii="Cambria" w:hAnsi="Cambria" w:cs="Cambria"/>
          <w:b/>
          <w:sz w:val="20"/>
          <w:szCs w:val="20"/>
        </w:rPr>
      </w:pPr>
    </w:p>
    <w:p w14:paraId="32B8D73E" w14:textId="77777777" w:rsidR="00ED1796" w:rsidRDefault="00ED1796">
      <w:pPr>
        <w:pBdr>
          <w:top w:val="single" w:sz="4" w:space="0" w:color="auto"/>
        </w:pBdr>
        <w:spacing w:after="0"/>
        <w:jc w:val="center"/>
        <w:rPr>
          <w:rFonts w:ascii="Cambria" w:hAnsi="Cambria" w:cs="Cambria"/>
          <w:b/>
          <w:sz w:val="20"/>
          <w:szCs w:val="20"/>
        </w:rPr>
      </w:pPr>
    </w:p>
    <w:p w14:paraId="78262E47" w14:textId="77777777" w:rsidR="002B2069" w:rsidRDefault="002B2069">
      <w:pPr>
        <w:pBdr>
          <w:top w:val="single" w:sz="4" w:space="0" w:color="auto"/>
        </w:pBdr>
        <w:spacing w:after="0"/>
        <w:jc w:val="center"/>
        <w:rPr>
          <w:rFonts w:ascii="Cambria" w:hAnsi="Cambria" w:cs="Cambria"/>
          <w:b/>
          <w:sz w:val="20"/>
          <w:szCs w:val="20"/>
        </w:rPr>
      </w:pPr>
    </w:p>
    <w:p w14:paraId="6BCA41F1" w14:textId="77777777" w:rsidR="002B2069" w:rsidRDefault="002B2069">
      <w:pPr>
        <w:pBdr>
          <w:top w:val="single" w:sz="4" w:space="0" w:color="auto"/>
        </w:pBdr>
        <w:spacing w:after="0"/>
        <w:jc w:val="center"/>
        <w:rPr>
          <w:rFonts w:ascii="Cambria" w:hAnsi="Cambria" w:cs="Cambria"/>
          <w:b/>
          <w:sz w:val="20"/>
          <w:szCs w:val="20"/>
        </w:rPr>
      </w:pPr>
    </w:p>
    <w:p w14:paraId="4950A6F9" w14:textId="77777777" w:rsidR="002B2069" w:rsidRDefault="002B2069">
      <w:pPr>
        <w:pBdr>
          <w:top w:val="single" w:sz="4" w:space="0" w:color="auto"/>
        </w:pBdr>
        <w:spacing w:after="0"/>
        <w:jc w:val="center"/>
        <w:rPr>
          <w:rFonts w:ascii="Cambria" w:hAnsi="Cambria" w:cs="Cambria"/>
          <w:b/>
          <w:sz w:val="20"/>
          <w:szCs w:val="20"/>
        </w:rPr>
      </w:pPr>
    </w:p>
    <w:p w14:paraId="36227201" w14:textId="77777777" w:rsidR="00460EFA" w:rsidRDefault="00460EFA">
      <w:pPr>
        <w:pBdr>
          <w:top w:val="single" w:sz="4" w:space="0" w:color="auto"/>
        </w:pBdr>
        <w:spacing w:after="0"/>
        <w:jc w:val="center"/>
        <w:rPr>
          <w:rFonts w:ascii="Cambria" w:hAnsi="Cambria" w:cs="Cambria"/>
          <w:b/>
          <w:sz w:val="20"/>
          <w:szCs w:val="20"/>
        </w:rPr>
      </w:pPr>
    </w:p>
    <w:p w14:paraId="627C5825" w14:textId="77777777" w:rsidR="00460EFA" w:rsidRDefault="00460EFA">
      <w:pPr>
        <w:pBdr>
          <w:top w:val="single" w:sz="4" w:space="0" w:color="auto"/>
        </w:pBdr>
        <w:spacing w:after="0"/>
        <w:jc w:val="center"/>
        <w:rPr>
          <w:rFonts w:ascii="Cambria" w:hAnsi="Cambria" w:cs="Cambria"/>
          <w:b/>
          <w:sz w:val="20"/>
          <w:szCs w:val="20"/>
        </w:rPr>
      </w:pPr>
    </w:p>
    <w:p w14:paraId="574E5DBB" w14:textId="77777777" w:rsidR="00ED1796" w:rsidRDefault="00460EFA">
      <w:pPr>
        <w:pBdr>
          <w:top w:val="single" w:sz="4" w:space="0" w:color="auto"/>
        </w:pBdr>
        <w:spacing w:after="0"/>
        <w:jc w:val="center"/>
        <w:rPr>
          <w:rFonts w:ascii="Cambria" w:hAnsi="Cambria" w:cs="Cambria"/>
          <w:b/>
          <w:sz w:val="20"/>
          <w:szCs w:val="20"/>
        </w:rPr>
      </w:pPr>
      <w:r>
        <w:rPr>
          <w:rFonts w:ascii="Cambria" w:hAnsi="Cambria" w:cs="Cambria"/>
          <w:b/>
          <w:sz w:val="20"/>
          <w:szCs w:val="20"/>
        </w:rPr>
        <w:t>Part B</w:t>
      </w:r>
    </w:p>
    <w:tbl>
      <w:tblPr>
        <w:tblW w:w="10459" w:type="dxa"/>
        <w:tblInd w:w="-25" w:type="dxa"/>
        <w:tblLook w:val="04A0" w:firstRow="1" w:lastRow="0" w:firstColumn="1" w:lastColumn="0" w:noHBand="0" w:noVBand="1"/>
      </w:tblPr>
      <w:tblGrid>
        <w:gridCol w:w="704"/>
        <w:gridCol w:w="6238"/>
        <w:gridCol w:w="1228"/>
        <w:gridCol w:w="1521"/>
        <w:gridCol w:w="768"/>
      </w:tblGrid>
      <w:tr w:rsidR="00ED1796" w14:paraId="239E5A91" w14:textId="77777777" w:rsidTr="008F0ACF">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tcPr>
          <w:p w14:paraId="746EA40D"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sz w:val="20"/>
                <w:szCs w:val="20"/>
                <w:lang w:eastAsia="en-IN"/>
              </w:rPr>
              <w:t>Answer ALL the Questions. Each question carries 7 marks.                                     (5Q x 7M = 35M)</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tcPr>
          <w:p w14:paraId="53986DC0"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sz w:val="20"/>
                <w:szCs w:val="20"/>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tcPr>
          <w:p w14:paraId="19B72F4D"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sz w:val="20"/>
                <w:szCs w:val="20"/>
                <w:lang w:val="en-IN" w:eastAsia="en-IN"/>
              </w:rPr>
              <w:t>CO</w:t>
            </w:r>
          </w:p>
        </w:tc>
      </w:tr>
      <w:tr w:rsidR="008F0ACF" w14:paraId="567FDDB8" w14:textId="77777777" w:rsidTr="005B0A4F">
        <w:trPr>
          <w:trHeight w:val="6271"/>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D052BFE" w14:textId="46F3CD77" w:rsidR="008F0ACF" w:rsidRDefault="008F0ACF">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val="en-IN" w:eastAsia="en-IN"/>
              </w:rPr>
              <w:t>11</w:t>
            </w:r>
          </w:p>
        </w:tc>
        <w:tc>
          <w:tcPr>
            <w:tcW w:w="6238" w:type="dxa"/>
            <w:tcBorders>
              <w:top w:val="nil"/>
              <w:left w:val="nil"/>
              <w:bottom w:val="single" w:sz="4" w:space="0" w:color="auto"/>
              <w:right w:val="single" w:sz="4" w:space="0" w:color="auto"/>
            </w:tcBorders>
            <w:shd w:val="clear" w:color="auto" w:fill="auto"/>
            <w:vAlign w:val="center"/>
          </w:tcPr>
          <w:p w14:paraId="2725F139" w14:textId="2F500596" w:rsidR="008F0ACF" w:rsidRDefault="008F0ACF">
            <w:pPr>
              <w:spacing w:after="0" w:line="360" w:lineRule="auto"/>
              <w:jc w:val="both"/>
              <w:rPr>
                <w:rFonts w:ascii="Cambria" w:hAnsi="Cambria" w:cs="Cambria"/>
                <w:sz w:val="20"/>
                <w:szCs w:val="20"/>
              </w:rPr>
            </w:pPr>
            <w:r>
              <w:rPr>
                <w:rFonts w:ascii="Cambria" w:hAnsi="Cambria" w:cs="Cambria"/>
                <w:sz w:val="20"/>
                <w:szCs w:val="20"/>
              </w:rPr>
              <w:t>The income statements of a concern are given for the year ending on 31</w:t>
            </w:r>
            <w:r>
              <w:rPr>
                <w:rFonts w:ascii="Cambria" w:hAnsi="Cambria" w:cs="Cambria"/>
                <w:sz w:val="20"/>
                <w:szCs w:val="20"/>
                <w:vertAlign w:val="superscript"/>
              </w:rPr>
              <w:t>st</w:t>
            </w:r>
            <w:r>
              <w:rPr>
                <w:rFonts w:ascii="Cambria" w:hAnsi="Cambria" w:cs="Cambria"/>
                <w:sz w:val="20"/>
                <w:szCs w:val="20"/>
              </w:rPr>
              <w:t xml:space="preserve"> December 20</w:t>
            </w:r>
            <w:r>
              <w:rPr>
                <w:rFonts w:ascii="Cambria" w:hAnsi="Cambria" w:cs="Cambria"/>
                <w:sz w:val="20"/>
                <w:szCs w:val="20"/>
                <w:lang w:val="en-IN"/>
              </w:rPr>
              <w:t>23</w:t>
            </w:r>
            <w:r>
              <w:rPr>
                <w:rFonts w:ascii="Cambria" w:hAnsi="Cambria" w:cs="Cambria"/>
                <w:sz w:val="20"/>
                <w:szCs w:val="20"/>
              </w:rPr>
              <w:t xml:space="preserve"> and 20</w:t>
            </w:r>
            <w:r>
              <w:rPr>
                <w:rFonts w:ascii="Cambria" w:hAnsi="Cambria" w:cs="Cambria"/>
                <w:sz w:val="20"/>
                <w:szCs w:val="20"/>
                <w:lang w:val="en-IN"/>
              </w:rPr>
              <w:t>24</w:t>
            </w:r>
            <w:r>
              <w:rPr>
                <w:rFonts w:ascii="Cambria" w:hAnsi="Cambria" w:cs="Cambria"/>
                <w:sz w:val="20"/>
                <w:szCs w:val="20"/>
              </w:rPr>
              <w:t>. Re-arrange the figures in a  and study the profitability position of the concern through common size statement .</w:t>
            </w:r>
          </w:p>
          <w:p w14:paraId="28330A1B" w14:textId="77777777" w:rsidR="008F0ACF" w:rsidRDefault="008F0ACF">
            <w:pPr>
              <w:spacing w:after="0" w:line="360" w:lineRule="auto"/>
              <w:jc w:val="both"/>
              <w:rPr>
                <w:rFonts w:ascii="Cambria" w:hAnsi="Cambria" w:cs="Cambria"/>
                <w:sz w:val="20"/>
                <w:szCs w:val="20"/>
              </w:rPr>
            </w:pPr>
          </w:p>
          <w:tbl>
            <w:tblPr>
              <w:tblpPr w:leftFromText="180" w:rightFromText="180" w:vertAnchor="text" w:horzAnchor="margin"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1291"/>
              <w:gridCol w:w="1291"/>
            </w:tblGrid>
            <w:tr w:rsidR="005B0A4F" w14:paraId="10BB4479" w14:textId="77777777" w:rsidTr="005B0A4F">
              <w:trPr>
                <w:trHeight w:val="610"/>
              </w:trPr>
              <w:tc>
                <w:tcPr>
                  <w:tcW w:w="2424" w:type="dxa"/>
                </w:tcPr>
                <w:p w14:paraId="4434674F" w14:textId="77777777" w:rsidR="005B0A4F" w:rsidRDefault="005B0A4F" w:rsidP="005B0A4F">
                  <w:pPr>
                    <w:spacing w:after="0" w:line="360" w:lineRule="auto"/>
                    <w:jc w:val="both"/>
                    <w:rPr>
                      <w:rFonts w:ascii="Cambria" w:hAnsi="Cambria" w:cs="Cambria"/>
                      <w:sz w:val="20"/>
                      <w:szCs w:val="20"/>
                    </w:rPr>
                  </w:pPr>
                </w:p>
              </w:tc>
              <w:tc>
                <w:tcPr>
                  <w:tcW w:w="1291" w:type="dxa"/>
                </w:tcPr>
                <w:p w14:paraId="296C1FD0" w14:textId="77777777" w:rsidR="005B0A4F" w:rsidRDefault="005B0A4F" w:rsidP="005B0A4F">
                  <w:pPr>
                    <w:spacing w:after="0" w:line="360" w:lineRule="auto"/>
                    <w:jc w:val="center"/>
                    <w:rPr>
                      <w:rFonts w:ascii="Cambria" w:hAnsi="Cambria" w:cs="Cambria"/>
                      <w:b/>
                      <w:bCs/>
                      <w:sz w:val="20"/>
                      <w:szCs w:val="20"/>
                      <w:lang w:val="en-IN"/>
                    </w:rPr>
                  </w:pPr>
                  <w:r>
                    <w:rPr>
                      <w:rFonts w:ascii="Cambria" w:hAnsi="Cambria" w:cs="Cambria"/>
                      <w:b/>
                      <w:bCs/>
                      <w:sz w:val="20"/>
                      <w:szCs w:val="20"/>
                    </w:rPr>
                    <w:t>20</w:t>
                  </w:r>
                  <w:r>
                    <w:rPr>
                      <w:rFonts w:ascii="Cambria" w:hAnsi="Cambria" w:cs="Cambria"/>
                      <w:b/>
                      <w:bCs/>
                      <w:sz w:val="20"/>
                      <w:szCs w:val="20"/>
                      <w:lang w:val="en-IN"/>
                    </w:rPr>
                    <w:t>23</w:t>
                  </w:r>
                </w:p>
                <w:p w14:paraId="340D276F" w14:textId="77777777" w:rsidR="005B0A4F" w:rsidRDefault="005B0A4F" w:rsidP="005B0A4F">
                  <w:pPr>
                    <w:spacing w:after="0" w:line="360" w:lineRule="auto"/>
                    <w:jc w:val="center"/>
                    <w:rPr>
                      <w:rFonts w:ascii="Cambria" w:hAnsi="Cambria" w:cs="Cambria"/>
                      <w:b/>
                      <w:bCs/>
                      <w:sz w:val="20"/>
                      <w:szCs w:val="20"/>
                    </w:rPr>
                  </w:pPr>
                  <w:r>
                    <w:rPr>
                      <w:rFonts w:ascii="Cambria" w:hAnsi="Cambria" w:cs="Cambria"/>
                      <w:b/>
                      <w:bCs/>
                      <w:sz w:val="20"/>
                      <w:szCs w:val="20"/>
                    </w:rPr>
                    <w:t>Rs.(000)</w:t>
                  </w:r>
                </w:p>
              </w:tc>
              <w:tc>
                <w:tcPr>
                  <w:tcW w:w="1291" w:type="dxa"/>
                </w:tcPr>
                <w:p w14:paraId="77AEA1FD" w14:textId="77777777" w:rsidR="005B0A4F" w:rsidRDefault="005B0A4F" w:rsidP="005B0A4F">
                  <w:pPr>
                    <w:spacing w:after="0" w:line="360" w:lineRule="auto"/>
                    <w:jc w:val="center"/>
                    <w:rPr>
                      <w:rFonts w:ascii="Cambria" w:hAnsi="Cambria" w:cs="Cambria"/>
                      <w:b/>
                      <w:bCs/>
                      <w:sz w:val="20"/>
                      <w:szCs w:val="20"/>
                      <w:lang w:val="en-IN"/>
                    </w:rPr>
                  </w:pPr>
                  <w:r>
                    <w:rPr>
                      <w:rFonts w:ascii="Cambria" w:hAnsi="Cambria" w:cs="Cambria"/>
                      <w:b/>
                      <w:bCs/>
                      <w:sz w:val="20"/>
                      <w:szCs w:val="20"/>
                    </w:rPr>
                    <w:t>20</w:t>
                  </w:r>
                  <w:r>
                    <w:rPr>
                      <w:rFonts w:ascii="Cambria" w:hAnsi="Cambria" w:cs="Cambria"/>
                      <w:b/>
                      <w:bCs/>
                      <w:sz w:val="20"/>
                      <w:szCs w:val="20"/>
                      <w:lang w:val="en-IN"/>
                    </w:rPr>
                    <w:t>24</w:t>
                  </w:r>
                </w:p>
                <w:p w14:paraId="018970DB" w14:textId="77777777" w:rsidR="005B0A4F" w:rsidRDefault="005B0A4F" w:rsidP="005B0A4F">
                  <w:pPr>
                    <w:spacing w:after="0" w:line="360" w:lineRule="auto"/>
                    <w:jc w:val="center"/>
                    <w:rPr>
                      <w:rFonts w:ascii="Cambria" w:hAnsi="Cambria" w:cs="Cambria"/>
                      <w:b/>
                      <w:bCs/>
                      <w:sz w:val="20"/>
                      <w:szCs w:val="20"/>
                    </w:rPr>
                  </w:pPr>
                  <w:r>
                    <w:rPr>
                      <w:rFonts w:ascii="Cambria" w:hAnsi="Cambria" w:cs="Cambria"/>
                      <w:b/>
                      <w:bCs/>
                      <w:sz w:val="20"/>
                      <w:szCs w:val="20"/>
                    </w:rPr>
                    <w:t>Rs.(000)</w:t>
                  </w:r>
                </w:p>
              </w:tc>
            </w:tr>
            <w:tr w:rsidR="005B0A4F" w14:paraId="247B2880" w14:textId="77777777" w:rsidTr="005B0A4F">
              <w:trPr>
                <w:trHeight w:val="3788"/>
              </w:trPr>
              <w:tc>
                <w:tcPr>
                  <w:tcW w:w="2424" w:type="dxa"/>
                </w:tcPr>
                <w:p w14:paraId="7B3E914C" w14:textId="77777777" w:rsidR="005B0A4F" w:rsidRDefault="005B0A4F" w:rsidP="005B0A4F">
                  <w:pPr>
                    <w:spacing w:after="0" w:line="360" w:lineRule="auto"/>
                    <w:jc w:val="both"/>
                    <w:rPr>
                      <w:rFonts w:ascii="Cambria" w:hAnsi="Cambria" w:cs="Cambria"/>
                      <w:sz w:val="20"/>
                      <w:szCs w:val="20"/>
                    </w:rPr>
                  </w:pPr>
                  <w:r>
                    <w:rPr>
                      <w:rFonts w:ascii="Cambria" w:hAnsi="Cambria" w:cs="Cambria"/>
                      <w:sz w:val="20"/>
                      <w:szCs w:val="20"/>
                    </w:rPr>
                    <w:t>Net sales</w:t>
                  </w:r>
                </w:p>
                <w:p w14:paraId="2A5916EC" w14:textId="77777777" w:rsidR="005B0A4F" w:rsidRDefault="005B0A4F" w:rsidP="005B0A4F">
                  <w:pPr>
                    <w:spacing w:after="0" w:line="360" w:lineRule="auto"/>
                    <w:jc w:val="both"/>
                    <w:rPr>
                      <w:rFonts w:ascii="Cambria" w:hAnsi="Cambria" w:cs="Cambria"/>
                      <w:sz w:val="20"/>
                      <w:szCs w:val="20"/>
                    </w:rPr>
                  </w:pPr>
                  <w:r>
                    <w:rPr>
                      <w:rFonts w:ascii="Cambria" w:hAnsi="Cambria" w:cs="Cambria"/>
                      <w:sz w:val="20"/>
                      <w:szCs w:val="20"/>
                    </w:rPr>
                    <w:t>Cost of goods</w:t>
                  </w:r>
                </w:p>
                <w:p w14:paraId="36D112CF" w14:textId="77777777" w:rsidR="005B0A4F" w:rsidRDefault="005B0A4F" w:rsidP="005B0A4F">
                  <w:pPr>
                    <w:spacing w:after="0" w:line="360" w:lineRule="auto"/>
                    <w:jc w:val="both"/>
                    <w:rPr>
                      <w:rFonts w:ascii="Cambria" w:hAnsi="Cambria" w:cs="Cambria"/>
                      <w:sz w:val="20"/>
                      <w:szCs w:val="20"/>
                    </w:rPr>
                  </w:pPr>
                  <w:r>
                    <w:rPr>
                      <w:rFonts w:ascii="Cambria" w:hAnsi="Cambria" w:cs="Cambria"/>
                      <w:b/>
                      <w:bCs/>
                      <w:sz w:val="20"/>
                      <w:szCs w:val="20"/>
                    </w:rPr>
                    <w:t>Operating Expenses</w:t>
                  </w:r>
                  <w:r>
                    <w:rPr>
                      <w:rFonts w:ascii="Cambria" w:hAnsi="Cambria" w:cs="Cambria"/>
                      <w:sz w:val="20"/>
                      <w:szCs w:val="20"/>
                    </w:rPr>
                    <w:t>:</w:t>
                  </w:r>
                </w:p>
                <w:p w14:paraId="0DCB5616" w14:textId="77777777" w:rsidR="005B0A4F" w:rsidRDefault="005B0A4F" w:rsidP="005B0A4F">
                  <w:pPr>
                    <w:pStyle w:val="BodyText"/>
                    <w:spacing w:line="360" w:lineRule="auto"/>
                    <w:rPr>
                      <w:rFonts w:ascii="Cambria" w:hAnsi="Cambria" w:cs="Cambria"/>
                      <w:sz w:val="20"/>
                      <w:szCs w:val="20"/>
                    </w:rPr>
                  </w:pPr>
                  <w:r>
                    <w:rPr>
                      <w:rFonts w:ascii="Cambria" w:hAnsi="Cambria" w:cs="Cambria"/>
                      <w:sz w:val="20"/>
                      <w:szCs w:val="20"/>
                    </w:rPr>
                    <w:t>General and administrative expenses</w:t>
                  </w:r>
                </w:p>
                <w:p w14:paraId="4CB23706" w14:textId="77777777" w:rsidR="005B0A4F" w:rsidRDefault="005B0A4F" w:rsidP="005B0A4F">
                  <w:pPr>
                    <w:spacing w:after="0" w:line="360" w:lineRule="auto"/>
                    <w:jc w:val="both"/>
                    <w:rPr>
                      <w:rFonts w:ascii="Cambria" w:hAnsi="Cambria" w:cs="Cambria"/>
                      <w:sz w:val="20"/>
                      <w:szCs w:val="20"/>
                    </w:rPr>
                  </w:pPr>
                  <w:r>
                    <w:rPr>
                      <w:rFonts w:ascii="Cambria" w:hAnsi="Cambria" w:cs="Cambria"/>
                      <w:sz w:val="20"/>
                      <w:szCs w:val="20"/>
                    </w:rPr>
                    <w:t>Selling expenses</w:t>
                  </w:r>
                </w:p>
                <w:p w14:paraId="6BF5C163" w14:textId="77777777" w:rsidR="005B0A4F" w:rsidRDefault="005B0A4F" w:rsidP="005B0A4F">
                  <w:pPr>
                    <w:spacing w:after="0" w:line="360" w:lineRule="auto"/>
                    <w:jc w:val="both"/>
                    <w:rPr>
                      <w:rFonts w:ascii="Cambria" w:hAnsi="Cambria" w:cs="Cambria"/>
                      <w:sz w:val="20"/>
                      <w:szCs w:val="20"/>
                    </w:rPr>
                  </w:pPr>
                  <w:r>
                    <w:rPr>
                      <w:rFonts w:ascii="Cambria" w:hAnsi="Cambria" w:cs="Cambria"/>
                      <w:b/>
                      <w:bCs/>
                      <w:sz w:val="20"/>
                      <w:szCs w:val="20"/>
                    </w:rPr>
                    <w:t>Non-operating Expenses</w:t>
                  </w:r>
                  <w:r>
                    <w:rPr>
                      <w:rFonts w:ascii="Cambria" w:hAnsi="Cambria" w:cs="Cambria"/>
                      <w:sz w:val="20"/>
                      <w:szCs w:val="20"/>
                    </w:rPr>
                    <w:t>:</w:t>
                  </w:r>
                </w:p>
                <w:p w14:paraId="4E08D57F" w14:textId="77777777" w:rsidR="005B0A4F" w:rsidRDefault="005B0A4F" w:rsidP="005B0A4F">
                  <w:pPr>
                    <w:spacing w:after="0" w:line="360" w:lineRule="auto"/>
                    <w:jc w:val="both"/>
                    <w:rPr>
                      <w:rFonts w:ascii="Cambria" w:hAnsi="Cambria" w:cs="Cambria"/>
                      <w:sz w:val="20"/>
                      <w:szCs w:val="20"/>
                    </w:rPr>
                  </w:pPr>
                </w:p>
                <w:p w14:paraId="43F33D95" w14:textId="77777777" w:rsidR="005B0A4F" w:rsidRDefault="005B0A4F" w:rsidP="005B0A4F">
                  <w:pPr>
                    <w:spacing w:after="0" w:line="360" w:lineRule="auto"/>
                    <w:jc w:val="both"/>
                    <w:rPr>
                      <w:rFonts w:ascii="Cambria" w:hAnsi="Cambria" w:cs="Cambria"/>
                      <w:sz w:val="20"/>
                      <w:szCs w:val="20"/>
                    </w:rPr>
                  </w:pPr>
                  <w:r>
                    <w:rPr>
                      <w:rFonts w:ascii="Cambria" w:hAnsi="Cambria" w:cs="Cambria"/>
                      <w:sz w:val="20"/>
                      <w:szCs w:val="20"/>
                    </w:rPr>
                    <w:t>Interest paid</w:t>
                  </w:r>
                </w:p>
                <w:p w14:paraId="658E4BCD" w14:textId="77777777" w:rsidR="005B0A4F" w:rsidRDefault="005B0A4F" w:rsidP="005B0A4F">
                  <w:pPr>
                    <w:spacing w:after="0" w:line="360" w:lineRule="auto"/>
                    <w:jc w:val="both"/>
                    <w:rPr>
                      <w:rFonts w:ascii="Cambria" w:hAnsi="Cambria" w:cs="Cambria"/>
                      <w:sz w:val="20"/>
                      <w:szCs w:val="20"/>
                    </w:rPr>
                  </w:pPr>
                  <w:r>
                    <w:rPr>
                      <w:rFonts w:ascii="Cambria" w:hAnsi="Cambria" w:cs="Cambria"/>
                      <w:sz w:val="20"/>
                      <w:szCs w:val="20"/>
                    </w:rPr>
                    <w:t xml:space="preserve">Income – tax </w:t>
                  </w:r>
                </w:p>
              </w:tc>
              <w:tc>
                <w:tcPr>
                  <w:tcW w:w="1291" w:type="dxa"/>
                </w:tcPr>
                <w:p w14:paraId="1EFEED0A"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785</w:t>
                  </w:r>
                </w:p>
                <w:p w14:paraId="34D84BE3"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450</w:t>
                  </w:r>
                </w:p>
                <w:p w14:paraId="68E4003B" w14:textId="77777777" w:rsidR="005B0A4F" w:rsidRDefault="005B0A4F" w:rsidP="005B0A4F">
                  <w:pPr>
                    <w:spacing w:after="0" w:line="360" w:lineRule="auto"/>
                    <w:jc w:val="center"/>
                    <w:rPr>
                      <w:rFonts w:ascii="Cambria" w:hAnsi="Cambria" w:cs="Cambria"/>
                      <w:sz w:val="20"/>
                      <w:szCs w:val="20"/>
                    </w:rPr>
                  </w:pPr>
                </w:p>
                <w:p w14:paraId="0DE9BD31"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70</w:t>
                  </w:r>
                </w:p>
                <w:p w14:paraId="5B0BA78A"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80</w:t>
                  </w:r>
                </w:p>
                <w:p w14:paraId="69272F73" w14:textId="77777777" w:rsidR="005B0A4F" w:rsidRDefault="005B0A4F" w:rsidP="005B0A4F">
                  <w:pPr>
                    <w:spacing w:after="0" w:line="360" w:lineRule="auto"/>
                    <w:jc w:val="center"/>
                    <w:rPr>
                      <w:rFonts w:ascii="Cambria" w:hAnsi="Cambria" w:cs="Cambria"/>
                      <w:sz w:val="20"/>
                      <w:szCs w:val="20"/>
                    </w:rPr>
                  </w:pPr>
                </w:p>
                <w:p w14:paraId="1F543236" w14:textId="77777777" w:rsidR="005B0A4F" w:rsidRDefault="005B0A4F" w:rsidP="005B0A4F">
                  <w:pPr>
                    <w:spacing w:after="0" w:line="360" w:lineRule="auto"/>
                    <w:jc w:val="center"/>
                    <w:rPr>
                      <w:rFonts w:ascii="Cambria" w:hAnsi="Cambria" w:cs="Cambria"/>
                      <w:sz w:val="20"/>
                      <w:szCs w:val="20"/>
                    </w:rPr>
                  </w:pPr>
                </w:p>
                <w:p w14:paraId="7C16F683" w14:textId="77777777" w:rsidR="005B0A4F" w:rsidRDefault="005B0A4F" w:rsidP="005B0A4F">
                  <w:pPr>
                    <w:spacing w:after="0" w:line="360" w:lineRule="auto"/>
                    <w:jc w:val="center"/>
                    <w:rPr>
                      <w:rFonts w:ascii="Cambria" w:hAnsi="Cambria" w:cs="Cambria"/>
                      <w:sz w:val="20"/>
                      <w:szCs w:val="20"/>
                    </w:rPr>
                  </w:pPr>
                </w:p>
                <w:p w14:paraId="17FC08F0" w14:textId="77777777" w:rsidR="005B0A4F" w:rsidRDefault="005B0A4F" w:rsidP="005B0A4F">
                  <w:pPr>
                    <w:spacing w:after="0" w:line="360" w:lineRule="auto"/>
                    <w:jc w:val="center"/>
                    <w:rPr>
                      <w:rFonts w:ascii="Cambria" w:hAnsi="Cambria" w:cs="Cambria"/>
                      <w:sz w:val="20"/>
                      <w:szCs w:val="20"/>
                    </w:rPr>
                  </w:pPr>
                </w:p>
                <w:p w14:paraId="3AEF90B7"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25</w:t>
                  </w:r>
                </w:p>
                <w:p w14:paraId="138F98CC"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70</w:t>
                  </w:r>
                </w:p>
              </w:tc>
              <w:tc>
                <w:tcPr>
                  <w:tcW w:w="1291" w:type="dxa"/>
                </w:tcPr>
                <w:p w14:paraId="06E57532"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900</w:t>
                  </w:r>
                </w:p>
                <w:p w14:paraId="2BCDC3A6"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500</w:t>
                  </w:r>
                </w:p>
                <w:p w14:paraId="0FD791E5" w14:textId="77777777" w:rsidR="005B0A4F" w:rsidRDefault="005B0A4F" w:rsidP="005B0A4F">
                  <w:pPr>
                    <w:spacing w:after="0" w:line="360" w:lineRule="auto"/>
                    <w:jc w:val="center"/>
                    <w:rPr>
                      <w:rFonts w:ascii="Cambria" w:hAnsi="Cambria" w:cs="Cambria"/>
                      <w:sz w:val="20"/>
                      <w:szCs w:val="20"/>
                    </w:rPr>
                  </w:pPr>
                </w:p>
                <w:p w14:paraId="5C04C8D2"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72</w:t>
                  </w:r>
                </w:p>
                <w:p w14:paraId="3E98F6D5"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90</w:t>
                  </w:r>
                </w:p>
                <w:p w14:paraId="0D421B5B" w14:textId="77777777" w:rsidR="005B0A4F" w:rsidRDefault="005B0A4F" w:rsidP="005B0A4F">
                  <w:pPr>
                    <w:spacing w:after="0" w:line="360" w:lineRule="auto"/>
                    <w:jc w:val="center"/>
                    <w:rPr>
                      <w:rFonts w:ascii="Cambria" w:hAnsi="Cambria" w:cs="Cambria"/>
                      <w:sz w:val="20"/>
                      <w:szCs w:val="20"/>
                    </w:rPr>
                  </w:pPr>
                </w:p>
                <w:p w14:paraId="3C201A98" w14:textId="77777777" w:rsidR="005B0A4F" w:rsidRDefault="005B0A4F" w:rsidP="005B0A4F">
                  <w:pPr>
                    <w:spacing w:after="0" w:line="360" w:lineRule="auto"/>
                    <w:jc w:val="center"/>
                    <w:rPr>
                      <w:rFonts w:ascii="Cambria" w:hAnsi="Cambria" w:cs="Cambria"/>
                      <w:sz w:val="20"/>
                      <w:szCs w:val="20"/>
                    </w:rPr>
                  </w:pPr>
                </w:p>
                <w:p w14:paraId="36A91D53" w14:textId="77777777" w:rsidR="005B0A4F" w:rsidRDefault="005B0A4F" w:rsidP="005B0A4F">
                  <w:pPr>
                    <w:spacing w:after="0" w:line="360" w:lineRule="auto"/>
                    <w:jc w:val="center"/>
                    <w:rPr>
                      <w:rFonts w:ascii="Cambria" w:hAnsi="Cambria" w:cs="Cambria"/>
                      <w:sz w:val="20"/>
                      <w:szCs w:val="20"/>
                    </w:rPr>
                  </w:pPr>
                </w:p>
                <w:p w14:paraId="10D6C668" w14:textId="77777777" w:rsidR="005B0A4F" w:rsidRDefault="005B0A4F" w:rsidP="005B0A4F">
                  <w:pPr>
                    <w:spacing w:after="0" w:line="360" w:lineRule="auto"/>
                    <w:jc w:val="center"/>
                    <w:rPr>
                      <w:rFonts w:ascii="Cambria" w:hAnsi="Cambria" w:cs="Cambria"/>
                      <w:sz w:val="20"/>
                      <w:szCs w:val="20"/>
                    </w:rPr>
                  </w:pPr>
                </w:p>
                <w:p w14:paraId="1A8641AD"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30</w:t>
                  </w:r>
                </w:p>
                <w:p w14:paraId="2B923EAC" w14:textId="77777777" w:rsidR="005B0A4F" w:rsidRDefault="005B0A4F" w:rsidP="005B0A4F">
                  <w:pPr>
                    <w:spacing w:after="0" w:line="360" w:lineRule="auto"/>
                    <w:jc w:val="center"/>
                    <w:rPr>
                      <w:rFonts w:ascii="Cambria" w:hAnsi="Cambria" w:cs="Cambria"/>
                      <w:sz w:val="20"/>
                      <w:szCs w:val="20"/>
                    </w:rPr>
                  </w:pPr>
                  <w:r>
                    <w:rPr>
                      <w:rFonts w:ascii="Cambria" w:hAnsi="Cambria" w:cs="Cambria"/>
                      <w:sz w:val="20"/>
                      <w:szCs w:val="20"/>
                    </w:rPr>
                    <w:t>80</w:t>
                  </w:r>
                </w:p>
              </w:tc>
            </w:tr>
          </w:tbl>
          <w:p w14:paraId="4917687A" w14:textId="77777777" w:rsidR="008F0ACF" w:rsidRDefault="008F0ACF">
            <w:pPr>
              <w:spacing w:after="0" w:line="240" w:lineRule="auto"/>
              <w:jc w:val="both"/>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 </w:t>
            </w:r>
          </w:p>
        </w:tc>
        <w:tc>
          <w:tcPr>
            <w:tcW w:w="1228" w:type="dxa"/>
            <w:tcBorders>
              <w:top w:val="nil"/>
              <w:left w:val="nil"/>
              <w:bottom w:val="single" w:sz="4" w:space="0" w:color="auto"/>
              <w:right w:val="single" w:sz="4" w:space="0" w:color="auto"/>
            </w:tcBorders>
            <w:shd w:val="clear" w:color="auto" w:fill="auto"/>
            <w:vAlign w:val="center"/>
          </w:tcPr>
          <w:p w14:paraId="220FF2C7" w14:textId="77777777" w:rsidR="008F0ACF" w:rsidRDefault="008F0ACF">
            <w:pPr>
              <w:spacing w:after="0" w:line="240" w:lineRule="auto"/>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7 Marks</w:t>
            </w:r>
          </w:p>
        </w:tc>
        <w:tc>
          <w:tcPr>
            <w:tcW w:w="1521" w:type="dxa"/>
            <w:tcBorders>
              <w:top w:val="nil"/>
              <w:left w:val="nil"/>
              <w:bottom w:val="single" w:sz="4" w:space="0" w:color="auto"/>
              <w:right w:val="single" w:sz="4" w:space="0" w:color="auto"/>
            </w:tcBorders>
            <w:shd w:val="clear" w:color="auto" w:fill="auto"/>
            <w:vAlign w:val="center"/>
          </w:tcPr>
          <w:p w14:paraId="58E189B1" w14:textId="77777777" w:rsidR="008F0ACF" w:rsidRDefault="008F0ACF">
            <w:pPr>
              <w:spacing w:after="0" w:line="240" w:lineRule="auto"/>
              <w:jc w:val="center"/>
              <w:rPr>
                <w:rFonts w:ascii="Cambria" w:hAnsi="Cambria" w:cs="Cambria"/>
                <w:b/>
                <w:bCs/>
                <w:color w:val="000000"/>
                <w:sz w:val="20"/>
                <w:szCs w:val="20"/>
                <w:lang w:eastAsia="en-IN"/>
              </w:rPr>
            </w:pPr>
            <w:r>
              <w:rPr>
                <w:rFonts w:ascii="Cambria" w:hAnsi="Cambria" w:cs="Cambria"/>
                <w:b/>
                <w:bCs/>
                <w:color w:val="000000" w:themeColor="text1"/>
                <w:sz w:val="20"/>
                <w:szCs w:val="20"/>
                <w:lang w:eastAsia="en-IN"/>
              </w:rPr>
              <w:t xml:space="preserve">Applying </w:t>
            </w:r>
          </w:p>
        </w:tc>
        <w:tc>
          <w:tcPr>
            <w:tcW w:w="768" w:type="dxa"/>
            <w:tcBorders>
              <w:top w:val="nil"/>
              <w:left w:val="nil"/>
              <w:bottom w:val="single" w:sz="4" w:space="0" w:color="auto"/>
              <w:right w:val="single" w:sz="4" w:space="0" w:color="auto"/>
            </w:tcBorders>
            <w:shd w:val="clear" w:color="auto" w:fill="auto"/>
            <w:vAlign w:val="center"/>
          </w:tcPr>
          <w:p w14:paraId="5F6C3D7D" w14:textId="77777777" w:rsidR="008F0ACF" w:rsidRDefault="008F0ACF">
            <w:pPr>
              <w:spacing w:after="0" w:line="240" w:lineRule="auto"/>
              <w:jc w:val="center"/>
              <w:rPr>
                <w:rFonts w:ascii="Cambria" w:hAnsi="Cambria" w:cs="Cambria"/>
                <w:b/>
                <w:bCs/>
                <w:color w:val="000000"/>
                <w:sz w:val="20"/>
                <w:szCs w:val="20"/>
                <w:lang w:eastAsia="en-IN"/>
              </w:rPr>
            </w:pPr>
            <w:r>
              <w:rPr>
                <w:rFonts w:ascii="Cambria" w:hAnsi="Cambria" w:cs="Cambria"/>
                <w:b/>
                <w:bCs/>
                <w:color w:val="000000" w:themeColor="text1"/>
                <w:sz w:val="20"/>
                <w:szCs w:val="20"/>
                <w:lang w:eastAsia="en-IN"/>
              </w:rPr>
              <w:t>CO3</w:t>
            </w:r>
          </w:p>
        </w:tc>
      </w:tr>
      <w:tr w:rsidR="00ED1796" w14:paraId="0B418805" w14:textId="77777777" w:rsidTr="008F0ACF">
        <w:trPr>
          <w:trHeight w:val="315"/>
        </w:trPr>
        <w:tc>
          <w:tcPr>
            <w:tcW w:w="704" w:type="dxa"/>
            <w:shd w:val="clear" w:color="auto" w:fill="auto"/>
            <w:vAlign w:val="center"/>
          </w:tcPr>
          <w:p w14:paraId="0269B89C" w14:textId="77777777" w:rsidR="00ED1796" w:rsidRDefault="00ED1796">
            <w:pPr>
              <w:spacing w:after="0" w:line="240" w:lineRule="auto"/>
              <w:rPr>
                <w:rFonts w:ascii="Cambria" w:hAnsi="Cambria" w:cs="Cambria"/>
                <w:b/>
                <w:bCs/>
                <w:color w:val="000000"/>
                <w:sz w:val="20"/>
                <w:szCs w:val="20"/>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tcPr>
          <w:p w14:paraId="2CDBE734"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Or</w:t>
            </w:r>
          </w:p>
        </w:tc>
      </w:tr>
      <w:tr w:rsidR="008F0ACF" w14:paraId="3F606074" w14:textId="77777777" w:rsidTr="008F0ACF">
        <w:trPr>
          <w:trHeight w:val="315"/>
        </w:trPr>
        <w:tc>
          <w:tcPr>
            <w:tcW w:w="704" w:type="dxa"/>
            <w:shd w:val="clear" w:color="auto" w:fill="auto"/>
            <w:vAlign w:val="center"/>
          </w:tcPr>
          <w:p w14:paraId="6C0BCEED" w14:textId="283C4000" w:rsidR="008F0ACF" w:rsidRDefault="008F0ACF">
            <w:pPr>
              <w:spacing w:after="0" w:line="240" w:lineRule="auto"/>
              <w:rPr>
                <w:rFonts w:ascii="Cambria" w:hAnsi="Cambria" w:cs="Cambria"/>
                <w:b/>
                <w:bCs/>
                <w:color w:val="000000"/>
                <w:sz w:val="20"/>
                <w:szCs w:val="20"/>
                <w:lang w:val="en-IN" w:eastAsia="en-IN"/>
              </w:rPr>
            </w:pPr>
            <w:r>
              <w:rPr>
                <w:rFonts w:ascii="Cambria" w:hAnsi="Cambria" w:cs="Cambria"/>
                <w:b/>
                <w:bCs/>
                <w:color w:val="000000"/>
                <w:sz w:val="20"/>
                <w:szCs w:val="20"/>
                <w:lang w:val="en-IN" w:eastAsia="en-IN"/>
              </w:rPr>
              <w:t>12</w:t>
            </w:r>
          </w:p>
        </w:tc>
        <w:tc>
          <w:tcPr>
            <w:tcW w:w="6238" w:type="dxa"/>
            <w:tcBorders>
              <w:top w:val="nil"/>
              <w:left w:val="nil"/>
              <w:bottom w:val="single" w:sz="4" w:space="0" w:color="auto"/>
              <w:right w:val="single" w:sz="4" w:space="0" w:color="auto"/>
            </w:tcBorders>
            <w:shd w:val="clear" w:color="auto" w:fill="auto"/>
            <w:vAlign w:val="center"/>
          </w:tcPr>
          <w:p w14:paraId="6C9CD9E0" w14:textId="1EBE9E5A" w:rsidR="008F0ACF" w:rsidRDefault="008F0ACF" w:rsidP="0070270A">
            <w:pPr>
              <w:spacing w:after="0" w:line="240" w:lineRule="auto"/>
              <w:rPr>
                <w:rFonts w:ascii="Cambria" w:hAnsi="Cambria" w:cs="Cambria"/>
                <w:b/>
                <w:bCs/>
                <w:color w:val="000000"/>
                <w:sz w:val="20"/>
                <w:szCs w:val="20"/>
                <w:lang w:val="en-IN" w:eastAsia="en-IN"/>
              </w:rPr>
            </w:pPr>
            <w:r>
              <w:rPr>
                <w:rFonts w:ascii="Cambria" w:hAnsi="Cambria" w:cs="Cambria"/>
                <w:sz w:val="20"/>
                <w:szCs w:val="20"/>
              </w:rPr>
              <w:t xml:space="preserve">List the key differences between </w:t>
            </w:r>
            <w:r>
              <w:rPr>
                <w:rFonts w:ascii="Cambria" w:hAnsi="Cambria" w:cs="Cambria"/>
                <w:sz w:val="20"/>
                <w:szCs w:val="20"/>
                <w:lang w:val="en-IN"/>
              </w:rPr>
              <w:t>Cost</w:t>
            </w:r>
            <w:r>
              <w:rPr>
                <w:rFonts w:ascii="Cambria" w:hAnsi="Cambria" w:cs="Cambria"/>
                <w:sz w:val="20"/>
                <w:szCs w:val="20"/>
              </w:rPr>
              <w:t xml:space="preserve"> accounting and Financial  accounting. </w:t>
            </w:r>
            <w:r>
              <w:rPr>
                <w:rFonts w:ascii="Cambria" w:hAnsi="Cambria" w:cs="Cambria"/>
                <w:b/>
                <w:bCs/>
                <w:color w:val="000000" w:themeColor="text1"/>
                <w:sz w:val="20"/>
                <w:szCs w:val="20"/>
                <w:lang w:eastAsia="en-IN"/>
              </w:rPr>
              <w:t> </w:t>
            </w:r>
          </w:p>
        </w:tc>
        <w:tc>
          <w:tcPr>
            <w:tcW w:w="1228" w:type="dxa"/>
            <w:tcBorders>
              <w:top w:val="nil"/>
              <w:left w:val="nil"/>
              <w:bottom w:val="single" w:sz="4" w:space="0" w:color="auto"/>
              <w:right w:val="single" w:sz="4" w:space="0" w:color="auto"/>
            </w:tcBorders>
            <w:shd w:val="clear" w:color="auto" w:fill="auto"/>
            <w:vAlign w:val="center"/>
          </w:tcPr>
          <w:p w14:paraId="585F4A7A" w14:textId="77777777" w:rsidR="008F0ACF" w:rsidRDefault="008F0ACF">
            <w:pPr>
              <w:spacing w:after="0" w:line="240" w:lineRule="auto"/>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7 Marks</w:t>
            </w:r>
          </w:p>
        </w:tc>
        <w:tc>
          <w:tcPr>
            <w:tcW w:w="1521" w:type="dxa"/>
            <w:tcBorders>
              <w:top w:val="nil"/>
              <w:left w:val="nil"/>
              <w:bottom w:val="single" w:sz="4" w:space="0" w:color="auto"/>
              <w:right w:val="single" w:sz="4" w:space="0" w:color="auto"/>
            </w:tcBorders>
            <w:shd w:val="clear" w:color="auto" w:fill="auto"/>
            <w:vAlign w:val="center"/>
          </w:tcPr>
          <w:p w14:paraId="5AB91DEF" w14:textId="77777777" w:rsidR="008F0ACF" w:rsidRDefault="008F0ACF">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Understand</w:t>
            </w:r>
          </w:p>
        </w:tc>
        <w:tc>
          <w:tcPr>
            <w:tcW w:w="768" w:type="dxa"/>
            <w:tcBorders>
              <w:top w:val="nil"/>
              <w:left w:val="nil"/>
              <w:bottom w:val="single" w:sz="4" w:space="0" w:color="auto"/>
              <w:right w:val="single" w:sz="4" w:space="0" w:color="auto"/>
            </w:tcBorders>
            <w:shd w:val="clear" w:color="auto" w:fill="auto"/>
            <w:vAlign w:val="center"/>
          </w:tcPr>
          <w:p w14:paraId="0ABE3E15" w14:textId="77777777" w:rsidR="008F0ACF" w:rsidRDefault="008F0ACF">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CO2</w:t>
            </w:r>
          </w:p>
        </w:tc>
      </w:tr>
    </w:tbl>
    <w:p w14:paraId="6F611E26" w14:textId="77777777" w:rsidR="00ED1796" w:rsidRDefault="00ED1796">
      <w:pPr>
        <w:pBdr>
          <w:top w:val="single" w:sz="4" w:space="0" w:color="000000"/>
        </w:pBdr>
        <w:spacing w:after="0"/>
        <w:rPr>
          <w:rFonts w:ascii="Cambria" w:hAnsi="Cambria" w:cs="Cambria"/>
          <w:b/>
          <w:bCs/>
          <w:sz w:val="20"/>
          <w:szCs w:val="20"/>
        </w:rPr>
      </w:pPr>
    </w:p>
    <w:tbl>
      <w:tblPr>
        <w:tblW w:w="5006" w:type="pct"/>
        <w:tblInd w:w="-15" w:type="dxa"/>
        <w:tblLook w:val="04A0" w:firstRow="1" w:lastRow="0" w:firstColumn="1" w:lastColumn="0" w:noHBand="0" w:noVBand="1"/>
      </w:tblPr>
      <w:tblGrid>
        <w:gridCol w:w="746"/>
        <w:gridCol w:w="6353"/>
        <w:gridCol w:w="1117"/>
        <w:gridCol w:w="1523"/>
        <w:gridCol w:w="738"/>
      </w:tblGrid>
      <w:tr w:rsidR="00514659" w14:paraId="4ABB0394" w14:textId="77777777" w:rsidTr="005B0A4F">
        <w:trPr>
          <w:trHeight w:val="315"/>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E9A1A" w14:textId="69D4A35D" w:rsidR="00514659" w:rsidRDefault="00604457">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tcPr>
          <w:p w14:paraId="1477D555" w14:textId="5C1AB4AD" w:rsidR="00514659" w:rsidRDefault="00514659" w:rsidP="002B2069">
            <w:pPr>
              <w:spacing w:after="0" w:line="240" w:lineRule="auto"/>
              <w:rPr>
                <w:rFonts w:ascii="Cambria" w:hAnsi="Cambria" w:cs="Cambria"/>
                <w:color w:val="000000" w:themeColor="text1"/>
                <w:sz w:val="20"/>
                <w:szCs w:val="20"/>
                <w:lang w:val="en-IN" w:eastAsia="en-IN"/>
              </w:rPr>
            </w:pPr>
            <w:r>
              <w:rPr>
                <w:rFonts w:ascii="Cambria" w:hAnsi="Cambria" w:cs="Cambria"/>
                <w:color w:val="000000" w:themeColor="text1"/>
                <w:sz w:val="20"/>
                <w:szCs w:val="20"/>
                <w:lang w:eastAsia="en-IN"/>
              </w:rPr>
              <w:t xml:space="preserve"> Opening Stock 200 00                           Sales         54000 </w:t>
            </w:r>
          </w:p>
          <w:p w14:paraId="543FD314" w14:textId="123C5CE8" w:rsidR="00514659" w:rsidRDefault="00514659" w:rsidP="002B2069">
            <w:pPr>
              <w:spacing w:after="0" w:line="240" w:lineRule="auto"/>
              <w:rPr>
                <w:rFonts w:ascii="Cambria" w:hAnsi="Cambria" w:cs="Cambria"/>
                <w:color w:val="000000" w:themeColor="text1"/>
                <w:sz w:val="20"/>
                <w:szCs w:val="20"/>
                <w:lang w:eastAsia="en-IN"/>
              </w:rPr>
            </w:pPr>
            <w:r>
              <w:rPr>
                <w:rFonts w:ascii="Cambria" w:hAnsi="Cambria" w:cs="Cambria"/>
                <w:color w:val="000000" w:themeColor="text1"/>
                <w:sz w:val="20"/>
                <w:szCs w:val="20"/>
                <w:lang w:eastAsia="en-IN"/>
              </w:rPr>
              <w:t xml:space="preserve">   Purchase     20000                               S/R                2500 </w:t>
            </w:r>
          </w:p>
          <w:p w14:paraId="2F917EC2" w14:textId="0F8A16D0" w:rsidR="00514659" w:rsidRDefault="00514659" w:rsidP="002B2069">
            <w:pPr>
              <w:spacing w:after="0" w:line="240" w:lineRule="auto"/>
              <w:rPr>
                <w:rFonts w:ascii="Cambria" w:hAnsi="Cambria" w:cs="Cambria"/>
                <w:color w:val="000000" w:themeColor="text1"/>
                <w:sz w:val="20"/>
                <w:szCs w:val="20"/>
                <w:lang w:eastAsia="en-IN"/>
              </w:rPr>
            </w:pPr>
            <w:r>
              <w:rPr>
                <w:rFonts w:ascii="Cambria" w:hAnsi="Cambria" w:cs="Cambria"/>
                <w:color w:val="000000" w:themeColor="text1"/>
                <w:sz w:val="20"/>
                <w:szCs w:val="20"/>
                <w:lang w:eastAsia="en-IN"/>
              </w:rPr>
              <w:t xml:space="preserve">    P/R                    2500                           Direct Exp.  1000</w:t>
            </w:r>
          </w:p>
          <w:p w14:paraId="7BB89FCE" w14:textId="0B9F475F" w:rsidR="00514659" w:rsidRDefault="00514659" w:rsidP="002B2069">
            <w:pPr>
              <w:spacing w:after="0" w:line="240" w:lineRule="auto"/>
              <w:rPr>
                <w:rFonts w:ascii="Cambria" w:hAnsi="Cambria" w:cs="Cambria"/>
                <w:color w:val="000000" w:themeColor="text1"/>
                <w:sz w:val="20"/>
                <w:szCs w:val="20"/>
                <w:lang w:eastAsia="en-IN"/>
              </w:rPr>
            </w:pPr>
            <w:r>
              <w:rPr>
                <w:rFonts w:ascii="Cambria" w:hAnsi="Cambria" w:cs="Cambria"/>
                <w:color w:val="000000" w:themeColor="text1"/>
                <w:sz w:val="20"/>
                <w:szCs w:val="20"/>
                <w:lang w:eastAsia="en-IN"/>
              </w:rPr>
              <w:t xml:space="preserve">    Closing stock, 28000 </w:t>
            </w:r>
          </w:p>
          <w:p w14:paraId="74D79F0A" w14:textId="73976994" w:rsidR="00514659" w:rsidRDefault="00514659" w:rsidP="002B2069">
            <w:pPr>
              <w:spacing w:after="0" w:line="240" w:lineRule="auto"/>
              <w:rPr>
                <w:rFonts w:ascii="Cambria" w:hAnsi="Cambria" w:cs="Cambria"/>
                <w:color w:val="000000" w:themeColor="text1"/>
                <w:sz w:val="20"/>
                <w:szCs w:val="20"/>
                <w:lang w:val="en-IN" w:eastAsia="en-IN"/>
              </w:rPr>
            </w:pPr>
            <w:r>
              <w:rPr>
                <w:rFonts w:ascii="Cambria" w:hAnsi="Cambria" w:cs="Cambria"/>
                <w:color w:val="000000" w:themeColor="text1"/>
                <w:sz w:val="20"/>
                <w:szCs w:val="20"/>
                <w:lang w:eastAsia="en-IN"/>
              </w:rPr>
              <w:t xml:space="preserve">    Salary    1200                                     Admin exp., 3500</w:t>
            </w:r>
          </w:p>
          <w:p w14:paraId="0EFD308E" w14:textId="77777777" w:rsidR="00514659" w:rsidRDefault="00514659" w:rsidP="002B2069">
            <w:pPr>
              <w:spacing w:after="0" w:line="240" w:lineRule="auto"/>
              <w:rPr>
                <w:rFonts w:ascii="Cambria" w:hAnsi="Cambria" w:cs="Cambria"/>
                <w:color w:val="000000"/>
                <w:sz w:val="20"/>
                <w:szCs w:val="20"/>
                <w:lang w:eastAsia="en-IN"/>
              </w:rPr>
            </w:pPr>
            <w:r>
              <w:rPr>
                <w:rFonts w:ascii="Cambria" w:hAnsi="Cambria" w:cs="Cambria"/>
                <w:color w:val="000000" w:themeColor="text1"/>
                <w:sz w:val="20"/>
                <w:szCs w:val="20"/>
                <w:lang w:eastAsia="en-IN"/>
              </w:rPr>
              <w:t>Solve and calculate gross profit ratio and net profit ratio</w:t>
            </w:r>
          </w:p>
        </w:tc>
        <w:tc>
          <w:tcPr>
            <w:tcW w:w="533" w:type="pct"/>
            <w:tcBorders>
              <w:top w:val="single" w:sz="4" w:space="0" w:color="auto"/>
              <w:left w:val="nil"/>
              <w:bottom w:val="single" w:sz="4" w:space="0" w:color="auto"/>
              <w:right w:val="single" w:sz="4" w:space="0" w:color="auto"/>
            </w:tcBorders>
            <w:shd w:val="clear" w:color="auto" w:fill="auto"/>
            <w:vAlign w:val="center"/>
          </w:tcPr>
          <w:p w14:paraId="223C7D0C" w14:textId="77777777" w:rsidR="00514659" w:rsidRPr="002B2069" w:rsidRDefault="00514659">
            <w:pPr>
              <w:spacing w:after="0" w:line="240" w:lineRule="auto"/>
              <w:jc w:val="center"/>
              <w:rPr>
                <w:rFonts w:ascii="Cambria" w:hAnsi="Cambria" w:cs="Cambria"/>
                <w:b/>
                <w:bCs/>
                <w:color w:val="000000"/>
                <w:sz w:val="20"/>
                <w:szCs w:val="20"/>
                <w:lang w:val="en-IN" w:eastAsia="en-IN"/>
              </w:rPr>
            </w:pPr>
            <w:r w:rsidRPr="002B2069">
              <w:rPr>
                <w:rFonts w:ascii="Cambria" w:hAnsi="Cambria" w:cs="Cambria"/>
                <w:b/>
                <w:bCs/>
                <w:color w:val="000000" w:themeColor="text1"/>
                <w:sz w:val="20"/>
                <w:szCs w:val="20"/>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tcPr>
          <w:p w14:paraId="0595F773" w14:textId="77777777" w:rsidR="00514659" w:rsidRPr="002B2069" w:rsidRDefault="00514659">
            <w:pPr>
              <w:spacing w:after="0" w:line="240" w:lineRule="auto"/>
              <w:jc w:val="center"/>
              <w:rPr>
                <w:rFonts w:ascii="Cambria" w:hAnsi="Cambria" w:cs="Cambria"/>
                <w:b/>
                <w:bCs/>
                <w:color w:val="000000"/>
                <w:sz w:val="20"/>
                <w:szCs w:val="20"/>
                <w:lang w:eastAsia="en-IN"/>
              </w:rPr>
            </w:pPr>
            <w:r w:rsidRPr="002B2069">
              <w:rPr>
                <w:rFonts w:ascii="Cambria" w:hAnsi="Cambria" w:cs="Cambria"/>
                <w:b/>
                <w:bCs/>
                <w:color w:val="000000" w:themeColor="text1"/>
                <w:sz w:val="20"/>
                <w:szCs w:val="20"/>
                <w:lang w:eastAsia="en-IN"/>
              </w:rPr>
              <w:t>Applying</w:t>
            </w:r>
          </w:p>
        </w:tc>
        <w:tc>
          <w:tcPr>
            <w:tcW w:w="352" w:type="pct"/>
            <w:tcBorders>
              <w:top w:val="single" w:sz="4" w:space="0" w:color="auto"/>
              <w:left w:val="nil"/>
              <w:bottom w:val="single" w:sz="4" w:space="0" w:color="auto"/>
              <w:right w:val="single" w:sz="4" w:space="0" w:color="auto"/>
            </w:tcBorders>
            <w:shd w:val="clear" w:color="auto" w:fill="auto"/>
            <w:vAlign w:val="center"/>
          </w:tcPr>
          <w:p w14:paraId="6542B232" w14:textId="77777777" w:rsidR="00514659" w:rsidRPr="00460EFA" w:rsidRDefault="00514659">
            <w:pPr>
              <w:spacing w:after="0" w:line="240" w:lineRule="auto"/>
              <w:jc w:val="center"/>
              <w:rPr>
                <w:rFonts w:ascii="Cambria" w:hAnsi="Cambria" w:cs="Cambria"/>
                <w:b/>
                <w:bCs/>
                <w:color w:val="000000"/>
                <w:sz w:val="20"/>
                <w:szCs w:val="20"/>
                <w:lang w:val="en-IN" w:eastAsia="en-IN"/>
              </w:rPr>
            </w:pPr>
            <w:r w:rsidRPr="00460EFA">
              <w:rPr>
                <w:rFonts w:ascii="Cambria" w:hAnsi="Cambria" w:cs="Cambria"/>
                <w:b/>
                <w:bCs/>
                <w:color w:val="000000" w:themeColor="text1"/>
                <w:sz w:val="20"/>
                <w:szCs w:val="20"/>
                <w:lang w:eastAsia="en-IN"/>
              </w:rPr>
              <w:t>CO3</w:t>
            </w:r>
          </w:p>
        </w:tc>
      </w:tr>
      <w:tr w:rsidR="00ED1796" w14:paraId="5D7AA1E0" w14:textId="77777777" w:rsidTr="005B0A4F">
        <w:trPr>
          <w:trHeight w:val="315"/>
        </w:trPr>
        <w:tc>
          <w:tcPr>
            <w:tcW w:w="356" w:type="pct"/>
            <w:shd w:val="clear" w:color="auto" w:fill="auto"/>
            <w:vAlign w:val="center"/>
          </w:tcPr>
          <w:p w14:paraId="03850F53" w14:textId="77777777" w:rsidR="00ED1796" w:rsidRDefault="00ED1796">
            <w:pPr>
              <w:spacing w:after="0" w:line="240" w:lineRule="auto"/>
              <w:rPr>
                <w:rFonts w:ascii="Cambria" w:hAnsi="Cambria" w:cs="Cambria"/>
                <w:b/>
                <w:bCs/>
                <w:color w:val="000000"/>
                <w:sz w:val="20"/>
                <w:szCs w:val="20"/>
                <w:lang w:val="en-IN" w:eastAsia="en-IN"/>
              </w:rPr>
            </w:pPr>
          </w:p>
        </w:tc>
        <w:tc>
          <w:tcPr>
            <w:tcW w:w="4644" w:type="pct"/>
            <w:gridSpan w:val="4"/>
            <w:tcBorders>
              <w:top w:val="single" w:sz="4" w:space="0" w:color="auto"/>
              <w:left w:val="nil"/>
              <w:bottom w:val="single" w:sz="4" w:space="0" w:color="auto"/>
              <w:right w:val="single" w:sz="4" w:space="0" w:color="auto"/>
            </w:tcBorders>
            <w:shd w:val="clear" w:color="auto" w:fill="auto"/>
            <w:vAlign w:val="center"/>
          </w:tcPr>
          <w:p w14:paraId="22A98C5D"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Or</w:t>
            </w:r>
          </w:p>
        </w:tc>
      </w:tr>
      <w:tr w:rsidR="00514659" w14:paraId="7C0EDA54" w14:textId="77777777" w:rsidTr="005B0A4F">
        <w:trPr>
          <w:trHeight w:val="315"/>
        </w:trPr>
        <w:tc>
          <w:tcPr>
            <w:tcW w:w="356" w:type="pct"/>
            <w:shd w:val="clear" w:color="auto" w:fill="auto"/>
            <w:vAlign w:val="center"/>
          </w:tcPr>
          <w:p w14:paraId="44A10343" w14:textId="01EE7F60" w:rsidR="00514659" w:rsidRDefault="00514659">
            <w:pPr>
              <w:spacing w:after="0" w:line="240" w:lineRule="auto"/>
              <w:rPr>
                <w:rFonts w:ascii="Cambria" w:hAnsi="Cambria" w:cs="Cambria"/>
                <w:b/>
                <w:bCs/>
                <w:color w:val="000000"/>
                <w:sz w:val="20"/>
                <w:szCs w:val="20"/>
                <w:lang w:val="en-IN" w:eastAsia="en-IN"/>
              </w:rPr>
            </w:pPr>
            <w:r>
              <w:rPr>
                <w:rFonts w:ascii="Cambria" w:hAnsi="Cambria" w:cs="Cambria"/>
                <w:b/>
                <w:bCs/>
                <w:color w:val="000000"/>
                <w:sz w:val="20"/>
                <w:szCs w:val="20"/>
                <w:lang w:val="en-IN" w:eastAsia="en-IN"/>
              </w:rPr>
              <w:t xml:space="preserve">   </w:t>
            </w:r>
            <w:r w:rsidR="00604457">
              <w:rPr>
                <w:rFonts w:ascii="Cambria" w:hAnsi="Cambria" w:cs="Cambria"/>
                <w:b/>
                <w:bCs/>
                <w:color w:val="000000"/>
                <w:sz w:val="20"/>
                <w:szCs w:val="20"/>
                <w:lang w:val="en-IN" w:eastAsia="en-IN"/>
              </w:rPr>
              <w:t>14</w:t>
            </w:r>
          </w:p>
        </w:tc>
        <w:tc>
          <w:tcPr>
            <w:tcW w:w="3032" w:type="pct"/>
            <w:tcBorders>
              <w:top w:val="nil"/>
              <w:left w:val="nil"/>
              <w:bottom w:val="single" w:sz="4" w:space="0" w:color="auto"/>
              <w:right w:val="single" w:sz="4" w:space="0" w:color="auto"/>
            </w:tcBorders>
            <w:shd w:val="clear" w:color="auto" w:fill="auto"/>
            <w:vAlign w:val="center"/>
          </w:tcPr>
          <w:p w14:paraId="58EFCD96" w14:textId="77777777" w:rsidR="00514659" w:rsidRDefault="00514659">
            <w:pPr>
              <w:pStyle w:val="NormalWeb"/>
              <w:rPr>
                <w:rFonts w:ascii="Cambria" w:hAnsi="Cambria" w:cs="Cambria"/>
                <w:sz w:val="20"/>
                <w:szCs w:val="20"/>
              </w:rPr>
            </w:pPr>
            <w:r>
              <w:rPr>
                <w:rFonts w:ascii="Cambria" w:hAnsi="Cambria" w:cs="Cambria"/>
                <w:sz w:val="20"/>
                <w:szCs w:val="20"/>
              </w:rPr>
              <w:t>Calculate the Debtor and Creditor Turnover Ratios from the following data,</w:t>
            </w:r>
          </w:p>
          <w:p w14:paraId="02AED607" w14:textId="15531928" w:rsidR="00514659" w:rsidRDefault="00514659">
            <w:pPr>
              <w:numPr>
                <w:ilvl w:val="0"/>
                <w:numId w:val="3"/>
              </w:numPr>
              <w:spacing w:beforeAutospacing="1" w:after="0" w:afterAutospacing="1"/>
              <w:rPr>
                <w:rFonts w:ascii="Cambria" w:hAnsi="Cambria" w:cs="Cambria"/>
                <w:sz w:val="20"/>
                <w:szCs w:val="20"/>
              </w:rPr>
            </w:pPr>
            <w:r>
              <w:rPr>
                <w:rFonts w:ascii="Cambria" w:hAnsi="Cambria" w:cs="Cambria"/>
                <w:sz w:val="20"/>
                <w:szCs w:val="20"/>
              </w:rPr>
              <w:t>Sales = 1000,000</w:t>
            </w:r>
          </w:p>
          <w:p w14:paraId="0855788D" w14:textId="2FF8D3BF" w:rsidR="00514659" w:rsidRDefault="00514659">
            <w:pPr>
              <w:numPr>
                <w:ilvl w:val="0"/>
                <w:numId w:val="3"/>
              </w:numPr>
              <w:spacing w:beforeAutospacing="1" w:after="0" w:afterAutospacing="1"/>
              <w:rPr>
                <w:rFonts w:ascii="Cambria" w:hAnsi="Cambria" w:cs="Cambria"/>
                <w:sz w:val="20"/>
                <w:szCs w:val="20"/>
              </w:rPr>
            </w:pPr>
            <w:r>
              <w:rPr>
                <w:rFonts w:ascii="Cambria" w:hAnsi="Cambria" w:cs="Cambria"/>
                <w:sz w:val="20"/>
                <w:szCs w:val="20"/>
              </w:rPr>
              <w:t>Purchase Return = 20,0000</w:t>
            </w:r>
          </w:p>
          <w:p w14:paraId="51FE80EE" w14:textId="77777777" w:rsidR="00514659" w:rsidRDefault="00514659">
            <w:pPr>
              <w:numPr>
                <w:ilvl w:val="0"/>
                <w:numId w:val="3"/>
              </w:numPr>
              <w:spacing w:beforeAutospacing="1" w:after="0" w:afterAutospacing="1"/>
              <w:rPr>
                <w:rFonts w:ascii="Cambria" w:hAnsi="Cambria" w:cs="Cambria"/>
                <w:sz w:val="20"/>
                <w:szCs w:val="20"/>
              </w:rPr>
            </w:pPr>
            <w:r>
              <w:rPr>
                <w:rFonts w:ascii="Cambria" w:hAnsi="Cambria" w:cs="Cambria"/>
                <w:sz w:val="20"/>
                <w:szCs w:val="20"/>
              </w:rPr>
              <w:t>Creditors on April 1st, 2023= 40,000</w:t>
            </w:r>
          </w:p>
          <w:p w14:paraId="2BA514C7" w14:textId="77777777" w:rsidR="00514659" w:rsidRDefault="00514659">
            <w:pPr>
              <w:numPr>
                <w:ilvl w:val="0"/>
                <w:numId w:val="3"/>
              </w:numPr>
              <w:spacing w:beforeAutospacing="1" w:after="0" w:afterAutospacing="1"/>
              <w:rPr>
                <w:rFonts w:ascii="Cambria" w:hAnsi="Cambria" w:cs="Cambria"/>
                <w:sz w:val="20"/>
                <w:szCs w:val="20"/>
              </w:rPr>
            </w:pPr>
            <w:r>
              <w:rPr>
                <w:rFonts w:ascii="Cambria" w:hAnsi="Cambria" w:cs="Cambria"/>
                <w:sz w:val="20"/>
                <w:szCs w:val="20"/>
              </w:rPr>
              <w:t>Creditors on March 31st 2024 = 50,000</w:t>
            </w:r>
          </w:p>
          <w:p w14:paraId="771AD72E" w14:textId="0035CA45" w:rsidR="00514659" w:rsidRDefault="00514659">
            <w:pPr>
              <w:numPr>
                <w:ilvl w:val="0"/>
                <w:numId w:val="3"/>
              </w:numPr>
              <w:spacing w:beforeAutospacing="1" w:after="0" w:afterAutospacing="1"/>
              <w:rPr>
                <w:rFonts w:ascii="Cambria" w:hAnsi="Cambria" w:cs="Cambria"/>
                <w:sz w:val="20"/>
                <w:szCs w:val="20"/>
              </w:rPr>
            </w:pPr>
            <w:r>
              <w:rPr>
                <w:rFonts w:ascii="Cambria" w:hAnsi="Cambria" w:cs="Cambria"/>
                <w:sz w:val="20"/>
                <w:szCs w:val="20"/>
              </w:rPr>
              <w:t>Debtors on April 1</w:t>
            </w:r>
            <w:r w:rsidRPr="002B2069">
              <w:rPr>
                <w:rFonts w:ascii="Cambria" w:hAnsi="Cambria" w:cs="Cambria"/>
                <w:sz w:val="20"/>
                <w:szCs w:val="20"/>
                <w:vertAlign w:val="superscript"/>
              </w:rPr>
              <w:t>st</w:t>
            </w:r>
            <w:r>
              <w:rPr>
                <w:rFonts w:ascii="Cambria" w:hAnsi="Cambria" w:cs="Cambria"/>
                <w:sz w:val="20"/>
                <w:szCs w:val="20"/>
              </w:rPr>
              <w:t>, 2023 = 82,000</w:t>
            </w:r>
          </w:p>
          <w:p w14:paraId="5BBDE516" w14:textId="77777777" w:rsidR="00514659" w:rsidRDefault="00514659">
            <w:pPr>
              <w:numPr>
                <w:ilvl w:val="0"/>
                <w:numId w:val="3"/>
              </w:numPr>
              <w:spacing w:beforeAutospacing="1" w:after="0" w:afterAutospacing="1"/>
              <w:rPr>
                <w:rFonts w:ascii="Cambria" w:hAnsi="Cambria" w:cs="Cambria"/>
                <w:sz w:val="20"/>
                <w:szCs w:val="20"/>
              </w:rPr>
            </w:pPr>
            <w:r>
              <w:rPr>
                <w:rFonts w:ascii="Cambria" w:hAnsi="Cambria" w:cs="Cambria"/>
                <w:sz w:val="20"/>
                <w:szCs w:val="20"/>
              </w:rPr>
              <w:t>Debtors on March 31</w:t>
            </w:r>
            <w:r w:rsidRPr="002B2069">
              <w:rPr>
                <w:rFonts w:ascii="Cambria" w:hAnsi="Cambria" w:cs="Cambria"/>
                <w:sz w:val="20"/>
                <w:szCs w:val="20"/>
                <w:vertAlign w:val="superscript"/>
              </w:rPr>
              <w:t>st</w:t>
            </w:r>
            <w:r>
              <w:rPr>
                <w:rFonts w:ascii="Cambria" w:hAnsi="Cambria" w:cs="Cambria"/>
                <w:sz w:val="20"/>
                <w:szCs w:val="20"/>
              </w:rPr>
              <w:t>, 2024 = 48,000</w:t>
            </w:r>
          </w:p>
          <w:p w14:paraId="1F0A740E" w14:textId="77777777" w:rsidR="00514659" w:rsidRPr="002B2069" w:rsidRDefault="00514659">
            <w:pPr>
              <w:numPr>
                <w:ilvl w:val="0"/>
                <w:numId w:val="3"/>
              </w:numPr>
              <w:spacing w:beforeAutospacing="1" w:after="0" w:afterAutospacing="1"/>
              <w:rPr>
                <w:rFonts w:ascii="Cambria" w:hAnsi="Cambria" w:cs="Cambria"/>
                <w:color w:val="000000"/>
                <w:sz w:val="20"/>
                <w:szCs w:val="20"/>
                <w:lang w:eastAsia="en-IN"/>
              </w:rPr>
            </w:pPr>
            <w:r>
              <w:rPr>
                <w:rFonts w:ascii="Cambria" w:hAnsi="Cambria" w:cs="Cambria"/>
                <w:sz w:val="20"/>
                <w:szCs w:val="20"/>
              </w:rPr>
              <w:t>Credit Sales = 25% of Total Sales</w:t>
            </w:r>
          </w:p>
          <w:p w14:paraId="76DFDF5E" w14:textId="11D13024" w:rsidR="00514659" w:rsidRDefault="00514659" w:rsidP="005B0A4F">
            <w:pPr>
              <w:numPr>
                <w:ilvl w:val="0"/>
                <w:numId w:val="3"/>
              </w:numPr>
              <w:spacing w:beforeAutospacing="1" w:after="0" w:afterAutospacing="1"/>
              <w:rPr>
                <w:rFonts w:ascii="Cambria" w:hAnsi="Cambria" w:cs="Cambria"/>
                <w:color w:val="000000"/>
                <w:sz w:val="20"/>
                <w:szCs w:val="20"/>
                <w:lang w:eastAsia="en-IN"/>
              </w:rPr>
            </w:pPr>
            <w:r w:rsidRPr="005B0A4F">
              <w:rPr>
                <w:rFonts w:ascii="Cambria" w:hAnsi="Cambria" w:cs="Cambria"/>
                <w:color w:val="000000"/>
                <w:sz w:val="20"/>
                <w:szCs w:val="20"/>
              </w:rPr>
              <w:t>Purchase = 600,000</w:t>
            </w:r>
            <w:r w:rsidRPr="005B0A4F">
              <w:rPr>
                <w:rFonts w:ascii="Cambria" w:hAnsi="Cambria" w:cs="Cambria"/>
                <w:sz w:val="20"/>
                <w:szCs w:val="20"/>
              </w:rPr>
              <w:t xml:space="preserve">  </w:t>
            </w:r>
          </w:p>
        </w:tc>
        <w:tc>
          <w:tcPr>
            <w:tcW w:w="533" w:type="pct"/>
            <w:tcBorders>
              <w:top w:val="nil"/>
              <w:left w:val="nil"/>
              <w:bottom w:val="single" w:sz="4" w:space="0" w:color="auto"/>
              <w:right w:val="single" w:sz="4" w:space="0" w:color="auto"/>
            </w:tcBorders>
            <w:shd w:val="clear" w:color="auto" w:fill="auto"/>
            <w:vAlign w:val="center"/>
          </w:tcPr>
          <w:p w14:paraId="05891B9A" w14:textId="77777777" w:rsidR="00514659" w:rsidRDefault="00514659">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7 Marks</w:t>
            </w:r>
          </w:p>
        </w:tc>
        <w:tc>
          <w:tcPr>
            <w:tcW w:w="727" w:type="pct"/>
            <w:tcBorders>
              <w:top w:val="nil"/>
              <w:left w:val="nil"/>
              <w:bottom w:val="single" w:sz="4" w:space="0" w:color="auto"/>
              <w:right w:val="single" w:sz="4" w:space="0" w:color="auto"/>
            </w:tcBorders>
            <w:shd w:val="clear" w:color="auto" w:fill="auto"/>
            <w:vAlign w:val="center"/>
          </w:tcPr>
          <w:p w14:paraId="77F49F8F" w14:textId="01AAD59A" w:rsidR="00514659" w:rsidRDefault="00514659" w:rsidP="005B0A4F">
            <w:pPr>
              <w:spacing w:after="0" w:line="240" w:lineRule="auto"/>
              <w:jc w:val="center"/>
              <w:rPr>
                <w:rFonts w:ascii="Cambria" w:hAnsi="Cambria" w:cs="Cambria"/>
                <w:b/>
                <w:bCs/>
                <w:color w:val="000000"/>
                <w:sz w:val="20"/>
                <w:szCs w:val="20"/>
                <w:lang w:eastAsia="en-IN"/>
              </w:rPr>
            </w:pPr>
            <w:r>
              <w:rPr>
                <w:rFonts w:ascii="Cambria" w:hAnsi="Cambria" w:cs="Cambria"/>
                <w:b/>
                <w:bCs/>
                <w:color w:val="000000" w:themeColor="text1"/>
                <w:sz w:val="20"/>
                <w:szCs w:val="20"/>
                <w:lang w:eastAsia="en-IN"/>
              </w:rPr>
              <w:t>Applying</w:t>
            </w:r>
          </w:p>
        </w:tc>
        <w:tc>
          <w:tcPr>
            <w:tcW w:w="352" w:type="pct"/>
            <w:tcBorders>
              <w:top w:val="nil"/>
              <w:left w:val="nil"/>
              <w:bottom w:val="single" w:sz="4" w:space="0" w:color="auto"/>
              <w:right w:val="single" w:sz="4" w:space="0" w:color="auto"/>
            </w:tcBorders>
            <w:shd w:val="clear" w:color="auto" w:fill="auto"/>
            <w:vAlign w:val="center"/>
          </w:tcPr>
          <w:p w14:paraId="7E9A2F20" w14:textId="77777777" w:rsidR="00514659" w:rsidRDefault="00514659">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CO3</w:t>
            </w:r>
          </w:p>
        </w:tc>
      </w:tr>
      <w:tr w:rsidR="0070270A" w14:paraId="65FA1247" w14:textId="77777777" w:rsidTr="005B0A4F">
        <w:trPr>
          <w:trHeight w:val="315"/>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AFB357" w14:textId="20016650" w:rsidR="0070270A" w:rsidRDefault="002B2069">
            <w:pPr>
              <w:spacing w:after="0" w:line="240" w:lineRule="auto"/>
              <w:jc w:val="center"/>
              <w:rPr>
                <w:rFonts w:ascii="Cambria" w:hAnsi="Cambria" w:cs="Cambria"/>
                <w:b/>
                <w:bCs/>
                <w:color w:val="000000"/>
                <w:sz w:val="20"/>
                <w:szCs w:val="20"/>
                <w:lang w:val="en-IN" w:eastAsia="en-IN"/>
              </w:rPr>
            </w:pPr>
            <w:r>
              <w:rPr>
                <w:rFonts w:ascii="Cambria" w:hAnsi="Cambria" w:cs="Cambria"/>
                <w:sz w:val="20"/>
                <w:szCs w:val="20"/>
              </w:rPr>
              <w:t xml:space="preserve">     </w:t>
            </w:r>
            <w:r w:rsidR="0070270A">
              <w:rPr>
                <w:rFonts w:ascii="Cambria" w:hAnsi="Cambria" w:cs="Cambria"/>
                <w:b/>
                <w:bCs/>
                <w:color w:val="000000" w:themeColor="text1"/>
                <w:sz w:val="20"/>
                <w:szCs w:val="20"/>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tcPr>
          <w:p w14:paraId="7CD16874" w14:textId="77777777" w:rsidR="0070270A" w:rsidRDefault="0070270A" w:rsidP="002B2069">
            <w:pPr>
              <w:pStyle w:val="NormalWeb"/>
              <w:jc w:val="both"/>
              <w:rPr>
                <w:rFonts w:ascii="Cambria" w:hAnsi="Cambria" w:cs="Cambria"/>
                <w:b/>
                <w:bCs/>
                <w:color w:val="000000"/>
                <w:sz w:val="20"/>
                <w:szCs w:val="20"/>
              </w:rPr>
            </w:pPr>
            <w:r>
              <w:rPr>
                <w:rFonts w:ascii="Cambria" w:hAnsi="Cambria" w:cs="Cambria"/>
                <w:sz w:val="20"/>
                <w:szCs w:val="20"/>
              </w:rPr>
              <w:t>Explain the concept of a fund flow statement and its importance in financial analysis. Compare it with a cash flow statement and assess how it helps in evaluating a company's long-term financial position.</w:t>
            </w:r>
            <w:r>
              <w:rPr>
                <w:rFonts w:ascii="Cambria" w:hAnsi="Cambria" w:cs="Cambria"/>
                <w:b/>
                <w:bCs/>
                <w:color w:val="000000" w:themeColor="text1"/>
                <w:sz w:val="20"/>
                <w:szCs w:val="20"/>
              </w:rPr>
              <w:t> </w:t>
            </w:r>
          </w:p>
        </w:tc>
        <w:tc>
          <w:tcPr>
            <w:tcW w:w="533" w:type="pct"/>
            <w:tcBorders>
              <w:top w:val="single" w:sz="4" w:space="0" w:color="auto"/>
              <w:left w:val="nil"/>
              <w:bottom w:val="single" w:sz="4" w:space="0" w:color="auto"/>
              <w:right w:val="single" w:sz="4" w:space="0" w:color="auto"/>
            </w:tcBorders>
            <w:shd w:val="clear" w:color="auto" w:fill="auto"/>
            <w:vAlign w:val="center"/>
          </w:tcPr>
          <w:p w14:paraId="08A11BF6"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tcPr>
          <w:p w14:paraId="27BA5C8C" w14:textId="77777777" w:rsidR="0070270A" w:rsidRDefault="0070270A">
            <w:pPr>
              <w:spacing w:after="0" w:line="240" w:lineRule="auto"/>
              <w:jc w:val="center"/>
              <w:rPr>
                <w:rFonts w:ascii="Cambria" w:hAnsi="Cambria" w:cs="Cambria"/>
                <w:b/>
                <w:bCs/>
                <w:color w:val="000000"/>
                <w:sz w:val="20"/>
                <w:szCs w:val="20"/>
                <w:lang w:eastAsia="en-IN"/>
              </w:rPr>
            </w:pPr>
            <w:r>
              <w:rPr>
                <w:rFonts w:ascii="Cambria" w:hAnsi="Cambria" w:cs="Cambria"/>
                <w:b/>
                <w:bCs/>
                <w:color w:val="000000" w:themeColor="text1"/>
                <w:sz w:val="20"/>
                <w:szCs w:val="20"/>
                <w:lang w:eastAsia="en-IN"/>
              </w:rPr>
              <w:t xml:space="preserve">Applying </w:t>
            </w:r>
          </w:p>
        </w:tc>
        <w:tc>
          <w:tcPr>
            <w:tcW w:w="352" w:type="pct"/>
            <w:tcBorders>
              <w:top w:val="single" w:sz="4" w:space="0" w:color="auto"/>
              <w:left w:val="nil"/>
              <w:bottom w:val="single" w:sz="4" w:space="0" w:color="auto"/>
              <w:right w:val="single" w:sz="4" w:space="0" w:color="auto"/>
            </w:tcBorders>
            <w:shd w:val="clear" w:color="auto" w:fill="auto"/>
            <w:vAlign w:val="center"/>
          </w:tcPr>
          <w:p w14:paraId="337D38D5"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CO4</w:t>
            </w:r>
          </w:p>
        </w:tc>
      </w:tr>
      <w:tr w:rsidR="00ED1796" w14:paraId="0E85D018" w14:textId="77777777" w:rsidTr="005B0A4F">
        <w:trPr>
          <w:trHeight w:val="315"/>
        </w:trPr>
        <w:tc>
          <w:tcPr>
            <w:tcW w:w="356" w:type="pct"/>
            <w:shd w:val="clear" w:color="auto" w:fill="auto"/>
            <w:vAlign w:val="center"/>
          </w:tcPr>
          <w:p w14:paraId="459C11E6" w14:textId="77777777" w:rsidR="00ED1796" w:rsidRDefault="00ED1796">
            <w:pPr>
              <w:spacing w:after="0" w:line="240" w:lineRule="auto"/>
              <w:rPr>
                <w:rFonts w:ascii="Cambria" w:hAnsi="Cambria" w:cs="Cambria"/>
                <w:b/>
                <w:bCs/>
                <w:color w:val="000000"/>
                <w:sz w:val="20"/>
                <w:szCs w:val="20"/>
                <w:lang w:val="en-IN" w:eastAsia="en-IN"/>
              </w:rPr>
            </w:pPr>
          </w:p>
        </w:tc>
        <w:tc>
          <w:tcPr>
            <w:tcW w:w="4644" w:type="pct"/>
            <w:gridSpan w:val="4"/>
            <w:tcBorders>
              <w:top w:val="single" w:sz="4" w:space="0" w:color="auto"/>
              <w:left w:val="nil"/>
              <w:bottom w:val="single" w:sz="4" w:space="0" w:color="auto"/>
              <w:right w:val="single" w:sz="4" w:space="0" w:color="auto"/>
            </w:tcBorders>
            <w:shd w:val="clear" w:color="auto" w:fill="auto"/>
            <w:vAlign w:val="center"/>
          </w:tcPr>
          <w:p w14:paraId="0F6771CF"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Or</w:t>
            </w:r>
          </w:p>
        </w:tc>
      </w:tr>
      <w:tr w:rsidR="0070270A" w14:paraId="6D7518C9" w14:textId="77777777" w:rsidTr="005B0A4F">
        <w:trPr>
          <w:trHeight w:val="315"/>
        </w:trPr>
        <w:tc>
          <w:tcPr>
            <w:tcW w:w="356" w:type="pct"/>
            <w:shd w:val="clear" w:color="auto" w:fill="auto"/>
            <w:vAlign w:val="center"/>
          </w:tcPr>
          <w:p w14:paraId="3E8CDD8B" w14:textId="0C98ABF9" w:rsidR="0070270A" w:rsidRDefault="0070270A" w:rsidP="005B0A4F">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sz w:val="20"/>
                <w:szCs w:val="20"/>
                <w:lang w:val="en-IN" w:eastAsia="en-IN"/>
              </w:rPr>
              <w:lastRenderedPageBreak/>
              <w:t>16</w:t>
            </w:r>
          </w:p>
        </w:tc>
        <w:tc>
          <w:tcPr>
            <w:tcW w:w="3032" w:type="pct"/>
            <w:tcBorders>
              <w:top w:val="nil"/>
              <w:left w:val="nil"/>
              <w:bottom w:val="single" w:sz="4" w:space="0" w:color="auto"/>
              <w:right w:val="single" w:sz="4" w:space="0" w:color="auto"/>
            </w:tcBorders>
            <w:shd w:val="clear" w:color="auto" w:fill="auto"/>
            <w:vAlign w:val="center"/>
          </w:tcPr>
          <w:p w14:paraId="753FCC29" w14:textId="77777777" w:rsidR="0070270A" w:rsidRDefault="0070270A">
            <w:pPr>
              <w:pStyle w:val="ListParagraph"/>
              <w:spacing w:after="0" w:line="240" w:lineRule="auto"/>
              <w:ind w:left="0"/>
              <w:jc w:val="both"/>
              <w:rPr>
                <w:rFonts w:ascii="Cambria" w:hAnsi="Cambria" w:cs="Cambria"/>
                <w:sz w:val="20"/>
                <w:szCs w:val="20"/>
              </w:rPr>
            </w:pPr>
            <w:r>
              <w:rPr>
                <w:rFonts w:ascii="Cambria" w:hAnsi="Cambria" w:cs="Cambria"/>
                <w:sz w:val="20"/>
                <w:szCs w:val="20"/>
              </w:rPr>
              <w:t xml:space="preserve">Figure out the activities of Inflow, Outflow and no flow as per fund flow statement </w:t>
            </w:r>
          </w:p>
          <w:p w14:paraId="2B883C3A" w14:textId="77777777" w:rsidR="0070270A" w:rsidRDefault="0070270A">
            <w:pPr>
              <w:pStyle w:val="ListParagraph"/>
              <w:spacing w:after="0" w:line="240" w:lineRule="auto"/>
              <w:jc w:val="both"/>
              <w:rPr>
                <w:rFonts w:ascii="Cambria" w:hAnsi="Cambria" w:cs="Cambria"/>
                <w:sz w:val="20"/>
                <w:szCs w:val="20"/>
              </w:rPr>
            </w:pPr>
            <w:r>
              <w:rPr>
                <w:rFonts w:ascii="Cambria" w:hAnsi="Cambria" w:cs="Cambria"/>
                <w:sz w:val="20"/>
                <w:szCs w:val="20"/>
              </w:rPr>
              <w:t>1.Collection of accounts receivable.</w:t>
            </w:r>
          </w:p>
          <w:p w14:paraId="247B5650" w14:textId="3EED9C79" w:rsidR="0070270A" w:rsidRDefault="0070270A">
            <w:pPr>
              <w:pStyle w:val="ListParagraph"/>
              <w:spacing w:after="0" w:line="240" w:lineRule="auto"/>
              <w:jc w:val="both"/>
              <w:rPr>
                <w:rFonts w:ascii="Cambria" w:hAnsi="Cambria" w:cs="Cambria"/>
                <w:sz w:val="20"/>
                <w:szCs w:val="20"/>
              </w:rPr>
            </w:pPr>
            <w:r>
              <w:rPr>
                <w:rFonts w:ascii="Cambria" w:hAnsi="Cambria" w:cs="Cambria"/>
                <w:sz w:val="20"/>
                <w:szCs w:val="20"/>
              </w:rPr>
              <w:t>2.Proceeds from issuing of Debenture .</w:t>
            </w:r>
          </w:p>
          <w:p w14:paraId="2AAAFB5A" w14:textId="77777777" w:rsidR="0070270A" w:rsidRDefault="0070270A">
            <w:pPr>
              <w:pStyle w:val="ListParagraph"/>
              <w:spacing w:after="0" w:line="240" w:lineRule="auto"/>
              <w:ind w:leftChars="327" w:left="819" w:hangingChars="50" w:hanging="100"/>
              <w:jc w:val="both"/>
              <w:rPr>
                <w:rFonts w:ascii="Cambria" w:hAnsi="Cambria" w:cs="Cambria"/>
                <w:sz w:val="20"/>
                <w:szCs w:val="20"/>
              </w:rPr>
            </w:pPr>
            <w:r>
              <w:rPr>
                <w:rFonts w:ascii="Cambria" w:hAnsi="Cambria" w:cs="Cambria"/>
                <w:sz w:val="20"/>
                <w:szCs w:val="20"/>
              </w:rPr>
              <w:t>3.Borrowing from banks or financial institutions.</w:t>
            </w:r>
            <w:r>
              <w:rPr>
                <w:rFonts w:ascii="Cambria" w:hAnsi="Cambria" w:cs="Cambria"/>
                <w:b/>
                <w:bCs/>
                <w:color w:val="000000" w:themeColor="text1"/>
                <w:sz w:val="20"/>
                <w:szCs w:val="20"/>
                <w:lang w:eastAsia="en-IN"/>
              </w:rPr>
              <w:t xml:space="preserve"> </w:t>
            </w:r>
          </w:p>
          <w:p w14:paraId="7C797FB0" w14:textId="77777777" w:rsidR="0070270A" w:rsidRDefault="0070270A">
            <w:pPr>
              <w:pStyle w:val="ListParagraph"/>
              <w:spacing w:after="0" w:line="240" w:lineRule="auto"/>
              <w:jc w:val="both"/>
              <w:rPr>
                <w:rFonts w:ascii="Cambria" w:hAnsi="Cambria" w:cs="Cambria"/>
                <w:sz w:val="20"/>
                <w:szCs w:val="20"/>
              </w:rPr>
            </w:pPr>
            <w:r>
              <w:rPr>
                <w:rFonts w:ascii="Cambria" w:hAnsi="Cambria" w:cs="Cambria"/>
                <w:sz w:val="20"/>
                <w:szCs w:val="20"/>
              </w:rPr>
              <w:t>4.Repayment of loans or interest on loans.</w:t>
            </w:r>
          </w:p>
          <w:p w14:paraId="5C247487" w14:textId="77777777" w:rsidR="0070270A" w:rsidRDefault="0070270A">
            <w:pPr>
              <w:pStyle w:val="ListParagraph"/>
              <w:spacing w:after="0" w:line="240" w:lineRule="auto"/>
              <w:jc w:val="both"/>
              <w:rPr>
                <w:rFonts w:ascii="Cambria" w:hAnsi="Cambria" w:cs="Cambria"/>
                <w:sz w:val="20"/>
                <w:szCs w:val="20"/>
              </w:rPr>
            </w:pPr>
            <w:r>
              <w:rPr>
                <w:rFonts w:ascii="Cambria" w:hAnsi="Cambria" w:cs="Cambria"/>
                <w:sz w:val="20"/>
                <w:szCs w:val="20"/>
              </w:rPr>
              <w:t>5.Payment of dividends to shareholders.</w:t>
            </w:r>
          </w:p>
          <w:p w14:paraId="7D9746F7" w14:textId="77777777" w:rsidR="0070270A" w:rsidRDefault="0070270A">
            <w:pPr>
              <w:pStyle w:val="ListParagraph"/>
              <w:spacing w:after="0" w:line="240" w:lineRule="auto"/>
              <w:jc w:val="both"/>
              <w:rPr>
                <w:rFonts w:ascii="Cambria" w:hAnsi="Cambria" w:cs="Cambria"/>
                <w:sz w:val="20"/>
                <w:szCs w:val="20"/>
              </w:rPr>
            </w:pPr>
            <w:r>
              <w:rPr>
                <w:rFonts w:ascii="Cambria" w:hAnsi="Cambria" w:cs="Cambria"/>
                <w:sz w:val="20"/>
                <w:szCs w:val="20"/>
              </w:rPr>
              <w:t>6.Taxes paid to the government.</w:t>
            </w:r>
          </w:p>
          <w:p w14:paraId="2F8A6F76" w14:textId="77777777" w:rsidR="0070270A" w:rsidRDefault="0070270A">
            <w:pPr>
              <w:pStyle w:val="ListParagraph"/>
              <w:spacing w:after="0" w:line="240" w:lineRule="auto"/>
              <w:jc w:val="both"/>
              <w:rPr>
                <w:rFonts w:ascii="Cambria" w:hAnsi="Cambria" w:cs="Cambria"/>
                <w:sz w:val="20"/>
                <w:szCs w:val="20"/>
                <w:lang w:val="en-IN" w:eastAsia="en-IN"/>
              </w:rPr>
            </w:pPr>
            <w:r>
              <w:rPr>
                <w:rFonts w:ascii="Cambria" w:hAnsi="Cambria" w:cs="Cambria"/>
                <w:sz w:val="20"/>
                <w:szCs w:val="20"/>
              </w:rPr>
              <w:t>7.Writing off bad debts.</w:t>
            </w:r>
          </w:p>
        </w:tc>
        <w:tc>
          <w:tcPr>
            <w:tcW w:w="533" w:type="pct"/>
            <w:tcBorders>
              <w:top w:val="nil"/>
              <w:left w:val="nil"/>
              <w:bottom w:val="single" w:sz="4" w:space="0" w:color="auto"/>
              <w:right w:val="single" w:sz="4" w:space="0" w:color="auto"/>
            </w:tcBorders>
            <w:shd w:val="clear" w:color="auto" w:fill="auto"/>
            <w:vAlign w:val="center"/>
          </w:tcPr>
          <w:p w14:paraId="6CE2D3E9"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7 Marks</w:t>
            </w:r>
          </w:p>
        </w:tc>
        <w:tc>
          <w:tcPr>
            <w:tcW w:w="727" w:type="pct"/>
            <w:tcBorders>
              <w:top w:val="nil"/>
              <w:left w:val="nil"/>
              <w:bottom w:val="single" w:sz="4" w:space="0" w:color="auto"/>
              <w:right w:val="single" w:sz="4" w:space="0" w:color="auto"/>
            </w:tcBorders>
            <w:shd w:val="clear" w:color="auto" w:fill="auto"/>
            <w:vAlign w:val="center"/>
          </w:tcPr>
          <w:p w14:paraId="54E88DE0" w14:textId="77777777" w:rsidR="0070270A" w:rsidRDefault="0070270A">
            <w:pPr>
              <w:spacing w:after="0" w:line="240" w:lineRule="auto"/>
              <w:jc w:val="center"/>
              <w:rPr>
                <w:rFonts w:ascii="Cambria" w:hAnsi="Cambria" w:cs="Cambria"/>
                <w:b/>
                <w:bCs/>
                <w:color w:val="000000"/>
                <w:sz w:val="20"/>
                <w:szCs w:val="20"/>
                <w:lang w:eastAsia="en-IN"/>
              </w:rPr>
            </w:pPr>
            <w:r>
              <w:rPr>
                <w:rFonts w:ascii="Cambria" w:hAnsi="Cambria" w:cs="Cambria"/>
                <w:b/>
                <w:bCs/>
                <w:color w:val="000000" w:themeColor="text1"/>
                <w:sz w:val="20"/>
                <w:szCs w:val="20"/>
                <w:lang w:eastAsia="en-IN"/>
              </w:rPr>
              <w:t>Remembering</w:t>
            </w:r>
          </w:p>
        </w:tc>
        <w:tc>
          <w:tcPr>
            <w:tcW w:w="352" w:type="pct"/>
            <w:tcBorders>
              <w:top w:val="nil"/>
              <w:left w:val="nil"/>
              <w:bottom w:val="single" w:sz="4" w:space="0" w:color="auto"/>
              <w:right w:val="single" w:sz="4" w:space="0" w:color="auto"/>
            </w:tcBorders>
            <w:shd w:val="clear" w:color="auto" w:fill="auto"/>
            <w:vAlign w:val="center"/>
          </w:tcPr>
          <w:p w14:paraId="7897AA81"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CO4</w:t>
            </w:r>
          </w:p>
        </w:tc>
      </w:tr>
    </w:tbl>
    <w:p w14:paraId="4044D606" w14:textId="77777777" w:rsidR="00ED1796" w:rsidRDefault="00ED1796">
      <w:pPr>
        <w:pBdr>
          <w:top w:val="single" w:sz="4" w:space="0" w:color="000000"/>
        </w:pBdr>
        <w:spacing w:after="0"/>
        <w:jc w:val="center"/>
        <w:rPr>
          <w:rFonts w:ascii="Cambria" w:hAnsi="Cambria" w:cs="Cambria"/>
          <w:b/>
          <w:bCs/>
          <w:sz w:val="20"/>
          <w:szCs w:val="20"/>
        </w:rPr>
      </w:pPr>
    </w:p>
    <w:tbl>
      <w:tblPr>
        <w:tblW w:w="5004" w:type="pct"/>
        <w:tblInd w:w="-10" w:type="dxa"/>
        <w:tblLook w:val="04A0" w:firstRow="1" w:lastRow="0" w:firstColumn="1" w:lastColumn="0" w:noHBand="0" w:noVBand="1"/>
      </w:tblPr>
      <w:tblGrid>
        <w:gridCol w:w="728"/>
        <w:gridCol w:w="6321"/>
        <w:gridCol w:w="1104"/>
        <w:gridCol w:w="1592"/>
        <w:gridCol w:w="727"/>
      </w:tblGrid>
      <w:tr w:rsidR="0070270A" w14:paraId="68E6ADAB" w14:textId="77777777" w:rsidTr="0070270A">
        <w:trPr>
          <w:trHeight w:val="315"/>
        </w:trPr>
        <w:tc>
          <w:tcPr>
            <w:tcW w:w="34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37986" w14:textId="2426D0A9"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val="en-IN" w:eastAsia="en-IN"/>
              </w:rPr>
              <w:t>17</w:t>
            </w:r>
          </w:p>
        </w:tc>
        <w:tc>
          <w:tcPr>
            <w:tcW w:w="3018" w:type="pct"/>
            <w:tcBorders>
              <w:top w:val="single" w:sz="4" w:space="0" w:color="auto"/>
              <w:left w:val="nil"/>
              <w:bottom w:val="single" w:sz="4" w:space="0" w:color="auto"/>
              <w:right w:val="single" w:sz="4" w:space="0" w:color="auto"/>
            </w:tcBorders>
            <w:shd w:val="clear" w:color="auto" w:fill="auto"/>
            <w:vAlign w:val="center"/>
          </w:tcPr>
          <w:p w14:paraId="29265E5D" w14:textId="77777777" w:rsidR="0070270A" w:rsidRDefault="0070270A">
            <w:pPr>
              <w:spacing w:after="0" w:line="240" w:lineRule="auto"/>
              <w:jc w:val="both"/>
              <w:rPr>
                <w:rFonts w:ascii="Cambria" w:hAnsi="Cambria" w:cs="Cambria"/>
                <w:b/>
                <w:bCs/>
                <w:color w:val="000000"/>
                <w:sz w:val="20"/>
                <w:szCs w:val="20"/>
                <w:lang w:val="en-IN" w:eastAsia="en-IN"/>
              </w:rPr>
            </w:pPr>
            <w:r>
              <w:rPr>
                <w:rFonts w:ascii="Cambria" w:eastAsia="SimSun" w:hAnsi="Cambria" w:cs="Cambria"/>
                <w:sz w:val="20"/>
                <w:szCs w:val="20"/>
              </w:rPr>
              <w:t>Explain the components of a cash flow statement. Discuss how it offers insights into a company's financial health and assess its significance in managerial decision-making.</w:t>
            </w:r>
          </w:p>
        </w:tc>
        <w:tc>
          <w:tcPr>
            <w:tcW w:w="527" w:type="pct"/>
            <w:tcBorders>
              <w:top w:val="single" w:sz="4" w:space="0" w:color="auto"/>
              <w:left w:val="nil"/>
              <w:bottom w:val="single" w:sz="4" w:space="0" w:color="auto"/>
              <w:right w:val="single" w:sz="4" w:space="0" w:color="auto"/>
            </w:tcBorders>
            <w:shd w:val="clear" w:color="auto" w:fill="auto"/>
            <w:vAlign w:val="center"/>
          </w:tcPr>
          <w:p w14:paraId="3FFECD9B"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7 Marks</w:t>
            </w:r>
          </w:p>
        </w:tc>
        <w:tc>
          <w:tcPr>
            <w:tcW w:w="760" w:type="pct"/>
            <w:tcBorders>
              <w:top w:val="single" w:sz="4" w:space="0" w:color="auto"/>
              <w:left w:val="nil"/>
              <w:bottom w:val="single" w:sz="4" w:space="0" w:color="auto"/>
              <w:right w:val="single" w:sz="4" w:space="0" w:color="auto"/>
            </w:tcBorders>
            <w:shd w:val="clear" w:color="auto" w:fill="auto"/>
            <w:vAlign w:val="center"/>
          </w:tcPr>
          <w:p w14:paraId="2D229983" w14:textId="77777777" w:rsidR="0070270A" w:rsidRDefault="0070270A">
            <w:pPr>
              <w:spacing w:after="0" w:line="240" w:lineRule="auto"/>
              <w:jc w:val="center"/>
              <w:rPr>
                <w:rFonts w:ascii="Cambria" w:hAnsi="Cambria" w:cs="Cambria"/>
                <w:b/>
                <w:bCs/>
                <w:color w:val="000000"/>
                <w:sz w:val="20"/>
                <w:szCs w:val="20"/>
                <w:lang w:eastAsia="en-IN"/>
              </w:rPr>
            </w:pPr>
            <w:r>
              <w:rPr>
                <w:rFonts w:ascii="Cambria" w:hAnsi="Cambria" w:cs="Cambria"/>
                <w:b/>
                <w:bCs/>
                <w:color w:val="000000" w:themeColor="text1"/>
                <w:sz w:val="20"/>
                <w:szCs w:val="20"/>
                <w:lang w:eastAsia="en-IN"/>
              </w:rPr>
              <w:t>Understanding</w:t>
            </w:r>
          </w:p>
        </w:tc>
        <w:tc>
          <w:tcPr>
            <w:tcW w:w="347" w:type="pct"/>
            <w:tcBorders>
              <w:top w:val="single" w:sz="4" w:space="0" w:color="auto"/>
              <w:left w:val="nil"/>
              <w:bottom w:val="single" w:sz="4" w:space="0" w:color="auto"/>
              <w:right w:val="single" w:sz="4" w:space="0" w:color="auto"/>
            </w:tcBorders>
            <w:shd w:val="clear" w:color="auto" w:fill="auto"/>
            <w:vAlign w:val="center"/>
          </w:tcPr>
          <w:p w14:paraId="23680724"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CO5</w:t>
            </w:r>
          </w:p>
        </w:tc>
      </w:tr>
      <w:tr w:rsidR="00ED1796" w14:paraId="45BDA8BF" w14:textId="77777777" w:rsidTr="0070270A">
        <w:trPr>
          <w:trHeight w:val="315"/>
        </w:trPr>
        <w:tc>
          <w:tcPr>
            <w:tcW w:w="348" w:type="pct"/>
            <w:shd w:val="clear" w:color="auto" w:fill="auto"/>
            <w:vAlign w:val="center"/>
          </w:tcPr>
          <w:p w14:paraId="74A15ECC" w14:textId="77777777" w:rsidR="00ED1796" w:rsidRDefault="00ED1796">
            <w:pPr>
              <w:spacing w:after="0" w:line="240" w:lineRule="auto"/>
              <w:rPr>
                <w:rFonts w:ascii="Cambria" w:hAnsi="Cambria" w:cs="Cambria"/>
                <w:b/>
                <w:bCs/>
                <w:color w:val="000000"/>
                <w:sz w:val="20"/>
                <w:szCs w:val="20"/>
                <w:lang w:val="en-IN" w:eastAsia="en-IN"/>
              </w:rPr>
            </w:pPr>
          </w:p>
        </w:tc>
        <w:tc>
          <w:tcPr>
            <w:tcW w:w="4652" w:type="pct"/>
            <w:gridSpan w:val="4"/>
            <w:tcBorders>
              <w:top w:val="single" w:sz="4" w:space="0" w:color="auto"/>
              <w:left w:val="nil"/>
              <w:bottom w:val="single" w:sz="4" w:space="0" w:color="auto"/>
              <w:right w:val="single" w:sz="4" w:space="0" w:color="auto"/>
            </w:tcBorders>
            <w:shd w:val="clear" w:color="auto" w:fill="auto"/>
            <w:vAlign w:val="center"/>
          </w:tcPr>
          <w:p w14:paraId="6DBEA49A"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Or</w:t>
            </w:r>
          </w:p>
        </w:tc>
      </w:tr>
      <w:tr w:rsidR="0070270A" w14:paraId="57B99E78" w14:textId="77777777" w:rsidTr="0070270A">
        <w:trPr>
          <w:trHeight w:val="315"/>
        </w:trPr>
        <w:tc>
          <w:tcPr>
            <w:tcW w:w="348" w:type="pct"/>
            <w:shd w:val="clear" w:color="auto" w:fill="auto"/>
            <w:vAlign w:val="center"/>
          </w:tcPr>
          <w:p w14:paraId="17FF8A85" w14:textId="57339773" w:rsidR="0070270A" w:rsidRDefault="0070270A">
            <w:pPr>
              <w:spacing w:after="0" w:line="240" w:lineRule="auto"/>
              <w:rPr>
                <w:rFonts w:ascii="Cambria" w:hAnsi="Cambria" w:cs="Cambria"/>
                <w:b/>
                <w:bCs/>
                <w:color w:val="000000"/>
                <w:sz w:val="20"/>
                <w:szCs w:val="20"/>
                <w:lang w:val="en-IN" w:eastAsia="en-IN"/>
              </w:rPr>
            </w:pPr>
            <w:r>
              <w:rPr>
                <w:rFonts w:ascii="Cambria" w:hAnsi="Cambria" w:cs="Cambria"/>
                <w:b/>
                <w:bCs/>
                <w:color w:val="000000"/>
                <w:sz w:val="20"/>
                <w:szCs w:val="20"/>
                <w:lang w:val="en-IN" w:eastAsia="en-IN"/>
              </w:rPr>
              <w:t>18</w:t>
            </w:r>
          </w:p>
        </w:tc>
        <w:tc>
          <w:tcPr>
            <w:tcW w:w="3018" w:type="pct"/>
            <w:tcBorders>
              <w:top w:val="nil"/>
              <w:left w:val="nil"/>
              <w:bottom w:val="single" w:sz="4" w:space="0" w:color="auto"/>
              <w:right w:val="single" w:sz="4" w:space="0" w:color="auto"/>
            </w:tcBorders>
            <w:shd w:val="clear" w:color="auto" w:fill="auto"/>
            <w:vAlign w:val="center"/>
          </w:tcPr>
          <w:p w14:paraId="463A1FDB" w14:textId="77777777" w:rsidR="0070270A" w:rsidRDefault="0070270A">
            <w:pPr>
              <w:pStyle w:val="NormalWeb"/>
              <w:rPr>
                <w:rFonts w:ascii="Cambria" w:hAnsi="Cambria" w:cs="Cambria"/>
                <w:sz w:val="20"/>
                <w:szCs w:val="20"/>
              </w:rPr>
            </w:pPr>
            <w:r>
              <w:rPr>
                <w:rFonts w:ascii="Cambria" w:hAnsi="Cambria" w:cs="Cambria"/>
                <w:sz w:val="20"/>
                <w:szCs w:val="20"/>
              </w:rPr>
              <w:t>Identify the types of activities in a cash flow statement as per Accounting Standard 3:</w:t>
            </w:r>
          </w:p>
          <w:p w14:paraId="3EE4EAE0" w14:textId="77777777" w:rsidR="0070270A" w:rsidRDefault="0070270A">
            <w:pPr>
              <w:numPr>
                <w:ilvl w:val="0"/>
                <w:numId w:val="4"/>
              </w:numPr>
              <w:spacing w:beforeAutospacing="1" w:after="0" w:afterAutospacing="1"/>
              <w:rPr>
                <w:rFonts w:ascii="Cambria" w:hAnsi="Cambria" w:cs="Cambria"/>
                <w:sz w:val="20"/>
                <w:szCs w:val="20"/>
              </w:rPr>
            </w:pPr>
            <w:r>
              <w:rPr>
                <w:rFonts w:ascii="Cambria" w:hAnsi="Cambria" w:cs="Cambria"/>
                <w:sz w:val="20"/>
                <w:szCs w:val="20"/>
              </w:rPr>
              <w:t>Cash received from customers for the sale of goods or services.</w:t>
            </w:r>
          </w:p>
          <w:p w14:paraId="6F1376CD" w14:textId="77777777" w:rsidR="0070270A" w:rsidRDefault="0070270A">
            <w:pPr>
              <w:numPr>
                <w:ilvl w:val="0"/>
                <w:numId w:val="4"/>
              </w:numPr>
              <w:spacing w:beforeAutospacing="1" w:after="0" w:afterAutospacing="1"/>
              <w:rPr>
                <w:rFonts w:ascii="Cambria" w:hAnsi="Cambria" w:cs="Cambria"/>
                <w:sz w:val="20"/>
                <w:szCs w:val="20"/>
              </w:rPr>
            </w:pPr>
            <w:r>
              <w:rPr>
                <w:rFonts w:ascii="Cambria" w:hAnsi="Cambria" w:cs="Cambria"/>
                <w:sz w:val="20"/>
                <w:szCs w:val="20"/>
              </w:rPr>
              <w:t>Cash paid to suppliers for inventory purchases.</w:t>
            </w:r>
          </w:p>
          <w:p w14:paraId="58C19819" w14:textId="77777777" w:rsidR="0070270A" w:rsidRDefault="0070270A">
            <w:pPr>
              <w:numPr>
                <w:ilvl w:val="0"/>
                <w:numId w:val="4"/>
              </w:numPr>
              <w:spacing w:beforeAutospacing="1" w:after="0" w:afterAutospacing="1"/>
              <w:rPr>
                <w:rFonts w:ascii="Cambria" w:hAnsi="Cambria" w:cs="Cambria"/>
                <w:sz w:val="20"/>
                <w:szCs w:val="20"/>
              </w:rPr>
            </w:pPr>
            <w:r>
              <w:rPr>
                <w:rFonts w:ascii="Cambria" w:hAnsi="Cambria" w:cs="Cambria"/>
                <w:sz w:val="20"/>
                <w:szCs w:val="20"/>
              </w:rPr>
              <w:t>Cash received from issuing equity shares or bonds.</w:t>
            </w:r>
          </w:p>
          <w:p w14:paraId="15F4DA37" w14:textId="77777777" w:rsidR="0070270A" w:rsidRDefault="0070270A">
            <w:pPr>
              <w:numPr>
                <w:ilvl w:val="0"/>
                <w:numId w:val="4"/>
              </w:numPr>
              <w:spacing w:beforeAutospacing="1" w:after="0" w:afterAutospacing="1"/>
              <w:rPr>
                <w:rFonts w:ascii="Cambria" w:hAnsi="Cambria" w:cs="Cambria"/>
                <w:sz w:val="20"/>
                <w:szCs w:val="20"/>
              </w:rPr>
            </w:pPr>
            <w:r>
              <w:rPr>
                <w:rFonts w:ascii="Cambria" w:hAnsi="Cambria" w:cs="Cambria"/>
                <w:sz w:val="20"/>
                <w:szCs w:val="20"/>
              </w:rPr>
              <w:t>Cash paid to shareholders as dividends.</w:t>
            </w:r>
          </w:p>
          <w:p w14:paraId="6D642F5E" w14:textId="77777777" w:rsidR="0070270A" w:rsidRDefault="0070270A">
            <w:pPr>
              <w:numPr>
                <w:ilvl w:val="0"/>
                <w:numId w:val="4"/>
              </w:numPr>
              <w:spacing w:beforeAutospacing="1" w:after="0" w:afterAutospacing="1"/>
              <w:rPr>
                <w:rFonts w:ascii="Cambria" w:hAnsi="Cambria" w:cs="Cambria"/>
                <w:sz w:val="20"/>
                <w:szCs w:val="20"/>
              </w:rPr>
            </w:pPr>
            <w:r>
              <w:rPr>
                <w:rFonts w:ascii="Cambria" w:hAnsi="Cambria" w:cs="Cambria"/>
                <w:sz w:val="20"/>
                <w:szCs w:val="20"/>
              </w:rPr>
              <w:t>Cash received from the sale of fixed assets.</w:t>
            </w:r>
          </w:p>
          <w:p w14:paraId="377A1C9D" w14:textId="77777777" w:rsidR="0070270A" w:rsidRDefault="0070270A">
            <w:pPr>
              <w:numPr>
                <w:ilvl w:val="0"/>
                <w:numId w:val="4"/>
              </w:numPr>
              <w:spacing w:beforeAutospacing="1" w:after="0" w:afterAutospacing="1"/>
              <w:rPr>
                <w:rFonts w:ascii="Cambria" w:hAnsi="Cambria" w:cs="Cambria"/>
                <w:sz w:val="20"/>
                <w:szCs w:val="20"/>
              </w:rPr>
            </w:pPr>
            <w:r>
              <w:rPr>
                <w:rFonts w:ascii="Cambria" w:hAnsi="Cambria" w:cs="Cambria"/>
                <w:sz w:val="20"/>
                <w:szCs w:val="20"/>
              </w:rPr>
              <w:t>Cash paid for the purchase of investments (e.g., stocks, bonds).</w:t>
            </w:r>
          </w:p>
          <w:p w14:paraId="62A8896D" w14:textId="77777777" w:rsidR="0070270A" w:rsidRDefault="0070270A">
            <w:pPr>
              <w:numPr>
                <w:ilvl w:val="0"/>
                <w:numId w:val="4"/>
              </w:numPr>
              <w:spacing w:beforeAutospacing="1" w:after="0" w:afterAutospacing="1"/>
              <w:rPr>
                <w:rFonts w:ascii="Cambria" w:hAnsi="Cambria" w:cs="Cambria"/>
                <w:b/>
                <w:bCs/>
                <w:color w:val="000000"/>
                <w:sz w:val="20"/>
                <w:szCs w:val="20"/>
                <w:lang w:eastAsia="en-IN"/>
              </w:rPr>
            </w:pPr>
            <w:r>
              <w:rPr>
                <w:rFonts w:ascii="Cambria" w:hAnsi="Cambria" w:cs="Cambria"/>
                <w:sz w:val="20"/>
                <w:szCs w:val="20"/>
              </w:rPr>
              <w:t>Cash paid for utilities, rent, and other operating expenses.</w:t>
            </w:r>
          </w:p>
        </w:tc>
        <w:tc>
          <w:tcPr>
            <w:tcW w:w="527" w:type="pct"/>
            <w:tcBorders>
              <w:top w:val="nil"/>
              <w:left w:val="nil"/>
              <w:bottom w:val="single" w:sz="4" w:space="0" w:color="auto"/>
              <w:right w:val="single" w:sz="4" w:space="0" w:color="auto"/>
            </w:tcBorders>
            <w:shd w:val="clear" w:color="auto" w:fill="auto"/>
            <w:vAlign w:val="center"/>
          </w:tcPr>
          <w:p w14:paraId="76AD04FE"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7 Marks</w:t>
            </w:r>
          </w:p>
        </w:tc>
        <w:tc>
          <w:tcPr>
            <w:tcW w:w="760" w:type="pct"/>
            <w:tcBorders>
              <w:top w:val="nil"/>
              <w:left w:val="nil"/>
              <w:bottom w:val="single" w:sz="4" w:space="0" w:color="auto"/>
              <w:right w:val="single" w:sz="4" w:space="0" w:color="auto"/>
            </w:tcBorders>
            <w:shd w:val="clear" w:color="auto" w:fill="auto"/>
            <w:vAlign w:val="center"/>
          </w:tcPr>
          <w:p w14:paraId="66A581C7" w14:textId="77777777" w:rsidR="0070270A" w:rsidRDefault="0070270A">
            <w:pPr>
              <w:spacing w:after="0" w:line="240" w:lineRule="auto"/>
              <w:jc w:val="center"/>
              <w:rPr>
                <w:rFonts w:ascii="Cambria" w:hAnsi="Cambria" w:cs="Cambria"/>
                <w:b/>
                <w:bCs/>
                <w:color w:val="000000"/>
                <w:sz w:val="20"/>
                <w:szCs w:val="20"/>
                <w:lang w:eastAsia="en-IN"/>
              </w:rPr>
            </w:pPr>
            <w:r>
              <w:rPr>
                <w:rFonts w:ascii="Cambria" w:hAnsi="Cambria" w:cs="Cambria"/>
                <w:b/>
                <w:bCs/>
                <w:color w:val="000000" w:themeColor="text1"/>
                <w:sz w:val="20"/>
                <w:szCs w:val="20"/>
                <w:lang w:eastAsia="en-IN"/>
              </w:rPr>
              <w:t xml:space="preserve">Applying </w:t>
            </w:r>
          </w:p>
        </w:tc>
        <w:tc>
          <w:tcPr>
            <w:tcW w:w="347" w:type="pct"/>
            <w:tcBorders>
              <w:top w:val="nil"/>
              <w:left w:val="nil"/>
              <w:bottom w:val="single" w:sz="4" w:space="0" w:color="auto"/>
              <w:right w:val="single" w:sz="4" w:space="0" w:color="auto"/>
            </w:tcBorders>
            <w:shd w:val="clear" w:color="auto" w:fill="auto"/>
            <w:vAlign w:val="center"/>
          </w:tcPr>
          <w:p w14:paraId="767092B8"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CO5</w:t>
            </w:r>
          </w:p>
        </w:tc>
      </w:tr>
    </w:tbl>
    <w:p w14:paraId="070144BA" w14:textId="77777777" w:rsidR="00ED1796" w:rsidRDefault="00ED1796">
      <w:pPr>
        <w:pBdr>
          <w:top w:val="single" w:sz="4" w:space="0" w:color="000000"/>
        </w:pBdr>
        <w:spacing w:after="0"/>
        <w:jc w:val="center"/>
        <w:rPr>
          <w:rFonts w:ascii="Cambria" w:hAnsi="Cambria" w:cs="Cambria"/>
          <w:b/>
          <w:bCs/>
          <w:sz w:val="20"/>
          <w:szCs w:val="20"/>
        </w:rPr>
      </w:pPr>
    </w:p>
    <w:tbl>
      <w:tblPr>
        <w:tblW w:w="5004" w:type="pct"/>
        <w:tblInd w:w="-10" w:type="dxa"/>
        <w:tblLook w:val="04A0" w:firstRow="1" w:lastRow="0" w:firstColumn="1" w:lastColumn="0" w:noHBand="0" w:noVBand="1"/>
      </w:tblPr>
      <w:tblGrid>
        <w:gridCol w:w="746"/>
        <w:gridCol w:w="6350"/>
        <w:gridCol w:w="1116"/>
        <w:gridCol w:w="1523"/>
        <w:gridCol w:w="737"/>
      </w:tblGrid>
      <w:tr w:rsidR="0070270A" w14:paraId="11764332" w14:textId="77777777" w:rsidTr="0070270A">
        <w:trPr>
          <w:trHeight w:val="315"/>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652F5" w14:textId="5295920F"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tcPr>
          <w:p w14:paraId="3915F5E9" w14:textId="2DCF18B4" w:rsidR="0070270A" w:rsidRDefault="0070270A">
            <w:pPr>
              <w:spacing w:after="0" w:line="240" w:lineRule="auto"/>
              <w:jc w:val="both"/>
              <w:rPr>
                <w:rFonts w:ascii="Cambria" w:hAnsi="Cambria" w:cs="Cambria"/>
                <w:b/>
                <w:bCs/>
                <w:color w:val="000000"/>
                <w:sz w:val="20"/>
                <w:szCs w:val="20"/>
                <w:lang w:eastAsia="en-IN"/>
              </w:rPr>
            </w:pPr>
            <w:r>
              <w:rPr>
                <w:rFonts w:ascii="Cambria" w:eastAsia="SimSun" w:hAnsi="Cambria" w:cs="Cambria"/>
                <w:sz w:val="20"/>
                <w:szCs w:val="20"/>
              </w:rPr>
              <w:t>KK Limited  wish to approach the bankers for temporary overdraft facility for the period from October 2019 to December 2019. During the period of this period of these three months, the firm will be manufacturing mostly for stock. You are required to prepare a cash budget for the above period. (a)  sales are realized in the month following the sales. (b) Creditors are paid in  one  month following the month of purchase (c) Estimated cash as on 1‐10‐2019 is Rs.50,000. (d) Exp. Are paid in the same month.</w:t>
            </w:r>
          </w:p>
          <w:tbl>
            <w:tblPr>
              <w:tblStyle w:val="TableGrid"/>
              <w:tblW w:w="0" w:type="auto"/>
              <w:tblLook w:val="04A0" w:firstRow="1" w:lastRow="0" w:firstColumn="1" w:lastColumn="0" w:noHBand="0" w:noVBand="1"/>
            </w:tblPr>
            <w:tblGrid>
              <w:gridCol w:w="1376"/>
              <w:gridCol w:w="1376"/>
              <w:gridCol w:w="1376"/>
              <w:gridCol w:w="1377"/>
            </w:tblGrid>
            <w:tr w:rsidR="0070270A" w14:paraId="478D1C2A" w14:textId="77777777">
              <w:tc>
                <w:tcPr>
                  <w:tcW w:w="1376" w:type="dxa"/>
                </w:tcPr>
                <w:p w14:paraId="1A87CF14" w14:textId="77777777" w:rsidR="0070270A" w:rsidRDefault="0070270A">
                  <w:pPr>
                    <w:spacing w:after="0" w:line="240" w:lineRule="auto"/>
                    <w:jc w:val="both"/>
                    <w:rPr>
                      <w:rFonts w:ascii="Cambria" w:hAnsi="Cambria" w:cs="Cambria"/>
                      <w:b/>
                      <w:bCs/>
                      <w:color w:val="000000"/>
                      <w:sz w:val="20"/>
                      <w:szCs w:val="20"/>
                      <w:lang w:eastAsia="en-IN"/>
                    </w:rPr>
                  </w:pPr>
                  <w:r>
                    <w:rPr>
                      <w:rFonts w:ascii="Cambria" w:eastAsia="SimSun" w:hAnsi="Cambria" w:cs="Cambria"/>
                      <w:sz w:val="20"/>
                      <w:szCs w:val="20"/>
                    </w:rPr>
                    <w:t xml:space="preserve">Month </w:t>
                  </w:r>
                </w:p>
              </w:tc>
              <w:tc>
                <w:tcPr>
                  <w:tcW w:w="1376" w:type="dxa"/>
                </w:tcPr>
                <w:p w14:paraId="671FE72A" w14:textId="77777777" w:rsidR="0070270A" w:rsidRDefault="0070270A">
                  <w:pPr>
                    <w:spacing w:after="0" w:line="240" w:lineRule="auto"/>
                    <w:jc w:val="both"/>
                    <w:rPr>
                      <w:rFonts w:ascii="Cambria" w:hAnsi="Cambria" w:cs="Cambria"/>
                      <w:b/>
                      <w:bCs/>
                      <w:color w:val="000000"/>
                      <w:sz w:val="20"/>
                      <w:szCs w:val="20"/>
                      <w:lang w:eastAsia="en-IN"/>
                    </w:rPr>
                  </w:pPr>
                  <w:r>
                    <w:rPr>
                      <w:rFonts w:ascii="Cambria" w:eastAsia="SimSun" w:hAnsi="Cambria" w:cs="Cambria"/>
                      <w:sz w:val="20"/>
                      <w:szCs w:val="20"/>
                    </w:rPr>
                    <w:t xml:space="preserve">Sales (Rs.) </w:t>
                  </w:r>
                </w:p>
              </w:tc>
              <w:tc>
                <w:tcPr>
                  <w:tcW w:w="1376" w:type="dxa"/>
                </w:tcPr>
                <w:p w14:paraId="4DF4193D" w14:textId="77777777" w:rsidR="0070270A" w:rsidRDefault="0070270A">
                  <w:pPr>
                    <w:spacing w:after="0" w:line="240" w:lineRule="auto"/>
                    <w:jc w:val="both"/>
                    <w:rPr>
                      <w:rFonts w:ascii="Cambria" w:hAnsi="Cambria" w:cs="Cambria"/>
                      <w:b/>
                      <w:bCs/>
                      <w:color w:val="000000"/>
                      <w:sz w:val="20"/>
                      <w:szCs w:val="20"/>
                      <w:lang w:eastAsia="en-IN"/>
                    </w:rPr>
                  </w:pPr>
                  <w:r>
                    <w:rPr>
                      <w:rFonts w:ascii="Cambria" w:eastAsia="SimSun" w:hAnsi="Cambria" w:cs="Cambria"/>
                      <w:sz w:val="20"/>
                      <w:szCs w:val="20"/>
                    </w:rPr>
                    <w:t xml:space="preserve">Purchases (Rs.) </w:t>
                  </w:r>
                </w:p>
              </w:tc>
              <w:tc>
                <w:tcPr>
                  <w:tcW w:w="1377" w:type="dxa"/>
                </w:tcPr>
                <w:p w14:paraId="287910FA" w14:textId="77777777" w:rsidR="0070270A" w:rsidRDefault="0070270A">
                  <w:pPr>
                    <w:spacing w:after="0" w:line="240" w:lineRule="auto"/>
                    <w:jc w:val="both"/>
                    <w:rPr>
                      <w:rFonts w:ascii="Cambria" w:hAnsi="Cambria" w:cs="Cambria"/>
                      <w:b/>
                      <w:bCs/>
                      <w:color w:val="000000"/>
                      <w:sz w:val="20"/>
                      <w:szCs w:val="20"/>
                      <w:lang w:eastAsia="en-IN"/>
                    </w:rPr>
                  </w:pPr>
                  <w:r>
                    <w:rPr>
                      <w:rFonts w:ascii="Cambria" w:eastAsia="SimSun" w:hAnsi="Cambria" w:cs="Cambria"/>
                      <w:sz w:val="20"/>
                      <w:szCs w:val="20"/>
                    </w:rPr>
                    <w:t>Wages (Rs.)</w:t>
                  </w:r>
                </w:p>
              </w:tc>
            </w:tr>
            <w:tr w:rsidR="0070270A" w14:paraId="62E59F13" w14:textId="77777777">
              <w:tc>
                <w:tcPr>
                  <w:tcW w:w="1376" w:type="dxa"/>
                </w:tcPr>
                <w:p w14:paraId="0B7E4CD4"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 xml:space="preserve">August </w:t>
                  </w:r>
                </w:p>
              </w:tc>
              <w:tc>
                <w:tcPr>
                  <w:tcW w:w="1376" w:type="dxa"/>
                </w:tcPr>
                <w:p w14:paraId="07562521"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360000</w:t>
                  </w:r>
                </w:p>
              </w:tc>
              <w:tc>
                <w:tcPr>
                  <w:tcW w:w="1376" w:type="dxa"/>
                </w:tcPr>
                <w:p w14:paraId="0EDB1ABD"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249600</w:t>
                  </w:r>
                </w:p>
              </w:tc>
              <w:tc>
                <w:tcPr>
                  <w:tcW w:w="1377" w:type="dxa"/>
                </w:tcPr>
                <w:p w14:paraId="069D7D89"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24000</w:t>
                  </w:r>
                </w:p>
              </w:tc>
            </w:tr>
            <w:tr w:rsidR="0070270A" w14:paraId="2ED53EC9" w14:textId="77777777">
              <w:tc>
                <w:tcPr>
                  <w:tcW w:w="1376" w:type="dxa"/>
                </w:tcPr>
                <w:p w14:paraId="1E147F7C"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 xml:space="preserve">September </w:t>
                  </w:r>
                </w:p>
              </w:tc>
              <w:tc>
                <w:tcPr>
                  <w:tcW w:w="1376" w:type="dxa"/>
                </w:tcPr>
                <w:p w14:paraId="136B7AE3"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384000</w:t>
                  </w:r>
                </w:p>
              </w:tc>
              <w:tc>
                <w:tcPr>
                  <w:tcW w:w="1376" w:type="dxa"/>
                </w:tcPr>
                <w:p w14:paraId="1D560AD8"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288000</w:t>
                  </w:r>
                </w:p>
              </w:tc>
              <w:tc>
                <w:tcPr>
                  <w:tcW w:w="1377" w:type="dxa"/>
                </w:tcPr>
                <w:p w14:paraId="08EAB2AD"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28000</w:t>
                  </w:r>
                </w:p>
              </w:tc>
            </w:tr>
            <w:tr w:rsidR="0070270A" w14:paraId="654C7840" w14:textId="77777777">
              <w:tc>
                <w:tcPr>
                  <w:tcW w:w="1376" w:type="dxa"/>
                </w:tcPr>
                <w:p w14:paraId="45D677BE"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 xml:space="preserve">October </w:t>
                  </w:r>
                </w:p>
              </w:tc>
              <w:tc>
                <w:tcPr>
                  <w:tcW w:w="1376" w:type="dxa"/>
                </w:tcPr>
                <w:p w14:paraId="4FBC7BE1"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216000</w:t>
                  </w:r>
                </w:p>
              </w:tc>
              <w:tc>
                <w:tcPr>
                  <w:tcW w:w="1376" w:type="dxa"/>
                </w:tcPr>
                <w:p w14:paraId="0CE94800"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486000</w:t>
                  </w:r>
                </w:p>
              </w:tc>
              <w:tc>
                <w:tcPr>
                  <w:tcW w:w="1377" w:type="dxa"/>
                </w:tcPr>
                <w:p w14:paraId="6C7BD2A2"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22000</w:t>
                  </w:r>
                </w:p>
              </w:tc>
            </w:tr>
            <w:tr w:rsidR="0070270A" w14:paraId="691004EE" w14:textId="77777777">
              <w:tc>
                <w:tcPr>
                  <w:tcW w:w="1376" w:type="dxa"/>
                </w:tcPr>
                <w:p w14:paraId="41AE2291"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 xml:space="preserve">November </w:t>
                  </w:r>
                </w:p>
              </w:tc>
              <w:tc>
                <w:tcPr>
                  <w:tcW w:w="1376" w:type="dxa"/>
                </w:tcPr>
                <w:p w14:paraId="5070DD0E"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348000</w:t>
                  </w:r>
                </w:p>
              </w:tc>
              <w:tc>
                <w:tcPr>
                  <w:tcW w:w="1376" w:type="dxa"/>
                </w:tcPr>
                <w:p w14:paraId="14DD4DC3"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492000</w:t>
                  </w:r>
                </w:p>
              </w:tc>
              <w:tc>
                <w:tcPr>
                  <w:tcW w:w="1377" w:type="dxa"/>
                </w:tcPr>
                <w:p w14:paraId="08FCE5FE"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20000</w:t>
                  </w:r>
                </w:p>
              </w:tc>
            </w:tr>
            <w:tr w:rsidR="0070270A" w14:paraId="09A7158D" w14:textId="77777777">
              <w:tc>
                <w:tcPr>
                  <w:tcW w:w="1376" w:type="dxa"/>
                </w:tcPr>
                <w:p w14:paraId="269A1F7D"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December</w:t>
                  </w:r>
                </w:p>
              </w:tc>
              <w:tc>
                <w:tcPr>
                  <w:tcW w:w="1376" w:type="dxa"/>
                </w:tcPr>
                <w:p w14:paraId="01B6D003"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252000</w:t>
                  </w:r>
                </w:p>
              </w:tc>
              <w:tc>
                <w:tcPr>
                  <w:tcW w:w="1376" w:type="dxa"/>
                </w:tcPr>
                <w:p w14:paraId="5D56AF25"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536000</w:t>
                  </w:r>
                </w:p>
              </w:tc>
              <w:tc>
                <w:tcPr>
                  <w:tcW w:w="1377" w:type="dxa"/>
                </w:tcPr>
                <w:p w14:paraId="618A1727" w14:textId="77777777" w:rsidR="0070270A" w:rsidRDefault="0070270A">
                  <w:pPr>
                    <w:spacing w:after="0" w:line="240" w:lineRule="auto"/>
                    <w:jc w:val="both"/>
                    <w:rPr>
                      <w:rFonts w:ascii="Cambria" w:hAnsi="Cambria" w:cs="Cambria"/>
                      <w:color w:val="000000"/>
                      <w:sz w:val="20"/>
                      <w:szCs w:val="20"/>
                      <w:lang w:eastAsia="en-IN"/>
                    </w:rPr>
                  </w:pPr>
                  <w:r>
                    <w:rPr>
                      <w:rFonts w:ascii="Cambria" w:hAnsi="Cambria" w:cs="Cambria"/>
                      <w:color w:val="000000"/>
                      <w:sz w:val="20"/>
                      <w:szCs w:val="20"/>
                      <w:lang w:eastAsia="en-IN"/>
                    </w:rPr>
                    <w:t>30000</w:t>
                  </w:r>
                </w:p>
              </w:tc>
            </w:tr>
          </w:tbl>
          <w:p w14:paraId="69F288A7" w14:textId="77777777" w:rsidR="0070270A" w:rsidRDefault="0070270A">
            <w:pPr>
              <w:spacing w:after="0" w:line="240" w:lineRule="auto"/>
              <w:jc w:val="both"/>
              <w:rPr>
                <w:rFonts w:ascii="Cambria" w:hAnsi="Cambria" w:cs="Cambria"/>
                <w:b/>
                <w:bCs/>
                <w:color w:val="000000"/>
                <w:sz w:val="20"/>
                <w:szCs w:val="20"/>
                <w:lang w:eastAsia="en-IN"/>
              </w:rPr>
            </w:pPr>
          </w:p>
        </w:tc>
        <w:tc>
          <w:tcPr>
            <w:tcW w:w="533" w:type="pct"/>
            <w:tcBorders>
              <w:top w:val="single" w:sz="4" w:space="0" w:color="auto"/>
              <w:left w:val="nil"/>
              <w:bottom w:val="single" w:sz="4" w:space="0" w:color="auto"/>
              <w:right w:val="single" w:sz="4" w:space="0" w:color="auto"/>
            </w:tcBorders>
            <w:shd w:val="clear" w:color="auto" w:fill="auto"/>
            <w:vAlign w:val="center"/>
          </w:tcPr>
          <w:p w14:paraId="187164FC"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tcPr>
          <w:p w14:paraId="513BC3C1" w14:textId="77777777" w:rsidR="0070270A" w:rsidRDefault="0070270A">
            <w:pPr>
              <w:spacing w:after="0" w:line="240" w:lineRule="auto"/>
              <w:jc w:val="center"/>
              <w:rPr>
                <w:rFonts w:ascii="Cambria" w:hAnsi="Cambria" w:cs="Cambria"/>
                <w:b/>
                <w:bCs/>
                <w:color w:val="000000"/>
                <w:sz w:val="20"/>
                <w:szCs w:val="20"/>
                <w:lang w:eastAsia="en-IN"/>
              </w:rPr>
            </w:pPr>
            <w:r>
              <w:rPr>
                <w:rFonts w:ascii="Cambria" w:hAnsi="Cambria" w:cs="Cambria"/>
                <w:b/>
                <w:bCs/>
                <w:color w:val="000000" w:themeColor="text1"/>
                <w:sz w:val="20"/>
                <w:szCs w:val="20"/>
                <w:lang w:eastAsia="en-IN"/>
              </w:rPr>
              <w:t>Applying</w:t>
            </w:r>
          </w:p>
        </w:tc>
        <w:tc>
          <w:tcPr>
            <w:tcW w:w="352" w:type="pct"/>
            <w:tcBorders>
              <w:top w:val="single" w:sz="4" w:space="0" w:color="auto"/>
              <w:left w:val="nil"/>
              <w:bottom w:val="single" w:sz="4" w:space="0" w:color="auto"/>
              <w:right w:val="single" w:sz="4" w:space="0" w:color="auto"/>
            </w:tcBorders>
            <w:shd w:val="clear" w:color="auto" w:fill="auto"/>
            <w:vAlign w:val="center"/>
          </w:tcPr>
          <w:p w14:paraId="7CD1A365"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CO5</w:t>
            </w:r>
          </w:p>
        </w:tc>
      </w:tr>
      <w:tr w:rsidR="00ED1796" w14:paraId="1023F7A4" w14:textId="77777777" w:rsidTr="0070270A">
        <w:trPr>
          <w:trHeight w:val="315"/>
        </w:trPr>
        <w:tc>
          <w:tcPr>
            <w:tcW w:w="356" w:type="pct"/>
            <w:shd w:val="clear" w:color="auto" w:fill="auto"/>
            <w:vAlign w:val="center"/>
          </w:tcPr>
          <w:p w14:paraId="00FC7F0E" w14:textId="77777777" w:rsidR="00ED1796" w:rsidRDefault="00ED1796">
            <w:pPr>
              <w:spacing w:after="0" w:line="240" w:lineRule="auto"/>
              <w:rPr>
                <w:rFonts w:ascii="Cambria" w:hAnsi="Cambria" w:cs="Cambria"/>
                <w:b/>
                <w:bCs/>
                <w:color w:val="000000"/>
                <w:sz w:val="20"/>
                <w:szCs w:val="20"/>
                <w:lang w:val="en-IN" w:eastAsia="en-IN"/>
              </w:rPr>
            </w:pPr>
          </w:p>
        </w:tc>
        <w:tc>
          <w:tcPr>
            <w:tcW w:w="4644" w:type="pct"/>
            <w:gridSpan w:val="4"/>
            <w:tcBorders>
              <w:top w:val="single" w:sz="4" w:space="0" w:color="auto"/>
              <w:left w:val="nil"/>
              <w:bottom w:val="single" w:sz="4" w:space="0" w:color="auto"/>
              <w:right w:val="single" w:sz="4" w:space="0" w:color="auto"/>
            </w:tcBorders>
            <w:shd w:val="clear" w:color="auto" w:fill="auto"/>
            <w:vAlign w:val="center"/>
          </w:tcPr>
          <w:p w14:paraId="71A2DDCD"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Or</w:t>
            </w:r>
          </w:p>
        </w:tc>
      </w:tr>
      <w:tr w:rsidR="0070270A" w14:paraId="7859D12F" w14:textId="77777777" w:rsidTr="0070270A">
        <w:trPr>
          <w:trHeight w:val="90"/>
        </w:trPr>
        <w:tc>
          <w:tcPr>
            <w:tcW w:w="356" w:type="pct"/>
            <w:shd w:val="clear" w:color="auto" w:fill="auto"/>
            <w:vAlign w:val="center"/>
          </w:tcPr>
          <w:p w14:paraId="4EDFF876" w14:textId="64DFCFEB" w:rsidR="0070270A" w:rsidRDefault="0070270A">
            <w:pPr>
              <w:spacing w:after="0" w:line="240" w:lineRule="auto"/>
              <w:rPr>
                <w:rFonts w:ascii="Cambria" w:hAnsi="Cambria" w:cs="Cambria"/>
                <w:b/>
                <w:bCs/>
                <w:color w:val="000000"/>
                <w:sz w:val="20"/>
                <w:szCs w:val="20"/>
                <w:lang w:val="en-IN" w:eastAsia="en-IN"/>
              </w:rPr>
            </w:pPr>
            <w:r>
              <w:rPr>
                <w:rFonts w:ascii="Cambria" w:hAnsi="Cambria" w:cs="Cambria"/>
                <w:b/>
                <w:bCs/>
                <w:color w:val="000000"/>
                <w:sz w:val="20"/>
                <w:szCs w:val="20"/>
                <w:lang w:val="en-IN" w:eastAsia="en-IN"/>
              </w:rPr>
              <w:t xml:space="preserve">   20</w:t>
            </w:r>
          </w:p>
        </w:tc>
        <w:tc>
          <w:tcPr>
            <w:tcW w:w="3032" w:type="pct"/>
            <w:tcBorders>
              <w:top w:val="nil"/>
              <w:left w:val="nil"/>
              <w:bottom w:val="single" w:sz="4" w:space="0" w:color="auto"/>
              <w:right w:val="single" w:sz="4" w:space="0" w:color="auto"/>
            </w:tcBorders>
            <w:shd w:val="clear" w:color="auto" w:fill="auto"/>
            <w:vAlign w:val="center"/>
          </w:tcPr>
          <w:p w14:paraId="50778DDC" w14:textId="77777777" w:rsidR="0070270A" w:rsidRDefault="0070270A" w:rsidP="000F588B">
            <w:pPr>
              <w:spacing w:after="0" w:line="240" w:lineRule="auto"/>
              <w:rPr>
                <w:rFonts w:ascii="Cambria" w:hAnsi="Cambria" w:cs="Cambria"/>
                <w:b/>
                <w:bCs/>
                <w:color w:val="000000"/>
                <w:sz w:val="20"/>
                <w:szCs w:val="20"/>
                <w:lang w:eastAsia="en-IN"/>
              </w:rPr>
            </w:pPr>
            <w:r>
              <w:rPr>
                <w:rFonts w:ascii="Cambria" w:hAnsi="Cambria" w:cs="Cambria"/>
                <w:color w:val="000000"/>
                <w:sz w:val="20"/>
                <w:szCs w:val="20"/>
                <w:lang w:eastAsia="en-IN"/>
              </w:rPr>
              <w:t>Explain the Importance and objectives of Budgeting.</w:t>
            </w:r>
          </w:p>
        </w:tc>
        <w:tc>
          <w:tcPr>
            <w:tcW w:w="533" w:type="pct"/>
            <w:tcBorders>
              <w:top w:val="nil"/>
              <w:left w:val="nil"/>
              <w:bottom w:val="single" w:sz="4" w:space="0" w:color="auto"/>
              <w:right w:val="single" w:sz="4" w:space="0" w:color="auto"/>
            </w:tcBorders>
            <w:shd w:val="clear" w:color="auto" w:fill="auto"/>
            <w:vAlign w:val="center"/>
          </w:tcPr>
          <w:p w14:paraId="158A1BEC"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7 Marks</w:t>
            </w:r>
          </w:p>
        </w:tc>
        <w:tc>
          <w:tcPr>
            <w:tcW w:w="727" w:type="pct"/>
            <w:tcBorders>
              <w:top w:val="nil"/>
              <w:left w:val="nil"/>
              <w:bottom w:val="single" w:sz="4" w:space="0" w:color="auto"/>
              <w:right w:val="single" w:sz="4" w:space="0" w:color="auto"/>
            </w:tcBorders>
            <w:shd w:val="clear" w:color="auto" w:fill="auto"/>
            <w:vAlign w:val="center"/>
          </w:tcPr>
          <w:p w14:paraId="6E5DFA5C"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Understand</w:t>
            </w:r>
          </w:p>
        </w:tc>
        <w:tc>
          <w:tcPr>
            <w:tcW w:w="352" w:type="pct"/>
            <w:tcBorders>
              <w:top w:val="nil"/>
              <w:left w:val="nil"/>
              <w:bottom w:val="single" w:sz="4" w:space="0" w:color="auto"/>
              <w:right w:val="single" w:sz="4" w:space="0" w:color="auto"/>
            </w:tcBorders>
            <w:shd w:val="clear" w:color="auto" w:fill="auto"/>
            <w:vAlign w:val="center"/>
          </w:tcPr>
          <w:p w14:paraId="265A7C28" w14:textId="77777777" w:rsidR="0070270A" w:rsidRDefault="0070270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CO5</w:t>
            </w:r>
          </w:p>
        </w:tc>
      </w:tr>
    </w:tbl>
    <w:p w14:paraId="28BB034B" w14:textId="77777777" w:rsidR="00ED1796" w:rsidRDefault="00ED1796">
      <w:pPr>
        <w:pBdr>
          <w:top w:val="single" w:sz="4" w:space="0" w:color="000000"/>
        </w:pBdr>
        <w:spacing w:after="0"/>
        <w:jc w:val="center"/>
        <w:rPr>
          <w:rFonts w:ascii="Cambria" w:hAnsi="Cambria" w:cs="Cambria"/>
          <w:b/>
          <w:bCs/>
          <w:sz w:val="20"/>
          <w:szCs w:val="20"/>
        </w:rPr>
      </w:pPr>
    </w:p>
    <w:p w14:paraId="48F8107A" w14:textId="77777777" w:rsidR="00F80480" w:rsidRDefault="00F80480">
      <w:pPr>
        <w:pBdr>
          <w:top w:val="single" w:sz="4" w:space="0" w:color="000000"/>
        </w:pBdr>
        <w:spacing w:after="0"/>
        <w:jc w:val="center"/>
        <w:rPr>
          <w:rFonts w:ascii="Cambria" w:hAnsi="Cambria" w:cs="Cambria"/>
          <w:b/>
          <w:bCs/>
          <w:sz w:val="20"/>
          <w:szCs w:val="20"/>
        </w:rPr>
      </w:pPr>
    </w:p>
    <w:p w14:paraId="6F9CEAE4" w14:textId="77777777" w:rsidR="00F80480" w:rsidRDefault="00F80480">
      <w:pPr>
        <w:pBdr>
          <w:top w:val="single" w:sz="4" w:space="0" w:color="000000"/>
        </w:pBdr>
        <w:spacing w:after="0"/>
        <w:jc w:val="center"/>
        <w:rPr>
          <w:rFonts w:ascii="Cambria" w:hAnsi="Cambria" w:cs="Cambria"/>
          <w:b/>
          <w:bCs/>
          <w:sz w:val="20"/>
          <w:szCs w:val="20"/>
        </w:rPr>
      </w:pPr>
    </w:p>
    <w:p w14:paraId="55D8A626" w14:textId="77777777" w:rsidR="008F7773" w:rsidRDefault="008F7773">
      <w:pPr>
        <w:pBdr>
          <w:top w:val="single" w:sz="4" w:space="0" w:color="000000"/>
        </w:pBdr>
        <w:spacing w:after="0"/>
        <w:jc w:val="center"/>
        <w:rPr>
          <w:rFonts w:ascii="Cambria" w:hAnsi="Cambria" w:cs="Cambria"/>
          <w:b/>
          <w:bCs/>
          <w:sz w:val="20"/>
          <w:szCs w:val="20"/>
        </w:rPr>
      </w:pPr>
    </w:p>
    <w:p w14:paraId="736AF66A" w14:textId="77777777" w:rsidR="008F7773" w:rsidRDefault="008F7773">
      <w:pPr>
        <w:pBdr>
          <w:top w:val="single" w:sz="4" w:space="0" w:color="000000"/>
        </w:pBdr>
        <w:spacing w:after="0"/>
        <w:jc w:val="center"/>
        <w:rPr>
          <w:rFonts w:ascii="Cambria" w:hAnsi="Cambria" w:cs="Cambria"/>
          <w:b/>
          <w:bCs/>
          <w:sz w:val="20"/>
          <w:szCs w:val="20"/>
        </w:rPr>
      </w:pPr>
    </w:p>
    <w:p w14:paraId="697C2EF3" w14:textId="77777777" w:rsidR="008F7773" w:rsidRDefault="008F7773">
      <w:pPr>
        <w:pBdr>
          <w:top w:val="single" w:sz="4" w:space="0" w:color="000000"/>
        </w:pBdr>
        <w:spacing w:after="0"/>
        <w:jc w:val="center"/>
        <w:rPr>
          <w:rFonts w:ascii="Cambria" w:hAnsi="Cambria" w:cs="Cambria"/>
          <w:b/>
          <w:bCs/>
          <w:sz w:val="20"/>
          <w:szCs w:val="20"/>
        </w:rPr>
      </w:pPr>
    </w:p>
    <w:p w14:paraId="5C221696" w14:textId="77777777" w:rsidR="008F7773" w:rsidRDefault="008F7773">
      <w:pPr>
        <w:pBdr>
          <w:top w:val="single" w:sz="4" w:space="0" w:color="000000"/>
        </w:pBdr>
        <w:spacing w:after="0"/>
        <w:jc w:val="center"/>
        <w:rPr>
          <w:rFonts w:ascii="Cambria" w:hAnsi="Cambria" w:cs="Cambria"/>
          <w:b/>
          <w:bCs/>
          <w:sz w:val="20"/>
          <w:szCs w:val="20"/>
        </w:rPr>
      </w:pPr>
    </w:p>
    <w:p w14:paraId="22C9716E" w14:textId="77777777" w:rsidR="008F7773" w:rsidRDefault="008F7773">
      <w:pPr>
        <w:pBdr>
          <w:top w:val="single" w:sz="4" w:space="0" w:color="000000"/>
        </w:pBdr>
        <w:spacing w:after="0"/>
        <w:jc w:val="center"/>
        <w:rPr>
          <w:rFonts w:ascii="Cambria" w:hAnsi="Cambria" w:cs="Cambria"/>
          <w:b/>
          <w:bCs/>
          <w:sz w:val="20"/>
          <w:szCs w:val="20"/>
        </w:rPr>
      </w:pPr>
    </w:p>
    <w:p w14:paraId="251142E2" w14:textId="18472837" w:rsidR="008F7773" w:rsidRPr="008F7773" w:rsidRDefault="008F7773" w:rsidP="008F7773">
      <w:pPr>
        <w:pBdr>
          <w:top w:val="single" w:sz="4" w:space="0" w:color="000000"/>
        </w:pBdr>
        <w:spacing w:after="0"/>
        <w:jc w:val="right"/>
        <w:rPr>
          <w:rFonts w:ascii="Cambria" w:hAnsi="Cambria" w:cs="Cambria"/>
          <w:b/>
          <w:bCs/>
          <w:sz w:val="28"/>
          <w:szCs w:val="20"/>
        </w:rPr>
      </w:pPr>
      <w:r w:rsidRPr="008F7773">
        <w:rPr>
          <w:rFonts w:ascii="Cambria" w:hAnsi="Cambria" w:cs="Cambria"/>
          <w:b/>
          <w:bCs/>
          <w:sz w:val="28"/>
          <w:szCs w:val="20"/>
        </w:rPr>
        <w:t>PTO</w:t>
      </w:r>
    </w:p>
    <w:p w14:paraId="223F9B3D" w14:textId="77777777" w:rsidR="008F7773" w:rsidRDefault="008F7773">
      <w:pPr>
        <w:pBdr>
          <w:top w:val="single" w:sz="4" w:space="0" w:color="000000"/>
        </w:pBdr>
        <w:spacing w:after="0"/>
        <w:jc w:val="center"/>
        <w:rPr>
          <w:rFonts w:ascii="Cambria" w:hAnsi="Cambria" w:cs="Cambria"/>
          <w:b/>
          <w:bCs/>
          <w:sz w:val="20"/>
          <w:szCs w:val="20"/>
        </w:rPr>
      </w:pPr>
    </w:p>
    <w:p w14:paraId="7D334368" w14:textId="77777777" w:rsidR="008F7773" w:rsidRDefault="008F7773">
      <w:pPr>
        <w:pBdr>
          <w:top w:val="single" w:sz="4" w:space="0" w:color="000000"/>
        </w:pBdr>
        <w:spacing w:after="0"/>
        <w:jc w:val="center"/>
        <w:rPr>
          <w:rFonts w:ascii="Cambria" w:hAnsi="Cambria" w:cs="Cambria"/>
          <w:b/>
          <w:bCs/>
          <w:sz w:val="20"/>
          <w:szCs w:val="20"/>
        </w:rPr>
      </w:pPr>
    </w:p>
    <w:p w14:paraId="32ADDB3A" w14:textId="77777777" w:rsidR="008F7773" w:rsidRDefault="008F7773">
      <w:pPr>
        <w:pBdr>
          <w:top w:val="single" w:sz="4" w:space="0" w:color="000000"/>
        </w:pBdr>
        <w:spacing w:after="0"/>
        <w:jc w:val="center"/>
        <w:rPr>
          <w:rFonts w:ascii="Cambria" w:hAnsi="Cambria" w:cs="Cambria"/>
          <w:b/>
          <w:bCs/>
          <w:sz w:val="20"/>
          <w:szCs w:val="20"/>
        </w:rPr>
      </w:pPr>
    </w:p>
    <w:p w14:paraId="52C01005" w14:textId="77777777" w:rsidR="008F7773" w:rsidRDefault="008F7773">
      <w:pPr>
        <w:pBdr>
          <w:top w:val="single" w:sz="4" w:space="0" w:color="000000"/>
        </w:pBdr>
        <w:spacing w:after="0"/>
        <w:jc w:val="center"/>
        <w:rPr>
          <w:rFonts w:ascii="Cambria" w:hAnsi="Cambria" w:cs="Cambria"/>
          <w:b/>
          <w:bCs/>
          <w:sz w:val="20"/>
          <w:szCs w:val="20"/>
        </w:rPr>
      </w:pPr>
    </w:p>
    <w:p w14:paraId="2D336264" w14:textId="77777777" w:rsidR="008F7773" w:rsidRDefault="008F7773">
      <w:pPr>
        <w:pBdr>
          <w:top w:val="single" w:sz="4" w:space="0" w:color="000000"/>
        </w:pBdr>
        <w:spacing w:after="0"/>
        <w:jc w:val="center"/>
        <w:rPr>
          <w:rFonts w:ascii="Cambria" w:hAnsi="Cambria" w:cs="Cambria"/>
          <w:b/>
          <w:bCs/>
          <w:sz w:val="20"/>
          <w:szCs w:val="20"/>
        </w:rPr>
      </w:pPr>
    </w:p>
    <w:p w14:paraId="71EC0D1C" w14:textId="77777777" w:rsidR="00F80480" w:rsidRDefault="00F80480">
      <w:pPr>
        <w:pBdr>
          <w:top w:val="single" w:sz="4" w:space="0" w:color="000000"/>
        </w:pBdr>
        <w:spacing w:after="0"/>
        <w:jc w:val="center"/>
        <w:rPr>
          <w:rFonts w:ascii="Cambria" w:hAnsi="Cambria" w:cs="Cambria"/>
          <w:b/>
          <w:bCs/>
          <w:sz w:val="20"/>
          <w:szCs w:val="20"/>
        </w:rPr>
      </w:pPr>
    </w:p>
    <w:p w14:paraId="07BFD4C0" w14:textId="77777777" w:rsidR="00F80480" w:rsidRDefault="00F80480">
      <w:pPr>
        <w:pBdr>
          <w:top w:val="single" w:sz="4" w:space="0" w:color="000000"/>
        </w:pBdr>
        <w:spacing w:after="0"/>
        <w:jc w:val="center"/>
        <w:rPr>
          <w:rFonts w:ascii="Cambria" w:hAnsi="Cambria" w:cs="Cambria"/>
          <w:b/>
          <w:bCs/>
          <w:sz w:val="20"/>
          <w:szCs w:val="20"/>
        </w:rPr>
      </w:pPr>
    </w:p>
    <w:p w14:paraId="65517AAD" w14:textId="77777777" w:rsidR="00F80480" w:rsidRDefault="00F80480">
      <w:pPr>
        <w:pBdr>
          <w:top w:val="single" w:sz="4" w:space="0" w:color="000000"/>
        </w:pBdr>
        <w:spacing w:after="0"/>
        <w:jc w:val="center"/>
        <w:rPr>
          <w:rFonts w:ascii="Cambria" w:hAnsi="Cambria" w:cs="Cambria"/>
          <w:b/>
          <w:bCs/>
          <w:sz w:val="20"/>
          <w:szCs w:val="20"/>
        </w:rPr>
      </w:pPr>
    </w:p>
    <w:p w14:paraId="01DC3025" w14:textId="77777777" w:rsidR="00F80480" w:rsidRDefault="00F80480">
      <w:pPr>
        <w:pBdr>
          <w:top w:val="single" w:sz="4" w:space="0" w:color="000000"/>
        </w:pBdr>
        <w:spacing w:after="0"/>
        <w:jc w:val="center"/>
        <w:rPr>
          <w:rFonts w:ascii="Cambria" w:hAnsi="Cambria" w:cs="Cambria"/>
          <w:b/>
          <w:bCs/>
          <w:sz w:val="20"/>
          <w:szCs w:val="20"/>
        </w:rPr>
      </w:pPr>
    </w:p>
    <w:p w14:paraId="772FA121" w14:textId="77777777" w:rsidR="00F80480" w:rsidRDefault="00F80480">
      <w:pPr>
        <w:pBdr>
          <w:top w:val="single" w:sz="4" w:space="0" w:color="000000"/>
        </w:pBdr>
        <w:spacing w:after="0"/>
        <w:jc w:val="center"/>
        <w:rPr>
          <w:rFonts w:ascii="Cambria" w:hAnsi="Cambria" w:cs="Cambria"/>
          <w:b/>
          <w:bCs/>
          <w:sz w:val="20"/>
          <w:szCs w:val="20"/>
        </w:rPr>
      </w:pPr>
    </w:p>
    <w:p w14:paraId="297A1A9B" w14:textId="77777777" w:rsidR="00ED1796" w:rsidRDefault="00460EFA">
      <w:pPr>
        <w:pBdr>
          <w:top w:val="single" w:sz="4" w:space="0" w:color="000000"/>
        </w:pBdr>
        <w:spacing w:after="0"/>
        <w:jc w:val="center"/>
        <w:rPr>
          <w:rFonts w:ascii="Cambria" w:hAnsi="Cambria" w:cs="Cambria"/>
          <w:b/>
          <w:bCs/>
          <w:sz w:val="20"/>
          <w:szCs w:val="20"/>
        </w:rPr>
      </w:pPr>
      <w:r>
        <w:rPr>
          <w:rFonts w:ascii="Cambria" w:hAnsi="Cambria" w:cs="Cambria"/>
          <w:b/>
          <w:bCs/>
          <w:sz w:val="20"/>
          <w:szCs w:val="20"/>
        </w:rPr>
        <w:t>Part C</w:t>
      </w:r>
    </w:p>
    <w:tbl>
      <w:tblPr>
        <w:tblW w:w="10915" w:type="dxa"/>
        <w:tblInd w:w="-10" w:type="dxa"/>
        <w:tblLook w:val="04A0" w:firstRow="1" w:lastRow="0" w:firstColumn="1" w:lastColumn="0" w:noHBand="0" w:noVBand="1"/>
      </w:tblPr>
      <w:tblGrid>
        <w:gridCol w:w="8685"/>
        <w:gridCol w:w="1521"/>
        <w:gridCol w:w="709"/>
      </w:tblGrid>
      <w:tr w:rsidR="00ED1796" w14:paraId="48040CB8" w14:textId="77777777" w:rsidTr="005B0A4F">
        <w:trPr>
          <w:trHeight w:val="630"/>
        </w:trPr>
        <w:tc>
          <w:tcPr>
            <w:tcW w:w="8685" w:type="dxa"/>
            <w:tcBorders>
              <w:top w:val="single" w:sz="8" w:space="0" w:color="auto"/>
              <w:left w:val="single" w:sz="8" w:space="0" w:color="auto"/>
              <w:bottom w:val="single" w:sz="8" w:space="0" w:color="auto"/>
              <w:right w:val="nil"/>
            </w:tcBorders>
            <w:shd w:val="clear" w:color="auto" w:fill="auto"/>
            <w:vAlign w:val="center"/>
          </w:tcPr>
          <w:p w14:paraId="4C5B754A"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eastAsia="en-IN"/>
              </w:rPr>
              <w:t>Answer Any THREE Questions. Each question carries 15 marks.      (3Q x 15M = 45M)</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tcPr>
          <w:p w14:paraId="6BAF6E93"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val="en-IN" w:eastAsia="en-IN"/>
              </w:rPr>
              <w:t xml:space="preserve">Bloom's Level </w:t>
            </w:r>
          </w:p>
        </w:tc>
        <w:tc>
          <w:tcPr>
            <w:tcW w:w="709" w:type="dxa"/>
            <w:tcBorders>
              <w:top w:val="single" w:sz="8" w:space="0" w:color="auto"/>
              <w:left w:val="nil"/>
              <w:bottom w:val="single" w:sz="8" w:space="0" w:color="auto"/>
              <w:right w:val="single" w:sz="8" w:space="0" w:color="auto"/>
            </w:tcBorders>
            <w:shd w:val="clear" w:color="auto" w:fill="auto"/>
            <w:vAlign w:val="center"/>
          </w:tcPr>
          <w:p w14:paraId="4431DD50" w14:textId="77777777" w:rsidR="00ED1796" w:rsidRDefault="00460EFA">
            <w:pPr>
              <w:spacing w:after="0" w:line="240" w:lineRule="auto"/>
              <w:jc w:val="center"/>
              <w:rPr>
                <w:rFonts w:ascii="Cambria" w:hAnsi="Cambria" w:cs="Cambria"/>
                <w:b/>
                <w:bCs/>
                <w:color w:val="000000"/>
                <w:sz w:val="20"/>
                <w:szCs w:val="20"/>
                <w:lang w:val="en-IN" w:eastAsia="en-IN"/>
              </w:rPr>
            </w:pPr>
            <w:r>
              <w:rPr>
                <w:rFonts w:ascii="Cambria" w:hAnsi="Cambria" w:cs="Cambria"/>
                <w:b/>
                <w:bCs/>
                <w:color w:val="000000" w:themeColor="text1"/>
                <w:sz w:val="20"/>
                <w:szCs w:val="20"/>
                <w:lang w:val="en-IN" w:eastAsia="en-IN"/>
              </w:rPr>
              <w:t>CO</w:t>
            </w:r>
          </w:p>
        </w:tc>
      </w:tr>
    </w:tbl>
    <w:tbl>
      <w:tblPr>
        <w:tblStyle w:val="TableGrid"/>
        <w:tblW w:w="5128" w:type="pct"/>
        <w:tblLook w:val="04A0" w:firstRow="1" w:lastRow="0" w:firstColumn="1" w:lastColumn="0" w:noHBand="0" w:noVBand="1"/>
      </w:tblPr>
      <w:tblGrid>
        <w:gridCol w:w="430"/>
        <w:gridCol w:w="8035"/>
        <w:gridCol w:w="795"/>
        <w:gridCol w:w="1041"/>
        <w:gridCol w:w="589"/>
      </w:tblGrid>
      <w:tr w:rsidR="00ED1796" w14:paraId="3465D883" w14:textId="77777777" w:rsidTr="000F588B">
        <w:trPr>
          <w:trHeight w:val="999"/>
        </w:trPr>
        <w:tc>
          <w:tcPr>
            <w:tcW w:w="203" w:type="pct"/>
            <w:vAlign w:val="center"/>
          </w:tcPr>
          <w:p w14:paraId="5E68D3B2" w14:textId="244929FE" w:rsidR="00ED1796" w:rsidRPr="000F588B" w:rsidRDefault="00F80480">
            <w:pPr>
              <w:spacing w:after="0"/>
              <w:jc w:val="center"/>
              <w:rPr>
                <w:rFonts w:ascii="Cambria" w:hAnsi="Cambria" w:cs="Cambria"/>
                <w:b/>
                <w:bCs/>
                <w:sz w:val="18"/>
                <w:szCs w:val="18"/>
              </w:rPr>
            </w:pPr>
            <w:r>
              <w:rPr>
                <w:rFonts w:ascii="Cambria" w:hAnsi="Cambria" w:cs="Cambria"/>
                <w:b/>
                <w:bCs/>
                <w:sz w:val="18"/>
                <w:szCs w:val="18"/>
              </w:rPr>
              <w:t>21</w:t>
            </w:r>
          </w:p>
        </w:tc>
        <w:tc>
          <w:tcPr>
            <w:tcW w:w="3654" w:type="pct"/>
            <w:vAlign w:val="center"/>
          </w:tcPr>
          <w:p w14:paraId="768E403B" w14:textId="75A08C98" w:rsidR="00ED1796" w:rsidRDefault="00460EFA">
            <w:pPr>
              <w:rPr>
                <w:rFonts w:ascii="Cambria" w:hAnsi="Cambria" w:cs="Cambria"/>
                <w:sz w:val="20"/>
                <w:szCs w:val="20"/>
              </w:rPr>
            </w:pPr>
            <w:r>
              <w:rPr>
                <w:rFonts w:ascii="Cambria" w:hAnsi="Cambria" w:cs="Cambria"/>
                <w:sz w:val="20"/>
                <w:szCs w:val="20"/>
              </w:rPr>
              <w:t xml:space="preserve">Prepare a </w:t>
            </w:r>
            <w:r w:rsidR="004962B8">
              <w:rPr>
                <w:rFonts w:ascii="Cambria" w:hAnsi="Cambria" w:cs="Cambria"/>
                <w:sz w:val="20"/>
                <w:szCs w:val="20"/>
              </w:rPr>
              <w:t xml:space="preserve"> Comparative </w:t>
            </w:r>
            <w:r>
              <w:rPr>
                <w:rFonts w:ascii="Cambria" w:hAnsi="Cambria" w:cs="Cambria"/>
                <w:sz w:val="20"/>
                <w:szCs w:val="20"/>
              </w:rPr>
              <w:t xml:space="preserve"> balance sheet from the following information and interpret the </w:t>
            </w:r>
            <w:r w:rsidR="000F588B">
              <w:rPr>
                <w:rFonts w:ascii="Cambria" w:hAnsi="Cambria" w:cs="Cambria"/>
                <w:sz w:val="20"/>
                <w:szCs w:val="20"/>
              </w:rPr>
              <w:t>results.</w:t>
            </w:r>
          </w:p>
          <w:p w14:paraId="4A431F34" w14:textId="77777777" w:rsidR="00ED1796" w:rsidRDefault="00460EFA">
            <w:pPr>
              <w:jc w:val="center"/>
              <w:rPr>
                <w:rFonts w:ascii="Cambria" w:hAnsi="Cambria" w:cs="Cambria"/>
                <w:sz w:val="20"/>
                <w:szCs w:val="20"/>
              </w:rPr>
            </w:pPr>
            <w:r>
              <w:rPr>
                <w:rFonts w:ascii="Cambria" w:hAnsi="Cambria" w:cs="Cambria"/>
                <w:sz w:val="20"/>
                <w:szCs w:val="20"/>
              </w:rPr>
              <w:t>Balance sheet as on 31 March 20</w:t>
            </w:r>
            <w:r>
              <w:rPr>
                <w:rFonts w:ascii="Cambria" w:hAnsi="Cambria" w:cs="Cambria"/>
                <w:sz w:val="20"/>
                <w:szCs w:val="20"/>
                <w:lang w:val="en-IN"/>
              </w:rPr>
              <w:t>23</w:t>
            </w:r>
            <w:r>
              <w:rPr>
                <w:rFonts w:ascii="Cambria" w:hAnsi="Cambria" w:cs="Cambria"/>
                <w:sz w:val="20"/>
                <w:szCs w:val="20"/>
              </w:rPr>
              <w:t>-</w:t>
            </w:r>
            <w:r>
              <w:rPr>
                <w:rFonts w:ascii="Cambria" w:hAnsi="Cambria" w:cs="Cambria"/>
                <w:sz w:val="20"/>
                <w:szCs w:val="20"/>
                <w:lang w:val="en-IN"/>
              </w:rPr>
              <w:t>24</w:t>
            </w:r>
            <w:r>
              <w:rPr>
                <w:rFonts w:ascii="Cambria" w:hAnsi="Cambria" w:cs="Cambria"/>
                <w:sz w:val="20"/>
                <w:szCs w:val="20"/>
              </w:rPr>
              <w:t xml:space="preserve"> (Amount in </w:t>
            </w:r>
            <w:r w:rsidR="000F588B">
              <w:rPr>
                <w:rFonts w:ascii="Cambria" w:hAnsi="Cambria" w:cs="Cambria"/>
                <w:sz w:val="20"/>
                <w:szCs w:val="20"/>
              </w:rPr>
              <w:t>Lakhs)</w:t>
            </w:r>
          </w:p>
          <w:tbl>
            <w:tblPr>
              <w:tblStyle w:val="TableGrid"/>
              <w:tblW w:w="0" w:type="auto"/>
              <w:tblInd w:w="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29"/>
              <w:gridCol w:w="947"/>
              <w:gridCol w:w="908"/>
              <w:gridCol w:w="1698"/>
              <w:gridCol w:w="874"/>
              <w:gridCol w:w="1132"/>
            </w:tblGrid>
            <w:tr w:rsidR="00ED1796" w14:paraId="643DEEE3" w14:textId="77777777" w:rsidTr="000F588B">
              <w:trPr>
                <w:trHeight w:val="267"/>
              </w:trPr>
              <w:tc>
                <w:tcPr>
                  <w:tcW w:w="2029" w:type="dxa"/>
                </w:tcPr>
                <w:p w14:paraId="0C10ECD4" w14:textId="77777777" w:rsidR="00ED1796" w:rsidRDefault="00460EFA">
                  <w:pPr>
                    <w:spacing w:after="0" w:line="240" w:lineRule="auto"/>
                    <w:jc w:val="center"/>
                    <w:rPr>
                      <w:rFonts w:ascii="Cambria" w:eastAsiaTheme="minorEastAsia" w:hAnsi="Cambria" w:cs="Cambria"/>
                      <w:b/>
                      <w:sz w:val="20"/>
                      <w:szCs w:val="20"/>
                    </w:rPr>
                  </w:pPr>
                  <w:r>
                    <w:rPr>
                      <w:rFonts w:ascii="Cambria" w:eastAsiaTheme="minorEastAsia" w:hAnsi="Cambria" w:cs="Cambria"/>
                      <w:b/>
                      <w:sz w:val="20"/>
                      <w:szCs w:val="20"/>
                    </w:rPr>
                    <w:t xml:space="preserve">Liabilities </w:t>
                  </w:r>
                </w:p>
              </w:tc>
              <w:tc>
                <w:tcPr>
                  <w:tcW w:w="947" w:type="dxa"/>
                </w:tcPr>
                <w:p w14:paraId="005A39D1" w14:textId="77777777" w:rsidR="00ED1796" w:rsidRDefault="00460EFA">
                  <w:pPr>
                    <w:spacing w:after="0" w:line="240" w:lineRule="auto"/>
                    <w:jc w:val="center"/>
                    <w:rPr>
                      <w:rFonts w:ascii="Cambria" w:eastAsiaTheme="minorEastAsia" w:hAnsi="Cambria" w:cs="Cambria"/>
                      <w:b/>
                      <w:sz w:val="20"/>
                      <w:szCs w:val="20"/>
                      <w:lang w:val="en-IN"/>
                    </w:rPr>
                  </w:pPr>
                  <w:r>
                    <w:rPr>
                      <w:rFonts w:ascii="Cambria" w:eastAsiaTheme="minorEastAsia" w:hAnsi="Cambria" w:cs="Cambria"/>
                      <w:b/>
                      <w:sz w:val="20"/>
                      <w:szCs w:val="20"/>
                    </w:rPr>
                    <w:t>20</w:t>
                  </w:r>
                  <w:r>
                    <w:rPr>
                      <w:rFonts w:ascii="Cambria" w:eastAsiaTheme="minorEastAsia" w:hAnsi="Cambria" w:cs="Cambria"/>
                      <w:b/>
                      <w:sz w:val="20"/>
                      <w:szCs w:val="20"/>
                      <w:lang w:val="en-IN"/>
                    </w:rPr>
                    <w:t>23</w:t>
                  </w:r>
                </w:p>
              </w:tc>
              <w:tc>
                <w:tcPr>
                  <w:tcW w:w="908" w:type="dxa"/>
                </w:tcPr>
                <w:p w14:paraId="2068AE44" w14:textId="77777777" w:rsidR="00ED1796" w:rsidRDefault="00460EFA">
                  <w:pPr>
                    <w:spacing w:after="0" w:line="240" w:lineRule="auto"/>
                    <w:jc w:val="center"/>
                    <w:rPr>
                      <w:rFonts w:ascii="Cambria" w:eastAsiaTheme="minorEastAsia" w:hAnsi="Cambria" w:cs="Cambria"/>
                      <w:b/>
                      <w:sz w:val="20"/>
                      <w:szCs w:val="20"/>
                      <w:lang w:val="en-IN"/>
                    </w:rPr>
                  </w:pPr>
                  <w:r>
                    <w:rPr>
                      <w:rFonts w:ascii="Cambria" w:eastAsiaTheme="minorEastAsia" w:hAnsi="Cambria" w:cs="Cambria"/>
                      <w:b/>
                      <w:sz w:val="20"/>
                      <w:szCs w:val="20"/>
                    </w:rPr>
                    <w:t>20</w:t>
                  </w:r>
                  <w:r>
                    <w:rPr>
                      <w:rFonts w:ascii="Cambria" w:eastAsiaTheme="minorEastAsia" w:hAnsi="Cambria" w:cs="Cambria"/>
                      <w:b/>
                      <w:sz w:val="20"/>
                      <w:szCs w:val="20"/>
                      <w:lang w:val="en-IN"/>
                    </w:rPr>
                    <w:t>24</w:t>
                  </w:r>
                </w:p>
              </w:tc>
              <w:tc>
                <w:tcPr>
                  <w:tcW w:w="1698" w:type="dxa"/>
                </w:tcPr>
                <w:p w14:paraId="6AF2280A" w14:textId="77777777" w:rsidR="00ED1796" w:rsidRDefault="00460EFA">
                  <w:pPr>
                    <w:spacing w:after="0" w:line="240" w:lineRule="auto"/>
                    <w:jc w:val="center"/>
                    <w:rPr>
                      <w:rFonts w:ascii="Cambria" w:eastAsiaTheme="minorEastAsia" w:hAnsi="Cambria" w:cs="Cambria"/>
                      <w:b/>
                      <w:sz w:val="20"/>
                      <w:szCs w:val="20"/>
                    </w:rPr>
                  </w:pPr>
                  <w:r>
                    <w:rPr>
                      <w:rFonts w:ascii="Cambria" w:eastAsiaTheme="minorEastAsia" w:hAnsi="Cambria" w:cs="Cambria"/>
                      <w:b/>
                      <w:sz w:val="20"/>
                      <w:szCs w:val="20"/>
                    </w:rPr>
                    <w:t xml:space="preserve">Assets </w:t>
                  </w:r>
                </w:p>
              </w:tc>
              <w:tc>
                <w:tcPr>
                  <w:tcW w:w="874" w:type="dxa"/>
                </w:tcPr>
                <w:p w14:paraId="66F6FED7" w14:textId="77777777" w:rsidR="00ED1796" w:rsidRDefault="00460EFA">
                  <w:pPr>
                    <w:spacing w:after="0" w:line="240" w:lineRule="auto"/>
                    <w:jc w:val="center"/>
                    <w:rPr>
                      <w:rFonts w:ascii="Cambria" w:eastAsiaTheme="minorEastAsia" w:hAnsi="Cambria" w:cs="Cambria"/>
                      <w:b/>
                      <w:sz w:val="20"/>
                      <w:szCs w:val="20"/>
                      <w:lang w:val="en-IN"/>
                    </w:rPr>
                  </w:pPr>
                  <w:r>
                    <w:rPr>
                      <w:rFonts w:ascii="Cambria" w:eastAsiaTheme="minorEastAsia" w:hAnsi="Cambria" w:cs="Cambria"/>
                      <w:b/>
                      <w:sz w:val="20"/>
                      <w:szCs w:val="20"/>
                    </w:rPr>
                    <w:t>20</w:t>
                  </w:r>
                  <w:r>
                    <w:rPr>
                      <w:rFonts w:ascii="Cambria" w:eastAsiaTheme="minorEastAsia" w:hAnsi="Cambria" w:cs="Cambria"/>
                      <w:b/>
                      <w:sz w:val="20"/>
                      <w:szCs w:val="20"/>
                      <w:lang w:val="en-IN"/>
                    </w:rPr>
                    <w:t>23</w:t>
                  </w:r>
                </w:p>
              </w:tc>
              <w:tc>
                <w:tcPr>
                  <w:tcW w:w="1132" w:type="dxa"/>
                </w:tcPr>
                <w:p w14:paraId="2C9B7E02" w14:textId="77777777" w:rsidR="00ED1796" w:rsidRDefault="00460EFA">
                  <w:pPr>
                    <w:spacing w:after="0" w:line="240" w:lineRule="auto"/>
                    <w:jc w:val="center"/>
                    <w:rPr>
                      <w:rFonts w:ascii="Cambria" w:eastAsiaTheme="minorEastAsia" w:hAnsi="Cambria" w:cs="Cambria"/>
                      <w:b/>
                      <w:sz w:val="20"/>
                      <w:szCs w:val="20"/>
                      <w:lang w:val="en-IN"/>
                    </w:rPr>
                  </w:pPr>
                  <w:r>
                    <w:rPr>
                      <w:rFonts w:ascii="Cambria" w:eastAsiaTheme="minorEastAsia" w:hAnsi="Cambria" w:cs="Cambria"/>
                      <w:b/>
                      <w:sz w:val="20"/>
                      <w:szCs w:val="20"/>
                    </w:rPr>
                    <w:t>20</w:t>
                  </w:r>
                  <w:r>
                    <w:rPr>
                      <w:rFonts w:ascii="Cambria" w:eastAsiaTheme="minorEastAsia" w:hAnsi="Cambria" w:cs="Cambria"/>
                      <w:b/>
                      <w:sz w:val="20"/>
                      <w:szCs w:val="20"/>
                      <w:lang w:val="en-IN"/>
                    </w:rPr>
                    <w:t>24</w:t>
                  </w:r>
                </w:p>
              </w:tc>
            </w:tr>
            <w:tr w:rsidR="00ED1796" w14:paraId="4AB7951E" w14:textId="77777777" w:rsidTr="000F588B">
              <w:trPr>
                <w:trHeight w:val="279"/>
              </w:trPr>
              <w:tc>
                <w:tcPr>
                  <w:tcW w:w="2029" w:type="dxa"/>
                </w:tcPr>
                <w:p w14:paraId="37026457"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Equity Share Capital </w:t>
                  </w:r>
                </w:p>
              </w:tc>
              <w:tc>
                <w:tcPr>
                  <w:tcW w:w="947" w:type="dxa"/>
                </w:tcPr>
                <w:p w14:paraId="71D02A54"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1000</w:t>
                  </w:r>
                </w:p>
              </w:tc>
              <w:tc>
                <w:tcPr>
                  <w:tcW w:w="908" w:type="dxa"/>
                </w:tcPr>
                <w:p w14:paraId="59F4D8B7"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1200</w:t>
                  </w:r>
                </w:p>
              </w:tc>
              <w:tc>
                <w:tcPr>
                  <w:tcW w:w="1698" w:type="dxa"/>
                </w:tcPr>
                <w:p w14:paraId="212ADC98"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Current Assets:</w:t>
                  </w:r>
                </w:p>
              </w:tc>
              <w:tc>
                <w:tcPr>
                  <w:tcW w:w="874" w:type="dxa"/>
                </w:tcPr>
                <w:p w14:paraId="045D6D38" w14:textId="77777777" w:rsidR="00ED1796" w:rsidRDefault="00ED1796">
                  <w:pPr>
                    <w:spacing w:after="0" w:line="240" w:lineRule="auto"/>
                    <w:jc w:val="center"/>
                    <w:rPr>
                      <w:rFonts w:ascii="Cambria" w:eastAsiaTheme="minorEastAsia" w:hAnsi="Cambria" w:cs="Cambria"/>
                      <w:sz w:val="20"/>
                      <w:szCs w:val="20"/>
                    </w:rPr>
                  </w:pPr>
                </w:p>
              </w:tc>
              <w:tc>
                <w:tcPr>
                  <w:tcW w:w="1132" w:type="dxa"/>
                </w:tcPr>
                <w:p w14:paraId="0F33A116" w14:textId="77777777" w:rsidR="00ED1796" w:rsidRDefault="00ED1796">
                  <w:pPr>
                    <w:spacing w:after="0" w:line="240" w:lineRule="auto"/>
                    <w:jc w:val="center"/>
                    <w:rPr>
                      <w:rFonts w:ascii="Cambria" w:eastAsiaTheme="minorEastAsia" w:hAnsi="Cambria" w:cs="Cambria"/>
                      <w:sz w:val="20"/>
                      <w:szCs w:val="20"/>
                    </w:rPr>
                  </w:pPr>
                </w:p>
              </w:tc>
            </w:tr>
            <w:tr w:rsidR="00ED1796" w14:paraId="12CD6CB2" w14:textId="77777777" w:rsidTr="000F588B">
              <w:trPr>
                <w:trHeight w:val="267"/>
              </w:trPr>
              <w:tc>
                <w:tcPr>
                  <w:tcW w:w="2029" w:type="dxa"/>
                </w:tcPr>
                <w:p w14:paraId="7FE08EB7"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Capital reserves </w:t>
                  </w:r>
                </w:p>
              </w:tc>
              <w:tc>
                <w:tcPr>
                  <w:tcW w:w="947" w:type="dxa"/>
                </w:tcPr>
                <w:p w14:paraId="64CFF51E"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90</w:t>
                  </w:r>
                </w:p>
              </w:tc>
              <w:tc>
                <w:tcPr>
                  <w:tcW w:w="908" w:type="dxa"/>
                </w:tcPr>
                <w:p w14:paraId="18FB7CCE"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185</w:t>
                  </w:r>
                </w:p>
              </w:tc>
              <w:tc>
                <w:tcPr>
                  <w:tcW w:w="1698" w:type="dxa"/>
                </w:tcPr>
                <w:p w14:paraId="02EFBCD0"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Debtors </w:t>
                  </w:r>
                </w:p>
              </w:tc>
              <w:tc>
                <w:tcPr>
                  <w:tcW w:w="874" w:type="dxa"/>
                </w:tcPr>
                <w:p w14:paraId="422B2019"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450</w:t>
                  </w:r>
                </w:p>
              </w:tc>
              <w:tc>
                <w:tcPr>
                  <w:tcW w:w="1132" w:type="dxa"/>
                </w:tcPr>
                <w:p w14:paraId="0B7B4331"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390</w:t>
                  </w:r>
                </w:p>
              </w:tc>
            </w:tr>
            <w:tr w:rsidR="00ED1796" w14:paraId="0A200A8C" w14:textId="77777777" w:rsidTr="000F588B">
              <w:trPr>
                <w:trHeight w:val="279"/>
              </w:trPr>
              <w:tc>
                <w:tcPr>
                  <w:tcW w:w="2029" w:type="dxa"/>
                </w:tcPr>
                <w:p w14:paraId="6DCF9D7C"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General Reserves</w:t>
                  </w:r>
                </w:p>
              </w:tc>
              <w:tc>
                <w:tcPr>
                  <w:tcW w:w="947" w:type="dxa"/>
                </w:tcPr>
                <w:p w14:paraId="50D9A06C"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500</w:t>
                  </w:r>
                </w:p>
              </w:tc>
              <w:tc>
                <w:tcPr>
                  <w:tcW w:w="908" w:type="dxa"/>
                </w:tcPr>
                <w:p w14:paraId="47EC2B2C"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450</w:t>
                  </w:r>
                </w:p>
              </w:tc>
              <w:tc>
                <w:tcPr>
                  <w:tcW w:w="1698" w:type="dxa"/>
                </w:tcPr>
                <w:p w14:paraId="4A410BF4"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Cash </w:t>
                  </w:r>
                </w:p>
              </w:tc>
              <w:tc>
                <w:tcPr>
                  <w:tcW w:w="874" w:type="dxa"/>
                </w:tcPr>
                <w:p w14:paraId="3C7468BB"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200</w:t>
                  </w:r>
                </w:p>
              </w:tc>
              <w:tc>
                <w:tcPr>
                  <w:tcW w:w="1132" w:type="dxa"/>
                </w:tcPr>
                <w:p w14:paraId="58E2A6A6"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15</w:t>
                  </w:r>
                </w:p>
              </w:tc>
            </w:tr>
            <w:tr w:rsidR="00ED1796" w14:paraId="60D04ADF" w14:textId="77777777" w:rsidTr="000F588B">
              <w:trPr>
                <w:trHeight w:val="267"/>
              </w:trPr>
              <w:tc>
                <w:tcPr>
                  <w:tcW w:w="2029" w:type="dxa"/>
                </w:tcPr>
                <w:p w14:paraId="0A4140FA"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Sinking fund </w:t>
                  </w:r>
                </w:p>
              </w:tc>
              <w:tc>
                <w:tcPr>
                  <w:tcW w:w="947" w:type="dxa"/>
                </w:tcPr>
                <w:p w14:paraId="04667F6E"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90</w:t>
                  </w:r>
                </w:p>
              </w:tc>
              <w:tc>
                <w:tcPr>
                  <w:tcW w:w="908" w:type="dxa"/>
                </w:tcPr>
                <w:p w14:paraId="6B3352CF"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100</w:t>
                  </w:r>
                </w:p>
              </w:tc>
              <w:tc>
                <w:tcPr>
                  <w:tcW w:w="1698" w:type="dxa"/>
                </w:tcPr>
                <w:p w14:paraId="2AFCC3B7"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Stock </w:t>
                  </w:r>
                </w:p>
              </w:tc>
              <w:tc>
                <w:tcPr>
                  <w:tcW w:w="874" w:type="dxa"/>
                </w:tcPr>
                <w:p w14:paraId="3DED0857"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320</w:t>
                  </w:r>
                </w:p>
              </w:tc>
              <w:tc>
                <w:tcPr>
                  <w:tcW w:w="1132" w:type="dxa"/>
                </w:tcPr>
                <w:p w14:paraId="4965C8AC"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250</w:t>
                  </w:r>
                </w:p>
              </w:tc>
            </w:tr>
            <w:tr w:rsidR="00ED1796" w14:paraId="7DECB099" w14:textId="77777777" w:rsidTr="000F588B">
              <w:trPr>
                <w:trHeight w:val="279"/>
              </w:trPr>
              <w:tc>
                <w:tcPr>
                  <w:tcW w:w="2029" w:type="dxa"/>
                </w:tcPr>
                <w:p w14:paraId="31D5256E"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Debentures </w:t>
                  </w:r>
                </w:p>
              </w:tc>
              <w:tc>
                <w:tcPr>
                  <w:tcW w:w="947" w:type="dxa"/>
                </w:tcPr>
                <w:p w14:paraId="5909AD53"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450</w:t>
                  </w:r>
                </w:p>
              </w:tc>
              <w:tc>
                <w:tcPr>
                  <w:tcW w:w="908" w:type="dxa"/>
                </w:tcPr>
                <w:p w14:paraId="634B241D"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650</w:t>
                  </w:r>
                </w:p>
              </w:tc>
              <w:tc>
                <w:tcPr>
                  <w:tcW w:w="1698" w:type="dxa"/>
                </w:tcPr>
                <w:p w14:paraId="54B55A01"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Investments </w:t>
                  </w:r>
                </w:p>
              </w:tc>
              <w:tc>
                <w:tcPr>
                  <w:tcW w:w="874" w:type="dxa"/>
                </w:tcPr>
                <w:p w14:paraId="4C4AC0AA"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300</w:t>
                  </w:r>
                </w:p>
              </w:tc>
              <w:tc>
                <w:tcPr>
                  <w:tcW w:w="1132" w:type="dxa"/>
                </w:tcPr>
                <w:p w14:paraId="6ACE0D9A"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250</w:t>
                  </w:r>
                </w:p>
              </w:tc>
            </w:tr>
            <w:tr w:rsidR="00ED1796" w14:paraId="7987FA67" w14:textId="77777777" w:rsidTr="000F588B">
              <w:trPr>
                <w:trHeight w:val="267"/>
              </w:trPr>
              <w:tc>
                <w:tcPr>
                  <w:tcW w:w="2029" w:type="dxa"/>
                </w:tcPr>
                <w:p w14:paraId="7C3FCDE5"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S </w:t>
                  </w:r>
                  <w:r w:rsidR="000F588B">
                    <w:rPr>
                      <w:rFonts w:ascii="Cambria" w:eastAsiaTheme="minorEastAsia" w:hAnsi="Cambria" w:cs="Cambria"/>
                      <w:sz w:val="20"/>
                      <w:szCs w:val="20"/>
                    </w:rPr>
                    <w:t xml:space="preserve">Creditors </w:t>
                  </w:r>
                </w:p>
              </w:tc>
              <w:tc>
                <w:tcPr>
                  <w:tcW w:w="947" w:type="dxa"/>
                </w:tcPr>
                <w:p w14:paraId="36CAD52F"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200</w:t>
                  </w:r>
                </w:p>
              </w:tc>
              <w:tc>
                <w:tcPr>
                  <w:tcW w:w="908" w:type="dxa"/>
                </w:tcPr>
                <w:p w14:paraId="1E6143D1"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150</w:t>
                  </w:r>
                </w:p>
              </w:tc>
              <w:tc>
                <w:tcPr>
                  <w:tcW w:w="1698" w:type="dxa"/>
                </w:tcPr>
                <w:p w14:paraId="1473774E"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Fixed Assets:</w:t>
                  </w:r>
                </w:p>
              </w:tc>
              <w:tc>
                <w:tcPr>
                  <w:tcW w:w="874" w:type="dxa"/>
                </w:tcPr>
                <w:p w14:paraId="2CB49EAA" w14:textId="77777777" w:rsidR="00ED1796" w:rsidRDefault="00ED1796">
                  <w:pPr>
                    <w:spacing w:after="0" w:line="240" w:lineRule="auto"/>
                    <w:jc w:val="right"/>
                    <w:rPr>
                      <w:rFonts w:ascii="Cambria" w:eastAsiaTheme="minorEastAsia" w:hAnsi="Cambria" w:cs="Cambria"/>
                      <w:sz w:val="20"/>
                      <w:szCs w:val="20"/>
                    </w:rPr>
                  </w:pPr>
                </w:p>
              </w:tc>
              <w:tc>
                <w:tcPr>
                  <w:tcW w:w="1132" w:type="dxa"/>
                </w:tcPr>
                <w:p w14:paraId="2837A37F" w14:textId="77777777" w:rsidR="00ED1796" w:rsidRDefault="00ED1796">
                  <w:pPr>
                    <w:spacing w:after="0" w:line="240" w:lineRule="auto"/>
                    <w:jc w:val="right"/>
                    <w:rPr>
                      <w:rFonts w:ascii="Cambria" w:eastAsiaTheme="minorEastAsia" w:hAnsi="Cambria" w:cs="Cambria"/>
                      <w:sz w:val="20"/>
                      <w:szCs w:val="20"/>
                    </w:rPr>
                  </w:pPr>
                </w:p>
              </w:tc>
            </w:tr>
            <w:tr w:rsidR="00ED1796" w14:paraId="6E7DF27D" w14:textId="77777777" w:rsidTr="000F588B">
              <w:trPr>
                <w:trHeight w:val="279"/>
              </w:trPr>
              <w:tc>
                <w:tcPr>
                  <w:tcW w:w="2029" w:type="dxa"/>
                </w:tcPr>
                <w:p w14:paraId="709E3541"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Other C Liabilities </w:t>
                  </w:r>
                </w:p>
              </w:tc>
              <w:tc>
                <w:tcPr>
                  <w:tcW w:w="947" w:type="dxa"/>
                </w:tcPr>
                <w:p w14:paraId="006DF7ED"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15</w:t>
                  </w:r>
                </w:p>
              </w:tc>
              <w:tc>
                <w:tcPr>
                  <w:tcW w:w="908" w:type="dxa"/>
                </w:tcPr>
                <w:p w14:paraId="15CCF593"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20</w:t>
                  </w:r>
                </w:p>
              </w:tc>
              <w:tc>
                <w:tcPr>
                  <w:tcW w:w="1698" w:type="dxa"/>
                </w:tcPr>
                <w:p w14:paraId="72F5BDE6"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Buildings </w:t>
                  </w:r>
                </w:p>
              </w:tc>
              <w:tc>
                <w:tcPr>
                  <w:tcW w:w="874" w:type="dxa"/>
                </w:tcPr>
                <w:p w14:paraId="5883206B"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800</w:t>
                  </w:r>
                </w:p>
              </w:tc>
              <w:tc>
                <w:tcPr>
                  <w:tcW w:w="1132" w:type="dxa"/>
                </w:tcPr>
                <w:p w14:paraId="397F94D8"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1400</w:t>
                  </w:r>
                </w:p>
              </w:tc>
            </w:tr>
            <w:tr w:rsidR="00ED1796" w14:paraId="02F02E71" w14:textId="77777777" w:rsidTr="000F588B">
              <w:trPr>
                <w:trHeight w:val="267"/>
              </w:trPr>
              <w:tc>
                <w:tcPr>
                  <w:tcW w:w="2029" w:type="dxa"/>
                </w:tcPr>
                <w:p w14:paraId="70CCA54F" w14:textId="77777777" w:rsidR="00ED1796" w:rsidRDefault="00ED1796">
                  <w:pPr>
                    <w:spacing w:after="0" w:line="240" w:lineRule="auto"/>
                    <w:rPr>
                      <w:rFonts w:ascii="Cambria" w:eastAsiaTheme="minorEastAsia" w:hAnsi="Cambria" w:cs="Cambria"/>
                      <w:sz w:val="20"/>
                      <w:szCs w:val="20"/>
                    </w:rPr>
                  </w:pPr>
                </w:p>
              </w:tc>
              <w:tc>
                <w:tcPr>
                  <w:tcW w:w="947" w:type="dxa"/>
                </w:tcPr>
                <w:p w14:paraId="75EECA4C" w14:textId="77777777" w:rsidR="00ED1796" w:rsidRDefault="00ED1796">
                  <w:pPr>
                    <w:spacing w:after="0" w:line="240" w:lineRule="auto"/>
                    <w:jc w:val="right"/>
                    <w:rPr>
                      <w:rFonts w:ascii="Cambria" w:eastAsiaTheme="minorEastAsia" w:hAnsi="Cambria" w:cs="Cambria"/>
                      <w:sz w:val="20"/>
                      <w:szCs w:val="20"/>
                    </w:rPr>
                  </w:pPr>
                </w:p>
              </w:tc>
              <w:tc>
                <w:tcPr>
                  <w:tcW w:w="908" w:type="dxa"/>
                </w:tcPr>
                <w:p w14:paraId="64D3B686" w14:textId="77777777" w:rsidR="00ED1796" w:rsidRDefault="00ED1796">
                  <w:pPr>
                    <w:spacing w:after="0" w:line="240" w:lineRule="auto"/>
                    <w:jc w:val="right"/>
                    <w:rPr>
                      <w:rFonts w:ascii="Cambria" w:eastAsiaTheme="minorEastAsia" w:hAnsi="Cambria" w:cs="Cambria"/>
                      <w:sz w:val="20"/>
                      <w:szCs w:val="20"/>
                    </w:rPr>
                  </w:pPr>
                </w:p>
              </w:tc>
              <w:tc>
                <w:tcPr>
                  <w:tcW w:w="1698" w:type="dxa"/>
                </w:tcPr>
                <w:p w14:paraId="290E28B2" w14:textId="77777777" w:rsidR="00ED1796" w:rsidRDefault="00460EFA">
                  <w:pPr>
                    <w:spacing w:after="0" w:line="240" w:lineRule="auto"/>
                    <w:rPr>
                      <w:rFonts w:ascii="Cambria" w:eastAsiaTheme="minorEastAsia" w:hAnsi="Cambria" w:cs="Cambria"/>
                      <w:sz w:val="20"/>
                      <w:szCs w:val="20"/>
                    </w:rPr>
                  </w:pPr>
                  <w:r>
                    <w:rPr>
                      <w:rFonts w:ascii="Cambria" w:eastAsiaTheme="minorEastAsia" w:hAnsi="Cambria" w:cs="Cambria"/>
                      <w:sz w:val="20"/>
                      <w:szCs w:val="20"/>
                    </w:rPr>
                    <w:t xml:space="preserve">Land </w:t>
                  </w:r>
                </w:p>
              </w:tc>
              <w:tc>
                <w:tcPr>
                  <w:tcW w:w="874" w:type="dxa"/>
                </w:tcPr>
                <w:p w14:paraId="1F3BEB5D"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198</w:t>
                  </w:r>
                </w:p>
              </w:tc>
              <w:tc>
                <w:tcPr>
                  <w:tcW w:w="1132" w:type="dxa"/>
                </w:tcPr>
                <w:p w14:paraId="58C11930"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345</w:t>
                  </w:r>
                </w:p>
              </w:tc>
            </w:tr>
            <w:tr w:rsidR="00ED1796" w14:paraId="118DACFB" w14:textId="77777777" w:rsidTr="000F588B">
              <w:trPr>
                <w:trHeight w:val="547"/>
              </w:trPr>
              <w:tc>
                <w:tcPr>
                  <w:tcW w:w="2029" w:type="dxa"/>
                </w:tcPr>
                <w:p w14:paraId="53325D05" w14:textId="77777777" w:rsidR="00ED1796" w:rsidRDefault="00ED1796">
                  <w:pPr>
                    <w:spacing w:after="0" w:line="240" w:lineRule="auto"/>
                    <w:jc w:val="center"/>
                    <w:rPr>
                      <w:rFonts w:ascii="Cambria" w:eastAsiaTheme="minorEastAsia" w:hAnsi="Cambria" w:cs="Cambria"/>
                      <w:sz w:val="20"/>
                      <w:szCs w:val="20"/>
                    </w:rPr>
                  </w:pPr>
                </w:p>
              </w:tc>
              <w:tc>
                <w:tcPr>
                  <w:tcW w:w="947" w:type="dxa"/>
                </w:tcPr>
                <w:p w14:paraId="4E277CF5" w14:textId="77777777" w:rsidR="00ED1796" w:rsidRDefault="00ED1796">
                  <w:pPr>
                    <w:spacing w:after="0" w:line="240" w:lineRule="auto"/>
                    <w:jc w:val="right"/>
                    <w:rPr>
                      <w:rFonts w:ascii="Cambria" w:eastAsiaTheme="minorEastAsia" w:hAnsi="Cambria" w:cs="Cambria"/>
                      <w:sz w:val="20"/>
                      <w:szCs w:val="20"/>
                    </w:rPr>
                  </w:pPr>
                </w:p>
              </w:tc>
              <w:tc>
                <w:tcPr>
                  <w:tcW w:w="908" w:type="dxa"/>
                </w:tcPr>
                <w:p w14:paraId="5BF1A250" w14:textId="77777777" w:rsidR="00ED1796" w:rsidRDefault="00ED1796">
                  <w:pPr>
                    <w:spacing w:after="0" w:line="240" w:lineRule="auto"/>
                    <w:jc w:val="right"/>
                    <w:rPr>
                      <w:rFonts w:ascii="Cambria" w:eastAsiaTheme="minorEastAsia" w:hAnsi="Cambria" w:cs="Cambria"/>
                      <w:sz w:val="20"/>
                      <w:szCs w:val="20"/>
                    </w:rPr>
                  </w:pPr>
                </w:p>
              </w:tc>
              <w:tc>
                <w:tcPr>
                  <w:tcW w:w="1698" w:type="dxa"/>
                </w:tcPr>
                <w:p w14:paraId="5FECB2B3" w14:textId="77777777" w:rsidR="00ED1796" w:rsidRDefault="000F588B">
                  <w:pPr>
                    <w:spacing w:after="0" w:line="240" w:lineRule="auto"/>
                    <w:rPr>
                      <w:rFonts w:ascii="Cambria" w:eastAsiaTheme="minorEastAsia" w:hAnsi="Cambria" w:cs="Cambria"/>
                      <w:sz w:val="20"/>
                      <w:szCs w:val="20"/>
                    </w:rPr>
                  </w:pPr>
                  <w:r>
                    <w:rPr>
                      <w:rFonts w:ascii="Cambria" w:eastAsiaTheme="minorEastAsia" w:hAnsi="Cambria" w:cs="Cambria"/>
                      <w:sz w:val="20"/>
                      <w:szCs w:val="20"/>
                    </w:rPr>
                    <w:t>Furniture</w:t>
                  </w:r>
                  <w:r w:rsidR="00460EFA">
                    <w:rPr>
                      <w:rFonts w:ascii="Cambria" w:eastAsiaTheme="minorEastAsia" w:hAnsi="Cambria" w:cs="Cambria"/>
                      <w:sz w:val="20"/>
                      <w:szCs w:val="20"/>
                    </w:rPr>
                    <w:t xml:space="preserve"> and Fixtures </w:t>
                  </w:r>
                </w:p>
              </w:tc>
              <w:tc>
                <w:tcPr>
                  <w:tcW w:w="874" w:type="dxa"/>
                </w:tcPr>
                <w:p w14:paraId="16905C7D"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77</w:t>
                  </w:r>
                </w:p>
              </w:tc>
              <w:tc>
                <w:tcPr>
                  <w:tcW w:w="1132" w:type="dxa"/>
                </w:tcPr>
                <w:p w14:paraId="3B38EA9F" w14:textId="77777777" w:rsidR="00ED1796" w:rsidRDefault="00460EFA">
                  <w:pPr>
                    <w:spacing w:after="0" w:line="240" w:lineRule="auto"/>
                    <w:jc w:val="right"/>
                    <w:rPr>
                      <w:rFonts w:ascii="Cambria" w:eastAsiaTheme="minorEastAsia" w:hAnsi="Cambria" w:cs="Cambria"/>
                      <w:sz w:val="20"/>
                      <w:szCs w:val="20"/>
                    </w:rPr>
                  </w:pPr>
                  <w:r>
                    <w:rPr>
                      <w:rFonts w:ascii="Cambria" w:eastAsiaTheme="minorEastAsia" w:hAnsi="Cambria" w:cs="Cambria"/>
                      <w:sz w:val="20"/>
                      <w:szCs w:val="20"/>
                    </w:rPr>
                    <w:t>105</w:t>
                  </w:r>
                </w:p>
              </w:tc>
            </w:tr>
            <w:tr w:rsidR="00ED1796" w14:paraId="2C1FA4FB" w14:textId="77777777" w:rsidTr="000F588B">
              <w:trPr>
                <w:trHeight w:val="267"/>
              </w:trPr>
              <w:tc>
                <w:tcPr>
                  <w:tcW w:w="2029" w:type="dxa"/>
                </w:tcPr>
                <w:p w14:paraId="0331DD26" w14:textId="77777777" w:rsidR="00ED1796" w:rsidRDefault="00ED1796">
                  <w:pPr>
                    <w:spacing w:after="0" w:line="240" w:lineRule="auto"/>
                    <w:jc w:val="center"/>
                    <w:rPr>
                      <w:rFonts w:ascii="Cambria" w:eastAsiaTheme="minorEastAsia" w:hAnsi="Cambria" w:cs="Cambria"/>
                      <w:sz w:val="20"/>
                      <w:szCs w:val="20"/>
                    </w:rPr>
                  </w:pPr>
                </w:p>
              </w:tc>
              <w:tc>
                <w:tcPr>
                  <w:tcW w:w="947" w:type="dxa"/>
                </w:tcPr>
                <w:p w14:paraId="2AFDA49E" w14:textId="77777777" w:rsidR="00ED1796" w:rsidRDefault="00460EFA">
                  <w:pPr>
                    <w:spacing w:after="0" w:line="240" w:lineRule="auto"/>
                    <w:jc w:val="right"/>
                    <w:rPr>
                      <w:rFonts w:ascii="Cambria" w:eastAsiaTheme="minorEastAsia" w:hAnsi="Cambria" w:cs="Cambria"/>
                      <w:b/>
                      <w:sz w:val="20"/>
                      <w:szCs w:val="20"/>
                    </w:rPr>
                  </w:pPr>
                  <w:r>
                    <w:rPr>
                      <w:rFonts w:ascii="Cambria" w:eastAsiaTheme="minorEastAsia" w:hAnsi="Cambria" w:cs="Cambria"/>
                      <w:b/>
                      <w:sz w:val="20"/>
                      <w:szCs w:val="20"/>
                    </w:rPr>
                    <w:t>2345</w:t>
                  </w:r>
                </w:p>
              </w:tc>
              <w:tc>
                <w:tcPr>
                  <w:tcW w:w="908" w:type="dxa"/>
                </w:tcPr>
                <w:p w14:paraId="5FA10283" w14:textId="77777777" w:rsidR="00ED1796" w:rsidRDefault="00460EFA">
                  <w:pPr>
                    <w:spacing w:after="0" w:line="240" w:lineRule="auto"/>
                    <w:jc w:val="right"/>
                    <w:rPr>
                      <w:rFonts w:ascii="Cambria" w:eastAsiaTheme="minorEastAsia" w:hAnsi="Cambria" w:cs="Cambria"/>
                      <w:b/>
                      <w:sz w:val="20"/>
                      <w:szCs w:val="20"/>
                    </w:rPr>
                  </w:pPr>
                  <w:r>
                    <w:rPr>
                      <w:rFonts w:ascii="Cambria" w:eastAsiaTheme="minorEastAsia" w:hAnsi="Cambria" w:cs="Cambria"/>
                      <w:b/>
                      <w:sz w:val="20"/>
                      <w:szCs w:val="20"/>
                    </w:rPr>
                    <w:t>2755</w:t>
                  </w:r>
                </w:p>
              </w:tc>
              <w:tc>
                <w:tcPr>
                  <w:tcW w:w="1698" w:type="dxa"/>
                </w:tcPr>
                <w:p w14:paraId="3EEA4683" w14:textId="77777777" w:rsidR="00ED1796" w:rsidRDefault="00ED1796">
                  <w:pPr>
                    <w:spacing w:after="0" w:line="240" w:lineRule="auto"/>
                    <w:rPr>
                      <w:rFonts w:ascii="Cambria" w:eastAsiaTheme="minorEastAsia" w:hAnsi="Cambria" w:cs="Cambria"/>
                      <w:b/>
                      <w:sz w:val="20"/>
                      <w:szCs w:val="20"/>
                    </w:rPr>
                  </w:pPr>
                </w:p>
              </w:tc>
              <w:tc>
                <w:tcPr>
                  <w:tcW w:w="874" w:type="dxa"/>
                </w:tcPr>
                <w:p w14:paraId="3C9FF126" w14:textId="77777777" w:rsidR="00ED1796" w:rsidRDefault="00460EFA">
                  <w:pPr>
                    <w:spacing w:after="0" w:line="240" w:lineRule="auto"/>
                    <w:jc w:val="right"/>
                    <w:rPr>
                      <w:rFonts w:ascii="Cambria" w:eastAsiaTheme="minorEastAsia" w:hAnsi="Cambria" w:cs="Cambria"/>
                      <w:b/>
                      <w:sz w:val="20"/>
                      <w:szCs w:val="20"/>
                    </w:rPr>
                  </w:pPr>
                  <w:r>
                    <w:rPr>
                      <w:rFonts w:ascii="Cambria" w:eastAsiaTheme="minorEastAsia" w:hAnsi="Cambria" w:cs="Cambria"/>
                      <w:b/>
                      <w:sz w:val="20"/>
                      <w:szCs w:val="20"/>
                    </w:rPr>
                    <w:t>2345</w:t>
                  </w:r>
                </w:p>
              </w:tc>
              <w:tc>
                <w:tcPr>
                  <w:tcW w:w="1132" w:type="dxa"/>
                </w:tcPr>
                <w:p w14:paraId="5EF30550" w14:textId="77777777" w:rsidR="00ED1796" w:rsidRDefault="00460EFA">
                  <w:pPr>
                    <w:spacing w:after="0" w:line="240" w:lineRule="auto"/>
                    <w:jc w:val="right"/>
                    <w:rPr>
                      <w:rFonts w:ascii="Cambria" w:eastAsiaTheme="minorEastAsia" w:hAnsi="Cambria" w:cs="Cambria"/>
                      <w:b/>
                      <w:sz w:val="20"/>
                      <w:szCs w:val="20"/>
                    </w:rPr>
                  </w:pPr>
                  <w:r>
                    <w:rPr>
                      <w:rFonts w:ascii="Cambria" w:eastAsiaTheme="minorEastAsia" w:hAnsi="Cambria" w:cs="Cambria"/>
                      <w:b/>
                      <w:sz w:val="20"/>
                      <w:szCs w:val="20"/>
                    </w:rPr>
                    <w:t>2755</w:t>
                  </w:r>
                </w:p>
              </w:tc>
            </w:tr>
          </w:tbl>
          <w:p w14:paraId="5508FFA2" w14:textId="77777777" w:rsidR="00ED1796" w:rsidRDefault="00ED1796">
            <w:pPr>
              <w:spacing w:after="0"/>
              <w:jc w:val="center"/>
              <w:rPr>
                <w:rFonts w:ascii="Cambria" w:hAnsi="Cambria" w:cs="Cambria"/>
                <w:b/>
                <w:bCs/>
                <w:sz w:val="20"/>
                <w:szCs w:val="20"/>
              </w:rPr>
            </w:pPr>
          </w:p>
        </w:tc>
        <w:tc>
          <w:tcPr>
            <w:tcW w:w="375" w:type="pct"/>
            <w:vAlign w:val="center"/>
          </w:tcPr>
          <w:p w14:paraId="5543CA82"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15 Marks</w:t>
            </w:r>
          </w:p>
        </w:tc>
        <w:tc>
          <w:tcPr>
            <w:tcW w:w="490" w:type="pct"/>
            <w:vAlign w:val="center"/>
          </w:tcPr>
          <w:p w14:paraId="24BCC335"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Applying</w:t>
            </w:r>
          </w:p>
        </w:tc>
        <w:tc>
          <w:tcPr>
            <w:tcW w:w="278" w:type="pct"/>
            <w:vAlign w:val="center"/>
          </w:tcPr>
          <w:p w14:paraId="789983E5"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CO2</w:t>
            </w:r>
          </w:p>
        </w:tc>
      </w:tr>
      <w:tr w:rsidR="00ED1796" w14:paraId="67673B65" w14:textId="77777777" w:rsidTr="000F588B">
        <w:trPr>
          <w:trHeight w:val="999"/>
        </w:trPr>
        <w:tc>
          <w:tcPr>
            <w:tcW w:w="203" w:type="pct"/>
            <w:vAlign w:val="center"/>
          </w:tcPr>
          <w:p w14:paraId="422FD7DB" w14:textId="43C407E7" w:rsidR="00ED1796" w:rsidRPr="000F588B" w:rsidRDefault="00F80480">
            <w:pPr>
              <w:spacing w:after="0"/>
              <w:jc w:val="center"/>
              <w:rPr>
                <w:rFonts w:ascii="Cambria" w:hAnsi="Cambria" w:cs="Cambria"/>
                <w:b/>
                <w:bCs/>
                <w:sz w:val="18"/>
                <w:szCs w:val="18"/>
              </w:rPr>
            </w:pPr>
            <w:r>
              <w:rPr>
                <w:rFonts w:ascii="Cambria" w:hAnsi="Cambria" w:cs="Cambria"/>
                <w:b/>
                <w:bCs/>
                <w:sz w:val="18"/>
                <w:szCs w:val="18"/>
              </w:rPr>
              <w:t>22</w:t>
            </w:r>
          </w:p>
        </w:tc>
        <w:tc>
          <w:tcPr>
            <w:tcW w:w="3654" w:type="pct"/>
            <w:vAlign w:val="center"/>
          </w:tcPr>
          <w:p w14:paraId="4078C43A" w14:textId="5E7C94B9" w:rsidR="00ED1796" w:rsidRDefault="00460EFA">
            <w:pPr>
              <w:pStyle w:val="BodyText"/>
              <w:rPr>
                <w:rFonts w:ascii="Cambria" w:hAnsi="Cambria" w:cs="Cambria"/>
                <w:sz w:val="20"/>
                <w:szCs w:val="20"/>
              </w:rPr>
            </w:pPr>
            <w:r>
              <w:rPr>
                <w:rFonts w:ascii="Cambria" w:hAnsi="Cambria" w:cs="Cambria"/>
                <w:sz w:val="20"/>
                <w:szCs w:val="20"/>
              </w:rPr>
              <w:t xml:space="preserve">Prepare a Statement of changes in Working </w:t>
            </w:r>
            <w:r w:rsidR="004962B8">
              <w:rPr>
                <w:rFonts w:ascii="Cambria" w:hAnsi="Cambria" w:cs="Cambria"/>
                <w:sz w:val="20"/>
                <w:szCs w:val="20"/>
              </w:rPr>
              <w:t>Capital change</w:t>
            </w:r>
            <w:r>
              <w:rPr>
                <w:rFonts w:ascii="Cambria" w:hAnsi="Cambria" w:cs="Cambria"/>
                <w:sz w:val="20"/>
                <w:szCs w:val="20"/>
              </w:rPr>
              <w:t xml:space="preserve"> schedule and  from the following Balance Sheets </w:t>
            </w:r>
            <w:r w:rsidR="000F588B">
              <w:rPr>
                <w:rFonts w:ascii="Cambria" w:hAnsi="Cambria" w:cs="Cambria"/>
                <w:sz w:val="20"/>
                <w:szCs w:val="20"/>
              </w:rPr>
              <w:t>of</w:t>
            </w:r>
            <w:r w:rsidR="004962B8">
              <w:rPr>
                <w:rFonts w:ascii="Cambria" w:hAnsi="Cambria" w:cs="Cambria"/>
                <w:sz w:val="20"/>
                <w:szCs w:val="20"/>
              </w:rPr>
              <w:t xml:space="preserve">  ABC </w:t>
            </w:r>
            <w:r w:rsidR="000F588B">
              <w:rPr>
                <w:rFonts w:ascii="Cambria" w:hAnsi="Cambria" w:cs="Cambria"/>
                <w:sz w:val="20"/>
                <w:szCs w:val="20"/>
              </w:rPr>
              <w:t xml:space="preserve"> Limited</w:t>
            </w:r>
            <w:r>
              <w:rPr>
                <w:rFonts w:ascii="Cambria" w:hAnsi="Cambria" w:cs="Cambria"/>
                <w:sz w:val="20"/>
                <w:szCs w:val="20"/>
              </w:rPr>
              <w:t>.</w:t>
            </w:r>
          </w:p>
          <w:tbl>
            <w:tblPr>
              <w:tblW w:w="7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663"/>
              <w:gridCol w:w="942"/>
              <w:gridCol w:w="942"/>
              <w:gridCol w:w="2388"/>
              <w:gridCol w:w="937"/>
              <w:gridCol w:w="937"/>
            </w:tblGrid>
            <w:tr w:rsidR="00ED1796" w14:paraId="2541A222" w14:textId="77777777" w:rsidTr="000F588B">
              <w:trPr>
                <w:trHeight w:val="421"/>
              </w:trPr>
              <w:tc>
                <w:tcPr>
                  <w:tcW w:w="5000" w:type="pct"/>
                  <w:gridSpan w:val="6"/>
                  <w:vAlign w:val="center"/>
                </w:tcPr>
                <w:p w14:paraId="740CAC79" w14:textId="77777777" w:rsidR="00ED1796" w:rsidRDefault="00460EFA">
                  <w:pPr>
                    <w:pStyle w:val="TableParagraph"/>
                    <w:tabs>
                      <w:tab w:val="left" w:pos="2036"/>
                    </w:tabs>
                    <w:spacing w:before="95" w:line="247" w:lineRule="exact"/>
                    <w:ind w:left="25"/>
                    <w:jc w:val="center"/>
                    <w:rPr>
                      <w:rFonts w:ascii="Cambria" w:hAnsi="Cambria" w:cs="Cambria"/>
                      <w:b/>
                      <w:sz w:val="20"/>
                      <w:szCs w:val="20"/>
                    </w:rPr>
                  </w:pPr>
                  <w:r>
                    <w:rPr>
                      <w:rFonts w:ascii="Cambria" w:hAnsi="Cambria" w:cs="Cambria"/>
                      <w:b/>
                      <w:sz w:val="20"/>
                      <w:szCs w:val="20"/>
                    </w:rPr>
                    <w:t>Balance</w:t>
                  </w:r>
                  <w:r w:rsidR="000F588B">
                    <w:rPr>
                      <w:rFonts w:ascii="Cambria" w:hAnsi="Cambria" w:cs="Cambria"/>
                      <w:b/>
                      <w:sz w:val="20"/>
                      <w:szCs w:val="20"/>
                    </w:rPr>
                    <w:t xml:space="preserve"> </w:t>
                  </w:r>
                  <w:r>
                    <w:rPr>
                      <w:rFonts w:ascii="Cambria" w:hAnsi="Cambria" w:cs="Cambria"/>
                      <w:b/>
                      <w:sz w:val="20"/>
                      <w:szCs w:val="20"/>
                    </w:rPr>
                    <w:t>Sheets</w:t>
                  </w:r>
                  <w:r>
                    <w:rPr>
                      <w:rFonts w:ascii="Cambria" w:hAnsi="Cambria" w:cs="Cambria"/>
                      <w:b/>
                      <w:sz w:val="20"/>
                      <w:szCs w:val="20"/>
                    </w:rPr>
                    <w:tab/>
                  </w:r>
                  <w:r>
                    <w:rPr>
                      <w:rFonts w:ascii="Cambria" w:hAnsi="Cambria" w:cs="Cambria"/>
                      <w:b/>
                      <w:spacing w:val="-4"/>
                      <w:sz w:val="20"/>
                      <w:szCs w:val="20"/>
                    </w:rPr>
                    <w:t>as</w:t>
                  </w:r>
                  <w:r>
                    <w:rPr>
                      <w:rFonts w:ascii="Cambria" w:hAnsi="Cambria" w:cs="Cambria"/>
                      <w:b/>
                      <w:sz w:val="20"/>
                      <w:szCs w:val="20"/>
                    </w:rPr>
                    <w:t xml:space="preserve"> </w:t>
                  </w:r>
                  <w:r>
                    <w:rPr>
                      <w:rFonts w:ascii="Cambria" w:hAnsi="Cambria" w:cs="Cambria"/>
                      <w:b/>
                      <w:spacing w:val="-4"/>
                      <w:sz w:val="20"/>
                      <w:szCs w:val="20"/>
                    </w:rPr>
                    <w:t>at</w:t>
                  </w:r>
                  <w:r>
                    <w:rPr>
                      <w:rFonts w:ascii="Cambria" w:hAnsi="Cambria" w:cs="Cambria"/>
                      <w:b/>
                      <w:spacing w:val="-8"/>
                      <w:sz w:val="20"/>
                      <w:szCs w:val="20"/>
                    </w:rPr>
                    <w:t xml:space="preserve"> </w:t>
                  </w:r>
                  <w:r>
                    <w:rPr>
                      <w:rFonts w:ascii="Cambria" w:hAnsi="Cambria" w:cs="Cambria"/>
                      <w:b/>
                      <w:spacing w:val="-4"/>
                      <w:sz w:val="20"/>
                      <w:szCs w:val="20"/>
                    </w:rPr>
                    <w:t>December31</w:t>
                  </w:r>
                </w:p>
              </w:tc>
            </w:tr>
            <w:tr w:rsidR="00ED1796" w14:paraId="57DFB1C5" w14:textId="77777777" w:rsidTr="000F588B">
              <w:trPr>
                <w:trHeight w:val="426"/>
              </w:trPr>
              <w:tc>
                <w:tcPr>
                  <w:tcW w:w="1065" w:type="pct"/>
                  <w:vAlign w:val="center"/>
                </w:tcPr>
                <w:p w14:paraId="61F5B5B6" w14:textId="77777777" w:rsidR="00ED1796" w:rsidRDefault="00460EFA">
                  <w:pPr>
                    <w:pStyle w:val="TableParagraph"/>
                    <w:spacing w:before="97" w:line="249" w:lineRule="exact"/>
                    <w:ind w:left="539"/>
                    <w:jc w:val="center"/>
                    <w:rPr>
                      <w:rFonts w:ascii="Cambria" w:hAnsi="Cambria" w:cs="Cambria"/>
                      <w:b/>
                      <w:i/>
                      <w:sz w:val="20"/>
                      <w:szCs w:val="20"/>
                    </w:rPr>
                  </w:pPr>
                  <w:r>
                    <w:rPr>
                      <w:rFonts w:ascii="Cambria" w:hAnsi="Cambria" w:cs="Cambria"/>
                      <w:b/>
                      <w:i/>
                      <w:sz w:val="20"/>
                      <w:szCs w:val="20"/>
                    </w:rPr>
                    <w:t>Liabilities</w:t>
                  </w:r>
                </w:p>
              </w:tc>
              <w:tc>
                <w:tcPr>
                  <w:tcW w:w="603" w:type="pct"/>
                  <w:vAlign w:val="center"/>
                </w:tcPr>
                <w:p w14:paraId="2A48EC46" w14:textId="1721D176" w:rsidR="00ED1796" w:rsidRDefault="00460EFA">
                  <w:pPr>
                    <w:pStyle w:val="TableParagraph"/>
                    <w:spacing w:before="52"/>
                    <w:ind w:left="105"/>
                    <w:jc w:val="center"/>
                    <w:rPr>
                      <w:rFonts w:ascii="Cambria" w:hAnsi="Cambria" w:cs="Cambria"/>
                      <w:b/>
                      <w:i/>
                      <w:sz w:val="20"/>
                      <w:szCs w:val="20"/>
                    </w:rPr>
                  </w:pPr>
                  <w:r>
                    <w:rPr>
                      <w:rFonts w:ascii="Cambria" w:hAnsi="Cambria" w:cs="Cambria"/>
                      <w:b/>
                      <w:sz w:val="20"/>
                      <w:szCs w:val="20"/>
                    </w:rPr>
                    <w:t>20</w:t>
                  </w:r>
                  <w:r>
                    <w:rPr>
                      <w:rFonts w:ascii="Cambria" w:hAnsi="Cambria" w:cs="Cambria"/>
                      <w:b/>
                      <w:sz w:val="20"/>
                      <w:szCs w:val="20"/>
                      <w:lang w:val="en-IN"/>
                    </w:rPr>
                    <w:t>2</w:t>
                  </w:r>
                  <w:r w:rsidR="004962B8">
                    <w:rPr>
                      <w:rFonts w:ascii="Cambria" w:hAnsi="Cambria" w:cs="Cambria"/>
                      <w:b/>
                      <w:sz w:val="20"/>
                      <w:szCs w:val="20"/>
                      <w:lang w:val="en-IN"/>
                    </w:rPr>
                    <w:t>2</w:t>
                  </w:r>
                  <w:r>
                    <w:rPr>
                      <w:rFonts w:ascii="Cambria" w:hAnsi="Cambria" w:cs="Cambria"/>
                      <w:b/>
                      <w:spacing w:val="6"/>
                      <w:sz w:val="20"/>
                      <w:szCs w:val="20"/>
                    </w:rPr>
                    <w:t xml:space="preserve"> </w:t>
                  </w:r>
                  <w:r>
                    <w:rPr>
                      <w:rFonts w:ascii="Cambria" w:hAnsi="Cambria" w:cs="Cambria"/>
                      <w:b/>
                      <w:i/>
                      <w:sz w:val="20"/>
                      <w:szCs w:val="20"/>
                    </w:rPr>
                    <w:t>Rs.</w:t>
                  </w:r>
                </w:p>
              </w:tc>
              <w:tc>
                <w:tcPr>
                  <w:tcW w:w="603" w:type="pct"/>
                  <w:vAlign w:val="center"/>
                </w:tcPr>
                <w:p w14:paraId="4A9CF526" w14:textId="08362CE3" w:rsidR="00ED1796" w:rsidRDefault="00460EFA">
                  <w:pPr>
                    <w:pStyle w:val="TableParagraph"/>
                    <w:spacing w:before="52"/>
                    <w:ind w:left="106"/>
                    <w:jc w:val="center"/>
                    <w:rPr>
                      <w:rFonts w:ascii="Cambria" w:hAnsi="Cambria" w:cs="Cambria"/>
                      <w:b/>
                      <w:i/>
                      <w:sz w:val="20"/>
                      <w:szCs w:val="20"/>
                    </w:rPr>
                  </w:pPr>
                  <w:r>
                    <w:rPr>
                      <w:rFonts w:ascii="Cambria" w:hAnsi="Cambria" w:cs="Cambria"/>
                      <w:b/>
                      <w:sz w:val="20"/>
                      <w:szCs w:val="20"/>
                    </w:rPr>
                    <w:t>20</w:t>
                  </w:r>
                  <w:r>
                    <w:rPr>
                      <w:rFonts w:ascii="Cambria" w:hAnsi="Cambria" w:cs="Cambria"/>
                      <w:b/>
                      <w:sz w:val="20"/>
                      <w:szCs w:val="20"/>
                      <w:lang w:val="en-IN"/>
                    </w:rPr>
                    <w:t>2</w:t>
                  </w:r>
                  <w:r w:rsidR="004962B8">
                    <w:rPr>
                      <w:rFonts w:ascii="Cambria" w:hAnsi="Cambria" w:cs="Cambria"/>
                      <w:b/>
                      <w:sz w:val="20"/>
                      <w:szCs w:val="20"/>
                      <w:lang w:val="en-IN"/>
                    </w:rPr>
                    <w:t>3</w:t>
                  </w:r>
                  <w:r>
                    <w:rPr>
                      <w:rFonts w:ascii="Cambria" w:hAnsi="Cambria" w:cs="Cambria"/>
                      <w:b/>
                      <w:spacing w:val="7"/>
                      <w:sz w:val="20"/>
                      <w:szCs w:val="20"/>
                    </w:rPr>
                    <w:t xml:space="preserve"> </w:t>
                  </w:r>
                  <w:r>
                    <w:rPr>
                      <w:rFonts w:ascii="Cambria" w:hAnsi="Cambria" w:cs="Cambria"/>
                      <w:b/>
                      <w:i/>
                      <w:sz w:val="20"/>
                      <w:szCs w:val="20"/>
                    </w:rPr>
                    <w:t>Rs.</w:t>
                  </w:r>
                </w:p>
              </w:tc>
              <w:tc>
                <w:tcPr>
                  <w:tcW w:w="1529" w:type="pct"/>
                  <w:vAlign w:val="center"/>
                </w:tcPr>
                <w:p w14:paraId="027583BB" w14:textId="77777777" w:rsidR="00ED1796" w:rsidRDefault="00460EFA">
                  <w:pPr>
                    <w:pStyle w:val="TableParagraph"/>
                    <w:spacing w:before="52"/>
                    <w:ind w:left="879" w:right="856"/>
                    <w:jc w:val="center"/>
                    <w:rPr>
                      <w:rFonts w:ascii="Cambria" w:hAnsi="Cambria" w:cs="Cambria"/>
                      <w:b/>
                      <w:i/>
                      <w:sz w:val="20"/>
                      <w:szCs w:val="20"/>
                    </w:rPr>
                  </w:pPr>
                  <w:r>
                    <w:rPr>
                      <w:rFonts w:ascii="Cambria" w:hAnsi="Cambria" w:cs="Cambria"/>
                      <w:b/>
                      <w:i/>
                      <w:sz w:val="20"/>
                      <w:szCs w:val="20"/>
                    </w:rPr>
                    <w:t>Assets</w:t>
                  </w:r>
                </w:p>
              </w:tc>
              <w:tc>
                <w:tcPr>
                  <w:tcW w:w="600" w:type="pct"/>
                  <w:vAlign w:val="center"/>
                </w:tcPr>
                <w:p w14:paraId="714B5700" w14:textId="2CB7547D" w:rsidR="00ED1796" w:rsidRDefault="00460EFA">
                  <w:pPr>
                    <w:pStyle w:val="TableParagraph"/>
                    <w:spacing w:before="52"/>
                    <w:ind w:left="105"/>
                    <w:jc w:val="center"/>
                    <w:rPr>
                      <w:rFonts w:ascii="Cambria" w:hAnsi="Cambria" w:cs="Cambria"/>
                      <w:b/>
                      <w:i/>
                      <w:sz w:val="20"/>
                      <w:szCs w:val="20"/>
                    </w:rPr>
                  </w:pPr>
                  <w:r>
                    <w:rPr>
                      <w:rFonts w:ascii="Cambria" w:hAnsi="Cambria" w:cs="Cambria"/>
                      <w:b/>
                      <w:sz w:val="20"/>
                      <w:szCs w:val="20"/>
                    </w:rPr>
                    <w:t>20</w:t>
                  </w:r>
                  <w:r>
                    <w:rPr>
                      <w:rFonts w:ascii="Cambria" w:hAnsi="Cambria" w:cs="Cambria"/>
                      <w:b/>
                      <w:sz w:val="20"/>
                      <w:szCs w:val="20"/>
                      <w:lang w:val="en-IN"/>
                    </w:rPr>
                    <w:t>2</w:t>
                  </w:r>
                  <w:r w:rsidR="004962B8">
                    <w:rPr>
                      <w:rFonts w:ascii="Cambria" w:hAnsi="Cambria" w:cs="Cambria"/>
                      <w:b/>
                      <w:sz w:val="20"/>
                      <w:szCs w:val="20"/>
                      <w:lang w:val="en-IN"/>
                    </w:rPr>
                    <w:t>2</w:t>
                  </w:r>
                  <w:r>
                    <w:rPr>
                      <w:rFonts w:ascii="Cambria" w:hAnsi="Cambria" w:cs="Cambria"/>
                      <w:b/>
                      <w:spacing w:val="6"/>
                      <w:sz w:val="20"/>
                      <w:szCs w:val="20"/>
                    </w:rPr>
                    <w:t xml:space="preserve"> </w:t>
                  </w:r>
                  <w:r>
                    <w:rPr>
                      <w:rFonts w:ascii="Cambria" w:hAnsi="Cambria" w:cs="Cambria"/>
                      <w:b/>
                      <w:i/>
                      <w:sz w:val="20"/>
                      <w:szCs w:val="20"/>
                    </w:rPr>
                    <w:t>Rs.</w:t>
                  </w:r>
                </w:p>
              </w:tc>
              <w:tc>
                <w:tcPr>
                  <w:tcW w:w="599" w:type="pct"/>
                  <w:vAlign w:val="center"/>
                </w:tcPr>
                <w:p w14:paraId="7255926F" w14:textId="419AB7DC" w:rsidR="00ED1796" w:rsidRDefault="00460EFA">
                  <w:pPr>
                    <w:pStyle w:val="TableParagraph"/>
                    <w:spacing w:before="52"/>
                    <w:ind w:left="106"/>
                    <w:jc w:val="center"/>
                    <w:rPr>
                      <w:rFonts w:ascii="Cambria" w:hAnsi="Cambria" w:cs="Cambria"/>
                      <w:b/>
                      <w:i/>
                      <w:sz w:val="20"/>
                      <w:szCs w:val="20"/>
                    </w:rPr>
                  </w:pPr>
                  <w:r>
                    <w:rPr>
                      <w:rFonts w:ascii="Cambria" w:hAnsi="Cambria" w:cs="Cambria"/>
                      <w:b/>
                      <w:sz w:val="20"/>
                      <w:szCs w:val="20"/>
                    </w:rPr>
                    <w:t>20</w:t>
                  </w:r>
                  <w:r>
                    <w:rPr>
                      <w:rFonts w:ascii="Cambria" w:hAnsi="Cambria" w:cs="Cambria"/>
                      <w:b/>
                      <w:sz w:val="20"/>
                      <w:szCs w:val="20"/>
                      <w:lang w:val="en-IN"/>
                    </w:rPr>
                    <w:t>2</w:t>
                  </w:r>
                  <w:r w:rsidR="004962B8">
                    <w:rPr>
                      <w:rFonts w:ascii="Cambria" w:hAnsi="Cambria" w:cs="Cambria"/>
                      <w:b/>
                      <w:sz w:val="20"/>
                      <w:szCs w:val="20"/>
                      <w:lang w:val="en-IN"/>
                    </w:rPr>
                    <w:t>3</w:t>
                  </w:r>
                  <w:r>
                    <w:rPr>
                      <w:rFonts w:ascii="Cambria" w:hAnsi="Cambria" w:cs="Cambria"/>
                      <w:b/>
                      <w:spacing w:val="7"/>
                      <w:sz w:val="20"/>
                      <w:szCs w:val="20"/>
                    </w:rPr>
                    <w:t xml:space="preserve"> </w:t>
                  </w:r>
                  <w:r>
                    <w:rPr>
                      <w:rFonts w:ascii="Cambria" w:hAnsi="Cambria" w:cs="Cambria"/>
                      <w:b/>
                      <w:i/>
                      <w:sz w:val="20"/>
                      <w:szCs w:val="20"/>
                    </w:rPr>
                    <w:t>Rs.</w:t>
                  </w:r>
                </w:p>
              </w:tc>
            </w:tr>
            <w:tr w:rsidR="00ED1796" w14:paraId="7CB15673" w14:textId="77777777" w:rsidTr="000F588B">
              <w:trPr>
                <w:trHeight w:val="415"/>
              </w:trPr>
              <w:tc>
                <w:tcPr>
                  <w:tcW w:w="1065" w:type="pct"/>
                  <w:vAlign w:val="center"/>
                </w:tcPr>
                <w:p w14:paraId="3BB3BFBD" w14:textId="77777777" w:rsidR="00ED1796" w:rsidRDefault="00460EFA">
                  <w:pPr>
                    <w:pStyle w:val="TableParagraph"/>
                    <w:spacing w:before="88" w:line="249" w:lineRule="exact"/>
                    <w:ind w:left="105"/>
                    <w:jc w:val="center"/>
                    <w:rPr>
                      <w:rFonts w:ascii="Cambria" w:hAnsi="Cambria" w:cs="Cambria"/>
                      <w:sz w:val="20"/>
                      <w:szCs w:val="20"/>
                    </w:rPr>
                  </w:pPr>
                  <w:r>
                    <w:rPr>
                      <w:rFonts w:ascii="Cambria" w:hAnsi="Cambria" w:cs="Cambria"/>
                      <w:sz w:val="20"/>
                      <w:szCs w:val="20"/>
                    </w:rPr>
                    <w:t>Equity</w:t>
                  </w:r>
                  <w:r>
                    <w:rPr>
                      <w:rFonts w:ascii="Cambria" w:hAnsi="Cambria" w:cs="Cambria"/>
                      <w:spacing w:val="10"/>
                      <w:sz w:val="20"/>
                      <w:szCs w:val="20"/>
                    </w:rPr>
                    <w:t xml:space="preserve"> </w:t>
                  </w:r>
                  <w:r>
                    <w:rPr>
                      <w:rFonts w:ascii="Cambria" w:hAnsi="Cambria" w:cs="Cambria"/>
                      <w:sz w:val="20"/>
                      <w:szCs w:val="20"/>
                    </w:rPr>
                    <w:t>Capital</w:t>
                  </w:r>
                </w:p>
              </w:tc>
              <w:tc>
                <w:tcPr>
                  <w:tcW w:w="603" w:type="pct"/>
                  <w:vAlign w:val="center"/>
                </w:tcPr>
                <w:p w14:paraId="79CF8215" w14:textId="77777777" w:rsidR="00ED1796" w:rsidRDefault="00460EFA">
                  <w:pPr>
                    <w:pStyle w:val="TableParagraph"/>
                    <w:spacing w:before="42"/>
                    <w:ind w:right="81"/>
                    <w:jc w:val="center"/>
                    <w:rPr>
                      <w:rFonts w:ascii="Cambria" w:hAnsi="Cambria" w:cs="Cambria"/>
                      <w:sz w:val="20"/>
                      <w:szCs w:val="20"/>
                    </w:rPr>
                  </w:pPr>
                  <w:r>
                    <w:rPr>
                      <w:rFonts w:ascii="Cambria" w:hAnsi="Cambria" w:cs="Cambria"/>
                      <w:sz w:val="20"/>
                      <w:szCs w:val="20"/>
                    </w:rPr>
                    <w:t>5,00,000</w:t>
                  </w:r>
                </w:p>
              </w:tc>
              <w:tc>
                <w:tcPr>
                  <w:tcW w:w="603" w:type="pct"/>
                  <w:vAlign w:val="center"/>
                </w:tcPr>
                <w:p w14:paraId="28BE6A53" w14:textId="77777777" w:rsidR="00ED1796" w:rsidRDefault="00460EFA">
                  <w:pPr>
                    <w:pStyle w:val="TableParagraph"/>
                    <w:spacing w:before="42"/>
                    <w:ind w:right="80"/>
                    <w:jc w:val="center"/>
                    <w:rPr>
                      <w:rFonts w:ascii="Cambria" w:hAnsi="Cambria" w:cs="Cambria"/>
                      <w:sz w:val="20"/>
                      <w:szCs w:val="20"/>
                    </w:rPr>
                  </w:pPr>
                  <w:r>
                    <w:rPr>
                      <w:rFonts w:ascii="Cambria" w:hAnsi="Cambria" w:cs="Cambria"/>
                      <w:sz w:val="20"/>
                      <w:szCs w:val="20"/>
                    </w:rPr>
                    <w:t>5,00,000</w:t>
                  </w:r>
                </w:p>
              </w:tc>
              <w:tc>
                <w:tcPr>
                  <w:tcW w:w="1529" w:type="pct"/>
                  <w:vAlign w:val="center"/>
                </w:tcPr>
                <w:p w14:paraId="2C01AE06" w14:textId="77777777" w:rsidR="00ED1796" w:rsidRDefault="00460EFA">
                  <w:pPr>
                    <w:pStyle w:val="TableParagraph"/>
                    <w:spacing w:before="42"/>
                    <w:ind w:left="104"/>
                    <w:jc w:val="center"/>
                    <w:rPr>
                      <w:rFonts w:ascii="Cambria" w:hAnsi="Cambria" w:cs="Cambria"/>
                      <w:sz w:val="20"/>
                      <w:szCs w:val="20"/>
                    </w:rPr>
                  </w:pPr>
                  <w:r>
                    <w:rPr>
                      <w:rFonts w:ascii="Cambria" w:hAnsi="Cambria" w:cs="Cambria"/>
                      <w:sz w:val="20"/>
                      <w:szCs w:val="20"/>
                    </w:rPr>
                    <w:t>Fixed</w:t>
                  </w:r>
                  <w:r>
                    <w:rPr>
                      <w:rFonts w:ascii="Cambria" w:hAnsi="Cambria" w:cs="Cambria"/>
                      <w:spacing w:val="8"/>
                      <w:sz w:val="20"/>
                      <w:szCs w:val="20"/>
                    </w:rPr>
                    <w:t xml:space="preserve"> </w:t>
                  </w:r>
                  <w:r>
                    <w:rPr>
                      <w:rFonts w:ascii="Cambria" w:hAnsi="Cambria" w:cs="Cambria"/>
                      <w:sz w:val="20"/>
                      <w:szCs w:val="20"/>
                    </w:rPr>
                    <w:t>Assets</w:t>
                  </w:r>
                </w:p>
              </w:tc>
              <w:tc>
                <w:tcPr>
                  <w:tcW w:w="600" w:type="pct"/>
                  <w:vAlign w:val="center"/>
                </w:tcPr>
                <w:p w14:paraId="577DD4AD" w14:textId="77777777" w:rsidR="00ED1796" w:rsidRDefault="00460EFA">
                  <w:pPr>
                    <w:pStyle w:val="TableParagraph"/>
                    <w:spacing w:before="42"/>
                    <w:ind w:right="77"/>
                    <w:jc w:val="center"/>
                    <w:rPr>
                      <w:rFonts w:ascii="Cambria" w:hAnsi="Cambria" w:cs="Cambria"/>
                      <w:sz w:val="20"/>
                      <w:szCs w:val="20"/>
                    </w:rPr>
                  </w:pPr>
                  <w:r>
                    <w:rPr>
                      <w:rFonts w:ascii="Cambria" w:hAnsi="Cambria" w:cs="Cambria"/>
                      <w:sz w:val="20"/>
                      <w:szCs w:val="20"/>
                    </w:rPr>
                    <w:t>6,00,000</w:t>
                  </w:r>
                </w:p>
              </w:tc>
              <w:tc>
                <w:tcPr>
                  <w:tcW w:w="599" w:type="pct"/>
                  <w:vAlign w:val="center"/>
                </w:tcPr>
                <w:p w14:paraId="1154C90B" w14:textId="77777777" w:rsidR="00ED1796" w:rsidRDefault="00460EFA">
                  <w:pPr>
                    <w:pStyle w:val="TableParagraph"/>
                    <w:spacing w:before="42"/>
                    <w:ind w:right="74"/>
                    <w:jc w:val="center"/>
                    <w:rPr>
                      <w:rFonts w:ascii="Cambria" w:hAnsi="Cambria" w:cs="Cambria"/>
                      <w:sz w:val="20"/>
                      <w:szCs w:val="20"/>
                    </w:rPr>
                  </w:pPr>
                  <w:r>
                    <w:rPr>
                      <w:rFonts w:ascii="Cambria" w:hAnsi="Cambria" w:cs="Cambria"/>
                      <w:sz w:val="20"/>
                      <w:szCs w:val="20"/>
                    </w:rPr>
                    <w:t>7,00,000</w:t>
                  </w:r>
                </w:p>
              </w:tc>
            </w:tr>
            <w:tr w:rsidR="00ED1796" w14:paraId="13B0FED3" w14:textId="77777777" w:rsidTr="000F588B">
              <w:trPr>
                <w:trHeight w:val="873"/>
              </w:trPr>
              <w:tc>
                <w:tcPr>
                  <w:tcW w:w="1065" w:type="pct"/>
                  <w:vAlign w:val="center"/>
                </w:tcPr>
                <w:p w14:paraId="3A4E8778" w14:textId="77777777" w:rsidR="00ED1796" w:rsidRDefault="00ED1796">
                  <w:pPr>
                    <w:pStyle w:val="TableParagraph"/>
                    <w:spacing w:before="5"/>
                    <w:jc w:val="center"/>
                    <w:rPr>
                      <w:rFonts w:ascii="Cambria" w:hAnsi="Cambria" w:cs="Cambria"/>
                      <w:sz w:val="20"/>
                      <w:szCs w:val="20"/>
                    </w:rPr>
                  </w:pPr>
                </w:p>
                <w:p w14:paraId="71AFCCA6" w14:textId="77777777" w:rsidR="00ED1796" w:rsidRDefault="00460EFA">
                  <w:pPr>
                    <w:pStyle w:val="TableParagraph"/>
                    <w:ind w:left="105"/>
                    <w:jc w:val="center"/>
                    <w:rPr>
                      <w:rFonts w:ascii="Cambria" w:hAnsi="Cambria" w:cs="Cambria"/>
                      <w:sz w:val="20"/>
                      <w:szCs w:val="20"/>
                    </w:rPr>
                  </w:pPr>
                  <w:r>
                    <w:rPr>
                      <w:rFonts w:ascii="Cambria" w:hAnsi="Cambria" w:cs="Cambria"/>
                      <w:sz w:val="20"/>
                      <w:szCs w:val="20"/>
                    </w:rPr>
                    <w:t>Debentures</w:t>
                  </w:r>
                </w:p>
              </w:tc>
              <w:tc>
                <w:tcPr>
                  <w:tcW w:w="603" w:type="pct"/>
                  <w:vAlign w:val="center"/>
                </w:tcPr>
                <w:p w14:paraId="004AF624" w14:textId="77777777" w:rsidR="00ED1796" w:rsidRDefault="00ED1796">
                  <w:pPr>
                    <w:pStyle w:val="TableParagraph"/>
                    <w:spacing w:before="5"/>
                    <w:jc w:val="center"/>
                    <w:rPr>
                      <w:rFonts w:ascii="Cambria" w:hAnsi="Cambria" w:cs="Cambria"/>
                      <w:sz w:val="20"/>
                      <w:szCs w:val="20"/>
                    </w:rPr>
                  </w:pPr>
                </w:p>
                <w:p w14:paraId="56D1840A" w14:textId="77777777" w:rsidR="00ED1796" w:rsidRDefault="00460EFA">
                  <w:pPr>
                    <w:pStyle w:val="TableParagraph"/>
                    <w:ind w:right="81"/>
                    <w:jc w:val="center"/>
                    <w:rPr>
                      <w:rFonts w:ascii="Cambria" w:hAnsi="Cambria" w:cs="Cambria"/>
                      <w:sz w:val="20"/>
                      <w:szCs w:val="20"/>
                    </w:rPr>
                  </w:pPr>
                  <w:r>
                    <w:rPr>
                      <w:rFonts w:ascii="Cambria" w:hAnsi="Cambria" w:cs="Cambria"/>
                      <w:sz w:val="20"/>
                      <w:szCs w:val="20"/>
                    </w:rPr>
                    <w:t>3,70,000</w:t>
                  </w:r>
                </w:p>
              </w:tc>
              <w:tc>
                <w:tcPr>
                  <w:tcW w:w="603" w:type="pct"/>
                  <w:vAlign w:val="center"/>
                </w:tcPr>
                <w:p w14:paraId="3EC35FFB" w14:textId="77777777" w:rsidR="00ED1796" w:rsidRDefault="00ED1796">
                  <w:pPr>
                    <w:pStyle w:val="TableParagraph"/>
                    <w:spacing w:before="5"/>
                    <w:jc w:val="center"/>
                    <w:rPr>
                      <w:rFonts w:ascii="Cambria" w:hAnsi="Cambria" w:cs="Cambria"/>
                      <w:sz w:val="20"/>
                      <w:szCs w:val="20"/>
                    </w:rPr>
                  </w:pPr>
                </w:p>
                <w:p w14:paraId="6845FB12" w14:textId="77777777" w:rsidR="00ED1796" w:rsidRDefault="00460EFA">
                  <w:pPr>
                    <w:pStyle w:val="TableParagraph"/>
                    <w:ind w:right="80"/>
                    <w:jc w:val="center"/>
                    <w:rPr>
                      <w:rFonts w:ascii="Cambria" w:hAnsi="Cambria" w:cs="Cambria"/>
                      <w:sz w:val="20"/>
                      <w:szCs w:val="20"/>
                    </w:rPr>
                  </w:pPr>
                  <w:r>
                    <w:rPr>
                      <w:rFonts w:ascii="Cambria" w:hAnsi="Cambria" w:cs="Cambria"/>
                      <w:sz w:val="20"/>
                      <w:szCs w:val="20"/>
                    </w:rPr>
                    <w:t>4,50,000</w:t>
                  </w:r>
                </w:p>
              </w:tc>
              <w:tc>
                <w:tcPr>
                  <w:tcW w:w="1529" w:type="pct"/>
                  <w:vAlign w:val="center"/>
                </w:tcPr>
                <w:p w14:paraId="5FBDC80A" w14:textId="77777777" w:rsidR="00ED1796" w:rsidRDefault="00460EFA">
                  <w:pPr>
                    <w:pStyle w:val="TableParagraph"/>
                    <w:spacing w:before="52"/>
                    <w:ind w:left="104"/>
                    <w:jc w:val="center"/>
                    <w:rPr>
                      <w:rFonts w:ascii="Cambria" w:hAnsi="Cambria" w:cs="Cambria"/>
                      <w:sz w:val="20"/>
                      <w:szCs w:val="20"/>
                    </w:rPr>
                  </w:pPr>
                  <w:r>
                    <w:rPr>
                      <w:rFonts w:ascii="Cambria" w:hAnsi="Cambria" w:cs="Cambria"/>
                      <w:sz w:val="20"/>
                      <w:szCs w:val="20"/>
                    </w:rPr>
                    <w:t>Long-term</w:t>
                  </w:r>
                </w:p>
                <w:p w14:paraId="0EB0140F" w14:textId="77777777" w:rsidR="00ED1796" w:rsidRDefault="00460EFA">
                  <w:pPr>
                    <w:pStyle w:val="TableParagraph"/>
                    <w:spacing w:before="161" w:line="249" w:lineRule="exact"/>
                    <w:ind w:left="104"/>
                    <w:jc w:val="center"/>
                    <w:rPr>
                      <w:rFonts w:ascii="Cambria" w:hAnsi="Cambria" w:cs="Cambria"/>
                      <w:sz w:val="20"/>
                      <w:szCs w:val="20"/>
                    </w:rPr>
                  </w:pPr>
                  <w:r>
                    <w:rPr>
                      <w:rFonts w:ascii="Cambria" w:hAnsi="Cambria" w:cs="Cambria"/>
                      <w:sz w:val="20"/>
                      <w:szCs w:val="20"/>
                    </w:rPr>
                    <w:t>Investments</w:t>
                  </w:r>
                </w:p>
              </w:tc>
              <w:tc>
                <w:tcPr>
                  <w:tcW w:w="600" w:type="pct"/>
                  <w:vAlign w:val="center"/>
                </w:tcPr>
                <w:p w14:paraId="13FE308F" w14:textId="77777777" w:rsidR="00ED1796" w:rsidRDefault="00ED1796">
                  <w:pPr>
                    <w:pStyle w:val="TableParagraph"/>
                    <w:spacing w:before="5"/>
                    <w:jc w:val="center"/>
                    <w:rPr>
                      <w:rFonts w:ascii="Cambria" w:hAnsi="Cambria" w:cs="Cambria"/>
                      <w:sz w:val="20"/>
                      <w:szCs w:val="20"/>
                    </w:rPr>
                  </w:pPr>
                </w:p>
                <w:p w14:paraId="19999EC4" w14:textId="77777777" w:rsidR="00ED1796" w:rsidRDefault="00460EFA">
                  <w:pPr>
                    <w:pStyle w:val="TableParagraph"/>
                    <w:ind w:right="76"/>
                    <w:jc w:val="center"/>
                    <w:rPr>
                      <w:rFonts w:ascii="Cambria" w:hAnsi="Cambria" w:cs="Cambria"/>
                      <w:sz w:val="20"/>
                      <w:szCs w:val="20"/>
                    </w:rPr>
                  </w:pPr>
                  <w:r>
                    <w:rPr>
                      <w:rFonts w:ascii="Cambria" w:hAnsi="Cambria" w:cs="Cambria"/>
                      <w:sz w:val="20"/>
                      <w:szCs w:val="20"/>
                    </w:rPr>
                    <w:t>2,00,000</w:t>
                  </w:r>
                </w:p>
              </w:tc>
              <w:tc>
                <w:tcPr>
                  <w:tcW w:w="599" w:type="pct"/>
                  <w:vAlign w:val="center"/>
                </w:tcPr>
                <w:p w14:paraId="356C7D40" w14:textId="77777777" w:rsidR="00ED1796" w:rsidRDefault="00ED1796">
                  <w:pPr>
                    <w:pStyle w:val="TableParagraph"/>
                    <w:spacing w:before="5"/>
                    <w:jc w:val="center"/>
                    <w:rPr>
                      <w:rFonts w:ascii="Cambria" w:hAnsi="Cambria" w:cs="Cambria"/>
                      <w:sz w:val="20"/>
                      <w:szCs w:val="20"/>
                    </w:rPr>
                  </w:pPr>
                </w:p>
                <w:p w14:paraId="1E0DD4FF" w14:textId="77777777" w:rsidR="00ED1796" w:rsidRDefault="00460EFA">
                  <w:pPr>
                    <w:pStyle w:val="TableParagraph"/>
                    <w:ind w:right="74"/>
                    <w:jc w:val="center"/>
                    <w:rPr>
                      <w:rFonts w:ascii="Cambria" w:hAnsi="Cambria" w:cs="Cambria"/>
                      <w:sz w:val="20"/>
                      <w:szCs w:val="20"/>
                    </w:rPr>
                  </w:pPr>
                  <w:r>
                    <w:rPr>
                      <w:rFonts w:ascii="Cambria" w:hAnsi="Cambria" w:cs="Cambria"/>
                      <w:sz w:val="20"/>
                      <w:szCs w:val="20"/>
                    </w:rPr>
                    <w:t>1,00,000</w:t>
                  </w:r>
                </w:p>
              </w:tc>
            </w:tr>
            <w:tr w:rsidR="00ED1796" w14:paraId="03A31E6C" w14:textId="77777777" w:rsidTr="000F588B">
              <w:trPr>
                <w:trHeight w:val="241"/>
              </w:trPr>
              <w:tc>
                <w:tcPr>
                  <w:tcW w:w="1065" w:type="pct"/>
                  <w:vAlign w:val="center"/>
                </w:tcPr>
                <w:p w14:paraId="082CA35F" w14:textId="77777777" w:rsidR="00ED1796" w:rsidRDefault="00460EFA">
                  <w:pPr>
                    <w:pStyle w:val="TableParagraph"/>
                    <w:spacing w:before="88" w:line="249" w:lineRule="exact"/>
                    <w:ind w:left="105"/>
                    <w:jc w:val="center"/>
                    <w:rPr>
                      <w:rFonts w:ascii="Cambria" w:hAnsi="Cambria" w:cs="Cambria"/>
                      <w:sz w:val="20"/>
                      <w:szCs w:val="20"/>
                    </w:rPr>
                  </w:pPr>
                  <w:r>
                    <w:rPr>
                      <w:rFonts w:ascii="Cambria" w:hAnsi="Cambria" w:cs="Cambria"/>
                      <w:sz w:val="20"/>
                      <w:szCs w:val="20"/>
                    </w:rPr>
                    <w:t>Tax</w:t>
                  </w:r>
                  <w:r>
                    <w:rPr>
                      <w:rFonts w:ascii="Cambria" w:hAnsi="Cambria" w:cs="Cambria"/>
                      <w:spacing w:val="11"/>
                      <w:sz w:val="20"/>
                      <w:szCs w:val="20"/>
                    </w:rPr>
                    <w:t xml:space="preserve"> </w:t>
                  </w:r>
                  <w:r>
                    <w:rPr>
                      <w:rFonts w:ascii="Cambria" w:hAnsi="Cambria" w:cs="Cambria"/>
                      <w:sz w:val="20"/>
                      <w:szCs w:val="20"/>
                    </w:rPr>
                    <w:t>Payable</w:t>
                  </w:r>
                </w:p>
              </w:tc>
              <w:tc>
                <w:tcPr>
                  <w:tcW w:w="603" w:type="pct"/>
                  <w:vAlign w:val="center"/>
                </w:tcPr>
                <w:p w14:paraId="33842843" w14:textId="77777777" w:rsidR="00ED1796" w:rsidRDefault="00460EFA">
                  <w:pPr>
                    <w:pStyle w:val="TableParagraph"/>
                    <w:spacing w:before="42"/>
                    <w:ind w:right="80"/>
                    <w:jc w:val="center"/>
                    <w:rPr>
                      <w:rFonts w:ascii="Cambria" w:hAnsi="Cambria" w:cs="Cambria"/>
                      <w:sz w:val="20"/>
                      <w:szCs w:val="20"/>
                    </w:rPr>
                  </w:pPr>
                  <w:r>
                    <w:rPr>
                      <w:rFonts w:ascii="Cambria" w:hAnsi="Cambria" w:cs="Cambria"/>
                      <w:sz w:val="20"/>
                      <w:szCs w:val="20"/>
                    </w:rPr>
                    <w:t>77,000</w:t>
                  </w:r>
                </w:p>
              </w:tc>
              <w:tc>
                <w:tcPr>
                  <w:tcW w:w="603" w:type="pct"/>
                  <w:vAlign w:val="center"/>
                </w:tcPr>
                <w:p w14:paraId="70096761" w14:textId="77777777" w:rsidR="00ED1796" w:rsidRDefault="00460EFA">
                  <w:pPr>
                    <w:pStyle w:val="TableParagraph"/>
                    <w:spacing w:before="42"/>
                    <w:ind w:right="81"/>
                    <w:jc w:val="center"/>
                    <w:rPr>
                      <w:rFonts w:ascii="Cambria" w:hAnsi="Cambria" w:cs="Cambria"/>
                      <w:sz w:val="20"/>
                      <w:szCs w:val="20"/>
                    </w:rPr>
                  </w:pPr>
                  <w:r>
                    <w:rPr>
                      <w:rFonts w:ascii="Cambria" w:hAnsi="Cambria" w:cs="Cambria"/>
                      <w:sz w:val="20"/>
                      <w:szCs w:val="20"/>
                    </w:rPr>
                    <w:t>43,000</w:t>
                  </w:r>
                </w:p>
              </w:tc>
              <w:tc>
                <w:tcPr>
                  <w:tcW w:w="1529" w:type="pct"/>
                  <w:vAlign w:val="center"/>
                </w:tcPr>
                <w:p w14:paraId="33CFFAA9" w14:textId="77777777" w:rsidR="00ED1796" w:rsidRDefault="00460EFA">
                  <w:pPr>
                    <w:pStyle w:val="TableParagraph"/>
                    <w:spacing w:before="42"/>
                    <w:ind w:left="104"/>
                    <w:jc w:val="center"/>
                    <w:rPr>
                      <w:rFonts w:ascii="Cambria" w:hAnsi="Cambria" w:cs="Cambria"/>
                      <w:sz w:val="20"/>
                      <w:szCs w:val="20"/>
                    </w:rPr>
                  </w:pPr>
                  <w:r>
                    <w:rPr>
                      <w:rFonts w:ascii="Cambria" w:hAnsi="Cambria" w:cs="Cambria"/>
                      <w:sz w:val="20"/>
                      <w:szCs w:val="20"/>
                    </w:rPr>
                    <w:t>Work-in-Progress</w:t>
                  </w:r>
                </w:p>
              </w:tc>
              <w:tc>
                <w:tcPr>
                  <w:tcW w:w="600" w:type="pct"/>
                  <w:vAlign w:val="center"/>
                </w:tcPr>
                <w:p w14:paraId="4CCFFA23" w14:textId="77777777" w:rsidR="00ED1796" w:rsidRDefault="00460EFA">
                  <w:pPr>
                    <w:pStyle w:val="TableParagraph"/>
                    <w:spacing w:before="42"/>
                    <w:ind w:right="77"/>
                    <w:jc w:val="center"/>
                    <w:rPr>
                      <w:rFonts w:ascii="Cambria" w:hAnsi="Cambria" w:cs="Cambria"/>
                      <w:sz w:val="20"/>
                      <w:szCs w:val="20"/>
                    </w:rPr>
                  </w:pPr>
                  <w:r>
                    <w:rPr>
                      <w:rFonts w:ascii="Cambria" w:hAnsi="Cambria" w:cs="Cambria"/>
                      <w:sz w:val="20"/>
                      <w:szCs w:val="20"/>
                    </w:rPr>
                    <w:t>80,000</w:t>
                  </w:r>
                </w:p>
              </w:tc>
              <w:tc>
                <w:tcPr>
                  <w:tcW w:w="599" w:type="pct"/>
                  <w:vAlign w:val="center"/>
                </w:tcPr>
                <w:p w14:paraId="61BBFB43" w14:textId="77777777" w:rsidR="00ED1796" w:rsidRDefault="00460EFA">
                  <w:pPr>
                    <w:pStyle w:val="TableParagraph"/>
                    <w:spacing w:before="42"/>
                    <w:ind w:right="73"/>
                    <w:jc w:val="center"/>
                    <w:rPr>
                      <w:rFonts w:ascii="Cambria" w:hAnsi="Cambria" w:cs="Cambria"/>
                      <w:sz w:val="20"/>
                      <w:szCs w:val="20"/>
                    </w:rPr>
                  </w:pPr>
                  <w:r>
                    <w:rPr>
                      <w:rFonts w:ascii="Cambria" w:hAnsi="Cambria" w:cs="Cambria"/>
                      <w:sz w:val="20"/>
                      <w:szCs w:val="20"/>
                    </w:rPr>
                    <w:t>90,000</w:t>
                  </w:r>
                </w:p>
              </w:tc>
            </w:tr>
            <w:tr w:rsidR="00ED1796" w14:paraId="696B44A4" w14:textId="77777777" w:rsidTr="000F588B">
              <w:trPr>
                <w:trHeight w:val="579"/>
              </w:trPr>
              <w:tc>
                <w:tcPr>
                  <w:tcW w:w="1065" w:type="pct"/>
                  <w:vAlign w:val="center"/>
                </w:tcPr>
                <w:p w14:paraId="23D2C9FC" w14:textId="77777777" w:rsidR="00ED1796" w:rsidRDefault="000F588B">
                  <w:pPr>
                    <w:pStyle w:val="TableParagraph"/>
                    <w:spacing w:before="90"/>
                    <w:ind w:left="105"/>
                    <w:jc w:val="center"/>
                    <w:rPr>
                      <w:rFonts w:ascii="Cambria" w:hAnsi="Cambria" w:cs="Cambria"/>
                      <w:sz w:val="20"/>
                      <w:szCs w:val="20"/>
                    </w:rPr>
                  </w:pPr>
                  <w:r>
                    <w:rPr>
                      <w:rFonts w:ascii="Cambria" w:hAnsi="Cambria" w:cs="Cambria"/>
                      <w:sz w:val="20"/>
                      <w:szCs w:val="20"/>
                    </w:rPr>
                    <w:t>Accounts Payable</w:t>
                  </w:r>
                </w:p>
              </w:tc>
              <w:tc>
                <w:tcPr>
                  <w:tcW w:w="603" w:type="pct"/>
                  <w:vAlign w:val="center"/>
                </w:tcPr>
                <w:p w14:paraId="689B9D97" w14:textId="77777777" w:rsidR="00ED1796" w:rsidRDefault="00460EFA">
                  <w:pPr>
                    <w:pStyle w:val="TableParagraph"/>
                    <w:spacing w:before="52"/>
                    <w:ind w:right="80"/>
                    <w:jc w:val="center"/>
                    <w:rPr>
                      <w:rFonts w:ascii="Cambria" w:hAnsi="Cambria" w:cs="Cambria"/>
                      <w:sz w:val="20"/>
                      <w:szCs w:val="20"/>
                    </w:rPr>
                  </w:pPr>
                  <w:r>
                    <w:rPr>
                      <w:rFonts w:ascii="Cambria" w:hAnsi="Cambria" w:cs="Cambria"/>
                      <w:sz w:val="20"/>
                      <w:szCs w:val="20"/>
                    </w:rPr>
                    <w:t>96,000</w:t>
                  </w:r>
                </w:p>
              </w:tc>
              <w:tc>
                <w:tcPr>
                  <w:tcW w:w="603" w:type="pct"/>
                  <w:vAlign w:val="center"/>
                </w:tcPr>
                <w:p w14:paraId="34F989EA" w14:textId="77777777" w:rsidR="00ED1796" w:rsidRDefault="00460EFA">
                  <w:pPr>
                    <w:pStyle w:val="TableParagraph"/>
                    <w:spacing w:before="52"/>
                    <w:ind w:right="80"/>
                    <w:jc w:val="center"/>
                    <w:rPr>
                      <w:rFonts w:ascii="Cambria" w:hAnsi="Cambria" w:cs="Cambria"/>
                      <w:sz w:val="20"/>
                      <w:szCs w:val="20"/>
                    </w:rPr>
                  </w:pPr>
                  <w:r>
                    <w:rPr>
                      <w:rFonts w:ascii="Cambria" w:hAnsi="Cambria" w:cs="Cambria"/>
                      <w:sz w:val="20"/>
                      <w:szCs w:val="20"/>
                    </w:rPr>
                    <w:t>1,92,000</w:t>
                  </w:r>
                </w:p>
              </w:tc>
              <w:tc>
                <w:tcPr>
                  <w:tcW w:w="1529" w:type="pct"/>
                  <w:vAlign w:val="center"/>
                </w:tcPr>
                <w:p w14:paraId="642CAA9A" w14:textId="77777777" w:rsidR="00ED1796" w:rsidRDefault="00460EFA">
                  <w:pPr>
                    <w:pStyle w:val="TableParagraph"/>
                    <w:spacing w:before="52"/>
                    <w:ind w:left="104"/>
                    <w:jc w:val="center"/>
                    <w:rPr>
                      <w:rFonts w:ascii="Cambria" w:hAnsi="Cambria" w:cs="Cambria"/>
                      <w:sz w:val="20"/>
                      <w:szCs w:val="20"/>
                    </w:rPr>
                  </w:pPr>
                  <w:r>
                    <w:rPr>
                      <w:rFonts w:ascii="Cambria" w:hAnsi="Cambria" w:cs="Cambria"/>
                      <w:sz w:val="20"/>
                      <w:szCs w:val="20"/>
                    </w:rPr>
                    <w:t>Stock-in-trade</w:t>
                  </w:r>
                </w:p>
              </w:tc>
              <w:tc>
                <w:tcPr>
                  <w:tcW w:w="600" w:type="pct"/>
                  <w:vAlign w:val="center"/>
                </w:tcPr>
                <w:p w14:paraId="2099B28F" w14:textId="77777777" w:rsidR="00ED1796" w:rsidRDefault="00460EFA">
                  <w:pPr>
                    <w:pStyle w:val="TableParagraph"/>
                    <w:spacing w:before="52"/>
                    <w:ind w:right="77"/>
                    <w:jc w:val="center"/>
                    <w:rPr>
                      <w:rFonts w:ascii="Cambria" w:hAnsi="Cambria" w:cs="Cambria"/>
                      <w:sz w:val="20"/>
                      <w:szCs w:val="20"/>
                    </w:rPr>
                  </w:pPr>
                  <w:r>
                    <w:rPr>
                      <w:rFonts w:ascii="Cambria" w:hAnsi="Cambria" w:cs="Cambria"/>
                      <w:sz w:val="20"/>
                      <w:szCs w:val="20"/>
                    </w:rPr>
                    <w:t>1,50,000</w:t>
                  </w:r>
                </w:p>
              </w:tc>
              <w:tc>
                <w:tcPr>
                  <w:tcW w:w="599" w:type="pct"/>
                  <w:vAlign w:val="center"/>
                </w:tcPr>
                <w:p w14:paraId="4363DEE8" w14:textId="77777777" w:rsidR="00ED1796" w:rsidRDefault="00460EFA">
                  <w:pPr>
                    <w:pStyle w:val="TableParagraph"/>
                    <w:spacing w:before="52"/>
                    <w:ind w:right="74"/>
                    <w:jc w:val="center"/>
                    <w:rPr>
                      <w:rFonts w:ascii="Cambria" w:hAnsi="Cambria" w:cs="Cambria"/>
                      <w:sz w:val="20"/>
                      <w:szCs w:val="20"/>
                    </w:rPr>
                  </w:pPr>
                  <w:r>
                    <w:rPr>
                      <w:rFonts w:ascii="Cambria" w:hAnsi="Cambria" w:cs="Cambria"/>
                      <w:sz w:val="20"/>
                      <w:szCs w:val="20"/>
                    </w:rPr>
                    <w:t>2,25,000</w:t>
                  </w:r>
                </w:p>
              </w:tc>
            </w:tr>
            <w:tr w:rsidR="00ED1796" w14:paraId="2DB0266A" w14:textId="77777777" w:rsidTr="000F588B">
              <w:trPr>
                <w:trHeight w:val="413"/>
              </w:trPr>
              <w:tc>
                <w:tcPr>
                  <w:tcW w:w="1065" w:type="pct"/>
                  <w:vAlign w:val="center"/>
                </w:tcPr>
                <w:p w14:paraId="53354A07" w14:textId="77777777" w:rsidR="00ED1796" w:rsidRDefault="00460EFA">
                  <w:pPr>
                    <w:pStyle w:val="TableParagraph"/>
                    <w:spacing w:before="89" w:line="247" w:lineRule="exact"/>
                    <w:ind w:left="105"/>
                    <w:jc w:val="center"/>
                    <w:rPr>
                      <w:rFonts w:ascii="Cambria" w:hAnsi="Cambria" w:cs="Cambria"/>
                      <w:sz w:val="20"/>
                      <w:szCs w:val="20"/>
                    </w:rPr>
                  </w:pPr>
                  <w:r>
                    <w:rPr>
                      <w:rFonts w:ascii="Cambria" w:hAnsi="Cambria" w:cs="Cambria"/>
                      <w:sz w:val="20"/>
                      <w:szCs w:val="20"/>
                    </w:rPr>
                    <w:t>Interest</w:t>
                  </w:r>
                  <w:r>
                    <w:rPr>
                      <w:rFonts w:ascii="Cambria" w:hAnsi="Cambria" w:cs="Cambria"/>
                      <w:spacing w:val="10"/>
                      <w:sz w:val="20"/>
                      <w:szCs w:val="20"/>
                    </w:rPr>
                    <w:t xml:space="preserve"> </w:t>
                  </w:r>
                  <w:r>
                    <w:rPr>
                      <w:rFonts w:ascii="Cambria" w:hAnsi="Cambria" w:cs="Cambria"/>
                      <w:sz w:val="20"/>
                      <w:szCs w:val="20"/>
                    </w:rPr>
                    <w:t>Payable</w:t>
                  </w:r>
                </w:p>
              </w:tc>
              <w:tc>
                <w:tcPr>
                  <w:tcW w:w="603" w:type="pct"/>
                  <w:vAlign w:val="center"/>
                </w:tcPr>
                <w:p w14:paraId="3E65D173" w14:textId="77777777" w:rsidR="00ED1796" w:rsidRDefault="00460EFA">
                  <w:pPr>
                    <w:pStyle w:val="TableParagraph"/>
                    <w:spacing w:before="43"/>
                    <w:ind w:right="80"/>
                    <w:jc w:val="center"/>
                    <w:rPr>
                      <w:rFonts w:ascii="Cambria" w:hAnsi="Cambria" w:cs="Cambria"/>
                      <w:sz w:val="20"/>
                      <w:szCs w:val="20"/>
                    </w:rPr>
                  </w:pPr>
                  <w:r>
                    <w:rPr>
                      <w:rFonts w:ascii="Cambria" w:hAnsi="Cambria" w:cs="Cambria"/>
                      <w:sz w:val="20"/>
                      <w:szCs w:val="20"/>
                    </w:rPr>
                    <w:t>37,000</w:t>
                  </w:r>
                </w:p>
              </w:tc>
              <w:tc>
                <w:tcPr>
                  <w:tcW w:w="603" w:type="pct"/>
                  <w:vAlign w:val="center"/>
                </w:tcPr>
                <w:p w14:paraId="6320F9A0" w14:textId="77777777" w:rsidR="00ED1796" w:rsidRDefault="00460EFA">
                  <w:pPr>
                    <w:pStyle w:val="TableParagraph"/>
                    <w:spacing w:before="43"/>
                    <w:ind w:right="81"/>
                    <w:jc w:val="center"/>
                    <w:rPr>
                      <w:rFonts w:ascii="Cambria" w:hAnsi="Cambria" w:cs="Cambria"/>
                      <w:sz w:val="20"/>
                      <w:szCs w:val="20"/>
                    </w:rPr>
                  </w:pPr>
                  <w:r>
                    <w:rPr>
                      <w:rFonts w:ascii="Cambria" w:hAnsi="Cambria" w:cs="Cambria"/>
                      <w:sz w:val="20"/>
                      <w:szCs w:val="20"/>
                    </w:rPr>
                    <w:t>45,000</w:t>
                  </w:r>
                </w:p>
              </w:tc>
              <w:tc>
                <w:tcPr>
                  <w:tcW w:w="1529" w:type="pct"/>
                  <w:vAlign w:val="center"/>
                </w:tcPr>
                <w:p w14:paraId="03154898" w14:textId="77777777" w:rsidR="00ED1796" w:rsidRDefault="00460EFA">
                  <w:pPr>
                    <w:pStyle w:val="TableParagraph"/>
                    <w:spacing w:before="43"/>
                    <w:ind w:left="104"/>
                    <w:jc w:val="center"/>
                    <w:rPr>
                      <w:rFonts w:ascii="Cambria" w:hAnsi="Cambria" w:cs="Cambria"/>
                      <w:sz w:val="20"/>
                      <w:szCs w:val="20"/>
                    </w:rPr>
                  </w:pPr>
                  <w:r>
                    <w:rPr>
                      <w:rFonts w:ascii="Cambria" w:hAnsi="Cambria" w:cs="Cambria"/>
                      <w:sz w:val="20"/>
                      <w:szCs w:val="20"/>
                    </w:rPr>
                    <w:t>Accounts</w:t>
                  </w:r>
                  <w:r>
                    <w:rPr>
                      <w:rFonts w:ascii="Cambria" w:hAnsi="Cambria" w:cs="Cambria"/>
                      <w:sz w:val="20"/>
                      <w:szCs w:val="20"/>
                      <w:lang w:val="en-IN"/>
                    </w:rPr>
                    <w:t xml:space="preserve"> </w:t>
                  </w:r>
                  <w:r>
                    <w:rPr>
                      <w:rFonts w:ascii="Cambria" w:hAnsi="Cambria" w:cs="Cambria"/>
                      <w:sz w:val="20"/>
                      <w:szCs w:val="20"/>
                    </w:rPr>
                    <w:t>Receivable</w:t>
                  </w:r>
                </w:p>
              </w:tc>
              <w:tc>
                <w:tcPr>
                  <w:tcW w:w="600" w:type="pct"/>
                  <w:vAlign w:val="center"/>
                </w:tcPr>
                <w:p w14:paraId="628E9E0C" w14:textId="77777777" w:rsidR="00ED1796" w:rsidRDefault="00460EFA">
                  <w:pPr>
                    <w:pStyle w:val="TableParagraph"/>
                    <w:spacing w:before="43"/>
                    <w:ind w:right="77"/>
                    <w:jc w:val="center"/>
                    <w:rPr>
                      <w:rFonts w:ascii="Cambria" w:hAnsi="Cambria" w:cs="Cambria"/>
                      <w:sz w:val="20"/>
                      <w:szCs w:val="20"/>
                    </w:rPr>
                  </w:pPr>
                  <w:r>
                    <w:rPr>
                      <w:rFonts w:ascii="Cambria" w:hAnsi="Cambria" w:cs="Cambria"/>
                      <w:sz w:val="20"/>
                      <w:szCs w:val="20"/>
                    </w:rPr>
                    <w:t>70,000</w:t>
                  </w:r>
                </w:p>
              </w:tc>
              <w:tc>
                <w:tcPr>
                  <w:tcW w:w="599" w:type="pct"/>
                  <w:vAlign w:val="center"/>
                </w:tcPr>
                <w:p w14:paraId="1452205C" w14:textId="77777777" w:rsidR="00ED1796" w:rsidRDefault="00460EFA">
                  <w:pPr>
                    <w:pStyle w:val="TableParagraph"/>
                    <w:spacing w:before="43"/>
                    <w:ind w:right="74"/>
                    <w:jc w:val="center"/>
                    <w:rPr>
                      <w:rFonts w:ascii="Cambria" w:hAnsi="Cambria" w:cs="Cambria"/>
                      <w:sz w:val="20"/>
                      <w:szCs w:val="20"/>
                    </w:rPr>
                  </w:pPr>
                  <w:r>
                    <w:rPr>
                      <w:rFonts w:ascii="Cambria" w:hAnsi="Cambria" w:cs="Cambria"/>
                      <w:sz w:val="20"/>
                      <w:szCs w:val="20"/>
                    </w:rPr>
                    <w:t>1,40,000</w:t>
                  </w:r>
                </w:p>
              </w:tc>
            </w:tr>
            <w:tr w:rsidR="00ED1796" w14:paraId="7B609FC8" w14:textId="77777777" w:rsidTr="000F588B">
              <w:trPr>
                <w:trHeight w:val="579"/>
              </w:trPr>
              <w:tc>
                <w:tcPr>
                  <w:tcW w:w="1065" w:type="pct"/>
                  <w:vAlign w:val="center"/>
                </w:tcPr>
                <w:p w14:paraId="59BE84CD" w14:textId="77777777" w:rsidR="00ED1796" w:rsidRDefault="000F588B">
                  <w:pPr>
                    <w:pStyle w:val="TableParagraph"/>
                    <w:spacing w:before="90"/>
                    <w:ind w:left="105"/>
                    <w:jc w:val="center"/>
                    <w:rPr>
                      <w:rFonts w:ascii="Cambria" w:hAnsi="Cambria" w:cs="Cambria"/>
                      <w:sz w:val="20"/>
                      <w:szCs w:val="20"/>
                    </w:rPr>
                  </w:pPr>
                  <w:r>
                    <w:rPr>
                      <w:rFonts w:ascii="Cambria" w:hAnsi="Cambria" w:cs="Cambria"/>
                      <w:sz w:val="20"/>
                      <w:szCs w:val="20"/>
                    </w:rPr>
                    <w:t>Dividend Payable</w:t>
                  </w:r>
                </w:p>
              </w:tc>
              <w:tc>
                <w:tcPr>
                  <w:tcW w:w="603" w:type="pct"/>
                  <w:vAlign w:val="center"/>
                </w:tcPr>
                <w:p w14:paraId="7CF99392" w14:textId="77777777" w:rsidR="00ED1796" w:rsidRDefault="00460EFA">
                  <w:pPr>
                    <w:pStyle w:val="TableParagraph"/>
                    <w:spacing w:before="52"/>
                    <w:ind w:right="80"/>
                    <w:jc w:val="center"/>
                    <w:rPr>
                      <w:rFonts w:ascii="Cambria" w:hAnsi="Cambria" w:cs="Cambria"/>
                      <w:sz w:val="20"/>
                      <w:szCs w:val="20"/>
                    </w:rPr>
                  </w:pPr>
                  <w:r>
                    <w:rPr>
                      <w:rFonts w:ascii="Cambria" w:hAnsi="Cambria" w:cs="Cambria"/>
                      <w:sz w:val="20"/>
                      <w:szCs w:val="20"/>
                    </w:rPr>
                    <w:t>50,000</w:t>
                  </w:r>
                </w:p>
              </w:tc>
              <w:tc>
                <w:tcPr>
                  <w:tcW w:w="603" w:type="pct"/>
                  <w:vAlign w:val="center"/>
                </w:tcPr>
                <w:p w14:paraId="0D9F45D9" w14:textId="77777777" w:rsidR="00ED1796" w:rsidRDefault="00460EFA">
                  <w:pPr>
                    <w:pStyle w:val="TableParagraph"/>
                    <w:spacing w:before="52"/>
                    <w:ind w:right="81"/>
                    <w:jc w:val="center"/>
                    <w:rPr>
                      <w:rFonts w:ascii="Cambria" w:hAnsi="Cambria" w:cs="Cambria"/>
                      <w:sz w:val="20"/>
                      <w:szCs w:val="20"/>
                    </w:rPr>
                  </w:pPr>
                  <w:r>
                    <w:rPr>
                      <w:rFonts w:ascii="Cambria" w:hAnsi="Cambria" w:cs="Cambria"/>
                      <w:sz w:val="20"/>
                      <w:szCs w:val="20"/>
                    </w:rPr>
                    <w:t>35,000</w:t>
                  </w:r>
                </w:p>
              </w:tc>
              <w:tc>
                <w:tcPr>
                  <w:tcW w:w="1529" w:type="pct"/>
                  <w:vAlign w:val="center"/>
                </w:tcPr>
                <w:p w14:paraId="32474869" w14:textId="77777777" w:rsidR="00ED1796" w:rsidRDefault="00460EFA">
                  <w:pPr>
                    <w:pStyle w:val="TableParagraph"/>
                    <w:spacing w:before="52"/>
                    <w:ind w:left="104"/>
                    <w:jc w:val="center"/>
                    <w:rPr>
                      <w:rFonts w:ascii="Cambria" w:hAnsi="Cambria" w:cs="Cambria"/>
                      <w:sz w:val="20"/>
                      <w:szCs w:val="20"/>
                    </w:rPr>
                  </w:pPr>
                  <w:r>
                    <w:rPr>
                      <w:rFonts w:ascii="Cambria" w:hAnsi="Cambria" w:cs="Cambria"/>
                      <w:sz w:val="20"/>
                      <w:szCs w:val="20"/>
                    </w:rPr>
                    <w:t>Cash</w:t>
                  </w:r>
                </w:p>
              </w:tc>
              <w:tc>
                <w:tcPr>
                  <w:tcW w:w="600" w:type="pct"/>
                  <w:vAlign w:val="center"/>
                </w:tcPr>
                <w:p w14:paraId="73B1AEEC" w14:textId="77777777" w:rsidR="00ED1796" w:rsidRDefault="00460EFA">
                  <w:pPr>
                    <w:pStyle w:val="TableParagraph"/>
                    <w:spacing w:before="52"/>
                    <w:ind w:right="77"/>
                    <w:jc w:val="center"/>
                    <w:rPr>
                      <w:rFonts w:ascii="Cambria" w:hAnsi="Cambria" w:cs="Cambria"/>
                      <w:sz w:val="20"/>
                      <w:szCs w:val="20"/>
                    </w:rPr>
                  </w:pPr>
                  <w:r>
                    <w:rPr>
                      <w:rFonts w:ascii="Cambria" w:hAnsi="Cambria" w:cs="Cambria"/>
                      <w:sz w:val="20"/>
                      <w:szCs w:val="20"/>
                    </w:rPr>
                    <w:t>30,000</w:t>
                  </w:r>
                </w:p>
              </w:tc>
              <w:tc>
                <w:tcPr>
                  <w:tcW w:w="599" w:type="pct"/>
                  <w:vAlign w:val="center"/>
                </w:tcPr>
                <w:p w14:paraId="02907838" w14:textId="77777777" w:rsidR="00ED1796" w:rsidRDefault="00460EFA">
                  <w:pPr>
                    <w:pStyle w:val="TableParagraph"/>
                    <w:spacing w:before="52"/>
                    <w:ind w:right="73"/>
                    <w:jc w:val="center"/>
                    <w:rPr>
                      <w:rFonts w:ascii="Cambria" w:hAnsi="Cambria" w:cs="Cambria"/>
                      <w:sz w:val="20"/>
                      <w:szCs w:val="20"/>
                    </w:rPr>
                  </w:pPr>
                  <w:r>
                    <w:rPr>
                      <w:rFonts w:ascii="Cambria" w:hAnsi="Cambria" w:cs="Cambria"/>
                      <w:sz w:val="20"/>
                      <w:szCs w:val="20"/>
                    </w:rPr>
                    <w:t>10,000</w:t>
                  </w:r>
                </w:p>
              </w:tc>
            </w:tr>
            <w:tr w:rsidR="00ED1796" w14:paraId="360E5946" w14:textId="77777777" w:rsidTr="000F588B">
              <w:trPr>
                <w:trHeight w:val="375"/>
              </w:trPr>
              <w:tc>
                <w:tcPr>
                  <w:tcW w:w="1065" w:type="pct"/>
                  <w:vAlign w:val="center"/>
                </w:tcPr>
                <w:p w14:paraId="44DEB8A4" w14:textId="77777777" w:rsidR="00ED1796" w:rsidRDefault="00ED1796">
                  <w:pPr>
                    <w:pStyle w:val="TableParagraph"/>
                    <w:jc w:val="center"/>
                    <w:rPr>
                      <w:rFonts w:ascii="Cambria" w:hAnsi="Cambria" w:cs="Cambria"/>
                      <w:sz w:val="20"/>
                      <w:szCs w:val="20"/>
                    </w:rPr>
                  </w:pPr>
                </w:p>
              </w:tc>
              <w:tc>
                <w:tcPr>
                  <w:tcW w:w="603" w:type="pct"/>
                  <w:vAlign w:val="center"/>
                </w:tcPr>
                <w:p w14:paraId="2F5E353C" w14:textId="77777777" w:rsidR="00ED1796" w:rsidRDefault="00460EFA">
                  <w:pPr>
                    <w:pStyle w:val="TableParagraph"/>
                    <w:spacing w:before="48" w:line="254" w:lineRule="exact"/>
                    <w:ind w:right="79"/>
                    <w:jc w:val="center"/>
                    <w:rPr>
                      <w:rFonts w:ascii="Cambria" w:hAnsi="Cambria" w:cs="Cambria"/>
                      <w:b/>
                      <w:sz w:val="20"/>
                      <w:szCs w:val="20"/>
                    </w:rPr>
                  </w:pPr>
                  <w:r>
                    <w:rPr>
                      <w:rFonts w:ascii="Cambria" w:hAnsi="Cambria" w:cs="Cambria"/>
                      <w:b/>
                      <w:sz w:val="20"/>
                      <w:szCs w:val="20"/>
                    </w:rPr>
                    <w:t>1130000</w:t>
                  </w:r>
                </w:p>
              </w:tc>
              <w:tc>
                <w:tcPr>
                  <w:tcW w:w="603" w:type="pct"/>
                  <w:vAlign w:val="center"/>
                </w:tcPr>
                <w:p w14:paraId="4C2D077A" w14:textId="77777777" w:rsidR="00ED1796" w:rsidRDefault="00460EFA">
                  <w:pPr>
                    <w:pStyle w:val="TableParagraph"/>
                    <w:spacing w:before="48" w:line="254" w:lineRule="exact"/>
                    <w:ind w:right="78"/>
                    <w:jc w:val="center"/>
                    <w:rPr>
                      <w:rFonts w:ascii="Cambria" w:hAnsi="Cambria" w:cs="Cambria"/>
                      <w:b/>
                      <w:sz w:val="20"/>
                      <w:szCs w:val="20"/>
                    </w:rPr>
                  </w:pPr>
                  <w:r>
                    <w:rPr>
                      <w:rFonts w:ascii="Cambria" w:hAnsi="Cambria" w:cs="Cambria"/>
                      <w:b/>
                      <w:sz w:val="20"/>
                      <w:szCs w:val="20"/>
                    </w:rPr>
                    <w:t>1265000</w:t>
                  </w:r>
                </w:p>
              </w:tc>
              <w:tc>
                <w:tcPr>
                  <w:tcW w:w="1529" w:type="pct"/>
                  <w:vAlign w:val="center"/>
                </w:tcPr>
                <w:p w14:paraId="7684B480" w14:textId="77777777" w:rsidR="00ED1796" w:rsidRDefault="00ED1796">
                  <w:pPr>
                    <w:pStyle w:val="TableParagraph"/>
                    <w:jc w:val="center"/>
                    <w:rPr>
                      <w:rFonts w:ascii="Cambria" w:hAnsi="Cambria" w:cs="Cambria"/>
                      <w:sz w:val="20"/>
                      <w:szCs w:val="20"/>
                    </w:rPr>
                  </w:pPr>
                </w:p>
              </w:tc>
              <w:tc>
                <w:tcPr>
                  <w:tcW w:w="600" w:type="pct"/>
                  <w:vAlign w:val="center"/>
                </w:tcPr>
                <w:p w14:paraId="5C0D82E4" w14:textId="77777777" w:rsidR="00ED1796" w:rsidRDefault="00460EFA">
                  <w:pPr>
                    <w:pStyle w:val="TableParagraph"/>
                    <w:spacing w:before="48" w:line="254" w:lineRule="exact"/>
                    <w:ind w:right="74"/>
                    <w:jc w:val="center"/>
                    <w:rPr>
                      <w:rFonts w:ascii="Cambria" w:hAnsi="Cambria" w:cs="Cambria"/>
                      <w:b/>
                      <w:sz w:val="20"/>
                      <w:szCs w:val="20"/>
                    </w:rPr>
                  </w:pPr>
                  <w:r>
                    <w:rPr>
                      <w:rFonts w:ascii="Cambria" w:hAnsi="Cambria" w:cs="Cambria"/>
                      <w:b/>
                      <w:sz w:val="20"/>
                      <w:szCs w:val="20"/>
                    </w:rPr>
                    <w:t>1130000</w:t>
                  </w:r>
                </w:p>
              </w:tc>
              <w:tc>
                <w:tcPr>
                  <w:tcW w:w="599" w:type="pct"/>
                  <w:vAlign w:val="center"/>
                </w:tcPr>
                <w:p w14:paraId="0D63505B" w14:textId="77777777" w:rsidR="00ED1796" w:rsidRDefault="00460EFA">
                  <w:pPr>
                    <w:pStyle w:val="TableParagraph"/>
                    <w:spacing w:before="48" w:line="254" w:lineRule="exact"/>
                    <w:ind w:right="72"/>
                    <w:jc w:val="center"/>
                    <w:rPr>
                      <w:rFonts w:ascii="Cambria" w:hAnsi="Cambria" w:cs="Cambria"/>
                      <w:b/>
                      <w:sz w:val="20"/>
                      <w:szCs w:val="20"/>
                    </w:rPr>
                  </w:pPr>
                  <w:r>
                    <w:rPr>
                      <w:rFonts w:ascii="Cambria" w:hAnsi="Cambria" w:cs="Cambria"/>
                      <w:b/>
                      <w:sz w:val="20"/>
                      <w:szCs w:val="20"/>
                    </w:rPr>
                    <w:t>1265000</w:t>
                  </w:r>
                </w:p>
              </w:tc>
            </w:tr>
          </w:tbl>
          <w:p w14:paraId="5F839E55" w14:textId="77777777" w:rsidR="00ED1796" w:rsidRDefault="00ED1796">
            <w:pPr>
              <w:spacing w:after="0"/>
              <w:jc w:val="center"/>
              <w:rPr>
                <w:rFonts w:ascii="Cambria" w:hAnsi="Cambria" w:cs="Cambria"/>
                <w:b/>
                <w:bCs/>
                <w:sz w:val="20"/>
                <w:szCs w:val="20"/>
              </w:rPr>
            </w:pPr>
          </w:p>
        </w:tc>
        <w:tc>
          <w:tcPr>
            <w:tcW w:w="375" w:type="pct"/>
            <w:vAlign w:val="center"/>
          </w:tcPr>
          <w:p w14:paraId="575DFCCB"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15 Marks</w:t>
            </w:r>
          </w:p>
        </w:tc>
        <w:tc>
          <w:tcPr>
            <w:tcW w:w="490" w:type="pct"/>
            <w:vAlign w:val="center"/>
          </w:tcPr>
          <w:p w14:paraId="4BB7D063"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Applying</w:t>
            </w:r>
          </w:p>
        </w:tc>
        <w:tc>
          <w:tcPr>
            <w:tcW w:w="278" w:type="pct"/>
            <w:vAlign w:val="center"/>
          </w:tcPr>
          <w:p w14:paraId="65C23B3B"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CO3</w:t>
            </w:r>
          </w:p>
        </w:tc>
      </w:tr>
      <w:tr w:rsidR="00ED1796" w14:paraId="0B8B829E" w14:textId="77777777" w:rsidTr="000F588B">
        <w:trPr>
          <w:trHeight w:val="3617"/>
        </w:trPr>
        <w:tc>
          <w:tcPr>
            <w:tcW w:w="203" w:type="pct"/>
            <w:vAlign w:val="center"/>
          </w:tcPr>
          <w:p w14:paraId="7E5E8048" w14:textId="23596414" w:rsidR="00ED1796" w:rsidRPr="000F588B" w:rsidRDefault="00F80480">
            <w:pPr>
              <w:spacing w:after="0"/>
              <w:jc w:val="center"/>
              <w:rPr>
                <w:rFonts w:ascii="Cambria" w:hAnsi="Cambria" w:cs="Cambria"/>
                <w:b/>
                <w:bCs/>
                <w:sz w:val="18"/>
                <w:szCs w:val="18"/>
              </w:rPr>
            </w:pPr>
            <w:r>
              <w:rPr>
                <w:rFonts w:ascii="Cambria" w:hAnsi="Cambria" w:cs="Cambria"/>
                <w:b/>
                <w:bCs/>
                <w:sz w:val="18"/>
                <w:szCs w:val="18"/>
              </w:rPr>
              <w:lastRenderedPageBreak/>
              <w:t>23</w:t>
            </w:r>
          </w:p>
        </w:tc>
        <w:tc>
          <w:tcPr>
            <w:tcW w:w="3654" w:type="pct"/>
            <w:vAlign w:val="center"/>
          </w:tcPr>
          <w:p w14:paraId="0A6C4E42" w14:textId="5FFB82CE" w:rsidR="00ED1796" w:rsidRDefault="00460EFA">
            <w:pPr>
              <w:spacing w:after="0" w:line="360" w:lineRule="auto"/>
              <w:jc w:val="both"/>
              <w:rPr>
                <w:rFonts w:ascii="Cambria" w:hAnsi="Cambria" w:cs="Cambria"/>
                <w:sz w:val="20"/>
                <w:szCs w:val="20"/>
              </w:rPr>
            </w:pPr>
            <w:r>
              <w:rPr>
                <w:rFonts w:ascii="Cambria" w:hAnsi="Cambria" w:cs="Cambria"/>
                <w:sz w:val="20"/>
                <w:szCs w:val="20"/>
              </w:rPr>
              <w:t>Calculate Current Ratio</w:t>
            </w:r>
            <w:r>
              <w:rPr>
                <w:rFonts w:ascii="Cambria" w:hAnsi="Cambria" w:cs="Cambria"/>
                <w:sz w:val="20"/>
                <w:szCs w:val="20"/>
                <w:lang w:val="en-IN"/>
              </w:rPr>
              <w:t xml:space="preserve">, </w:t>
            </w:r>
            <w:r w:rsidR="000F588B">
              <w:rPr>
                <w:rFonts w:ascii="Cambria" w:hAnsi="Cambria" w:cs="Cambria"/>
                <w:sz w:val="20"/>
                <w:szCs w:val="20"/>
              </w:rPr>
              <w:t>Quick Ratio</w:t>
            </w:r>
            <w:r w:rsidR="007D26C3">
              <w:rPr>
                <w:rFonts w:ascii="Cambria" w:hAnsi="Cambria" w:cs="Cambria"/>
                <w:sz w:val="20"/>
                <w:szCs w:val="20"/>
              </w:rPr>
              <w:t xml:space="preserve"> and debt equity ratio</w:t>
            </w:r>
            <w:r w:rsidR="000F588B">
              <w:rPr>
                <w:rFonts w:ascii="Cambria" w:hAnsi="Cambria" w:cs="Cambria"/>
                <w:sz w:val="20"/>
                <w:szCs w:val="20"/>
                <w:lang w:val="en-IN"/>
              </w:rPr>
              <w:t xml:space="preserve"> </w:t>
            </w:r>
            <w:r w:rsidR="000F588B">
              <w:rPr>
                <w:rFonts w:ascii="Cambria" w:hAnsi="Cambria" w:cs="Cambria"/>
                <w:sz w:val="20"/>
                <w:szCs w:val="20"/>
              </w:rPr>
              <w:t>from</w:t>
            </w:r>
            <w:r>
              <w:rPr>
                <w:rFonts w:ascii="Cambria" w:hAnsi="Cambria" w:cs="Cambria"/>
                <w:sz w:val="20"/>
                <w:szCs w:val="20"/>
              </w:rPr>
              <w:t xml:space="preserve"> the following balance sheet and comment upon them </w:t>
            </w:r>
          </w:p>
          <w:tbl>
            <w:tblPr>
              <w:tblStyle w:val="TableGrid"/>
              <w:tblW w:w="0" w:type="auto"/>
              <w:tblInd w:w="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14"/>
              <w:gridCol w:w="1466"/>
              <w:gridCol w:w="2487"/>
              <w:gridCol w:w="1322"/>
            </w:tblGrid>
            <w:tr w:rsidR="00ED1796" w14:paraId="08B39E77" w14:textId="77777777" w:rsidTr="000F588B">
              <w:trPr>
                <w:trHeight w:val="407"/>
              </w:trPr>
              <w:tc>
                <w:tcPr>
                  <w:tcW w:w="2314" w:type="dxa"/>
                </w:tcPr>
                <w:p w14:paraId="7802F671" w14:textId="77777777" w:rsidR="00ED1796" w:rsidRDefault="00460EFA">
                  <w:pPr>
                    <w:spacing w:after="0" w:line="360" w:lineRule="auto"/>
                    <w:jc w:val="both"/>
                    <w:rPr>
                      <w:rFonts w:ascii="Cambria" w:hAnsi="Cambria" w:cs="Cambria"/>
                      <w:sz w:val="20"/>
                      <w:szCs w:val="20"/>
                    </w:rPr>
                  </w:pPr>
                  <w:r>
                    <w:rPr>
                      <w:rFonts w:ascii="Cambria" w:hAnsi="Cambria" w:cs="Cambria"/>
                      <w:sz w:val="20"/>
                      <w:szCs w:val="20"/>
                    </w:rPr>
                    <w:t>Liabilities</w:t>
                  </w:r>
                </w:p>
              </w:tc>
              <w:tc>
                <w:tcPr>
                  <w:tcW w:w="1466" w:type="dxa"/>
                </w:tcPr>
                <w:p w14:paraId="24B53D4C" w14:textId="77777777" w:rsidR="00ED1796" w:rsidRDefault="00460EFA">
                  <w:pPr>
                    <w:spacing w:after="0" w:line="360" w:lineRule="auto"/>
                    <w:jc w:val="both"/>
                    <w:rPr>
                      <w:rFonts w:ascii="Cambria" w:hAnsi="Cambria" w:cs="Cambria"/>
                      <w:sz w:val="20"/>
                      <w:szCs w:val="20"/>
                    </w:rPr>
                  </w:pPr>
                  <w:r>
                    <w:rPr>
                      <w:rFonts w:ascii="Cambria" w:hAnsi="Cambria" w:cs="Cambria"/>
                      <w:sz w:val="20"/>
                      <w:szCs w:val="20"/>
                    </w:rPr>
                    <w:t>Amount</w:t>
                  </w:r>
                </w:p>
              </w:tc>
              <w:tc>
                <w:tcPr>
                  <w:tcW w:w="2487" w:type="dxa"/>
                </w:tcPr>
                <w:p w14:paraId="57FD43FB" w14:textId="77777777" w:rsidR="00ED1796" w:rsidRDefault="00460EFA">
                  <w:pPr>
                    <w:spacing w:after="0" w:line="360" w:lineRule="auto"/>
                    <w:jc w:val="both"/>
                    <w:rPr>
                      <w:rFonts w:ascii="Cambria" w:hAnsi="Cambria" w:cs="Cambria"/>
                      <w:sz w:val="20"/>
                      <w:szCs w:val="20"/>
                    </w:rPr>
                  </w:pPr>
                  <w:r>
                    <w:rPr>
                      <w:rFonts w:ascii="Cambria" w:hAnsi="Cambria" w:cs="Cambria"/>
                      <w:sz w:val="20"/>
                      <w:szCs w:val="20"/>
                    </w:rPr>
                    <w:t xml:space="preserve">Assets </w:t>
                  </w:r>
                </w:p>
              </w:tc>
              <w:tc>
                <w:tcPr>
                  <w:tcW w:w="1322" w:type="dxa"/>
                </w:tcPr>
                <w:p w14:paraId="2A25D6F1" w14:textId="77777777" w:rsidR="00ED1796" w:rsidRDefault="00460EFA">
                  <w:pPr>
                    <w:spacing w:after="0" w:line="360" w:lineRule="auto"/>
                    <w:jc w:val="both"/>
                    <w:rPr>
                      <w:rFonts w:ascii="Cambria" w:hAnsi="Cambria" w:cs="Cambria"/>
                      <w:sz w:val="20"/>
                      <w:szCs w:val="20"/>
                    </w:rPr>
                  </w:pPr>
                  <w:r>
                    <w:rPr>
                      <w:rFonts w:ascii="Cambria" w:hAnsi="Cambria" w:cs="Cambria"/>
                      <w:sz w:val="20"/>
                      <w:szCs w:val="20"/>
                    </w:rPr>
                    <w:t xml:space="preserve">Amount </w:t>
                  </w:r>
                </w:p>
              </w:tc>
            </w:tr>
            <w:tr w:rsidR="00ED1796" w14:paraId="76F2C319" w14:textId="77777777" w:rsidTr="000F588B">
              <w:trPr>
                <w:trHeight w:val="407"/>
              </w:trPr>
              <w:tc>
                <w:tcPr>
                  <w:tcW w:w="2314" w:type="dxa"/>
                </w:tcPr>
                <w:p w14:paraId="6DD2F692" w14:textId="77777777" w:rsidR="00ED1796" w:rsidRDefault="000F588B">
                  <w:pPr>
                    <w:spacing w:after="0" w:line="360" w:lineRule="auto"/>
                    <w:jc w:val="both"/>
                    <w:rPr>
                      <w:rFonts w:ascii="Cambria" w:hAnsi="Cambria" w:cs="Cambria"/>
                      <w:sz w:val="20"/>
                      <w:szCs w:val="20"/>
                    </w:rPr>
                  </w:pPr>
                  <w:r>
                    <w:rPr>
                      <w:rFonts w:ascii="Cambria" w:hAnsi="Cambria" w:cs="Cambria"/>
                      <w:sz w:val="20"/>
                      <w:szCs w:val="20"/>
                    </w:rPr>
                    <w:t>Equity Share capital</w:t>
                  </w:r>
                </w:p>
              </w:tc>
              <w:tc>
                <w:tcPr>
                  <w:tcW w:w="1466" w:type="dxa"/>
                </w:tcPr>
                <w:p w14:paraId="514A39D9" w14:textId="77777777" w:rsidR="00ED1796" w:rsidRDefault="00460EFA">
                  <w:pPr>
                    <w:spacing w:after="0" w:line="360" w:lineRule="auto"/>
                    <w:jc w:val="right"/>
                    <w:rPr>
                      <w:rFonts w:ascii="Cambria" w:hAnsi="Cambria" w:cs="Cambria"/>
                      <w:sz w:val="20"/>
                      <w:szCs w:val="20"/>
                    </w:rPr>
                  </w:pPr>
                  <w:r>
                    <w:rPr>
                      <w:rFonts w:ascii="Cambria" w:hAnsi="Cambria" w:cs="Cambria"/>
                      <w:sz w:val="20"/>
                      <w:szCs w:val="20"/>
                    </w:rPr>
                    <w:t>12,00,000</w:t>
                  </w:r>
                </w:p>
              </w:tc>
              <w:tc>
                <w:tcPr>
                  <w:tcW w:w="2487" w:type="dxa"/>
                </w:tcPr>
                <w:p w14:paraId="279A0895" w14:textId="77777777" w:rsidR="00ED1796" w:rsidRDefault="00460EFA">
                  <w:pPr>
                    <w:spacing w:after="0" w:line="360" w:lineRule="auto"/>
                    <w:jc w:val="both"/>
                    <w:rPr>
                      <w:rFonts w:ascii="Cambria" w:hAnsi="Cambria" w:cs="Cambria"/>
                      <w:sz w:val="20"/>
                      <w:szCs w:val="20"/>
                    </w:rPr>
                  </w:pPr>
                  <w:r>
                    <w:rPr>
                      <w:rFonts w:ascii="Cambria" w:hAnsi="Cambria" w:cs="Cambria"/>
                      <w:sz w:val="20"/>
                      <w:szCs w:val="20"/>
                    </w:rPr>
                    <w:t>Goodwill</w:t>
                  </w:r>
                </w:p>
              </w:tc>
              <w:tc>
                <w:tcPr>
                  <w:tcW w:w="1322" w:type="dxa"/>
                </w:tcPr>
                <w:p w14:paraId="5B48124C" w14:textId="77777777" w:rsidR="00ED1796" w:rsidRDefault="00460EFA">
                  <w:pPr>
                    <w:spacing w:after="0" w:line="360" w:lineRule="auto"/>
                    <w:jc w:val="right"/>
                    <w:rPr>
                      <w:rFonts w:ascii="Cambria" w:hAnsi="Cambria" w:cs="Cambria"/>
                      <w:sz w:val="20"/>
                      <w:szCs w:val="20"/>
                    </w:rPr>
                  </w:pPr>
                  <w:r>
                    <w:rPr>
                      <w:rFonts w:ascii="Cambria" w:hAnsi="Cambria" w:cs="Cambria"/>
                      <w:sz w:val="20"/>
                      <w:szCs w:val="20"/>
                    </w:rPr>
                    <w:t>2,00,000</w:t>
                  </w:r>
                </w:p>
              </w:tc>
            </w:tr>
            <w:tr w:rsidR="00ED1796" w14:paraId="2295E5E6" w14:textId="77777777" w:rsidTr="000F588B">
              <w:trPr>
                <w:trHeight w:val="419"/>
              </w:trPr>
              <w:tc>
                <w:tcPr>
                  <w:tcW w:w="2314" w:type="dxa"/>
                </w:tcPr>
                <w:p w14:paraId="5A339FF3" w14:textId="77777777" w:rsidR="00ED1796" w:rsidRDefault="00460EFA">
                  <w:pPr>
                    <w:spacing w:after="0" w:line="360" w:lineRule="auto"/>
                    <w:jc w:val="both"/>
                    <w:rPr>
                      <w:rFonts w:ascii="Cambria" w:hAnsi="Cambria" w:cs="Cambria"/>
                      <w:sz w:val="20"/>
                      <w:szCs w:val="20"/>
                    </w:rPr>
                  </w:pPr>
                  <w:r>
                    <w:rPr>
                      <w:rFonts w:ascii="Cambria" w:hAnsi="Cambria" w:cs="Cambria"/>
                      <w:sz w:val="20"/>
                      <w:szCs w:val="20"/>
                    </w:rPr>
                    <w:t xml:space="preserve">7% Debentures </w:t>
                  </w:r>
                </w:p>
              </w:tc>
              <w:tc>
                <w:tcPr>
                  <w:tcW w:w="1466" w:type="dxa"/>
                </w:tcPr>
                <w:p w14:paraId="098C0F83" w14:textId="77777777" w:rsidR="00ED1796" w:rsidRDefault="00460EFA">
                  <w:pPr>
                    <w:spacing w:after="0" w:line="360" w:lineRule="auto"/>
                    <w:jc w:val="right"/>
                    <w:rPr>
                      <w:rFonts w:ascii="Cambria" w:hAnsi="Cambria" w:cs="Cambria"/>
                      <w:sz w:val="20"/>
                      <w:szCs w:val="20"/>
                    </w:rPr>
                  </w:pPr>
                  <w:r>
                    <w:rPr>
                      <w:rFonts w:ascii="Cambria" w:hAnsi="Cambria" w:cs="Cambria"/>
                      <w:sz w:val="20"/>
                      <w:szCs w:val="20"/>
                    </w:rPr>
                    <w:t>7,10,000</w:t>
                  </w:r>
                </w:p>
              </w:tc>
              <w:tc>
                <w:tcPr>
                  <w:tcW w:w="2487" w:type="dxa"/>
                </w:tcPr>
                <w:p w14:paraId="5D3BCD16" w14:textId="77777777" w:rsidR="00ED1796" w:rsidRDefault="00460EFA">
                  <w:pPr>
                    <w:spacing w:after="0" w:line="360" w:lineRule="auto"/>
                    <w:jc w:val="both"/>
                    <w:rPr>
                      <w:rFonts w:ascii="Cambria" w:hAnsi="Cambria" w:cs="Cambria"/>
                      <w:sz w:val="20"/>
                      <w:szCs w:val="20"/>
                    </w:rPr>
                  </w:pPr>
                  <w:r>
                    <w:rPr>
                      <w:rFonts w:ascii="Cambria" w:hAnsi="Cambria" w:cs="Cambria"/>
                      <w:sz w:val="20"/>
                      <w:szCs w:val="20"/>
                    </w:rPr>
                    <w:t xml:space="preserve">Land </w:t>
                  </w:r>
                </w:p>
              </w:tc>
              <w:tc>
                <w:tcPr>
                  <w:tcW w:w="1322" w:type="dxa"/>
                </w:tcPr>
                <w:p w14:paraId="5A379D2E" w14:textId="77777777" w:rsidR="00ED1796" w:rsidRDefault="00460EFA">
                  <w:pPr>
                    <w:spacing w:after="0" w:line="360" w:lineRule="auto"/>
                    <w:jc w:val="right"/>
                    <w:rPr>
                      <w:rFonts w:ascii="Cambria" w:hAnsi="Cambria" w:cs="Cambria"/>
                      <w:sz w:val="20"/>
                      <w:szCs w:val="20"/>
                    </w:rPr>
                  </w:pPr>
                  <w:r>
                    <w:rPr>
                      <w:rFonts w:ascii="Cambria" w:hAnsi="Cambria" w:cs="Cambria"/>
                      <w:sz w:val="20"/>
                      <w:szCs w:val="20"/>
                    </w:rPr>
                    <w:t>4,60,000</w:t>
                  </w:r>
                </w:p>
              </w:tc>
            </w:tr>
            <w:tr w:rsidR="00ED1796" w14:paraId="35BBEB6E" w14:textId="77777777" w:rsidTr="000F588B">
              <w:trPr>
                <w:trHeight w:val="407"/>
              </w:trPr>
              <w:tc>
                <w:tcPr>
                  <w:tcW w:w="2314" w:type="dxa"/>
                </w:tcPr>
                <w:p w14:paraId="6BA16984" w14:textId="77777777" w:rsidR="00ED1796" w:rsidRDefault="00460EFA">
                  <w:pPr>
                    <w:spacing w:after="0" w:line="360" w:lineRule="auto"/>
                    <w:jc w:val="both"/>
                    <w:rPr>
                      <w:rFonts w:ascii="Cambria" w:hAnsi="Cambria" w:cs="Cambria"/>
                      <w:sz w:val="20"/>
                      <w:szCs w:val="20"/>
                    </w:rPr>
                  </w:pPr>
                  <w:r>
                    <w:rPr>
                      <w:rFonts w:ascii="Cambria" w:hAnsi="Cambria" w:cs="Cambria"/>
                      <w:sz w:val="20"/>
                      <w:szCs w:val="20"/>
                    </w:rPr>
                    <w:t>Long term debts</w:t>
                  </w:r>
                </w:p>
              </w:tc>
              <w:tc>
                <w:tcPr>
                  <w:tcW w:w="1466" w:type="dxa"/>
                </w:tcPr>
                <w:p w14:paraId="2A59D94D" w14:textId="77777777" w:rsidR="00ED1796" w:rsidRDefault="00460EFA">
                  <w:pPr>
                    <w:spacing w:after="0" w:line="360" w:lineRule="auto"/>
                    <w:jc w:val="right"/>
                    <w:rPr>
                      <w:rFonts w:ascii="Cambria" w:hAnsi="Cambria" w:cs="Cambria"/>
                      <w:sz w:val="20"/>
                      <w:szCs w:val="20"/>
                    </w:rPr>
                  </w:pPr>
                  <w:r>
                    <w:rPr>
                      <w:rFonts w:ascii="Cambria" w:hAnsi="Cambria" w:cs="Cambria"/>
                      <w:sz w:val="20"/>
                      <w:szCs w:val="20"/>
                    </w:rPr>
                    <w:t>4,00,000</w:t>
                  </w:r>
                </w:p>
              </w:tc>
              <w:tc>
                <w:tcPr>
                  <w:tcW w:w="2487" w:type="dxa"/>
                </w:tcPr>
                <w:p w14:paraId="53F22BA0" w14:textId="77777777" w:rsidR="00ED1796" w:rsidRDefault="00460EFA">
                  <w:pPr>
                    <w:spacing w:after="0" w:line="360" w:lineRule="auto"/>
                    <w:jc w:val="both"/>
                    <w:rPr>
                      <w:rFonts w:ascii="Cambria" w:hAnsi="Cambria" w:cs="Cambria"/>
                      <w:sz w:val="20"/>
                      <w:szCs w:val="20"/>
                    </w:rPr>
                  </w:pPr>
                  <w:r>
                    <w:rPr>
                      <w:rFonts w:ascii="Cambria" w:hAnsi="Cambria" w:cs="Cambria"/>
                      <w:sz w:val="20"/>
                      <w:szCs w:val="20"/>
                    </w:rPr>
                    <w:t>Plant</w:t>
                  </w:r>
                </w:p>
              </w:tc>
              <w:tc>
                <w:tcPr>
                  <w:tcW w:w="1322" w:type="dxa"/>
                </w:tcPr>
                <w:p w14:paraId="0C806C00" w14:textId="77777777" w:rsidR="00ED1796" w:rsidRDefault="00460EFA">
                  <w:pPr>
                    <w:spacing w:after="0" w:line="360" w:lineRule="auto"/>
                    <w:jc w:val="right"/>
                    <w:rPr>
                      <w:rFonts w:ascii="Cambria" w:hAnsi="Cambria" w:cs="Cambria"/>
                      <w:sz w:val="20"/>
                      <w:szCs w:val="20"/>
                    </w:rPr>
                  </w:pPr>
                  <w:r>
                    <w:rPr>
                      <w:rFonts w:ascii="Cambria" w:hAnsi="Cambria" w:cs="Cambria"/>
                      <w:sz w:val="20"/>
                      <w:szCs w:val="20"/>
                    </w:rPr>
                    <w:t>6,00,000</w:t>
                  </w:r>
                </w:p>
              </w:tc>
            </w:tr>
            <w:tr w:rsidR="00ED1796" w14:paraId="19902401" w14:textId="77777777" w:rsidTr="000F588B">
              <w:trPr>
                <w:trHeight w:val="407"/>
              </w:trPr>
              <w:tc>
                <w:tcPr>
                  <w:tcW w:w="2314" w:type="dxa"/>
                </w:tcPr>
                <w:p w14:paraId="0543B3FB" w14:textId="77777777" w:rsidR="00ED1796" w:rsidRDefault="000F588B">
                  <w:pPr>
                    <w:spacing w:after="0" w:line="360" w:lineRule="auto"/>
                    <w:jc w:val="both"/>
                    <w:rPr>
                      <w:rFonts w:ascii="Cambria" w:hAnsi="Cambria" w:cs="Cambria"/>
                      <w:bCs/>
                      <w:sz w:val="20"/>
                      <w:szCs w:val="20"/>
                    </w:rPr>
                  </w:pPr>
                  <w:r>
                    <w:rPr>
                      <w:rFonts w:ascii="Cambria" w:hAnsi="Cambria" w:cs="Cambria"/>
                      <w:bCs/>
                      <w:sz w:val="20"/>
                      <w:szCs w:val="20"/>
                    </w:rPr>
                    <w:t>Bank Overdraft</w:t>
                  </w:r>
                </w:p>
              </w:tc>
              <w:tc>
                <w:tcPr>
                  <w:tcW w:w="1466" w:type="dxa"/>
                </w:tcPr>
                <w:p w14:paraId="115C4F92"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1,20,000</w:t>
                  </w:r>
                </w:p>
              </w:tc>
              <w:tc>
                <w:tcPr>
                  <w:tcW w:w="2487" w:type="dxa"/>
                </w:tcPr>
                <w:p w14:paraId="1D654E09" w14:textId="77777777" w:rsidR="00ED1796" w:rsidRDefault="00460EFA">
                  <w:pPr>
                    <w:spacing w:after="0" w:line="360" w:lineRule="auto"/>
                    <w:jc w:val="both"/>
                    <w:rPr>
                      <w:rFonts w:ascii="Cambria" w:hAnsi="Cambria" w:cs="Cambria"/>
                      <w:bCs/>
                      <w:sz w:val="20"/>
                      <w:szCs w:val="20"/>
                    </w:rPr>
                  </w:pPr>
                  <w:r>
                    <w:rPr>
                      <w:rFonts w:ascii="Cambria" w:hAnsi="Cambria" w:cs="Cambria"/>
                      <w:bCs/>
                      <w:sz w:val="20"/>
                      <w:szCs w:val="20"/>
                    </w:rPr>
                    <w:t>Trade Investments</w:t>
                  </w:r>
                </w:p>
              </w:tc>
              <w:tc>
                <w:tcPr>
                  <w:tcW w:w="1322" w:type="dxa"/>
                </w:tcPr>
                <w:p w14:paraId="526F795F"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6,00,000</w:t>
                  </w:r>
                </w:p>
              </w:tc>
            </w:tr>
            <w:tr w:rsidR="00ED1796" w14:paraId="6CA48B8B" w14:textId="77777777" w:rsidTr="000F588B">
              <w:trPr>
                <w:trHeight w:val="407"/>
              </w:trPr>
              <w:tc>
                <w:tcPr>
                  <w:tcW w:w="2314" w:type="dxa"/>
                </w:tcPr>
                <w:p w14:paraId="49C202D2" w14:textId="77777777" w:rsidR="00ED1796" w:rsidRDefault="00460EFA">
                  <w:pPr>
                    <w:spacing w:after="0" w:line="360" w:lineRule="auto"/>
                    <w:jc w:val="both"/>
                    <w:rPr>
                      <w:rFonts w:ascii="Cambria" w:hAnsi="Cambria" w:cs="Cambria"/>
                      <w:bCs/>
                      <w:sz w:val="20"/>
                      <w:szCs w:val="20"/>
                    </w:rPr>
                  </w:pPr>
                  <w:r>
                    <w:rPr>
                      <w:rFonts w:ascii="Cambria" w:hAnsi="Cambria" w:cs="Cambria"/>
                      <w:bCs/>
                      <w:sz w:val="20"/>
                      <w:szCs w:val="20"/>
                    </w:rPr>
                    <w:t>S. Creditors</w:t>
                  </w:r>
                </w:p>
              </w:tc>
              <w:tc>
                <w:tcPr>
                  <w:tcW w:w="1466" w:type="dxa"/>
                </w:tcPr>
                <w:p w14:paraId="32F2FE91"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1,20,000</w:t>
                  </w:r>
                </w:p>
              </w:tc>
              <w:tc>
                <w:tcPr>
                  <w:tcW w:w="2487" w:type="dxa"/>
                </w:tcPr>
                <w:p w14:paraId="2F1CD712" w14:textId="77777777" w:rsidR="00ED1796" w:rsidRDefault="00460EFA">
                  <w:pPr>
                    <w:spacing w:after="0" w:line="360" w:lineRule="auto"/>
                    <w:jc w:val="both"/>
                    <w:rPr>
                      <w:rFonts w:ascii="Cambria" w:hAnsi="Cambria" w:cs="Cambria"/>
                      <w:bCs/>
                      <w:sz w:val="20"/>
                      <w:szCs w:val="20"/>
                    </w:rPr>
                  </w:pPr>
                  <w:r>
                    <w:rPr>
                      <w:rFonts w:ascii="Cambria" w:hAnsi="Cambria" w:cs="Cambria"/>
                      <w:bCs/>
                      <w:sz w:val="20"/>
                      <w:szCs w:val="20"/>
                    </w:rPr>
                    <w:t>S Debtors</w:t>
                  </w:r>
                </w:p>
              </w:tc>
              <w:tc>
                <w:tcPr>
                  <w:tcW w:w="1322" w:type="dxa"/>
                </w:tcPr>
                <w:p w14:paraId="00739194"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3,00,000</w:t>
                  </w:r>
                </w:p>
              </w:tc>
            </w:tr>
            <w:tr w:rsidR="00ED1796" w14:paraId="721D4CC1" w14:textId="77777777" w:rsidTr="000F588B">
              <w:trPr>
                <w:trHeight w:val="407"/>
              </w:trPr>
              <w:tc>
                <w:tcPr>
                  <w:tcW w:w="2314" w:type="dxa"/>
                </w:tcPr>
                <w:p w14:paraId="7F8A36D9" w14:textId="77777777" w:rsidR="00ED1796" w:rsidRDefault="00460EFA">
                  <w:pPr>
                    <w:spacing w:after="0" w:line="360" w:lineRule="auto"/>
                    <w:jc w:val="both"/>
                    <w:rPr>
                      <w:rFonts w:ascii="Cambria" w:hAnsi="Cambria" w:cs="Cambria"/>
                      <w:bCs/>
                      <w:sz w:val="20"/>
                      <w:szCs w:val="20"/>
                    </w:rPr>
                  </w:pPr>
                  <w:r>
                    <w:rPr>
                      <w:rFonts w:ascii="Cambria" w:hAnsi="Cambria" w:cs="Cambria"/>
                      <w:bCs/>
                      <w:sz w:val="20"/>
                      <w:szCs w:val="20"/>
                    </w:rPr>
                    <w:t>Bills Payable</w:t>
                  </w:r>
                </w:p>
              </w:tc>
              <w:tc>
                <w:tcPr>
                  <w:tcW w:w="1466" w:type="dxa"/>
                </w:tcPr>
                <w:p w14:paraId="74672907"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60,000</w:t>
                  </w:r>
                </w:p>
              </w:tc>
              <w:tc>
                <w:tcPr>
                  <w:tcW w:w="2487" w:type="dxa"/>
                </w:tcPr>
                <w:p w14:paraId="349DD7AC" w14:textId="77777777" w:rsidR="00ED1796" w:rsidRDefault="00460EFA">
                  <w:pPr>
                    <w:spacing w:after="0" w:line="360" w:lineRule="auto"/>
                    <w:jc w:val="both"/>
                    <w:rPr>
                      <w:rFonts w:ascii="Cambria" w:hAnsi="Cambria" w:cs="Cambria"/>
                      <w:bCs/>
                      <w:sz w:val="20"/>
                      <w:szCs w:val="20"/>
                    </w:rPr>
                  </w:pPr>
                  <w:r>
                    <w:rPr>
                      <w:rFonts w:ascii="Cambria" w:hAnsi="Cambria" w:cs="Cambria"/>
                      <w:bCs/>
                      <w:sz w:val="20"/>
                      <w:szCs w:val="20"/>
                    </w:rPr>
                    <w:t>Bills Receivable</w:t>
                  </w:r>
                </w:p>
              </w:tc>
              <w:tc>
                <w:tcPr>
                  <w:tcW w:w="1322" w:type="dxa"/>
                </w:tcPr>
                <w:p w14:paraId="2667AB24"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80,000</w:t>
                  </w:r>
                </w:p>
              </w:tc>
            </w:tr>
            <w:tr w:rsidR="00ED1796" w14:paraId="5410F244" w14:textId="77777777" w:rsidTr="000F588B">
              <w:trPr>
                <w:trHeight w:val="407"/>
              </w:trPr>
              <w:tc>
                <w:tcPr>
                  <w:tcW w:w="2314" w:type="dxa"/>
                </w:tcPr>
                <w:p w14:paraId="69168FA8" w14:textId="77777777" w:rsidR="00ED1796" w:rsidRDefault="00460EFA">
                  <w:pPr>
                    <w:spacing w:after="0" w:line="360" w:lineRule="auto"/>
                    <w:jc w:val="both"/>
                    <w:rPr>
                      <w:rFonts w:ascii="Cambria" w:hAnsi="Cambria" w:cs="Cambria"/>
                      <w:bCs/>
                      <w:sz w:val="20"/>
                      <w:szCs w:val="20"/>
                    </w:rPr>
                  </w:pPr>
                  <w:r>
                    <w:rPr>
                      <w:rFonts w:ascii="Cambria" w:hAnsi="Cambria" w:cs="Cambria"/>
                      <w:bCs/>
                      <w:sz w:val="20"/>
                      <w:szCs w:val="20"/>
                    </w:rPr>
                    <w:t>Liability for tax</w:t>
                  </w:r>
                </w:p>
              </w:tc>
              <w:tc>
                <w:tcPr>
                  <w:tcW w:w="1466" w:type="dxa"/>
                </w:tcPr>
                <w:p w14:paraId="21921080"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60,000</w:t>
                  </w:r>
                </w:p>
              </w:tc>
              <w:tc>
                <w:tcPr>
                  <w:tcW w:w="2487" w:type="dxa"/>
                </w:tcPr>
                <w:p w14:paraId="7B8FCAA0" w14:textId="77777777" w:rsidR="00ED1796" w:rsidRDefault="00460EFA">
                  <w:pPr>
                    <w:spacing w:after="0" w:line="360" w:lineRule="auto"/>
                    <w:jc w:val="both"/>
                    <w:rPr>
                      <w:rFonts w:ascii="Cambria" w:hAnsi="Cambria" w:cs="Cambria"/>
                      <w:bCs/>
                      <w:sz w:val="20"/>
                      <w:szCs w:val="20"/>
                    </w:rPr>
                  </w:pPr>
                  <w:r>
                    <w:rPr>
                      <w:rFonts w:ascii="Cambria" w:hAnsi="Cambria" w:cs="Cambria"/>
                      <w:bCs/>
                      <w:sz w:val="20"/>
                      <w:szCs w:val="20"/>
                    </w:rPr>
                    <w:t xml:space="preserve">Cash in hand </w:t>
                  </w:r>
                </w:p>
              </w:tc>
              <w:tc>
                <w:tcPr>
                  <w:tcW w:w="1322" w:type="dxa"/>
                </w:tcPr>
                <w:p w14:paraId="565D4AF1"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1,00,000</w:t>
                  </w:r>
                </w:p>
              </w:tc>
            </w:tr>
            <w:tr w:rsidR="00ED1796" w14:paraId="1B316B86" w14:textId="77777777" w:rsidTr="000F588B">
              <w:trPr>
                <w:trHeight w:val="419"/>
              </w:trPr>
              <w:tc>
                <w:tcPr>
                  <w:tcW w:w="2314" w:type="dxa"/>
                </w:tcPr>
                <w:p w14:paraId="292AF811" w14:textId="77777777" w:rsidR="00ED1796" w:rsidRDefault="00ED1796">
                  <w:pPr>
                    <w:spacing w:after="0" w:line="360" w:lineRule="auto"/>
                    <w:jc w:val="both"/>
                    <w:rPr>
                      <w:rFonts w:ascii="Cambria" w:hAnsi="Cambria" w:cs="Cambria"/>
                      <w:bCs/>
                      <w:sz w:val="20"/>
                      <w:szCs w:val="20"/>
                    </w:rPr>
                  </w:pPr>
                </w:p>
              </w:tc>
              <w:tc>
                <w:tcPr>
                  <w:tcW w:w="1466" w:type="dxa"/>
                </w:tcPr>
                <w:p w14:paraId="707B6416" w14:textId="77777777" w:rsidR="00ED1796" w:rsidRDefault="00ED1796">
                  <w:pPr>
                    <w:spacing w:after="0" w:line="360" w:lineRule="auto"/>
                    <w:jc w:val="right"/>
                    <w:rPr>
                      <w:rFonts w:ascii="Cambria" w:hAnsi="Cambria" w:cs="Cambria"/>
                      <w:bCs/>
                      <w:sz w:val="20"/>
                      <w:szCs w:val="20"/>
                    </w:rPr>
                  </w:pPr>
                </w:p>
              </w:tc>
              <w:tc>
                <w:tcPr>
                  <w:tcW w:w="2487" w:type="dxa"/>
                </w:tcPr>
                <w:p w14:paraId="48BB9DDF" w14:textId="77777777" w:rsidR="00ED1796" w:rsidRDefault="00460EFA">
                  <w:pPr>
                    <w:spacing w:after="0" w:line="360" w:lineRule="auto"/>
                    <w:jc w:val="both"/>
                    <w:rPr>
                      <w:rFonts w:ascii="Cambria" w:hAnsi="Cambria" w:cs="Cambria"/>
                      <w:bCs/>
                      <w:sz w:val="20"/>
                      <w:szCs w:val="20"/>
                    </w:rPr>
                  </w:pPr>
                  <w:r>
                    <w:rPr>
                      <w:rFonts w:ascii="Cambria" w:hAnsi="Cambria" w:cs="Cambria"/>
                      <w:bCs/>
                      <w:sz w:val="20"/>
                      <w:szCs w:val="20"/>
                    </w:rPr>
                    <w:t>Cash at Bank</w:t>
                  </w:r>
                </w:p>
              </w:tc>
              <w:tc>
                <w:tcPr>
                  <w:tcW w:w="1322" w:type="dxa"/>
                </w:tcPr>
                <w:p w14:paraId="60A453D8"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1,20,000</w:t>
                  </w:r>
                </w:p>
              </w:tc>
            </w:tr>
            <w:tr w:rsidR="00ED1796" w14:paraId="3BDDDA5B" w14:textId="77777777" w:rsidTr="000F588B">
              <w:trPr>
                <w:trHeight w:val="407"/>
              </w:trPr>
              <w:tc>
                <w:tcPr>
                  <w:tcW w:w="2314" w:type="dxa"/>
                </w:tcPr>
                <w:p w14:paraId="51F6B64A" w14:textId="77777777" w:rsidR="00ED1796" w:rsidRDefault="00ED1796">
                  <w:pPr>
                    <w:spacing w:after="0" w:line="360" w:lineRule="auto"/>
                    <w:jc w:val="both"/>
                    <w:rPr>
                      <w:rFonts w:ascii="Cambria" w:hAnsi="Cambria" w:cs="Cambria"/>
                      <w:bCs/>
                      <w:sz w:val="20"/>
                      <w:szCs w:val="20"/>
                    </w:rPr>
                  </w:pPr>
                </w:p>
              </w:tc>
              <w:tc>
                <w:tcPr>
                  <w:tcW w:w="1466" w:type="dxa"/>
                </w:tcPr>
                <w:p w14:paraId="00BC2115" w14:textId="77777777" w:rsidR="00ED1796" w:rsidRDefault="00ED1796">
                  <w:pPr>
                    <w:spacing w:after="0" w:line="360" w:lineRule="auto"/>
                    <w:jc w:val="right"/>
                    <w:rPr>
                      <w:rFonts w:ascii="Cambria" w:hAnsi="Cambria" w:cs="Cambria"/>
                      <w:bCs/>
                      <w:sz w:val="20"/>
                      <w:szCs w:val="20"/>
                    </w:rPr>
                  </w:pPr>
                </w:p>
              </w:tc>
              <w:tc>
                <w:tcPr>
                  <w:tcW w:w="2487" w:type="dxa"/>
                </w:tcPr>
                <w:p w14:paraId="4C4DE132" w14:textId="77777777" w:rsidR="00ED1796" w:rsidRDefault="00460EFA">
                  <w:pPr>
                    <w:spacing w:after="0" w:line="360" w:lineRule="auto"/>
                    <w:jc w:val="both"/>
                    <w:rPr>
                      <w:rFonts w:ascii="Cambria" w:hAnsi="Cambria" w:cs="Cambria"/>
                      <w:bCs/>
                      <w:sz w:val="20"/>
                      <w:szCs w:val="20"/>
                    </w:rPr>
                  </w:pPr>
                  <w:r>
                    <w:rPr>
                      <w:rFonts w:ascii="Cambria" w:hAnsi="Cambria" w:cs="Cambria"/>
                      <w:bCs/>
                      <w:sz w:val="20"/>
                      <w:szCs w:val="20"/>
                    </w:rPr>
                    <w:t>Stock</w:t>
                  </w:r>
                </w:p>
              </w:tc>
              <w:tc>
                <w:tcPr>
                  <w:tcW w:w="1322" w:type="dxa"/>
                </w:tcPr>
                <w:p w14:paraId="62C50857"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2,00,000</w:t>
                  </w:r>
                </w:p>
              </w:tc>
            </w:tr>
            <w:tr w:rsidR="00ED1796" w14:paraId="2C1307ED" w14:textId="77777777" w:rsidTr="000F588B">
              <w:trPr>
                <w:trHeight w:val="407"/>
              </w:trPr>
              <w:tc>
                <w:tcPr>
                  <w:tcW w:w="2314" w:type="dxa"/>
                </w:tcPr>
                <w:p w14:paraId="490EAC5A" w14:textId="77777777" w:rsidR="00ED1796" w:rsidRDefault="00ED1796">
                  <w:pPr>
                    <w:spacing w:after="0" w:line="360" w:lineRule="auto"/>
                    <w:jc w:val="both"/>
                    <w:rPr>
                      <w:rFonts w:ascii="Cambria" w:hAnsi="Cambria" w:cs="Cambria"/>
                      <w:bCs/>
                      <w:sz w:val="20"/>
                      <w:szCs w:val="20"/>
                    </w:rPr>
                  </w:pPr>
                </w:p>
              </w:tc>
              <w:tc>
                <w:tcPr>
                  <w:tcW w:w="1466" w:type="dxa"/>
                </w:tcPr>
                <w:p w14:paraId="52F6C39F" w14:textId="77777777" w:rsidR="00ED1796" w:rsidRDefault="00ED1796">
                  <w:pPr>
                    <w:spacing w:after="0" w:line="360" w:lineRule="auto"/>
                    <w:jc w:val="right"/>
                    <w:rPr>
                      <w:rFonts w:ascii="Cambria" w:hAnsi="Cambria" w:cs="Cambria"/>
                      <w:bCs/>
                      <w:sz w:val="20"/>
                      <w:szCs w:val="20"/>
                    </w:rPr>
                  </w:pPr>
                </w:p>
              </w:tc>
              <w:tc>
                <w:tcPr>
                  <w:tcW w:w="2487" w:type="dxa"/>
                </w:tcPr>
                <w:p w14:paraId="5FBB9D2D" w14:textId="77777777" w:rsidR="00ED1796" w:rsidRDefault="00460EFA">
                  <w:pPr>
                    <w:spacing w:after="0" w:line="360" w:lineRule="auto"/>
                    <w:jc w:val="both"/>
                    <w:rPr>
                      <w:rFonts w:ascii="Cambria" w:hAnsi="Cambria" w:cs="Cambria"/>
                      <w:bCs/>
                      <w:sz w:val="20"/>
                      <w:szCs w:val="20"/>
                    </w:rPr>
                  </w:pPr>
                  <w:r>
                    <w:rPr>
                      <w:rFonts w:ascii="Cambria" w:hAnsi="Cambria" w:cs="Cambria"/>
                      <w:bCs/>
                      <w:sz w:val="20"/>
                      <w:szCs w:val="20"/>
                    </w:rPr>
                    <w:t xml:space="preserve">Prepaid Rent </w:t>
                  </w:r>
                </w:p>
              </w:tc>
              <w:tc>
                <w:tcPr>
                  <w:tcW w:w="1322" w:type="dxa"/>
                </w:tcPr>
                <w:p w14:paraId="3B89AF33"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10,000</w:t>
                  </w:r>
                </w:p>
              </w:tc>
            </w:tr>
            <w:tr w:rsidR="00ED1796" w14:paraId="23998CB6" w14:textId="77777777" w:rsidTr="000F588B">
              <w:trPr>
                <w:trHeight w:val="407"/>
              </w:trPr>
              <w:tc>
                <w:tcPr>
                  <w:tcW w:w="2314" w:type="dxa"/>
                </w:tcPr>
                <w:p w14:paraId="7123E51D" w14:textId="77777777" w:rsidR="00ED1796" w:rsidRDefault="00ED1796">
                  <w:pPr>
                    <w:spacing w:after="0" w:line="360" w:lineRule="auto"/>
                    <w:jc w:val="both"/>
                    <w:rPr>
                      <w:rFonts w:ascii="Cambria" w:hAnsi="Cambria" w:cs="Cambria"/>
                      <w:bCs/>
                      <w:sz w:val="20"/>
                      <w:szCs w:val="20"/>
                    </w:rPr>
                  </w:pPr>
                </w:p>
              </w:tc>
              <w:tc>
                <w:tcPr>
                  <w:tcW w:w="1466" w:type="dxa"/>
                </w:tcPr>
                <w:p w14:paraId="09197775"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26,70,000</w:t>
                  </w:r>
                </w:p>
              </w:tc>
              <w:tc>
                <w:tcPr>
                  <w:tcW w:w="2487" w:type="dxa"/>
                </w:tcPr>
                <w:p w14:paraId="310888F7" w14:textId="77777777" w:rsidR="00ED1796" w:rsidRDefault="00ED1796">
                  <w:pPr>
                    <w:spacing w:after="0" w:line="360" w:lineRule="auto"/>
                    <w:jc w:val="both"/>
                    <w:rPr>
                      <w:rFonts w:ascii="Cambria" w:hAnsi="Cambria" w:cs="Cambria"/>
                      <w:bCs/>
                      <w:sz w:val="20"/>
                      <w:szCs w:val="20"/>
                    </w:rPr>
                  </w:pPr>
                </w:p>
              </w:tc>
              <w:tc>
                <w:tcPr>
                  <w:tcW w:w="1322" w:type="dxa"/>
                </w:tcPr>
                <w:p w14:paraId="2F7B2DD2" w14:textId="77777777" w:rsidR="00ED1796" w:rsidRDefault="00460EFA">
                  <w:pPr>
                    <w:spacing w:after="0" w:line="360" w:lineRule="auto"/>
                    <w:jc w:val="right"/>
                    <w:rPr>
                      <w:rFonts w:ascii="Cambria" w:hAnsi="Cambria" w:cs="Cambria"/>
                      <w:bCs/>
                      <w:sz w:val="20"/>
                      <w:szCs w:val="20"/>
                    </w:rPr>
                  </w:pPr>
                  <w:r>
                    <w:rPr>
                      <w:rFonts w:ascii="Cambria" w:hAnsi="Cambria" w:cs="Cambria"/>
                      <w:bCs/>
                      <w:sz w:val="20"/>
                      <w:szCs w:val="20"/>
                    </w:rPr>
                    <w:t>26,70,000</w:t>
                  </w:r>
                </w:p>
              </w:tc>
            </w:tr>
          </w:tbl>
          <w:p w14:paraId="54B7D72A" w14:textId="77777777" w:rsidR="00ED1796" w:rsidRDefault="00ED1796">
            <w:pPr>
              <w:spacing w:after="0"/>
              <w:jc w:val="center"/>
              <w:rPr>
                <w:rFonts w:ascii="Cambria" w:hAnsi="Cambria" w:cs="Cambria"/>
                <w:b/>
                <w:bCs/>
                <w:sz w:val="20"/>
                <w:szCs w:val="20"/>
                <w:lang w:val="en-IN"/>
              </w:rPr>
            </w:pPr>
          </w:p>
        </w:tc>
        <w:tc>
          <w:tcPr>
            <w:tcW w:w="375" w:type="pct"/>
            <w:vAlign w:val="center"/>
          </w:tcPr>
          <w:p w14:paraId="2BC6572D"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15 Marks</w:t>
            </w:r>
          </w:p>
        </w:tc>
        <w:tc>
          <w:tcPr>
            <w:tcW w:w="490" w:type="pct"/>
            <w:vAlign w:val="center"/>
          </w:tcPr>
          <w:p w14:paraId="730B28EB"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Applying</w:t>
            </w:r>
          </w:p>
        </w:tc>
        <w:tc>
          <w:tcPr>
            <w:tcW w:w="278" w:type="pct"/>
            <w:vAlign w:val="center"/>
          </w:tcPr>
          <w:p w14:paraId="0E2DBBD5"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CO4</w:t>
            </w:r>
          </w:p>
        </w:tc>
      </w:tr>
      <w:tr w:rsidR="00ED1796" w14:paraId="6211A380" w14:textId="77777777" w:rsidTr="000F588B">
        <w:trPr>
          <w:trHeight w:val="999"/>
        </w:trPr>
        <w:tc>
          <w:tcPr>
            <w:tcW w:w="203" w:type="pct"/>
            <w:vAlign w:val="center"/>
          </w:tcPr>
          <w:p w14:paraId="021EAFA2" w14:textId="3D9CFD04" w:rsidR="00ED1796" w:rsidRPr="000F588B" w:rsidRDefault="00F80480">
            <w:pPr>
              <w:spacing w:after="0"/>
              <w:jc w:val="center"/>
              <w:rPr>
                <w:rFonts w:ascii="Cambria" w:hAnsi="Cambria" w:cs="Cambria"/>
                <w:b/>
                <w:bCs/>
                <w:sz w:val="16"/>
                <w:szCs w:val="16"/>
              </w:rPr>
            </w:pPr>
            <w:r>
              <w:rPr>
                <w:rFonts w:ascii="Cambria" w:hAnsi="Cambria" w:cs="Cambria"/>
                <w:b/>
                <w:bCs/>
                <w:sz w:val="16"/>
                <w:szCs w:val="16"/>
              </w:rPr>
              <w:t>23</w:t>
            </w:r>
          </w:p>
        </w:tc>
        <w:tc>
          <w:tcPr>
            <w:tcW w:w="3654" w:type="pct"/>
            <w:vAlign w:val="center"/>
          </w:tcPr>
          <w:p w14:paraId="6E449139" w14:textId="483ED329" w:rsidR="00ED1796" w:rsidRDefault="00460EFA">
            <w:pPr>
              <w:spacing w:after="0"/>
              <w:jc w:val="both"/>
              <w:rPr>
                <w:rFonts w:ascii="Cambria" w:hAnsi="Cambria" w:cs="Cambria"/>
                <w:sz w:val="20"/>
                <w:szCs w:val="20"/>
              </w:rPr>
            </w:pPr>
            <w:r>
              <w:rPr>
                <w:rFonts w:ascii="Cambria" w:hAnsi="Cambria" w:cs="Cambria"/>
                <w:sz w:val="20"/>
                <w:szCs w:val="20"/>
              </w:rPr>
              <w:t>Prepare Flexible</w:t>
            </w:r>
            <w:r w:rsidR="000F588B">
              <w:rPr>
                <w:rFonts w:ascii="Cambria" w:hAnsi="Cambria" w:cs="Cambria"/>
                <w:sz w:val="20"/>
                <w:szCs w:val="20"/>
              </w:rPr>
              <w:t xml:space="preserve"> Budget at 60</w:t>
            </w:r>
            <w:r>
              <w:rPr>
                <w:rFonts w:ascii="Cambria" w:hAnsi="Cambria" w:cs="Cambria"/>
                <w:sz w:val="20"/>
                <w:szCs w:val="20"/>
              </w:rPr>
              <w:t>%,</w:t>
            </w:r>
            <w:r w:rsidR="000F588B">
              <w:rPr>
                <w:rFonts w:ascii="Cambria" w:hAnsi="Cambria" w:cs="Cambria"/>
                <w:sz w:val="20"/>
                <w:szCs w:val="20"/>
              </w:rPr>
              <w:t xml:space="preserve"> 70% and </w:t>
            </w:r>
            <w:r w:rsidR="007D26C3">
              <w:rPr>
                <w:rFonts w:ascii="Cambria" w:hAnsi="Cambria" w:cs="Cambria"/>
                <w:sz w:val="20"/>
                <w:szCs w:val="20"/>
              </w:rPr>
              <w:t>8</w:t>
            </w:r>
            <w:r w:rsidR="000F588B">
              <w:rPr>
                <w:rFonts w:ascii="Cambria" w:hAnsi="Cambria" w:cs="Cambria"/>
                <w:sz w:val="20"/>
                <w:szCs w:val="20"/>
              </w:rPr>
              <w:t xml:space="preserve">0% level from the following </w:t>
            </w:r>
            <w:r w:rsidR="007D26C3">
              <w:rPr>
                <w:rFonts w:ascii="Cambria" w:hAnsi="Cambria" w:cs="Cambria"/>
                <w:sz w:val="20"/>
                <w:szCs w:val="20"/>
              </w:rPr>
              <w:t>details. The</w:t>
            </w:r>
            <w:r>
              <w:rPr>
                <w:rFonts w:ascii="Cambria" w:hAnsi="Cambria" w:cs="Cambria"/>
                <w:sz w:val="20"/>
                <w:szCs w:val="20"/>
              </w:rPr>
              <w:t xml:space="preserve"> data is given at 50% level and unit is producing 10,000 units .</w:t>
            </w:r>
          </w:p>
          <w:tbl>
            <w:tblPr>
              <w:tblStyle w:val="TableGrid"/>
              <w:tblW w:w="0" w:type="auto"/>
              <w:tblInd w:w="3" w:type="dxa"/>
              <w:tblLook w:val="04A0" w:firstRow="1" w:lastRow="0" w:firstColumn="1" w:lastColumn="0" w:noHBand="0" w:noVBand="1"/>
            </w:tblPr>
            <w:tblGrid>
              <w:gridCol w:w="3539"/>
              <w:gridCol w:w="3539"/>
            </w:tblGrid>
            <w:tr w:rsidR="00ED1796" w14:paraId="271F40F4" w14:textId="77777777" w:rsidTr="000F588B">
              <w:trPr>
                <w:trHeight w:val="349"/>
              </w:trPr>
              <w:tc>
                <w:tcPr>
                  <w:tcW w:w="3539" w:type="dxa"/>
                </w:tcPr>
                <w:p w14:paraId="57841A77" w14:textId="77777777" w:rsidR="00ED1796" w:rsidRDefault="00460EFA">
                  <w:pPr>
                    <w:rPr>
                      <w:rFonts w:ascii="Cambria" w:hAnsi="Cambria" w:cs="Cambria"/>
                      <w:b/>
                      <w:bCs/>
                      <w:sz w:val="20"/>
                      <w:szCs w:val="20"/>
                    </w:rPr>
                  </w:pPr>
                  <w:r>
                    <w:rPr>
                      <w:rFonts w:ascii="Cambria" w:hAnsi="Cambria" w:cs="Cambria"/>
                      <w:b/>
                      <w:bCs/>
                      <w:sz w:val="20"/>
                      <w:szCs w:val="20"/>
                    </w:rPr>
                    <w:t xml:space="preserve">Particulars </w:t>
                  </w:r>
                </w:p>
              </w:tc>
              <w:tc>
                <w:tcPr>
                  <w:tcW w:w="3539" w:type="dxa"/>
                </w:tcPr>
                <w:p w14:paraId="01F82139" w14:textId="77777777" w:rsidR="00ED1796" w:rsidRDefault="00460EFA">
                  <w:pPr>
                    <w:rPr>
                      <w:rFonts w:ascii="Cambria" w:hAnsi="Cambria" w:cs="Cambria"/>
                      <w:b/>
                      <w:bCs/>
                      <w:sz w:val="20"/>
                      <w:szCs w:val="20"/>
                    </w:rPr>
                  </w:pPr>
                  <w:r>
                    <w:rPr>
                      <w:rFonts w:ascii="Cambria" w:hAnsi="Cambria" w:cs="Cambria"/>
                      <w:b/>
                      <w:bCs/>
                      <w:sz w:val="20"/>
                      <w:szCs w:val="20"/>
                    </w:rPr>
                    <w:t>50% (10,000)</w:t>
                  </w:r>
                </w:p>
              </w:tc>
            </w:tr>
            <w:tr w:rsidR="00ED1796" w14:paraId="7D29B380" w14:textId="77777777" w:rsidTr="000F588B">
              <w:trPr>
                <w:trHeight w:val="349"/>
              </w:trPr>
              <w:tc>
                <w:tcPr>
                  <w:tcW w:w="3539" w:type="dxa"/>
                </w:tcPr>
                <w:p w14:paraId="750BA1CA" w14:textId="77777777" w:rsidR="00ED1796" w:rsidRDefault="00460EFA">
                  <w:pPr>
                    <w:rPr>
                      <w:rFonts w:ascii="Cambria" w:hAnsi="Cambria" w:cs="Cambria"/>
                      <w:sz w:val="20"/>
                      <w:szCs w:val="20"/>
                    </w:rPr>
                  </w:pPr>
                  <w:r>
                    <w:rPr>
                      <w:rFonts w:ascii="Cambria" w:hAnsi="Cambria" w:cs="Cambria"/>
                      <w:sz w:val="20"/>
                      <w:szCs w:val="20"/>
                    </w:rPr>
                    <w:t xml:space="preserve">Material </w:t>
                  </w:r>
                </w:p>
              </w:tc>
              <w:tc>
                <w:tcPr>
                  <w:tcW w:w="3539" w:type="dxa"/>
                </w:tcPr>
                <w:p w14:paraId="5A4AA85C" w14:textId="77777777" w:rsidR="00ED1796" w:rsidRDefault="00460EFA">
                  <w:pPr>
                    <w:rPr>
                      <w:rFonts w:ascii="Cambria" w:hAnsi="Cambria" w:cs="Cambria"/>
                      <w:sz w:val="20"/>
                      <w:szCs w:val="20"/>
                    </w:rPr>
                  </w:pPr>
                  <w:r>
                    <w:rPr>
                      <w:rFonts w:ascii="Cambria" w:hAnsi="Cambria" w:cs="Cambria"/>
                      <w:sz w:val="20"/>
                      <w:szCs w:val="20"/>
                    </w:rPr>
                    <w:t>2000</w:t>
                  </w:r>
                  <w:r w:rsidR="000F588B">
                    <w:rPr>
                      <w:rFonts w:ascii="Cambria" w:hAnsi="Cambria" w:cs="Cambria"/>
                      <w:sz w:val="20"/>
                      <w:szCs w:val="20"/>
                    </w:rPr>
                    <w:t>0</w:t>
                  </w:r>
                  <w:r>
                    <w:rPr>
                      <w:rFonts w:ascii="Cambria" w:hAnsi="Cambria" w:cs="Cambria"/>
                      <w:sz w:val="20"/>
                      <w:szCs w:val="20"/>
                    </w:rPr>
                    <w:t>0</w:t>
                  </w:r>
                </w:p>
              </w:tc>
            </w:tr>
            <w:tr w:rsidR="00ED1796" w14:paraId="0CCD6237" w14:textId="77777777" w:rsidTr="000F588B">
              <w:trPr>
                <w:trHeight w:val="349"/>
              </w:trPr>
              <w:tc>
                <w:tcPr>
                  <w:tcW w:w="3539" w:type="dxa"/>
                </w:tcPr>
                <w:p w14:paraId="43D82CC9" w14:textId="77777777" w:rsidR="00ED1796" w:rsidRDefault="00460EFA">
                  <w:pPr>
                    <w:rPr>
                      <w:rFonts w:ascii="Cambria" w:hAnsi="Cambria" w:cs="Cambria"/>
                      <w:sz w:val="20"/>
                      <w:szCs w:val="20"/>
                    </w:rPr>
                  </w:pPr>
                  <w:r>
                    <w:rPr>
                      <w:rFonts w:ascii="Cambria" w:hAnsi="Cambria" w:cs="Cambria"/>
                      <w:sz w:val="20"/>
                      <w:szCs w:val="20"/>
                    </w:rPr>
                    <w:t xml:space="preserve">Wages </w:t>
                  </w:r>
                </w:p>
              </w:tc>
              <w:tc>
                <w:tcPr>
                  <w:tcW w:w="3539" w:type="dxa"/>
                </w:tcPr>
                <w:p w14:paraId="573AFB73" w14:textId="77777777" w:rsidR="00ED1796" w:rsidRDefault="00460EFA">
                  <w:pPr>
                    <w:rPr>
                      <w:rFonts w:ascii="Cambria" w:hAnsi="Cambria" w:cs="Cambria"/>
                      <w:sz w:val="20"/>
                      <w:szCs w:val="20"/>
                    </w:rPr>
                  </w:pPr>
                  <w:r>
                    <w:rPr>
                      <w:rFonts w:ascii="Cambria" w:hAnsi="Cambria" w:cs="Cambria"/>
                      <w:sz w:val="20"/>
                      <w:szCs w:val="20"/>
                    </w:rPr>
                    <w:t xml:space="preserve"> 80000</w:t>
                  </w:r>
                </w:p>
              </w:tc>
            </w:tr>
            <w:tr w:rsidR="00ED1796" w14:paraId="00C4C2C8" w14:textId="77777777" w:rsidTr="000F588B">
              <w:trPr>
                <w:trHeight w:val="349"/>
              </w:trPr>
              <w:tc>
                <w:tcPr>
                  <w:tcW w:w="3539" w:type="dxa"/>
                </w:tcPr>
                <w:p w14:paraId="3E3D9FFD" w14:textId="77777777" w:rsidR="00ED1796" w:rsidRDefault="000F588B">
                  <w:pPr>
                    <w:rPr>
                      <w:rFonts w:ascii="Cambria" w:hAnsi="Cambria" w:cs="Cambria"/>
                      <w:sz w:val="20"/>
                      <w:szCs w:val="20"/>
                    </w:rPr>
                  </w:pPr>
                  <w:r>
                    <w:rPr>
                      <w:rFonts w:ascii="Cambria" w:hAnsi="Cambria" w:cs="Cambria"/>
                      <w:sz w:val="20"/>
                      <w:szCs w:val="20"/>
                    </w:rPr>
                    <w:t>Labor</w:t>
                  </w:r>
                  <w:r w:rsidR="00460EFA">
                    <w:rPr>
                      <w:rFonts w:ascii="Cambria" w:hAnsi="Cambria" w:cs="Cambria"/>
                      <w:sz w:val="20"/>
                      <w:szCs w:val="20"/>
                    </w:rPr>
                    <w:t xml:space="preserve"> </w:t>
                  </w:r>
                </w:p>
              </w:tc>
              <w:tc>
                <w:tcPr>
                  <w:tcW w:w="3539" w:type="dxa"/>
                </w:tcPr>
                <w:p w14:paraId="5D2F75BD" w14:textId="77777777" w:rsidR="00ED1796" w:rsidRDefault="00460EFA">
                  <w:pPr>
                    <w:rPr>
                      <w:rFonts w:ascii="Cambria" w:hAnsi="Cambria" w:cs="Cambria"/>
                      <w:sz w:val="20"/>
                      <w:szCs w:val="20"/>
                    </w:rPr>
                  </w:pPr>
                  <w:r>
                    <w:rPr>
                      <w:rFonts w:ascii="Cambria" w:hAnsi="Cambria" w:cs="Cambria"/>
                      <w:sz w:val="20"/>
                      <w:szCs w:val="20"/>
                    </w:rPr>
                    <w:t xml:space="preserve"> 60000</w:t>
                  </w:r>
                </w:p>
              </w:tc>
            </w:tr>
            <w:tr w:rsidR="00ED1796" w14:paraId="2AB9A430" w14:textId="77777777" w:rsidTr="000F588B">
              <w:trPr>
                <w:trHeight w:val="349"/>
              </w:trPr>
              <w:tc>
                <w:tcPr>
                  <w:tcW w:w="3539" w:type="dxa"/>
                </w:tcPr>
                <w:p w14:paraId="17713472" w14:textId="77777777" w:rsidR="00ED1796" w:rsidRDefault="00460EFA">
                  <w:pPr>
                    <w:rPr>
                      <w:rFonts w:ascii="Cambria" w:hAnsi="Cambria" w:cs="Cambria"/>
                      <w:sz w:val="20"/>
                      <w:szCs w:val="20"/>
                    </w:rPr>
                  </w:pPr>
                  <w:r>
                    <w:rPr>
                      <w:rFonts w:ascii="Cambria" w:hAnsi="Cambria" w:cs="Cambria"/>
                      <w:sz w:val="20"/>
                      <w:szCs w:val="20"/>
                    </w:rPr>
                    <w:t xml:space="preserve">Salary </w:t>
                  </w:r>
                </w:p>
              </w:tc>
              <w:tc>
                <w:tcPr>
                  <w:tcW w:w="3539" w:type="dxa"/>
                </w:tcPr>
                <w:p w14:paraId="6CF5BF52" w14:textId="77777777" w:rsidR="00ED1796" w:rsidRDefault="00460EFA">
                  <w:pPr>
                    <w:rPr>
                      <w:rFonts w:ascii="Cambria" w:hAnsi="Cambria" w:cs="Cambria"/>
                      <w:sz w:val="20"/>
                      <w:szCs w:val="20"/>
                    </w:rPr>
                  </w:pPr>
                  <w:r>
                    <w:rPr>
                      <w:rFonts w:ascii="Cambria" w:hAnsi="Cambria" w:cs="Cambria"/>
                      <w:sz w:val="20"/>
                      <w:szCs w:val="20"/>
                    </w:rPr>
                    <w:t>50000(Fixed)</w:t>
                  </w:r>
                </w:p>
              </w:tc>
            </w:tr>
            <w:tr w:rsidR="00ED1796" w14:paraId="2BEA71AF" w14:textId="77777777" w:rsidTr="000F588B">
              <w:trPr>
                <w:trHeight w:val="349"/>
              </w:trPr>
              <w:tc>
                <w:tcPr>
                  <w:tcW w:w="3539" w:type="dxa"/>
                </w:tcPr>
                <w:p w14:paraId="2EDC9D2E" w14:textId="77777777" w:rsidR="00ED1796" w:rsidRDefault="00460EFA">
                  <w:pPr>
                    <w:rPr>
                      <w:rFonts w:ascii="Cambria" w:hAnsi="Cambria" w:cs="Cambria"/>
                      <w:sz w:val="20"/>
                      <w:szCs w:val="20"/>
                    </w:rPr>
                  </w:pPr>
                  <w:r>
                    <w:rPr>
                      <w:rFonts w:ascii="Cambria" w:hAnsi="Cambria" w:cs="Cambria"/>
                      <w:sz w:val="20"/>
                      <w:szCs w:val="20"/>
                    </w:rPr>
                    <w:t>Administrative Exp.</w:t>
                  </w:r>
                </w:p>
              </w:tc>
              <w:tc>
                <w:tcPr>
                  <w:tcW w:w="3539" w:type="dxa"/>
                </w:tcPr>
                <w:p w14:paraId="6086BC16" w14:textId="77777777" w:rsidR="00ED1796" w:rsidRDefault="00460EFA">
                  <w:pPr>
                    <w:rPr>
                      <w:rFonts w:ascii="Cambria" w:hAnsi="Cambria" w:cs="Cambria"/>
                      <w:sz w:val="20"/>
                      <w:szCs w:val="20"/>
                    </w:rPr>
                  </w:pPr>
                  <w:r>
                    <w:rPr>
                      <w:rFonts w:ascii="Cambria" w:hAnsi="Cambria" w:cs="Cambria"/>
                      <w:sz w:val="20"/>
                      <w:szCs w:val="20"/>
                    </w:rPr>
                    <w:t>40000(50% Fixed)</w:t>
                  </w:r>
                </w:p>
              </w:tc>
            </w:tr>
            <w:tr w:rsidR="00ED1796" w14:paraId="22A63C5B" w14:textId="77777777" w:rsidTr="000F588B">
              <w:trPr>
                <w:trHeight w:val="349"/>
              </w:trPr>
              <w:tc>
                <w:tcPr>
                  <w:tcW w:w="3539" w:type="dxa"/>
                </w:tcPr>
                <w:p w14:paraId="5C180A4F" w14:textId="77777777" w:rsidR="00ED1796" w:rsidRDefault="00460EFA">
                  <w:pPr>
                    <w:rPr>
                      <w:rFonts w:ascii="Cambria" w:hAnsi="Cambria" w:cs="Cambria"/>
                      <w:sz w:val="20"/>
                      <w:szCs w:val="20"/>
                    </w:rPr>
                  </w:pPr>
                  <w:r>
                    <w:rPr>
                      <w:rFonts w:ascii="Cambria" w:hAnsi="Cambria" w:cs="Cambria"/>
                      <w:sz w:val="20"/>
                      <w:szCs w:val="20"/>
                    </w:rPr>
                    <w:t xml:space="preserve">Telephone Chargers </w:t>
                  </w:r>
                </w:p>
              </w:tc>
              <w:tc>
                <w:tcPr>
                  <w:tcW w:w="3539" w:type="dxa"/>
                </w:tcPr>
                <w:p w14:paraId="21505A55" w14:textId="77777777" w:rsidR="00ED1796" w:rsidRDefault="00460EFA">
                  <w:pPr>
                    <w:rPr>
                      <w:rFonts w:ascii="Cambria" w:hAnsi="Cambria" w:cs="Cambria"/>
                      <w:sz w:val="20"/>
                      <w:szCs w:val="20"/>
                    </w:rPr>
                  </w:pPr>
                  <w:r>
                    <w:rPr>
                      <w:rFonts w:ascii="Cambria" w:hAnsi="Cambria" w:cs="Cambria"/>
                      <w:sz w:val="20"/>
                      <w:szCs w:val="20"/>
                    </w:rPr>
                    <w:t>10000</w:t>
                  </w:r>
                  <w:r w:rsidR="000F588B">
                    <w:rPr>
                      <w:rFonts w:ascii="Cambria" w:hAnsi="Cambria" w:cs="Cambria"/>
                      <w:sz w:val="20"/>
                      <w:szCs w:val="20"/>
                    </w:rPr>
                    <w:t xml:space="preserve"> (20</w:t>
                  </w:r>
                  <w:r>
                    <w:rPr>
                      <w:rFonts w:ascii="Cambria" w:hAnsi="Cambria" w:cs="Cambria"/>
                      <w:sz w:val="20"/>
                      <w:szCs w:val="20"/>
                    </w:rPr>
                    <w:t xml:space="preserve">% </w:t>
                  </w:r>
                  <w:r w:rsidR="000F588B">
                    <w:rPr>
                      <w:rFonts w:ascii="Cambria" w:hAnsi="Cambria" w:cs="Cambria"/>
                      <w:sz w:val="20"/>
                      <w:szCs w:val="20"/>
                    </w:rPr>
                    <w:t>variable)</w:t>
                  </w:r>
                </w:p>
              </w:tc>
            </w:tr>
            <w:tr w:rsidR="00ED1796" w14:paraId="5BB4B5BC" w14:textId="77777777" w:rsidTr="000F588B">
              <w:trPr>
                <w:trHeight w:val="349"/>
              </w:trPr>
              <w:tc>
                <w:tcPr>
                  <w:tcW w:w="3539" w:type="dxa"/>
                </w:tcPr>
                <w:p w14:paraId="5E6641DA" w14:textId="77777777" w:rsidR="00ED1796" w:rsidRDefault="00460EFA">
                  <w:pPr>
                    <w:rPr>
                      <w:rFonts w:ascii="Cambria" w:hAnsi="Cambria" w:cs="Cambria"/>
                      <w:sz w:val="20"/>
                      <w:szCs w:val="20"/>
                    </w:rPr>
                  </w:pPr>
                  <w:r>
                    <w:rPr>
                      <w:rFonts w:ascii="Cambria" w:hAnsi="Cambria" w:cs="Cambria"/>
                      <w:sz w:val="20"/>
                      <w:szCs w:val="20"/>
                    </w:rPr>
                    <w:t xml:space="preserve">Depreciation </w:t>
                  </w:r>
                </w:p>
              </w:tc>
              <w:tc>
                <w:tcPr>
                  <w:tcW w:w="3539" w:type="dxa"/>
                </w:tcPr>
                <w:p w14:paraId="13F93D63" w14:textId="77777777" w:rsidR="00ED1796" w:rsidRDefault="00460EFA">
                  <w:pPr>
                    <w:rPr>
                      <w:rFonts w:ascii="Cambria" w:hAnsi="Cambria" w:cs="Cambria"/>
                      <w:sz w:val="20"/>
                      <w:szCs w:val="20"/>
                    </w:rPr>
                  </w:pPr>
                  <w:r>
                    <w:rPr>
                      <w:rFonts w:ascii="Cambria" w:hAnsi="Cambria" w:cs="Cambria"/>
                      <w:sz w:val="20"/>
                      <w:szCs w:val="20"/>
                    </w:rPr>
                    <w:t>20000</w:t>
                  </w:r>
                  <w:r w:rsidR="000F588B">
                    <w:rPr>
                      <w:rFonts w:ascii="Cambria" w:hAnsi="Cambria" w:cs="Cambria"/>
                      <w:sz w:val="20"/>
                      <w:szCs w:val="20"/>
                    </w:rPr>
                    <w:t xml:space="preserve"> (Fixed)</w:t>
                  </w:r>
                </w:p>
              </w:tc>
            </w:tr>
          </w:tbl>
          <w:p w14:paraId="3EACE508" w14:textId="77777777" w:rsidR="00ED1796" w:rsidRDefault="00ED1796">
            <w:pPr>
              <w:spacing w:after="0"/>
              <w:jc w:val="both"/>
              <w:rPr>
                <w:rFonts w:ascii="Cambria" w:hAnsi="Cambria" w:cs="Cambria"/>
                <w:b/>
                <w:bCs/>
                <w:sz w:val="20"/>
                <w:szCs w:val="20"/>
              </w:rPr>
            </w:pPr>
          </w:p>
        </w:tc>
        <w:tc>
          <w:tcPr>
            <w:tcW w:w="375" w:type="pct"/>
            <w:vAlign w:val="center"/>
          </w:tcPr>
          <w:p w14:paraId="09DB47CA"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15 Marks</w:t>
            </w:r>
          </w:p>
        </w:tc>
        <w:tc>
          <w:tcPr>
            <w:tcW w:w="490" w:type="pct"/>
            <w:vAlign w:val="center"/>
          </w:tcPr>
          <w:p w14:paraId="3C5DC8BB"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Applying</w:t>
            </w:r>
          </w:p>
        </w:tc>
        <w:tc>
          <w:tcPr>
            <w:tcW w:w="278" w:type="pct"/>
            <w:vAlign w:val="center"/>
          </w:tcPr>
          <w:p w14:paraId="74EA782F" w14:textId="77777777" w:rsidR="00ED1796" w:rsidRDefault="00460EFA">
            <w:pPr>
              <w:spacing w:after="0"/>
              <w:jc w:val="center"/>
              <w:rPr>
                <w:rFonts w:ascii="Cambria" w:hAnsi="Cambria" w:cs="Cambria"/>
                <w:b/>
                <w:bCs/>
                <w:sz w:val="20"/>
                <w:szCs w:val="20"/>
              </w:rPr>
            </w:pPr>
            <w:r>
              <w:rPr>
                <w:rFonts w:ascii="Cambria" w:hAnsi="Cambria" w:cs="Cambria"/>
                <w:b/>
                <w:bCs/>
                <w:sz w:val="20"/>
                <w:szCs w:val="20"/>
              </w:rPr>
              <w:t>CO5</w:t>
            </w:r>
          </w:p>
        </w:tc>
      </w:tr>
    </w:tbl>
    <w:p w14:paraId="59BA4C3A" w14:textId="77777777" w:rsidR="00ED1796" w:rsidRDefault="00ED1796">
      <w:pPr>
        <w:jc w:val="center"/>
        <w:rPr>
          <w:rFonts w:ascii="Cambria" w:hAnsi="Cambria" w:cs="Cambria"/>
          <w:sz w:val="20"/>
          <w:szCs w:val="20"/>
        </w:rPr>
      </w:pPr>
    </w:p>
    <w:sectPr w:rsidR="00ED1796">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C609B" w14:textId="77777777" w:rsidR="00F133FB" w:rsidRDefault="00F133FB">
      <w:pPr>
        <w:spacing w:line="240" w:lineRule="auto"/>
      </w:pPr>
      <w:r>
        <w:separator/>
      </w:r>
    </w:p>
  </w:endnote>
  <w:endnote w:type="continuationSeparator" w:id="0">
    <w:p w14:paraId="4226BFFF" w14:textId="77777777" w:rsidR="00F133FB" w:rsidRDefault="00F13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DCAD1" w14:textId="77777777" w:rsidR="00F133FB" w:rsidRDefault="00F133FB">
      <w:pPr>
        <w:spacing w:after="0"/>
      </w:pPr>
      <w:r>
        <w:separator/>
      </w:r>
    </w:p>
  </w:footnote>
  <w:footnote w:type="continuationSeparator" w:id="0">
    <w:p w14:paraId="705FC74A" w14:textId="77777777" w:rsidR="00F133FB" w:rsidRDefault="00F133F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87F7CCD"/>
    <w:multiLevelType w:val="multilevel"/>
    <w:tmpl w:val="C87F7CC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198D1676"/>
    <w:multiLevelType w:val="multilevel"/>
    <w:tmpl w:val="198D167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num w:numId="1">
    <w:abstractNumId w:val="3"/>
    <w:lvlOverride w:ilvl="0">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0F588B"/>
    <w:rsid w:val="0010353E"/>
    <w:rsid w:val="0010425F"/>
    <w:rsid w:val="00107837"/>
    <w:rsid w:val="00114E34"/>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1AA4"/>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069"/>
    <w:rsid w:val="002B2826"/>
    <w:rsid w:val="002B2D30"/>
    <w:rsid w:val="002B32D9"/>
    <w:rsid w:val="002B5BA3"/>
    <w:rsid w:val="002C3E79"/>
    <w:rsid w:val="002C5A97"/>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84F"/>
    <w:rsid w:val="00366AF1"/>
    <w:rsid w:val="00370097"/>
    <w:rsid w:val="00370765"/>
    <w:rsid w:val="0037238A"/>
    <w:rsid w:val="00375C6E"/>
    <w:rsid w:val="003806D6"/>
    <w:rsid w:val="00382606"/>
    <w:rsid w:val="003868DC"/>
    <w:rsid w:val="00386D60"/>
    <w:rsid w:val="00387FD2"/>
    <w:rsid w:val="003925EA"/>
    <w:rsid w:val="00393CC1"/>
    <w:rsid w:val="0039569A"/>
    <w:rsid w:val="003A3B73"/>
    <w:rsid w:val="003A4B95"/>
    <w:rsid w:val="003A527D"/>
    <w:rsid w:val="003A644B"/>
    <w:rsid w:val="003B069D"/>
    <w:rsid w:val="003B3A86"/>
    <w:rsid w:val="003B5B05"/>
    <w:rsid w:val="003B7C0C"/>
    <w:rsid w:val="003D0E8F"/>
    <w:rsid w:val="003D1175"/>
    <w:rsid w:val="003E55F8"/>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27720"/>
    <w:rsid w:val="00431EE1"/>
    <w:rsid w:val="00442088"/>
    <w:rsid w:val="00453B62"/>
    <w:rsid w:val="00455566"/>
    <w:rsid w:val="004579D9"/>
    <w:rsid w:val="00460EFA"/>
    <w:rsid w:val="00461CCB"/>
    <w:rsid w:val="00461E48"/>
    <w:rsid w:val="00466283"/>
    <w:rsid w:val="00467C30"/>
    <w:rsid w:val="00467E84"/>
    <w:rsid w:val="00471BF7"/>
    <w:rsid w:val="00473B63"/>
    <w:rsid w:val="004777EE"/>
    <w:rsid w:val="00487426"/>
    <w:rsid w:val="00493336"/>
    <w:rsid w:val="00494223"/>
    <w:rsid w:val="004962B8"/>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4659"/>
    <w:rsid w:val="00517AA1"/>
    <w:rsid w:val="005210ED"/>
    <w:rsid w:val="005215A1"/>
    <w:rsid w:val="00526BBF"/>
    <w:rsid w:val="00532028"/>
    <w:rsid w:val="00532BF4"/>
    <w:rsid w:val="00537733"/>
    <w:rsid w:val="00540014"/>
    <w:rsid w:val="00541BF7"/>
    <w:rsid w:val="0054335A"/>
    <w:rsid w:val="00545D12"/>
    <w:rsid w:val="005466BA"/>
    <w:rsid w:val="00550586"/>
    <w:rsid w:val="00552480"/>
    <w:rsid w:val="005536F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A4F"/>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4457"/>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06C4"/>
    <w:rsid w:val="006D4085"/>
    <w:rsid w:val="006E4807"/>
    <w:rsid w:val="006F611B"/>
    <w:rsid w:val="006F763D"/>
    <w:rsid w:val="0070270A"/>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26C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3DB5"/>
    <w:rsid w:val="008B60CE"/>
    <w:rsid w:val="008B67FB"/>
    <w:rsid w:val="008C1E6C"/>
    <w:rsid w:val="008D0184"/>
    <w:rsid w:val="008D1EA8"/>
    <w:rsid w:val="008D23F1"/>
    <w:rsid w:val="008D2577"/>
    <w:rsid w:val="008D2D9F"/>
    <w:rsid w:val="008D48BF"/>
    <w:rsid w:val="008D5D7C"/>
    <w:rsid w:val="008D73E6"/>
    <w:rsid w:val="008D7B3B"/>
    <w:rsid w:val="008E4B9D"/>
    <w:rsid w:val="008E74FF"/>
    <w:rsid w:val="008F0ACF"/>
    <w:rsid w:val="008F7773"/>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1B4C"/>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3A36"/>
    <w:rsid w:val="009C47DE"/>
    <w:rsid w:val="009C61FB"/>
    <w:rsid w:val="009C6B25"/>
    <w:rsid w:val="009C7E45"/>
    <w:rsid w:val="009D57A2"/>
    <w:rsid w:val="009D5CDE"/>
    <w:rsid w:val="009DA8E6"/>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37CEB"/>
    <w:rsid w:val="00A51EE2"/>
    <w:rsid w:val="00A55773"/>
    <w:rsid w:val="00A571D4"/>
    <w:rsid w:val="00A573CA"/>
    <w:rsid w:val="00A656C3"/>
    <w:rsid w:val="00A6661A"/>
    <w:rsid w:val="00A742A3"/>
    <w:rsid w:val="00A7543B"/>
    <w:rsid w:val="00A765FE"/>
    <w:rsid w:val="00A823B5"/>
    <w:rsid w:val="00A82703"/>
    <w:rsid w:val="00A82ADE"/>
    <w:rsid w:val="00A9015A"/>
    <w:rsid w:val="00A92F5C"/>
    <w:rsid w:val="00A9475A"/>
    <w:rsid w:val="00A966EB"/>
    <w:rsid w:val="00AA0DAE"/>
    <w:rsid w:val="00AA2132"/>
    <w:rsid w:val="00AA249A"/>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4E9B"/>
    <w:rsid w:val="00B5049A"/>
    <w:rsid w:val="00B51171"/>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3EED"/>
    <w:rsid w:val="00BD4E15"/>
    <w:rsid w:val="00BD5B1D"/>
    <w:rsid w:val="00BE6F3B"/>
    <w:rsid w:val="00BF00FE"/>
    <w:rsid w:val="00BF4113"/>
    <w:rsid w:val="00BF6AB8"/>
    <w:rsid w:val="00BF7CCD"/>
    <w:rsid w:val="00C041D3"/>
    <w:rsid w:val="00C07A85"/>
    <w:rsid w:val="00C22CAB"/>
    <w:rsid w:val="00C2391A"/>
    <w:rsid w:val="00C24DDD"/>
    <w:rsid w:val="00C337F0"/>
    <w:rsid w:val="00C373B1"/>
    <w:rsid w:val="00C459F2"/>
    <w:rsid w:val="00C47845"/>
    <w:rsid w:val="00C54BC9"/>
    <w:rsid w:val="00C628C7"/>
    <w:rsid w:val="00C70F1C"/>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16E"/>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2958"/>
    <w:rsid w:val="00E8508C"/>
    <w:rsid w:val="00E92AB6"/>
    <w:rsid w:val="00E92D77"/>
    <w:rsid w:val="00E94008"/>
    <w:rsid w:val="00E94378"/>
    <w:rsid w:val="00E946BA"/>
    <w:rsid w:val="00EA11B7"/>
    <w:rsid w:val="00EA27F1"/>
    <w:rsid w:val="00EA4012"/>
    <w:rsid w:val="00EB75DE"/>
    <w:rsid w:val="00EC4FB2"/>
    <w:rsid w:val="00EC7222"/>
    <w:rsid w:val="00ED1796"/>
    <w:rsid w:val="00ED3D23"/>
    <w:rsid w:val="00ED4F04"/>
    <w:rsid w:val="00EE3BEE"/>
    <w:rsid w:val="00EE596E"/>
    <w:rsid w:val="00EE5FE1"/>
    <w:rsid w:val="00EF26CC"/>
    <w:rsid w:val="00EF3205"/>
    <w:rsid w:val="00EF3B47"/>
    <w:rsid w:val="00EF3C32"/>
    <w:rsid w:val="00EF5D94"/>
    <w:rsid w:val="00EF68CF"/>
    <w:rsid w:val="00F005B1"/>
    <w:rsid w:val="00F072D4"/>
    <w:rsid w:val="00F11763"/>
    <w:rsid w:val="00F12053"/>
    <w:rsid w:val="00F12225"/>
    <w:rsid w:val="00F133FB"/>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0480"/>
    <w:rsid w:val="00F838D8"/>
    <w:rsid w:val="00F85919"/>
    <w:rsid w:val="00F87A54"/>
    <w:rsid w:val="00F92BC9"/>
    <w:rsid w:val="00F976D1"/>
    <w:rsid w:val="00FA0643"/>
    <w:rsid w:val="00FA0EE8"/>
    <w:rsid w:val="00FA32AF"/>
    <w:rsid w:val="00FA4A3E"/>
    <w:rsid w:val="00FB1D1A"/>
    <w:rsid w:val="00FB257D"/>
    <w:rsid w:val="00FB698E"/>
    <w:rsid w:val="00FC1271"/>
    <w:rsid w:val="00FD02E3"/>
    <w:rsid w:val="00FD12CB"/>
    <w:rsid w:val="00FD5575"/>
    <w:rsid w:val="00FE4BEF"/>
    <w:rsid w:val="00FE56E0"/>
    <w:rsid w:val="00FE6ADC"/>
    <w:rsid w:val="00FF122B"/>
    <w:rsid w:val="00FF595E"/>
    <w:rsid w:val="00FF6137"/>
    <w:rsid w:val="0121D7B2"/>
    <w:rsid w:val="014EB992"/>
    <w:rsid w:val="02866D40"/>
    <w:rsid w:val="02BE9FD0"/>
    <w:rsid w:val="02D15238"/>
    <w:rsid w:val="030BDAE8"/>
    <w:rsid w:val="030FA070"/>
    <w:rsid w:val="032D2B25"/>
    <w:rsid w:val="035B751F"/>
    <w:rsid w:val="0364FD87"/>
    <w:rsid w:val="03B8AF26"/>
    <w:rsid w:val="03D0B571"/>
    <w:rsid w:val="0422B071"/>
    <w:rsid w:val="0426E16B"/>
    <w:rsid w:val="044A2EE9"/>
    <w:rsid w:val="045DC611"/>
    <w:rsid w:val="0567DD90"/>
    <w:rsid w:val="056F08BD"/>
    <w:rsid w:val="06337527"/>
    <w:rsid w:val="06430B0C"/>
    <w:rsid w:val="0671705A"/>
    <w:rsid w:val="068BAFAC"/>
    <w:rsid w:val="06A33A6B"/>
    <w:rsid w:val="06EF7CF0"/>
    <w:rsid w:val="0703B05A"/>
    <w:rsid w:val="07204D2F"/>
    <w:rsid w:val="07680016"/>
    <w:rsid w:val="076BAC8F"/>
    <w:rsid w:val="0822A4E8"/>
    <w:rsid w:val="085E4327"/>
    <w:rsid w:val="091801BA"/>
    <w:rsid w:val="09A25FAB"/>
    <w:rsid w:val="09CD5158"/>
    <w:rsid w:val="09CF413E"/>
    <w:rsid w:val="0A62599B"/>
    <w:rsid w:val="0A6FB146"/>
    <w:rsid w:val="0ABA4535"/>
    <w:rsid w:val="0AE2F7CF"/>
    <w:rsid w:val="0B51D3FE"/>
    <w:rsid w:val="0BF2886F"/>
    <w:rsid w:val="0C1B493C"/>
    <w:rsid w:val="0CAAB392"/>
    <w:rsid w:val="0CFEF1FD"/>
    <w:rsid w:val="0DB20D09"/>
    <w:rsid w:val="0DC2D401"/>
    <w:rsid w:val="0E347A85"/>
    <w:rsid w:val="0E7ABE49"/>
    <w:rsid w:val="0F501AC0"/>
    <w:rsid w:val="0F9E17AE"/>
    <w:rsid w:val="110D7C43"/>
    <w:rsid w:val="114C0CF7"/>
    <w:rsid w:val="1230685E"/>
    <w:rsid w:val="1296E1C0"/>
    <w:rsid w:val="12AA8D2F"/>
    <w:rsid w:val="13061633"/>
    <w:rsid w:val="1330CB29"/>
    <w:rsid w:val="13597E8F"/>
    <w:rsid w:val="136074DD"/>
    <w:rsid w:val="142246EF"/>
    <w:rsid w:val="1498E5E9"/>
    <w:rsid w:val="14E376B3"/>
    <w:rsid w:val="14E54489"/>
    <w:rsid w:val="1504C6AF"/>
    <w:rsid w:val="15D978BB"/>
    <w:rsid w:val="15EE3FB9"/>
    <w:rsid w:val="16217CC1"/>
    <w:rsid w:val="162E1DFD"/>
    <w:rsid w:val="17111B9C"/>
    <w:rsid w:val="171BB63C"/>
    <w:rsid w:val="17CD9286"/>
    <w:rsid w:val="18DB695D"/>
    <w:rsid w:val="191EFB98"/>
    <w:rsid w:val="194E2021"/>
    <w:rsid w:val="19727749"/>
    <w:rsid w:val="1A279ABD"/>
    <w:rsid w:val="1A4D5722"/>
    <w:rsid w:val="1B67CFB3"/>
    <w:rsid w:val="1BF2026E"/>
    <w:rsid w:val="1C506BCB"/>
    <w:rsid w:val="1C89DB5C"/>
    <w:rsid w:val="1CF626F3"/>
    <w:rsid w:val="1D265CD9"/>
    <w:rsid w:val="1D3F42F9"/>
    <w:rsid w:val="1D4F87D8"/>
    <w:rsid w:val="1D71C2A1"/>
    <w:rsid w:val="1DFDFD28"/>
    <w:rsid w:val="1DFEAEE9"/>
    <w:rsid w:val="1E258C22"/>
    <w:rsid w:val="1E4E075A"/>
    <w:rsid w:val="1EB7F305"/>
    <w:rsid w:val="1EBD16A3"/>
    <w:rsid w:val="1F25CAC8"/>
    <w:rsid w:val="1FECCBB0"/>
    <w:rsid w:val="202125A0"/>
    <w:rsid w:val="205E0AF3"/>
    <w:rsid w:val="20D47CD7"/>
    <w:rsid w:val="20DD6CD6"/>
    <w:rsid w:val="20E7D11D"/>
    <w:rsid w:val="20F66604"/>
    <w:rsid w:val="217588D1"/>
    <w:rsid w:val="21FBE46F"/>
    <w:rsid w:val="22547037"/>
    <w:rsid w:val="225AA127"/>
    <w:rsid w:val="22672752"/>
    <w:rsid w:val="22859D05"/>
    <w:rsid w:val="22B995F2"/>
    <w:rsid w:val="22ED4DA3"/>
    <w:rsid w:val="22F2D6B0"/>
    <w:rsid w:val="23496D19"/>
    <w:rsid w:val="238ABA48"/>
    <w:rsid w:val="2396F565"/>
    <w:rsid w:val="23A60461"/>
    <w:rsid w:val="23E02CC2"/>
    <w:rsid w:val="23EAF7BE"/>
    <w:rsid w:val="2457032D"/>
    <w:rsid w:val="25158D34"/>
    <w:rsid w:val="253255D1"/>
    <w:rsid w:val="2556112B"/>
    <w:rsid w:val="258CAEA7"/>
    <w:rsid w:val="25E98CF3"/>
    <w:rsid w:val="266E1879"/>
    <w:rsid w:val="272FBC9B"/>
    <w:rsid w:val="273D06AD"/>
    <w:rsid w:val="2783B1BB"/>
    <w:rsid w:val="291F7870"/>
    <w:rsid w:val="2966C420"/>
    <w:rsid w:val="29731D9D"/>
    <w:rsid w:val="2A659FBA"/>
    <w:rsid w:val="2ADDA479"/>
    <w:rsid w:val="2AE49566"/>
    <w:rsid w:val="2B540AAF"/>
    <w:rsid w:val="2B66E248"/>
    <w:rsid w:val="2B76B997"/>
    <w:rsid w:val="2BA39E97"/>
    <w:rsid w:val="2C38D2D2"/>
    <w:rsid w:val="2C41FE6F"/>
    <w:rsid w:val="2CB207FC"/>
    <w:rsid w:val="2CC83DB0"/>
    <w:rsid w:val="2DB25709"/>
    <w:rsid w:val="2DFBFABC"/>
    <w:rsid w:val="2E3198F3"/>
    <w:rsid w:val="2E69E6E1"/>
    <w:rsid w:val="2EA320C3"/>
    <w:rsid w:val="2EB2C2AB"/>
    <w:rsid w:val="2EB4E1E0"/>
    <w:rsid w:val="2F0A9F9F"/>
    <w:rsid w:val="2F81CA10"/>
    <w:rsid w:val="2FC49D03"/>
    <w:rsid w:val="3067A8E9"/>
    <w:rsid w:val="30969C73"/>
    <w:rsid w:val="30B6B4E9"/>
    <w:rsid w:val="30CD1AF0"/>
    <w:rsid w:val="30F9B961"/>
    <w:rsid w:val="312CD465"/>
    <w:rsid w:val="31B60342"/>
    <w:rsid w:val="31C43CD1"/>
    <w:rsid w:val="31D03048"/>
    <w:rsid w:val="3252F9B1"/>
    <w:rsid w:val="326CD529"/>
    <w:rsid w:val="33E75B51"/>
    <w:rsid w:val="341F0A67"/>
    <w:rsid w:val="345FE7E0"/>
    <w:rsid w:val="34AA734B"/>
    <w:rsid w:val="352DEF20"/>
    <w:rsid w:val="35A00722"/>
    <w:rsid w:val="35A49E89"/>
    <w:rsid w:val="35D04766"/>
    <w:rsid w:val="35F48FD5"/>
    <w:rsid w:val="361A43FC"/>
    <w:rsid w:val="37F0ED58"/>
    <w:rsid w:val="3816C543"/>
    <w:rsid w:val="3828E000"/>
    <w:rsid w:val="38402058"/>
    <w:rsid w:val="385D9F00"/>
    <w:rsid w:val="385E06C4"/>
    <w:rsid w:val="388371FD"/>
    <w:rsid w:val="3892F221"/>
    <w:rsid w:val="38B4EA80"/>
    <w:rsid w:val="38CA7F3E"/>
    <w:rsid w:val="3922E3E4"/>
    <w:rsid w:val="392B23C3"/>
    <w:rsid w:val="393022D9"/>
    <w:rsid w:val="394C5184"/>
    <w:rsid w:val="3987E7FC"/>
    <w:rsid w:val="3AAF93BD"/>
    <w:rsid w:val="3AB69086"/>
    <w:rsid w:val="3B716446"/>
    <w:rsid w:val="3BDB78AC"/>
    <w:rsid w:val="3BE049FF"/>
    <w:rsid w:val="3C256F44"/>
    <w:rsid w:val="3C3AF8C2"/>
    <w:rsid w:val="3C655E40"/>
    <w:rsid w:val="3CB32B9C"/>
    <w:rsid w:val="3D0B2E3E"/>
    <w:rsid w:val="3D4DAFFB"/>
    <w:rsid w:val="3D829BA9"/>
    <w:rsid w:val="3E69B9B8"/>
    <w:rsid w:val="3ED70B33"/>
    <w:rsid w:val="3F591B8A"/>
    <w:rsid w:val="3FAA1D92"/>
    <w:rsid w:val="3FC80A10"/>
    <w:rsid w:val="4018E039"/>
    <w:rsid w:val="404E27CB"/>
    <w:rsid w:val="409A15DC"/>
    <w:rsid w:val="40E63206"/>
    <w:rsid w:val="41050A86"/>
    <w:rsid w:val="4111AB44"/>
    <w:rsid w:val="413BDBC8"/>
    <w:rsid w:val="41521AB1"/>
    <w:rsid w:val="41812B6D"/>
    <w:rsid w:val="4188C58C"/>
    <w:rsid w:val="419128EC"/>
    <w:rsid w:val="41B2819E"/>
    <w:rsid w:val="41B3E4E4"/>
    <w:rsid w:val="41FAA7D0"/>
    <w:rsid w:val="423E53D7"/>
    <w:rsid w:val="4281364E"/>
    <w:rsid w:val="42B751B1"/>
    <w:rsid w:val="42BC4CA5"/>
    <w:rsid w:val="43130298"/>
    <w:rsid w:val="433D1CF9"/>
    <w:rsid w:val="438143B2"/>
    <w:rsid w:val="43DF8A04"/>
    <w:rsid w:val="44130545"/>
    <w:rsid w:val="4418FD21"/>
    <w:rsid w:val="4433EE30"/>
    <w:rsid w:val="44C5BC09"/>
    <w:rsid w:val="4504F531"/>
    <w:rsid w:val="4530293B"/>
    <w:rsid w:val="4532EC9B"/>
    <w:rsid w:val="453CE6F7"/>
    <w:rsid w:val="454B8A6A"/>
    <w:rsid w:val="45829355"/>
    <w:rsid w:val="4592F829"/>
    <w:rsid w:val="4599D80A"/>
    <w:rsid w:val="459F68F8"/>
    <w:rsid w:val="45B8CD1A"/>
    <w:rsid w:val="45EA811A"/>
    <w:rsid w:val="464BF301"/>
    <w:rsid w:val="46880B0F"/>
    <w:rsid w:val="47177A6D"/>
    <w:rsid w:val="47F9348E"/>
    <w:rsid w:val="48390F5F"/>
    <w:rsid w:val="483DFCFF"/>
    <w:rsid w:val="491C9251"/>
    <w:rsid w:val="495D10C5"/>
    <w:rsid w:val="496C9C05"/>
    <w:rsid w:val="49D4FF8A"/>
    <w:rsid w:val="49DCE24B"/>
    <w:rsid w:val="4AA971B2"/>
    <w:rsid w:val="4ABE40EA"/>
    <w:rsid w:val="4ADBA046"/>
    <w:rsid w:val="4ADF00F7"/>
    <w:rsid w:val="4B74C3AB"/>
    <w:rsid w:val="4B9A9ACC"/>
    <w:rsid w:val="4C87B455"/>
    <w:rsid w:val="4CE5E7E5"/>
    <w:rsid w:val="4CF32F5C"/>
    <w:rsid w:val="4D118DD3"/>
    <w:rsid w:val="4D505D63"/>
    <w:rsid w:val="4D55D142"/>
    <w:rsid w:val="4D631A01"/>
    <w:rsid w:val="4D6362B9"/>
    <w:rsid w:val="4D67657A"/>
    <w:rsid w:val="4E84E58A"/>
    <w:rsid w:val="4EBA602B"/>
    <w:rsid w:val="4F0F26C3"/>
    <w:rsid w:val="4FC55DE6"/>
    <w:rsid w:val="500CF9C6"/>
    <w:rsid w:val="50510CA5"/>
    <w:rsid w:val="506A94D7"/>
    <w:rsid w:val="507DA0A0"/>
    <w:rsid w:val="50D19549"/>
    <w:rsid w:val="50EF0F08"/>
    <w:rsid w:val="51A9110A"/>
    <w:rsid w:val="51E3522B"/>
    <w:rsid w:val="51EB126C"/>
    <w:rsid w:val="52182D35"/>
    <w:rsid w:val="5274AF98"/>
    <w:rsid w:val="5367AF25"/>
    <w:rsid w:val="53D76956"/>
    <w:rsid w:val="540906B4"/>
    <w:rsid w:val="540B8F66"/>
    <w:rsid w:val="5422DA2D"/>
    <w:rsid w:val="5437D583"/>
    <w:rsid w:val="5466C95D"/>
    <w:rsid w:val="54B0F627"/>
    <w:rsid w:val="55577556"/>
    <w:rsid w:val="561A8F4A"/>
    <w:rsid w:val="564E7F5E"/>
    <w:rsid w:val="56701078"/>
    <w:rsid w:val="569577C7"/>
    <w:rsid w:val="56A0E8E1"/>
    <w:rsid w:val="56C23EE0"/>
    <w:rsid w:val="57024923"/>
    <w:rsid w:val="576097EB"/>
    <w:rsid w:val="576EFB73"/>
    <w:rsid w:val="57B10352"/>
    <w:rsid w:val="58214EBB"/>
    <w:rsid w:val="587C3F70"/>
    <w:rsid w:val="59670E53"/>
    <w:rsid w:val="59C0C601"/>
    <w:rsid w:val="59DEE5C1"/>
    <w:rsid w:val="5A5FF7EE"/>
    <w:rsid w:val="5A826B07"/>
    <w:rsid w:val="5BD2FF3F"/>
    <w:rsid w:val="5C1FC5F8"/>
    <w:rsid w:val="5C2113EC"/>
    <w:rsid w:val="5C50CB40"/>
    <w:rsid w:val="5CD63B41"/>
    <w:rsid w:val="5D062319"/>
    <w:rsid w:val="5D10E7BD"/>
    <w:rsid w:val="5D4FEF97"/>
    <w:rsid w:val="5D55C045"/>
    <w:rsid w:val="5D85BF57"/>
    <w:rsid w:val="5D9F0BE8"/>
    <w:rsid w:val="5DCCEAEE"/>
    <w:rsid w:val="5DDCAE19"/>
    <w:rsid w:val="5E9ED492"/>
    <w:rsid w:val="5E9F9AA8"/>
    <w:rsid w:val="6070FC4B"/>
    <w:rsid w:val="60C422F0"/>
    <w:rsid w:val="6122FA75"/>
    <w:rsid w:val="6188F3C3"/>
    <w:rsid w:val="619D4C24"/>
    <w:rsid w:val="61EB7E45"/>
    <w:rsid w:val="62016266"/>
    <w:rsid w:val="62265589"/>
    <w:rsid w:val="633F6C5A"/>
    <w:rsid w:val="63D22E3C"/>
    <w:rsid w:val="64786BA6"/>
    <w:rsid w:val="64DFCCBB"/>
    <w:rsid w:val="65086169"/>
    <w:rsid w:val="656FC2A3"/>
    <w:rsid w:val="65BF93B8"/>
    <w:rsid w:val="660A2C48"/>
    <w:rsid w:val="661A42FE"/>
    <w:rsid w:val="66330392"/>
    <w:rsid w:val="66402778"/>
    <w:rsid w:val="665BF440"/>
    <w:rsid w:val="66FDFD75"/>
    <w:rsid w:val="6744CBA0"/>
    <w:rsid w:val="67A4319F"/>
    <w:rsid w:val="67D65C2E"/>
    <w:rsid w:val="67E27EFC"/>
    <w:rsid w:val="6851848B"/>
    <w:rsid w:val="689998E1"/>
    <w:rsid w:val="68E83981"/>
    <w:rsid w:val="68FF71E2"/>
    <w:rsid w:val="693B39B1"/>
    <w:rsid w:val="69C746AD"/>
    <w:rsid w:val="6A3AD131"/>
    <w:rsid w:val="6AECADF9"/>
    <w:rsid w:val="6B36CE38"/>
    <w:rsid w:val="6B377A46"/>
    <w:rsid w:val="6B986131"/>
    <w:rsid w:val="6BE64612"/>
    <w:rsid w:val="6BF47327"/>
    <w:rsid w:val="6C814031"/>
    <w:rsid w:val="6D4022BE"/>
    <w:rsid w:val="6DA1296C"/>
    <w:rsid w:val="6E207E9C"/>
    <w:rsid w:val="6F01A6D6"/>
    <w:rsid w:val="6F01E58B"/>
    <w:rsid w:val="6F2AAB74"/>
    <w:rsid w:val="6F625E5D"/>
    <w:rsid w:val="6FEF45D2"/>
    <w:rsid w:val="7065C859"/>
    <w:rsid w:val="70BC2724"/>
    <w:rsid w:val="70D46FAB"/>
    <w:rsid w:val="70F5FF9C"/>
    <w:rsid w:val="71C11275"/>
    <w:rsid w:val="71E12757"/>
    <w:rsid w:val="71E39249"/>
    <w:rsid w:val="71F3248E"/>
    <w:rsid w:val="72817DF9"/>
    <w:rsid w:val="72B3D4E2"/>
    <w:rsid w:val="72C35F13"/>
    <w:rsid w:val="738231C8"/>
    <w:rsid w:val="7457A138"/>
    <w:rsid w:val="74B7925A"/>
    <w:rsid w:val="74CE9801"/>
    <w:rsid w:val="752B037B"/>
    <w:rsid w:val="75329221"/>
    <w:rsid w:val="7577540D"/>
    <w:rsid w:val="75BC623C"/>
    <w:rsid w:val="75ED1049"/>
    <w:rsid w:val="75FED6FA"/>
    <w:rsid w:val="7621DF62"/>
    <w:rsid w:val="76301FC8"/>
    <w:rsid w:val="767E2C40"/>
    <w:rsid w:val="76C29C73"/>
    <w:rsid w:val="77175349"/>
    <w:rsid w:val="777B6019"/>
    <w:rsid w:val="78F59326"/>
    <w:rsid w:val="794B7134"/>
    <w:rsid w:val="7975A23B"/>
    <w:rsid w:val="79A5EE8A"/>
    <w:rsid w:val="79C63A0D"/>
    <w:rsid w:val="79F0788A"/>
    <w:rsid w:val="7A0B6005"/>
    <w:rsid w:val="7A4D0393"/>
    <w:rsid w:val="7AEE2BB0"/>
    <w:rsid w:val="7B2045CF"/>
    <w:rsid w:val="7B5367C3"/>
    <w:rsid w:val="7B802CD7"/>
    <w:rsid w:val="7BFC28DA"/>
    <w:rsid w:val="7C2BB67F"/>
    <w:rsid w:val="7C41521E"/>
    <w:rsid w:val="7C714A04"/>
    <w:rsid w:val="7CBA0FB4"/>
    <w:rsid w:val="7EACFDB8"/>
    <w:rsid w:val="7EC5F5B5"/>
    <w:rsid w:val="7EE6D1C8"/>
    <w:rsid w:val="7F082A79"/>
    <w:rsid w:val="7F2C2913"/>
    <w:rsid w:val="7F93C0E6"/>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B2EB1C"/>
  <w15:docId w15:val="{51153F06-F747-478B-BE59-16C582BD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rPr>
      <w:rFonts w:eastAsia="Times New Roman"/>
      <w:lang w:val="en-US" w:eastAsia="en-US"/>
    </w:rPr>
  </w:style>
  <w:style w:type="character" w:customStyle="1" w:styleId="CommentSubjectChar">
    <w:name w:val="Comment Subject Char"/>
    <w:basedOn w:val="CommentTextChar"/>
    <w:link w:val="CommentSubject"/>
    <w:uiPriority w:val="99"/>
    <w:semiHidden/>
    <w:rPr>
      <w:rFonts w:eastAsia="Times New Roman"/>
      <w:b/>
      <w:bCs/>
      <w:lang w:val="en-US" w:eastAsia="en-US"/>
    </w:rPr>
  </w:style>
  <w:style w:type="paragraph" w:customStyle="1" w:styleId="TableParagraph">
    <w:name w:val="Table Paragraph"/>
    <w:basedOn w:val="Normal"/>
    <w:uiPriority w:val="1"/>
    <w:qFormat/>
    <w:rPr>
      <w:rFonts w:eastAsia="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75A5-24D5-452B-902E-C13597C0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37</cp:revision>
  <cp:lastPrinted>2025-01-04T06:00:00Z</cp:lastPrinted>
  <dcterms:created xsi:type="dcterms:W3CDTF">2024-12-20T03:50:00Z</dcterms:created>
  <dcterms:modified xsi:type="dcterms:W3CDTF">2025-01-04T06:03:00Z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1033-12.2.0.19307</vt:lpwstr>
  </property>
  <property fmtid="{D5CDD505-2E9C-101B-9397-08002B2CF9AE}" pid="4" name="ICV">
    <vt:lpwstr>E518A7E062BB478D9B5069D6A1E2DBF0_12</vt:lpwstr>
  </property>
</Properties>
</file>