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17FA8" w14:textId="77777777" w:rsidR="00A85711" w:rsidRDefault="00A85711" w:rsidP="00C318EA">
      <w:pPr>
        <w:pStyle w:val="ListParagraph"/>
        <w:spacing w:after="0"/>
        <w:ind w:left="0"/>
        <w:rPr>
          <w:rFonts w:ascii="Cambria" w:hAnsi="Cambria" w:cs="Arial"/>
          <w:b/>
          <w:caps/>
          <w:color w:val="000000" w:themeColor="text1"/>
          <w:sz w:val="24"/>
          <w:szCs w:val="24"/>
        </w:rPr>
      </w:pPr>
    </w:p>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3B5AE1" w:rsidRPr="009B1FCE" w14:paraId="4FC8B11F" w14:textId="77777777" w:rsidTr="00696C68">
        <w:trPr>
          <w:trHeight w:val="396"/>
        </w:trPr>
        <w:tc>
          <w:tcPr>
            <w:tcW w:w="1029" w:type="dxa"/>
            <w:vAlign w:val="center"/>
          </w:tcPr>
          <w:p w14:paraId="349C6544" w14:textId="77777777" w:rsidR="003B5AE1" w:rsidRPr="009B1FCE" w:rsidRDefault="003B5AE1" w:rsidP="00696C68">
            <w:pPr>
              <w:jc w:val="center"/>
              <w:rPr>
                <w:rFonts w:ascii="Cambria" w:hAnsi="Cambria" w:cs="Arial"/>
                <w:color w:val="000000" w:themeColor="text1"/>
              </w:rPr>
            </w:pPr>
            <w:r w:rsidRPr="009B1FCE">
              <w:rPr>
                <w:rFonts w:ascii="Cambria" w:hAnsi="Cambria" w:cs="Arial"/>
                <w:color w:val="000000" w:themeColor="text1"/>
              </w:rPr>
              <w:t>Roll No.</w:t>
            </w:r>
          </w:p>
        </w:tc>
        <w:tc>
          <w:tcPr>
            <w:tcW w:w="361" w:type="dxa"/>
            <w:vAlign w:val="center"/>
          </w:tcPr>
          <w:p w14:paraId="6EE5C31B" w14:textId="77777777" w:rsidR="003B5AE1" w:rsidRPr="009B1FCE" w:rsidRDefault="003B5AE1" w:rsidP="00696C68">
            <w:pPr>
              <w:jc w:val="center"/>
              <w:rPr>
                <w:rFonts w:ascii="Cambria" w:hAnsi="Cambria" w:cs="Arial"/>
                <w:color w:val="000000" w:themeColor="text1"/>
              </w:rPr>
            </w:pPr>
          </w:p>
        </w:tc>
        <w:tc>
          <w:tcPr>
            <w:tcW w:w="361" w:type="dxa"/>
            <w:vAlign w:val="center"/>
          </w:tcPr>
          <w:p w14:paraId="7F7AE81A" w14:textId="77777777" w:rsidR="003B5AE1" w:rsidRPr="009B1FCE" w:rsidRDefault="003B5AE1" w:rsidP="00696C68">
            <w:pPr>
              <w:jc w:val="center"/>
              <w:rPr>
                <w:rFonts w:ascii="Cambria" w:hAnsi="Cambria" w:cs="Arial"/>
                <w:color w:val="000000" w:themeColor="text1"/>
              </w:rPr>
            </w:pPr>
          </w:p>
        </w:tc>
        <w:tc>
          <w:tcPr>
            <w:tcW w:w="361" w:type="dxa"/>
            <w:vAlign w:val="center"/>
          </w:tcPr>
          <w:p w14:paraId="2927330B" w14:textId="77777777" w:rsidR="003B5AE1" w:rsidRPr="009B1FCE" w:rsidRDefault="003B5AE1" w:rsidP="00696C68">
            <w:pPr>
              <w:jc w:val="center"/>
              <w:rPr>
                <w:rFonts w:ascii="Cambria" w:hAnsi="Cambria" w:cs="Arial"/>
                <w:color w:val="000000" w:themeColor="text1"/>
              </w:rPr>
            </w:pPr>
          </w:p>
        </w:tc>
        <w:tc>
          <w:tcPr>
            <w:tcW w:w="361" w:type="dxa"/>
            <w:vAlign w:val="center"/>
          </w:tcPr>
          <w:p w14:paraId="5FDE01BD" w14:textId="77777777" w:rsidR="003B5AE1" w:rsidRPr="009B1FCE" w:rsidRDefault="003B5AE1" w:rsidP="00696C68">
            <w:pPr>
              <w:jc w:val="center"/>
              <w:rPr>
                <w:rFonts w:ascii="Cambria" w:hAnsi="Cambria" w:cs="Arial"/>
                <w:color w:val="000000" w:themeColor="text1"/>
              </w:rPr>
            </w:pPr>
          </w:p>
        </w:tc>
        <w:tc>
          <w:tcPr>
            <w:tcW w:w="361" w:type="dxa"/>
            <w:vAlign w:val="center"/>
          </w:tcPr>
          <w:p w14:paraId="62F59A35" w14:textId="77777777" w:rsidR="003B5AE1" w:rsidRPr="009B1FCE" w:rsidRDefault="003B5AE1" w:rsidP="00696C68">
            <w:pPr>
              <w:jc w:val="center"/>
              <w:rPr>
                <w:rFonts w:ascii="Cambria" w:hAnsi="Cambria" w:cs="Arial"/>
                <w:color w:val="000000" w:themeColor="text1"/>
              </w:rPr>
            </w:pPr>
          </w:p>
        </w:tc>
        <w:tc>
          <w:tcPr>
            <w:tcW w:w="361" w:type="dxa"/>
            <w:vAlign w:val="center"/>
          </w:tcPr>
          <w:p w14:paraId="0329C856" w14:textId="77777777" w:rsidR="003B5AE1" w:rsidRPr="009B1FCE" w:rsidRDefault="003B5AE1" w:rsidP="00696C68">
            <w:pPr>
              <w:jc w:val="center"/>
              <w:rPr>
                <w:rFonts w:ascii="Cambria" w:hAnsi="Cambria" w:cs="Arial"/>
                <w:color w:val="000000" w:themeColor="text1"/>
              </w:rPr>
            </w:pPr>
          </w:p>
        </w:tc>
        <w:tc>
          <w:tcPr>
            <w:tcW w:w="361" w:type="dxa"/>
            <w:vAlign w:val="center"/>
          </w:tcPr>
          <w:p w14:paraId="74F73FFD" w14:textId="77777777" w:rsidR="003B5AE1" w:rsidRPr="009B1FCE" w:rsidRDefault="003B5AE1" w:rsidP="00696C68">
            <w:pPr>
              <w:jc w:val="center"/>
              <w:rPr>
                <w:rFonts w:ascii="Cambria" w:hAnsi="Cambria" w:cs="Arial"/>
                <w:color w:val="000000" w:themeColor="text1"/>
              </w:rPr>
            </w:pPr>
          </w:p>
        </w:tc>
        <w:tc>
          <w:tcPr>
            <w:tcW w:w="276" w:type="dxa"/>
            <w:vAlign w:val="center"/>
          </w:tcPr>
          <w:p w14:paraId="4C5EC852" w14:textId="77777777" w:rsidR="003B5AE1" w:rsidRPr="009B1FCE" w:rsidRDefault="003B5AE1" w:rsidP="00696C68">
            <w:pPr>
              <w:jc w:val="center"/>
              <w:rPr>
                <w:rFonts w:ascii="Cambria" w:hAnsi="Cambria" w:cs="Arial"/>
                <w:color w:val="000000" w:themeColor="text1"/>
              </w:rPr>
            </w:pPr>
          </w:p>
        </w:tc>
        <w:tc>
          <w:tcPr>
            <w:tcW w:w="445" w:type="dxa"/>
            <w:vAlign w:val="center"/>
          </w:tcPr>
          <w:p w14:paraId="6B37C27C" w14:textId="77777777" w:rsidR="003B5AE1" w:rsidRPr="009B1FCE" w:rsidRDefault="003B5AE1" w:rsidP="00696C68">
            <w:pPr>
              <w:jc w:val="center"/>
              <w:rPr>
                <w:rFonts w:ascii="Cambria" w:hAnsi="Cambria" w:cs="Arial"/>
                <w:color w:val="000000" w:themeColor="text1"/>
              </w:rPr>
            </w:pPr>
          </w:p>
        </w:tc>
        <w:tc>
          <w:tcPr>
            <w:tcW w:w="361" w:type="dxa"/>
            <w:vAlign w:val="center"/>
          </w:tcPr>
          <w:p w14:paraId="552D00F0" w14:textId="77777777" w:rsidR="003B5AE1" w:rsidRPr="009B1FCE" w:rsidRDefault="003B5AE1" w:rsidP="00696C68">
            <w:pPr>
              <w:jc w:val="center"/>
              <w:rPr>
                <w:rFonts w:ascii="Cambria" w:hAnsi="Cambria" w:cs="Arial"/>
                <w:color w:val="000000" w:themeColor="text1"/>
              </w:rPr>
            </w:pPr>
          </w:p>
        </w:tc>
        <w:tc>
          <w:tcPr>
            <w:tcW w:w="361" w:type="dxa"/>
            <w:vAlign w:val="center"/>
          </w:tcPr>
          <w:p w14:paraId="3A89D4A0" w14:textId="77777777" w:rsidR="003B5AE1" w:rsidRPr="009B1FCE" w:rsidRDefault="003B5AE1" w:rsidP="00696C68">
            <w:pPr>
              <w:jc w:val="center"/>
              <w:rPr>
                <w:rFonts w:ascii="Cambria" w:hAnsi="Cambria" w:cs="Arial"/>
                <w:color w:val="000000" w:themeColor="text1"/>
              </w:rPr>
            </w:pPr>
          </w:p>
        </w:tc>
        <w:tc>
          <w:tcPr>
            <w:tcW w:w="361" w:type="dxa"/>
            <w:vAlign w:val="center"/>
          </w:tcPr>
          <w:p w14:paraId="54AEC502" w14:textId="77777777" w:rsidR="003B5AE1" w:rsidRPr="009B1FCE" w:rsidRDefault="003B5AE1" w:rsidP="00696C68">
            <w:pPr>
              <w:jc w:val="center"/>
              <w:rPr>
                <w:rFonts w:ascii="Cambria" w:hAnsi="Cambria" w:cs="Arial"/>
                <w:color w:val="000000" w:themeColor="text1"/>
              </w:rPr>
            </w:pPr>
          </w:p>
        </w:tc>
      </w:tr>
    </w:tbl>
    <w:p w14:paraId="263D5B9B" w14:textId="29F4DC32" w:rsidR="00C318EA" w:rsidRDefault="00C318EA" w:rsidP="00C318EA">
      <w:pPr>
        <w:pStyle w:val="ListParagraph"/>
        <w:spacing w:after="0"/>
        <w:ind w:left="0"/>
        <w:rPr>
          <w:rFonts w:ascii="Cambria" w:hAnsi="Cambria" w:cs="Arial"/>
          <w:b/>
          <w:caps/>
          <w:color w:val="000000" w:themeColor="text1"/>
          <w:sz w:val="24"/>
          <w:szCs w:val="24"/>
        </w:rPr>
      </w:pPr>
      <w:r w:rsidRPr="002952B7">
        <w:rPr>
          <w:rFonts w:ascii="Cambria" w:hAnsi="Cambria"/>
          <w:noProof/>
          <w:color w:val="000000" w:themeColor="text1"/>
          <w:sz w:val="24"/>
          <w:szCs w:val="24"/>
          <w:lang w:eastAsia="en-IN"/>
        </w:rPr>
        <w:drawing>
          <wp:anchor distT="0" distB="0" distL="114300" distR="114300" simplePos="0" relativeHeight="251659264" behindDoc="0" locked="0" layoutInCell="1" allowOverlap="1" wp14:anchorId="580D28C0" wp14:editId="69B0A20B">
            <wp:simplePos x="0" y="0"/>
            <wp:positionH relativeFrom="column">
              <wp:posOffset>444500</wp:posOffset>
            </wp:positionH>
            <wp:positionV relativeFrom="paragraph">
              <wp:posOffset>186690</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3C0B63" w14:textId="77777777" w:rsidR="00A85711" w:rsidRPr="002952B7" w:rsidRDefault="00A85711" w:rsidP="00C318EA">
      <w:pPr>
        <w:pStyle w:val="ListParagraph"/>
        <w:spacing w:after="0"/>
        <w:ind w:left="0"/>
        <w:rPr>
          <w:rFonts w:ascii="Cambria" w:hAnsi="Cambria" w:cs="Arial"/>
          <w:b/>
          <w:caps/>
          <w:color w:val="000000" w:themeColor="text1"/>
          <w:sz w:val="24"/>
          <w:szCs w:val="24"/>
        </w:rPr>
      </w:pPr>
    </w:p>
    <w:p w14:paraId="642EBA07" w14:textId="77777777" w:rsidR="00717E45" w:rsidRPr="001B701E" w:rsidRDefault="00717E45" w:rsidP="00717E45">
      <w:pPr>
        <w:pStyle w:val="ListParagraph"/>
        <w:spacing w:after="0"/>
        <w:ind w:left="0"/>
        <w:jc w:val="center"/>
        <w:rPr>
          <w:rFonts w:ascii="Cambria" w:hAnsi="Cambria" w:cstheme="minorHAnsi"/>
          <w:b/>
          <w:caps/>
          <w:color w:val="000000" w:themeColor="text1"/>
          <w:sz w:val="36"/>
          <w:szCs w:val="36"/>
          <w:lang w:eastAsia="en-IN"/>
        </w:rPr>
      </w:pPr>
      <w:r w:rsidRPr="001B701E">
        <w:rPr>
          <w:rFonts w:ascii="Cambria" w:hAnsi="Cambria" w:cstheme="minorHAnsi"/>
          <w:b/>
          <w:caps/>
          <w:color w:val="000000" w:themeColor="text1"/>
          <w:sz w:val="44"/>
          <w:szCs w:val="44"/>
          <w:lang w:eastAsia="en-IN"/>
        </w:rPr>
        <w:t>PRESIDENCY UNIVERSITY</w:t>
      </w:r>
    </w:p>
    <w:p w14:paraId="6FA388F0" w14:textId="77777777" w:rsidR="00717E45" w:rsidRPr="007B21B6" w:rsidRDefault="00717E45" w:rsidP="00717E45">
      <w:pPr>
        <w:spacing w:before="100" w:beforeAutospacing="1" w:after="100" w:afterAutospacing="1" w:line="240" w:lineRule="auto"/>
        <w:rPr>
          <w:rFonts w:ascii="Cambria" w:hAnsi="Cambria" w:cstheme="minorHAnsi"/>
          <w:b/>
          <w:caps/>
          <w:color w:val="000000" w:themeColor="text1"/>
          <w:sz w:val="28"/>
          <w:szCs w:val="28"/>
          <w:lang w:eastAsia="en-IN"/>
        </w:rPr>
      </w:pPr>
      <w:r>
        <w:rPr>
          <w:rFonts w:ascii="Times New Roman" w:hAnsi="Times New Roman"/>
          <w:noProof/>
          <w:sz w:val="24"/>
          <w:szCs w:val="24"/>
          <w:lang w:eastAsia="en-IN"/>
        </w:rPr>
        <w:t xml:space="preserve">                                          </w:t>
      </w:r>
      <w:r>
        <w:rPr>
          <w:rFonts w:ascii="Cambria" w:hAnsi="Cambria" w:cstheme="minorHAnsi"/>
          <w:b/>
          <w:caps/>
          <w:color w:val="000000" w:themeColor="text1"/>
          <w:sz w:val="28"/>
          <w:szCs w:val="28"/>
          <w:lang w:eastAsia="en-IN"/>
        </w:rPr>
        <w:t xml:space="preserve">                              </w:t>
      </w:r>
      <w:r w:rsidRPr="001A6DF6">
        <w:rPr>
          <w:rFonts w:ascii="Cambria" w:hAnsi="Cambria" w:cstheme="minorHAnsi"/>
          <w:b/>
          <w:caps/>
          <w:color w:val="000000" w:themeColor="text1"/>
          <w:sz w:val="28"/>
          <w:szCs w:val="28"/>
          <w:lang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2952B7" w:rsidRPr="002952B7" w14:paraId="760F1F60" w14:textId="77777777" w:rsidTr="00696C68">
        <w:trPr>
          <w:trHeight w:val="627"/>
        </w:trPr>
        <w:tc>
          <w:tcPr>
            <w:tcW w:w="10806" w:type="dxa"/>
            <w:vAlign w:val="center"/>
          </w:tcPr>
          <w:p w14:paraId="5372CC29" w14:textId="526470DC" w:rsidR="00C318EA" w:rsidRPr="002952B7" w:rsidRDefault="00B70BE6" w:rsidP="00696C68">
            <w:pPr>
              <w:spacing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sidRPr="00F57C51">
              <w:rPr>
                <w:rFonts w:ascii="Cambria" w:hAnsi="Cambria" w:cstheme="minorHAnsi"/>
                <w:b/>
                <w:sz w:val="28"/>
                <w:szCs w:val="28"/>
              </w:rPr>
              <w:t>202</w:t>
            </w:r>
            <w:r>
              <w:rPr>
                <w:rFonts w:ascii="Cambria" w:hAnsi="Cambria" w:cstheme="minorHAnsi"/>
                <w:b/>
                <w:sz w:val="28"/>
                <w:szCs w:val="28"/>
              </w:rPr>
              <w:t>5</w:t>
            </w:r>
          </w:p>
        </w:tc>
      </w:tr>
      <w:tr w:rsidR="002952B7" w:rsidRPr="002952B7" w14:paraId="01BEFBB5" w14:textId="77777777" w:rsidTr="00696C68">
        <w:trPr>
          <w:trHeight w:val="609"/>
        </w:trPr>
        <w:tc>
          <w:tcPr>
            <w:tcW w:w="10806" w:type="dxa"/>
            <w:vAlign w:val="center"/>
          </w:tcPr>
          <w:p w14:paraId="3D33A7F3" w14:textId="70901BC8" w:rsidR="00C318EA" w:rsidRPr="002952B7" w:rsidRDefault="000832E9" w:rsidP="00696C68">
            <w:pPr>
              <w:spacing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08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1:00 p</w:t>
            </w:r>
            <w:r w:rsidRPr="00293D36">
              <w:rPr>
                <w:rFonts w:ascii="Cambria" w:hAnsi="Cambria" w:cstheme="minorHAnsi"/>
                <w:color w:val="000000" w:themeColor="text1"/>
                <w:sz w:val="24"/>
                <w:szCs w:val="24"/>
              </w:rPr>
              <w:t xml:space="preserve">m – </w:t>
            </w:r>
            <w:r>
              <w:rPr>
                <w:rFonts w:ascii="Cambria" w:hAnsi="Cambria" w:cstheme="minorHAnsi"/>
                <w:color w:val="000000" w:themeColor="text1"/>
                <w:sz w:val="24"/>
                <w:szCs w:val="24"/>
              </w:rPr>
              <w:t>04</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0</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16CB0DD9" w14:textId="77777777" w:rsidR="00C318EA" w:rsidRPr="002952B7" w:rsidRDefault="00C318EA" w:rsidP="00C318EA">
      <w:pPr>
        <w:spacing w:after="0"/>
        <w:rPr>
          <w:rFonts w:ascii="Cambria" w:hAnsi="Cambria" w:cstheme="minorHAnsi"/>
          <w:b/>
          <w:color w:val="000000" w:themeColor="text1"/>
          <w:sz w:val="24"/>
          <w:szCs w:val="24"/>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2952B7" w:rsidRPr="002952B7" w14:paraId="7F2A667A" w14:textId="77777777" w:rsidTr="00696C68">
        <w:trPr>
          <w:trHeight w:val="440"/>
        </w:trPr>
        <w:tc>
          <w:tcPr>
            <w:tcW w:w="4395" w:type="dxa"/>
            <w:vAlign w:val="center"/>
          </w:tcPr>
          <w:p w14:paraId="06DEEF11" w14:textId="77777777" w:rsidR="00C318EA" w:rsidRPr="002952B7" w:rsidRDefault="00C318EA" w:rsidP="00696C68">
            <w:pPr>
              <w:rPr>
                <w:rFonts w:ascii="Cambria" w:hAnsi="Cambria" w:cstheme="minorHAnsi"/>
                <w:bCs/>
                <w:color w:val="000000" w:themeColor="text1"/>
                <w:sz w:val="24"/>
                <w:szCs w:val="24"/>
              </w:rPr>
            </w:pPr>
            <w:r w:rsidRPr="002952B7">
              <w:rPr>
                <w:rFonts w:ascii="Cambria" w:hAnsi="Cambria" w:cstheme="minorHAnsi"/>
                <w:b/>
                <w:color w:val="000000" w:themeColor="text1"/>
                <w:sz w:val="24"/>
                <w:szCs w:val="24"/>
                <w:lang w:val="en-GB"/>
              </w:rPr>
              <w:t xml:space="preserve">School: </w:t>
            </w:r>
            <w:r w:rsidRPr="00FA1D23">
              <w:rPr>
                <w:rFonts w:ascii="Cambria" w:hAnsi="Cambria" w:cstheme="minorHAnsi"/>
                <w:color w:val="000000" w:themeColor="text1"/>
                <w:sz w:val="24"/>
                <w:szCs w:val="24"/>
                <w:lang w:val="en-GB"/>
              </w:rPr>
              <w:t>School of Commerce</w:t>
            </w:r>
          </w:p>
        </w:tc>
        <w:tc>
          <w:tcPr>
            <w:tcW w:w="6388" w:type="dxa"/>
            <w:gridSpan w:val="2"/>
            <w:vAlign w:val="center"/>
          </w:tcPr>
          <w:p w14:paraId="31861041" w14:textId="1264F879" w:rsidR="00C318EA" w:rsidRPr="002952B7" w:rsidRDefault="00C318EA" w:rsidP="00696C68">
            <w:pPr>
              <w:rPr>
                <w:rFonts w:ascii="Cambria" w:hAnsi="Cambria" w:cstheme="minorHAnsi"/>
                <w:b/>
                <w:color w:val="000000" w:themeColor="text1"/>
                <w:sz w:val="24"/>
                <w:szCs w:val="24"/>
              </w:rPr>
            </w:pPr>
            <w:r w:rsidRPr="002952B7">
              <w:rPr>
                <w:rFonts w:ascii="Cambria" w:hAnsi="Cambria" w:cstheme="minorHAnsi"/>
                <w:b/>
                <w:color w:val="000000" w:themeColor="text1"/>
                <w:sz w:val="24"/>
                <w:szCs w:val="24"/>
              </w:rPr>
              <w:t xml:space="preserve">Program: </w:t>
            </w:r>
            <w:r w:rsidR="00F12829" w:rsidRPr="00FA1D23">
              <w:rPr>
                <w:rFonts w:ascii="Cambria" w:hAnsi="Cambria" w:cstheme="minorHAnsi"/>
                <w:color w:val="000000" w:themeColor="text1"/>
                <w:sz w:val="24"/>
                <w:szCs w:val="24"/>
              </w:rPr>
              <w:t>B.Com</w:t>
            </w:r>
          </w:p>
        </w:tc>
      </w:tr>
      <w:tr w:rsidR="002952B7" w:rsidRPr="002952B7" w14:paraId="7C92AE19" w14:textId="77777777" w:rsidTr="00696C68">
        <w:trPr>
          <w:trHeight w:val="633"/>
        </w:trPr>
        <w:tc>
          <w:tcPr>
            <w:tcW w:w="4395" w:type="dxa"/>
            <w:vAlign w:val="center"/>
          </w:tcPr>
          <w:p w14:paraId="18AA407F" w14:textId="3AEB585C" w:rsidR="00C318EA" w:rsidRPr="002952B7" w:rsidRDefault="00C318EA" w:rsidP="00696C68">
            <w:pPr>
              <w:rPr>
                <w:rFonts w:ascii="Cambria" w:hAnsi="Cambria" w:cstheme="minorHAnsi"/>
                <w:b/>
                <w:color w:val="000000" w:themeColor="text1"/>
                <w:sz w:val="24"/>
                <w:szCs w:val="24"/>
              </w:rPr>
            </w:pPr>
            <w:r w:rsidRPr="002952B7">
              <w:rPr>
                <w:rFonts w:ascii="Cambria" w:hAnsi="Cambria" w:cstheme="minorHAnsi"/>
                <w:b/>
                <w:color w:val="000000" w:themeColor="text1"/>
                <w:sz w:val="24"/>
                <w:szCs w:val="24"/>
              </w:rPr>
              <w:t xml:space="preserve">Course Code : </w:t>
            </w:r>
            <w:r w:rsidR="00F12829" w:rsidRPr="00FA1D23">
              <w:rPr>
                <w:rFonts w:ascii="Cambria" w:hAnsi="Cambria" w:cstheme="minorHAnsi"/>
                <w:color w:val="000000" w:themeColor="text1"/>
                <w:sz w:val="24"/>
                <w:szCs w:val="24"/>
              </w:rPr>
              <w:t>COM1027</w:t>
            </w:r>
          </w:p>
        </w:tc>
        <w:tc>
          <w:tcPr>
            <w:tcW w:w="6388" w:type="dxa"/>
            <w:gridSpan w:val="2"/>
            <w:vAlign w:val="center"/>
          </w:tcPr>
          <w:p w14:paraId="56790A72" w14:textId="695E916C" w:rsidR="00C318EA" w:rsidRPr="002952B7" w:rsidRDefault="00C318EA" w:rsidP="00696C68">
            <w:pPr>
              <w:rPr>
                <w:rFonts w:ascii="Cambria" w:hAnsi="Cambria" w:cstheme="minorHAnsi"/>
                <w:b/>
                <w:color w:val="000000" w:themeColor="text1"/>
                <w:sz w:val="24"/>
                <w:szCs w:val="24"/>
              </w:rPr>
            </w:pPr>
            <w:r w:rsidRPr="002952B7">
              <w:rPr>
                <w:rFonts w:ascii="Cambria" w:hAnsi="Cambria" w:cstheme="minorHAnsi"/>
                <w:b/>
                <w:color w:val="000000" w:themeColor="text1"/>
                <w:sz w:val="24"/>
                <w:szCs w:val="24"/>
              </w:rPr>
              <w:t xml:space="preserve">Course Name : </w:t>
            </w:r>
            <w:bookmarkStart w:id="0" w:name="_GoBack"/>
            <w:r w:rsidR="00F12829" w:rsidRPr="00FA1D23">
              <w:rPr>
                <w:rFonts w:ascii="Cambria" w:hAnsi="Cambria" w:cstheme="minorHAnsi"/>
                <w:color w:val="000000" w:themeColor="text1"/>
                <w:sz w:val="24"/>
                <w:szCs w:val="24"/>
              </w:rPr>
              <w:t>Accounting</w:t>
            </w:r>
            <w:bookmarkEnd w:id="0"/>
          </w:p>
        </w:tc>
      </w:tr>
      <w:tr w:rsidR="002952B7" w:rsidRPr="002952B7" w14:paraId="13385AB9" w14:textId="77777777" w:rsidTr="00696C68">
        <w:trPr>
          <w:trHeight w:val="633"/>
        </w:trPr>
        <w:tc>
          <w:tcPr>
            <w:tcW w:w="4395" w:type="dxa"/>
            <w:vAlign w:val="center"/>
          </w:tcPr>
          <w:p w14:paraId="222DEA7F" w14:textId="71A98D79" w:rsidR="00C318EA" w:rsidRPr="002952B7" w:rsidRDefault="00C318EA" w:rsidP="00696C68">
            <w:pPr>
              <w:rPr>
                <w:rFonts w:ascii="Cambria" w:hAnsi="Cambria" w:cstheme="minorHAnsi"/>
                <w:b/>
                <w:color w:val="000000" w:themeColor="text1"/>
                <w:sz w:val="24"/>
                <w:szCs w:val="24"/>
              </w:rPr>
            </w:pPr>
            <w:r w:rsidRPr="002952B7">
              <w:rPr>
                <w:rFonts w:ascii="Cambria" w:hAnsi="Cambria" w:cstheme="minorHAnsi"/>
                <w:b/>
                <w:color w:val="000000" w:themeColor="text1"/>
                <w:sz w:val="24"/>
                <w:szCs w:val="24"/>
              </w:rPr>
              <w:t>Semester</w:t>
            </w:r>
            <w:r w:rsidRPr="002952B7">
              <w:rPr>
                <w:rFonts w:ascii="Cambria" w:hAnsi="Cambria" w:cstheme="minorHAnsi"/>
                <w:color w:val="000000" w:themeColor="text1"/>
                <w:sz w:val="24"/>
                <w:szCs w:val="24"/>
              </w:rPr>
              <w:t xml:space="preserve">: </w:t>
            </w:r>
            <w:r w:rsidR="00F12829" w:rsidRPr="002952B7">
              <w:rPr>
                <w:rFonts w:ascii="Cambria" w:hAnsi="Cambria" w:cstheme="minorHAnsi"/>
                <w:color w:val="000000" w:themeColor="text1"/>
                <w:sz w:val="24"/>
                <w:szCs w:val="24"/>
              </w:rPr>
              <w:t>I</w:t>
            </w:r>
          </w:p>
        </w:tc>
        <w:tc>
          <w:tcPr>
            <w:tcW w:w="3402" w:type="dxa"/>
            <w:vAlign w:val="center"/>
          </w:tcPr>
          <w:p w14:paraId="5689D5E3" w14:textId="77777777" w:rsidR="00C318EA" w:rsidRPr="002952B7" w:rsidRDefault="00C318EA" w:rsidP="00696C68">
            <w:pPr>
              <w:rPr>
                <w:rFonts w:ascii="Cambria" w:hAnsi="Cambria" w:cstheme="minorHAnsi"/>
                <w:b/>
                <w:color w:val="000000" w:themeColor="text1"/>
                <w:sz w:val="24"/>
                <w:szCs w:val="24"/>
              </w:rPr>
            </w:pPr>
            <w:r w:rsidRPr="002952B7">
              <w:rPr>
                <w:rFonts w:ascii="Cambria" w:hAnsi="Cambria" w:cstheme="minorHAnsi"/>
                <w:b/>
                <w:color w:val="000000" w:themeColor="text1"/>
                <w:sz w:val="24"/>
                <w:szCs w:val="24"/>
              </w:rPr>
              <w:t>Max Marks</w:t>
            </w:r>
            <w:r w:rsidRPr="002952B7">
              <w:rPr>
                <w:rFonts w:ascii="Cambria" w:hAnsi="Cambria" w:cstheme="minorHAnsi"/>
                <w:color w:val="000000" w:themeColor="text1"/>
                <w:sz w:val="24"/>
                <w:szCs w:val="24"/>
              </w:rPr>
              <w:t>: 100</w:t>
            </w:r>
          </w:p>
        </w:tc>
        <w:tc>
          <w:tcPr>
            <w:tcW w:w="2986" w:type="dxa"/>
            <w:vAlign w:val="center"/>
          </w:tcPr>
          <w:p w14:paraId="00DF57CF" w14:textId="77777777" w:rsidR="00C318EA" w:rsidRPr="002952B7" w:rsidRDefault="00C318EA" w:rsidP="00696C68">
            <w:pPr>
              <w:rPr>
                <w:rFonts w:ascii="Cambria" w:hAnsi="Cambria" w:cstheme="minorHAnsi"/>
                <w:b/>
                <w:color w:val="000000" w:themeColor="text1"/>
                <w:sz w:val="24"/>
                <w:szCs w:val="24"/>
              </w:rPr>
            </w:pPr>
            <w:r w:rsidRPr="002952B7">
              <w:rPr>
                <w:rFonts w:ascii="Cambria" w:hAnsi="Cambria" w:cstheme="minorHAnsi"/>
                <w:b/>
                <w:color w:val="000000" w:themeColor="text1"/>
                <w:sz w:val="24"/>
                <w:szCs w:val="24"/>
              </w:rPr>
              <w:t>Weightage</w:t>
            </w:r>
            <w:r w:rsidRPr="002952B7">
              <w:rPr>
                <w:rFonts w:ascii="Cambria" w:hAnsi="Cambria" w:cstheme="minorHAnsi"/>
                <w:color w:val="000000" w:themeColor="text1"/>
                <w:sz w:val="24"/>
                <w:szCs w:val="24"/>
              </w:rPr>
              <w:t>: 50%</w:t>
            </w:r>
          </w:p>
        </w:tc>
      </w:tr>
    </w:tbl>
    <w:p w14:paraId="6CC199E1" w14:textId="77777777" w:rsidR="00C318EA" w:rsidRPr="002952B7" w:rsidRDefault="00C318EA" w:rsidP="00C318EA">
      <w:pPr>
        <w:spacing w:after="0"/>
        <w:rPr>
          <w:rFonts w:ascii="Cambria" w:hAnsi="Cambria" w:cstheme="minorHAnsi"/>
          <w:b/>
          <w:color w:val="000000" w:themeColor="text1"/>
          <w:sz w:val="24"/>
          <w:szCs w:val="24"/>
        </w:rPr>
      </w:pPr>
      <w:r w:rsidRPr="002952B7">
        <w:rPr>
          <w:rFonts w:ascii="Cambria" w:hAnsi="Cambria" w:cstheme="minorHAnsi"/>
          <w:b/>
          <w:color w:val="000000" w:themeColor="text1"/>
          <w:sz w:val="24"/>
          <w:szCs w:val="24"/>
        </w:rPr>
        <w:t>Instructions:</w:t>
      </w:r>
    </w:p>
    <w:p w14:paraId="5A3948AB" w14:textId="77777777" w:rsidR="00C318EA" w:rsidRPr="002952B7" w:rsidRDefault="00C318EA" w:rsidP="00FA1D23">
      <w:pPr>
        <w:pStyle w:val="ListParagraph"/>
        <w:numPr>
          <w:ilvl w:val="0"/>
          <w:numId w:val="2"/>
        </w:numPr>
        <w:spacing w:after="0" w:line="276" w:lineRule="auto"/>
        <w:ind w:left="1080" w:hanging="371"/>
        <w:jc w:val="both"/>
        <w:rPr>
          <w:rFonts w:ascii="Cambria" w:hAnsi="Cambria" w:cstheme="minorHAnsi"/>
          <w:i/>
          <w:color w:val="000000" w:themeColor="text1"/>
          <w:sz w:val="24"/>
          <w:szCs w:val="24"/>
        </w:rPr>
      </w:pPr>
      <w:r w:rsidRPr="002952B7">
        <w:rPr>
          <w:rFonts w:ascii="Cambria" w:hAnsi="Cambria" w:cstheme="minorHAnsi"/>
          <w:i/>
          <w:color w:val="000000" w:themeColor="text1"/>
          <w:sz w:val="24"/>
          <w:szCs w:val="24"/>
        </w:rPr>
        <w:t xml:space="preserve">Read all questions carefully and answer accordingly. </w:t>
      </w:r>
    </w:p>
    <w:p w14:paraId="62A5B298" w14:textId="77777777" w:rsidR="00C318EA" w:rsidRPr="002952B7" w:rsidRDefault="00C318EA" w:rsidP="00FA1D23">
      <w:pPr>
        <w:pStyle w:val="ListParagraph"/>
        <w:numPr>
          <w:ilvl w:val="0"/>
          <w:numId w:val="2"/>
        </w:numPr>
        <w:spacing w:after="0" w:line="276" w:lineRule="auto"/>
        <w:ind w:left="1080" w:hanging="371"/>
        <w:jc w:val="both"/>
        <w:rPr>
          <w:rFonts w:ascii="Cambria" w:hAnsi="Cambria" w:cstheme="minorHAnsi"/>
          <w:i/>
          <w:color w:val="000000" w:themeColor="text1"/>
          <w:sz w:val="24"/>
          <w:szCs w:val="24"/>
        </w:rPr>
      </w:pPr>
      <w:r w:rsidRPr="002952B7">
        <w:rPr>
          <w:rFonts w:ascii="Cambria" w:hAnsi="Cambria" w:cstheme="minorHAnsi"/>
          <w:i/>
          <w:color w:val="000000" w:themeColor="text1"/>
          <w:sz w:val="24"/>
          <w:szCs w:val="24"/>
        </w:rPr>
        <w:t>Do not write anything on the question paper other than roll number.</w:t>
      </w:r>
    </w:p>
    <w:p w14:paraId="217126BA" w14:textId="36DDC6AC" w:rsidR="00C318EA" w:rsidRPr="002952B7" w:rsidRDefault="00BE7115" w:rsidP="00BE7115">
      <w:pPr>
        <w:spacing w:after="0"/>
        <w:jc w:val="center"/>
        <w:rPr>
          <w:rFonts w:ascii="Cambria" w:hAnsi="Cambria"/>
          <w:color w:val="000000" w:themeColor="text1"/>
          <w:sz w:val="24"/>
          <w:szCs w:val="24"/>
        </w:rPr>
      </w:pPr>
      <w:r w:rsidRPr="002952B7">
        <w:rPr>
          <w:rFonts w:ascii="Cambria" w:hAnsi="Cambria"/>
          <w:b/>
          <w:bCs/>
          <w:color w:val="000000" w:themeColor="text1"/>
          <w:sz w:val="24"/>
          <w:szCs w:val="24"/>
        </w:rPr>
        <w:t>Section A</w:t>
      </w:r>
    </w:p>
    <w:tbl>
      <w:tblPr>
        <w:tblStyle w:val="TableGrid"/>
        <w:tblW w:w="10768" w:type="dxa"/>
        <w:tblLook w:val="04A0" w:firstRow="1" w:lastRow="0" w:firstColumn="1" w:lastColumn="0" w:noHBand="0" w:noVBand="1"/>
      </w:tblPr>
      <w:tblGrid>
        <w:gridCol w:w="709"/>
        <w:gridCol w:w="10059"/>
      </w:tblGrid>
      <w:tr w:rsidR="002952B7" w:rsidRPr="002952B7" w14:paraId="2392ACCF" w14:textId="77777777" w:rsidTr="008E338C">
        <w:tc>
          <w:tcPr>
            <w:tcW w:w="704" w:type="dxa"/>
          </w:tcPr>
          <w:p w14:paraId="2B0F78A0" w14:textId="66A9F6E2" w:rsidR="008E338C" w:rsidRPr="002952B7" w:rsidRDefault="008E338C" w:rsidP="00A77515">
            <w:pPr>
              <w:rPr>
                <w:rFonts w:ascii="Cambria" w:hAnsi="Cambria"/>
                <w:color w:val="000000" w:themeColor="text1"/>
                <w:sz w:val="24"/>
                <w:szCs w:val="24"/>
              </w:rPr>
            </w:pPr>
          </w:p>
        </w:tc>
        <w:tc>
          <w:tcPr>
            <w:tcW w:w="10064" w:type="dxa"/>
          </w:tcPr>
          <w:p w14:paraId="7A16FA7A" w14:textId="77777777" w:rsidR="00BE7115" w:rsidRDefault="008E338C" w:rsidP="00BE7115">
            <w:pPr>
              <w:jc w:val="center"/>
              <w:rPr>
                <w:rFonts w:ascii="Cambria" w:hAnsi="Cambria"/>
                <w:b/>
                <w:bCs/>
                <w:color w:val="000000" w:themeColor="text1"/>
                <w:sz w:val="24"/>
                <w:szCs w:val="24"/>
              </w:rPr>
            </w:pPr>
            <w:r w:rsidRPr="002952B7">
              <w:rPr>
                <w:rFonts w:ascii="Cambria" w:hAnsi="Cambria"/>
                <w:b/>
                <w:bCs/>
                <w:color w:val="000000" w:themeColor="text1"/>
                <w:sz w:val="24"/>
                <w:szCs w:val="24"/>
              </w:rPr>
              <w:t>Answer all the questions</w:t>
            </w:r>
            <w:r w:rsidR="00BE7115">
              <w:rPr>
                <w:rFonts w:ascii="Cambria" w:hAnsi="Cambria"/>
                <w:b/>
                <w:bCs/>
                <w:color w:val="000000" w:themeColor="text1"/>
                <w:sz w:val="24"/>
                <w:szCs w:val="24"/>
              </w:rPr>
              <w:t xml:space="preserve"> </w:t>
            </w:r>
          </w:p>
          <w:p w14:paraId="70ADF0BD" w14:textId="77777777" w:rsidR="00BE7115" w:rsidRDefault="008E338C" w:rsidP="00BE7115">
            <w:pPr>
              <w:jc w:val="center"/>
              <w:rPr>
                <w:rFonts w:ascii="Cambria" w:hAnsi="Cambria"/>
                <w:b/>
                <w:bCs/>
                <w:color w:val="000000" w:themeColor="text1"/>
                <w:sz w:val="24"/>
                <w:szCs w:val="24"/>
              </w:rPr>
            </w:pPr>
            <w:r w:rsidRPr="002952B7">
              <w:rPr>
                <w:rFonts w:ascii="Cambria" w:hAnsi="Cambria"/>
                <w:b/>
                <w:bCs/>
                <w:color w:val="000000" w:themeColor="text1"/>
                <w:sz w:val="24"/>
                <w:szCs w:val="24"/>
              </w:rPr>
              <w:t xml:space="preserve">(State with reasons whether the given statement is True or False) </w:t>
            </w:r>
          </w:p>
          <w:p w14:paraId="0B936BF8" w14:textId="5E940C6F" w:rsidR="008E338C" w:rsidRPr="002952B7" w:rsidRDefault="008E338C" w:rsidP="00BE7115">
            <w:pPr>
              <w:jc w:val="center"/>
              <w:rPr>
                <w:rFonts w:ascii="Cambria" w:hAnsi="Cambria"/>
                <w:b/>
                <w:bCs/>
                <w:color w:val="000000" w:themeColor="text1"/>
                <w:sz w:val="24"/>
                <w:szCs w:val="24"/>
              </w:rPr>
            </w:pPr>
            <w:r w:rsidRPr="002952B7">
              <w:rPr>
                <w:rFonts w:ascii="Cambria" w:hAnsi="Cambria"/>
                <w:b/>
                <w:bCs/>
                <w:color w:val="000000" w:themeColor="text1"/>
                <w:sz w:val="24"/>
                <w:szCs w:val="24"/>
              </w:rPr>
              <w:t>(2 Marks * 5 Questions = 10)</w:t>
            </w:r>
          </w:p>
        </w:tc>
      </w:tr>
      <w:tr w:rsidR="002952B7" w:rsidRPr="002952B7" w14:paraId="0ABBF2A4" w14:textId="77777777" w:rsidTr="008E338C">
        <w:tc>
          <w:tcPr>
            <w:tcW w:w="704" w:type="dxa"/>
          </w:tcPr>
          <w:p w14:paraId="4CFC4F6D" w14:textId="43240362" w:rsidR="008E338C" w:rsidRPr="00A353BB" w:rsidRDefault="00A353BB" w:rsidP="00A353BB">
            <w:pPr>
              <w:ind w:left="360"/>
              <w:rPr>
                <w:rFonts w:ascii="Cambria" w:hAnsi="Cambria"/>
                <w:color w:val="000000" w:themeColor="text1"/>
                <w:sz w:val="24"/>
                <w:szCs w:val="24"/>
              </w:rPr>
            </w:pPr>
            <w:r>
              <w:rPr>
                <w:rFonts w:ascii="Cambria" w:hAnsi="Cambria"/>
                <w:color w:val="000000" w:themeColor="text1"/>
                <w:sz w:val="24"/>
                <w:szCs w:val="24"/>
              </w:rPr>
              <w:t>1</w:t>
            </w:r>
          </w:p>
        </w:tc>
        <w:tc>
          <w:tcPr>
            <w:tcW w:w="10064" w:type="dxa"/>
          </w:tcPr>
          <w:p w14:paraId="0044435F" w14:textId="6B0F6704" w:rsidR="008E338C" w:rsidRPr="002952B7" w:rsidRDefault="008E338C" w:rsidP="008D1C5C">
            <w:pPr>
              <w:rPr>
                <w:rFonts w:ascii="Cambria" w:hAnsi="Cambria"/>
                <w:color w:val="000000" w:themeColor="text1"/>
                <w:sz w:val="24"/>
                <w:szCs w:val="24"/>
              </w:rPr>
            </w:pPr>
            <w:r w:rsidRPr="002952B7">
              <w:rPr>
                <w:rFonts w:ascii="Cambria" w:hAnsi="Cambria"/>
                <w:color w:val="000000" w:themeColor="text1"/>
                <w:sz w:val="24"/>
                <w:szCs w:val="24"/>
              </w:rPr>
              <w:t xml:space="preserve">The term current asset is used to designate cash and other assets or resources which are reasonably expected to be realized or sold or consumed within one year. </w:t>
            </w:r>
          </w:p>
        </w:tc>
      </w:tr>
      <w:tr w:rsidR="002952B7" w:rsidRPr="002952B7" w14:paraId="3B93F894" w14:textId="77777777" w:rsidTr="008E338C">
        <w:tc>
          <w:tcPr>
            <w:tcW w:w="704" w:type="dxa"/>
          </w:tcPr>
          <w:p w14:paraId="67582C8E" w14:textId="0199FBF4" w:rsidR="008E338C" w:rsidRPr="00A353BB" w:rsidRDefault="00A353BB" w:rsidP="00A353BB">
            <w:pPr>
              <w:ind w:left="360"/>
              <w:rPr>
                <w:rFonts w:ascii="Cambria" w:hAnsi="Cambria"/>
                <w:color w:val="000000" w:themeColor="text1"/>
                <w:sz w:val="24"/>
                <w:szCs w:val="24"/>
              </w:rPr>
            </w:pPr>
            <w:r>
              <w:rPr>
                <w:rFonts w:ascii="Cambria" w:hAnsi="Cambria"/>
                <w:color w:val="000000" w:themeColor="text1"/>
                <w:sz w:val="24"/>
                <w:szCs w:val="24"/>
              </w:rPr>
              <w:t>2</w:t>
            </w:r>
          </w:p>
        </w:tc>
        <w:tc>
          <w:tcPr>
            <w:tcW w:w="10064" w:type="dxa"/>
          </w:tcPr>
          <w:p w14:paraId="11E054B6" w14:textId="48F006FB" w:rsidR="008E338C" w:rsidRPr="002952B7" w:rsidRDefault="008E338C" w:rsidP="008D1C5C">
            <w:pPr>
              <w:rPr>
                <w:rFonts w:ascii="Cambria" w:hAnsi="Cambria"/>
                <w:color w:val="000000" w:themeColor="text1"/>
                <w:sz w:val="24"/>
                <w:szCs w:val="24"/>
              </w:rPr>
            </w:pPr>
            <w:r w:rsidRPr="002952B7">
              <w:rPr>
                <w:rFonts w:ascii="Cambria" w:hAnsi="Cambria"/>
                <w:color w:val="000000" w:themeColor="text1"/>
                <w:sz w:val="24"/>
                <w:szCs w:val="24"/>
              </w:rPr>
              <w:t xml:space="preserve">If there remain unfinished goods at the beginning and at the end of the accounting period, cost of such unfinished goods is shown in the Manufacturing Account. </w:t>
            </w:r>
          </w:p>
        </w:tc>
      </w:tr>
      <w:tr w:rsidR="002952B7" w:rsidRPr="002952B7" w14:paraId="639B0556" w14:textId="77777777" w:rsidTr="008E338C">
        <w:tc>
          <w:tcPr>
            <w:tcW w:w="704" w:type="dxa"/>
          </w:tcPr>
          <w:p w14:paraId="36B42959" w14:textId="72524D13" w:rsidR="008E338C" w:rsidRPr="00A353BB" w:rsidRDefault="00A353BB" w:rsidP="00A353BB">
            <w:pPr>
              <w:ind w:left="360"/>
              <w:rPr>
                <w:rFonts w:ascii="Cambria" w:hAnsi="Cambria"/>
                <w:color w:val="000000" w:themeColor="text1"/>
                <w:sz w:val="24"/>
                <w:szCs w:val="24"/>
              </w:rPr>
            </w:pPr>
            <w:r>
              <w:rPr>
                <w:rFonts w:ascii="Cambria" w:hAnsi="Cambria"/>
                <w:color w:val="000000" w:themeColor="text1"/>
                <w:sz w:val="24"/>
                <w:szCs w:val="24"/>
              </w:rPr>
              <w:t>3</w:t>
            </w:r>
          </w:p>
        </w:tc>
        <w:tc>
          <w:tcPr>
            <w:tcW w:w="10064" w:type="dxa"/>
          </w:tcPr>
          <w:p w14:paraId="1DE4ABFD" w14:textId="6B51BB79" w:rsidR="008E338C" w:rsidRPr="002952B7" w:rsidRDefault="008E338C" w:rsidP="008D1C5C">
            <w:pPr>
              <w:rPr>
                <w:rFonts w:ascii="Cambria" w:hAnsi="Cambria"/>
                <w:color w:val="000000" w:themeColor="text1"/>
                <w:sz w:val="24"/>
                <w:szCs w:val="24"/>
              </w:rPr>
            </w:pPr>
            <w:r w:rsidRPr="002952B7">
              <w:rPr>
                <w:rFonts w:ascii="Cambria" w:hAnsi="Cambria"/>
                <w:color w:val="000000" w:themeColor="text1"/>
                <w:sz w:val="24"/>
                <w:szCs w:val="24"/>
              </w:rPr>
              <w:t>Accrual basis of accounting is the method of recording transactions by which revenues and costs and assets and liabilities are reflected in the accounts in the period in which actual receipts or actual payments are made</w:t>
            </w:r>
            <w:r w:rsidR="00BE7115">
              <w:rPr>
                <w:rFonts w:ascii="Cambria" w:hAnsi="Cambria"/>
                <w:color w:val="000000" w:themeColor="text1"/>
                <w:sz w:val="24"/>
                <w:szCs w:val="24"/>
              </w:rPr>
              <w:t>.</w:t>
            </w:r>
            <w:r w:rsidRPr="002952B7">
              <w:rPr>
                <w:rFonts w:ascii="Cambria" w:hAnsi="Cambria"/>
                <w:color w:val="000000" w:themeColor="text1"/>
                <w:sz w:val="24"/>
                <w:szCs w:val="24"/>
              </w:rPr>
              <w:t xml:space="preserve"> </w:t>
            </w:r>
          </w:p>
        </w:tc>
      </w:tr>
      <w:tr w:rsidR="002952B7" w:rsidRPr="002952B7" w14:paraId="682C00FF" w14:textId="77777777" w:rsidTr="008E338C">
        <w:tc>
          <w:tcPr>
            <w:tcW w:w="704" w:type="dxa"/>
          </w:tcPr>
          <w:p w14:paraId="4D28A276" w14:textId="2C36056F" w:rsidR="008E338C" w:rsidRPr="00A353BB" w:rsidRDefault="00A353BB" w:rsidP="00A353BB">
            <w:pPr>
              <w:ind w:left="360"/>
              <w:rPr>
                <w:rFonts w:ascii="Cambria" w:hAnsi="Cambria"/>
                <w:color w:val="000000" w:themeColor="text1"/>
                <w:sz w:val="24"/>
                <w:szCs w:val="24"/>
              </w:rPr>
            </w:pPr>
            <w:r>
              <w:rPr>
                <w:rFonts w:ascii="Cambria" w:hAnsi="Cambria"/>
                <w:color w:val="000000" w:themeColor="text1"/>
                <w:sz w:val="24"/>
                <w:szCs w:val="24"/>
              </w:rPr>
              <w:t>4</w:t>
            </w:r>
          </w:p>
        </w:tc>
        <w:tc>
          <w:tcPr>
            <w:tcW w:w="10064" w:type="dxa"/>
          </w:tcPr>
          <w:p w14:paraId="1F5CA12A" w14:textId="3991FC54" w:rsidR="008E338C" w:rsidRPr="002952B7" w:rsidRDefault="008E338C" w:rsidP="008D1C5C">
            <w:pPr>
              <w:rPr>
                <w:rFonts w:ascii="Cambria" w:hAnsi="Cambria"/>
                <w:color w:val="000000" w:themeColor="text1"/>
                <w:sz w:val="24"/>
                <w:szCs w:val="24"/>
              </w:rPr>
            </w:pPr>
            <w:r w:rsidRPr="002952B7">
              <w:rPr>
                <w:rFonts w:ascii="Cambria" w:hAnsi="Cambria"/>
                <w:color w:val="000000" w:themeColor="text1"/>
                <w:sz w:val="24"/>
                <w:szCs w:val="24"/>
              </w:rPr>
              <w:t>Choosing FIFO or weighted average method for inventory valuation is selection of accounting policy.</w:t>
            </w:r>
          </w:p>
        </w:tc>
      </w:tr>
      <w:tr w:rsidR="002952B7" w:rsidRPr="002952B7" w14:paraId="072A1246" w14:textId="77777777" w:rsidTr="008E338C">
        <w:tc>
          <w:tcPr>
            <w:tcW w:w="704" w:type="dxa"/>
          </w:tcPr>
          <w:p w14:paraId="7B2F224E" w14:textId="157794EE" w:rsidR="008E338C" w:rsidRPr="00A353BB" w:rsidRDefault="00A353BB" w:rsidP="00A353BB">
            <w:pPr>
              <w:ind w:left="360"/>
              <w:rPr>
                <w:rFonts w:ascii="Cambria" w:hAnsi="Cambria"/>
                <w:color w:val="000000" w:themeColor="text1"/>
                <w:sz w:val="24"/>
                <w:szCs w:val="24"/>
              </w:rPr>
            </w:pPr>
            <w:r>
              <w:rPr>
                <w:rFonts w:ascii="Cambria" w:hAnsi="Cambria"/>
                <w:color w:val="000000" w:themeColor="text1"/>
                <w:sz w:val="24"/>
                <w:szCs w:val="24"/>
              </w:rPr>
              <w:t>5</w:t>
            </w:r>
          </w:p>
        </w:tc>
        <w:tc>
          <w:tcPr>
            <w:tcW w:w="10064" w:type="dxa"/>
          </w:tcPr>
          <w:p w14:paraId="7F6F00A3" w14:textId="308A0798" w:rsidR="008E338C" w:rsidRPr="002952B7" w:rsidRDefault="008E338C" w:rsidP="008D1C5C">
            <w:pPr>
              <w:rPr>
                <w:rFonts w:ascii="Cambria" w:hAnsi="Cambria"/>
                <w:color w:val="000000" w:themeColor="text1"/>
                <w:sz w:val="24"/>
                <w:szCs w:val="24"/>
              </w:rPr>
            </w:pPr>
            <w:r w:rsidRPr="002952B7">
              <w:rPr>
                <w:rFonts w:ascii="Cambria" w:hAnsi="Cambria"/>
                <w:color w:val="000000" w:themeColor="text1"/>
                <w:sz w:val="24"/>
                <w:szCs w:val="24"/>
              </w:rPr>
              <w:t xml:space="preserve">ABC purchased a machinery amounting Rs. 10,00,000 on 1st April, 2001. On 31st March, 2022, similar machinery could be purchased for Rs. 20,00,000. Current cost of machine is Rs. 20,00,000. </w:t>
            </w:r>
          </w:p>
        </w:tc>
      </w:tr>
    </w:tbl>
    <w:p w14:paraId="110DD48B" w14:textId="5A9F9CAE" w:rsidR="00BE7115" w:rsidRDefault="00BE7115"/>
    <w:p w14:paraId="5B2DAEA9" w14:textId="02926603" w:rsidR="00BE7115" w:rsidRDefault="00BE7115" w:rsidP="00BE7115">
      <w:pPr>
        <w:jc w:val="center"/>
      </w:pPr>
      <w:r w:rsidRPr="002952B7">
        <w:rPr>
          <w:rFonts w:ascii="Cambria" w:hAnsi="Cambria"/>
          <w:b/>
          <w:bCs/>
          <w:color w:val="000000" w:themeColor="text1"/>
          <w:sz w:val="24"/>
          <w:szCs w:val="24"/>
        </w:rPr>
        <w:t>Section B</w:t>
      </w:r>
    </w:p>
    <w:tbl>
      <w:tblPr>
        <w:tblStyle w:val="TableGrid"/>
        <w:tblW w:w="10768" w:type="dxa"/>
        <w:tblLook w:val="04A0" w:firstRow="1" w:lastRow="0" w:firstColumn="1" w:lastColumn="0" w:noHBand="0" w:noVBand="1"/>
      </w:tblPr>
      <w:tblGrid>
        <w:gridCol w:w="842"/>
        <w:gridCol w:w="9926"/>
      </w:tblGrid>
      <w:tr w:rsidR="002952B7" w:rsidRPr="002952B7" w14:paraId="509743A5" w14:textId="77777777" w:rsidTr="00BE7115">
        <w:tc>
          <w:tcPr>
            <w:tcW w:w="704" w:type="dxa"/>
          </w:tcPr>
          <w:p w14:paraId="740BC16C" w14:textId="4213EA3C" w:rsidR="008E338C" w:rsidRPr="002952B7" w:rsidRDefault="008E338C" w:rsidP="00A77515">
            <w:pPr>
              <w:rPr>
                <w:rFonts w:ascii="Cambria" w:hAnsi="Cambria"/>
                <w:color w:val="000000" w:themeColor="text1"/>
                <w:sz w:val="24"/>
                <w:szCs w:val="24"/>
              </w:rPr>
            </w:pPr>
          </w:p>
        </w:tc>
        <w:tc>
          <w:tcPr>
            <w:tcW w:w="10064" w:type="dxa"/>
          </w:tcPr>
          <w:p w14:paraId="02083CB5" w14:textId="54FC50DB" w:rsidR="008E338C" w:rsidRPr="002952B7" w:rsidRDefault="00BE7115" w:rsidP="00A77515">
            <w:pPr>
              <w:rPr>
                <w:rFonts w:ascii="Cambria" w:hAnsi="Cambria"/>
                <w:b/>
                <w:bCs/>
                <w:color w:val="000000" w:themeColor="text1"/>
                <w:sz w:val="24"/>
                <w:szCs w:val="24"/>
              </w:rPr>
            </w:pPr>
            <w:r w:rsidRPr="002952B7">
              <w:rPr>
                <w:rFonts w:ascii="Cambria" w:hAnsi="Cambria"/>
                <w:b/>
                <w:bCs/>
                <w:color w:val="000000" w:themeColor="text1"/>
                <w:sz w:val="24"/>
                <w:szCs w:val="24"/>
              </w:rPr>
              <w:t>Answer any 5</w:t>
            </w:r>
            <w:r>
              <w:rPr>
                <w:rFonts w:ascii="Cambria" w:hAnsi="Cambria"/>
                <w:b/>
                <w:bCs/>
                <w:color w:val="000000" w:themeColor="text1"/>
                <w:sz w:val="24"/>
                <w:szCs w:val="24"/>
              </w:rPr>
              <w:t xml:space="preserve"> questions </w:t>
            </w:r>
            <w:r w:rsidR="008E338C" w:rsidRPr="002952B7">
              <w:rPr>
                <w:rFonts w:ascii="Cambria" w:hAnsi="Cambria"/>
                <w:b/>
                <w:bCs/>
                <w:color w:val="000000" w:themeColor="text1"/>
                <w:sz w:val="24"/>
                <w:szCs w:val="24"/>
              </w:rPr>
              <w:t>Each question carries 4 marks (4 Marks * 5 Questions = 20)</w:t>
            </w:r>
          </w:p>
        </w:tc>
      </w:tr>
      <w:tr w:rsidR="002952B7" w:rsidRPr="002952B7" w14:paraId="303D8832" w14:textId="77777777" w:rsidTr="00BE7115">
        <w:tc>
          <w:tcPr>
            <w:tcW w:w="704" w:type="dxa"/>
          </w:tcPr>
          <w:p w14:paraId="560AF019" w14:textId="3A2BF1B5" w:rsidR="008E338C" w:rsidRPr="00A353BB" w:rsidRDefault="00A353BB" w:rsidP="00A353BB">
            <w:pPr>
              <w:ind w:left="360"/>
              <w:rPr>
                <w:rFonts w:ascii="Cambria" w:hAnsi="Cambria"/>
                <w:color w:val="000000" w:themeColor="text1"/>
                <w:sz w:val="24"/>
                <w:szCs w:val="24"/>
              </w:rPr>
            </w:pPr>
            <w:r>
              <w:rPr>
                <w:rFonts w:ascii="Cambria" w:hAnsi="Cambria"/>
                <w:color w:val="000000" w:themeColor="text1"/>
                <w:sz w:val="24"/>
                <w:szCs w:val="24"/>
              </w:rPr>
              <w:t>6</w:t>
            </w:r>
          </w:p>
        </w:tc>
        <w:tc>
          <w:tcPr>
            <w:tcW w:w="10064" w:type="dxa"/>
          </w:tcPr>
          <w:p w14:paraId="5A4CE7ED" w14:textId="6EB6CA02" w:rsidR="008E338C" w:rsidRPr="002952B7" w:rsidRDefault="008E338C" w:rsidP="008D1C5C">
            <w:pPr>
              <w:rPr>
                <w:rFonts w:ascii="Cambria" w:hAnsi="Cambria"/>
                <w:color w:val="000000" w:themeColor="text1"/>
                <w:sz w:val="24"/>
                <w:szCs w:val="24"/>
              </w:rPr>
            </w:pPr>
            <w:r w:rsidRPr="002952B7">
              <w:rPr>
                <w:rFonts w:ascii="Cambria" w:hAnsi="Cambria"/>
                <w:color w:val="000000" w:themeColor="text1"/>
                <w:sz w:val="24"/>
                <w:szCs w:val="24"/>
              </w:rPr>
              <w:t>Discuss the limitations which must be kept in mind while evaluating the Financial Statements.</w:t>
            </w:r>
          </w:p>
        </w:tc>
      </w:tr>
      <w:tr w:rsidR="002952B7" w:rsidRPr="002952B7" w14:paraId="07957209" w14:textId="77777777" w:rsidTr="00BE7115">
        <w:tc>
          <w:tcPr>
            <w:tcW w:w="704" w:type="dxa"/>
          </w:tcPr>
          <w:p w14:paraId="439EB7FC" w14:textId="393F0FC6" w:rsidR="008E338C" w:rsidRPr="00A353BB" w:rsidRDefault="00A353BB" w:rsidP="00A353BB">
            <w:pPr>
              <w:ind w:left="360"/>
              <w:rPr>
                <w:rFonts w:ascii="Cambria" w:hAnsi="Cambria"/>
                <w:color w:val="000000" w:themeColor="text1"/>
                <w:sz w:val="24"/>
                <w:szCs w:val="24"/>
              </w:rPr>
            </w:pPr>
            <w:r>
              <w:rPr>
                <w:rFonts w:ascii="Cambria" w:hAnsi="Cambria"/>
                <w:color w:val="000000" w:themeColor="text1"/>
                <w:sz w:val="24"/>
                <w:szCs w:val="24"/>
              </w:rPr>
              <w:t>7</w:t>
            </w:r>
          </w:p>
        </w:tc>
        <w:tc>
          <w:tcPr>
            <w:tcW w:w="10064" w:type="dxa"/>
          </w:tcPr>
          <w:p w14:paraId="4F8AC85B" w14:textId="6AF4EB28" w:rsidR="008E338C" w:rsidRPr="002952B7" w:rsidRDefault="008E338C" w:rsidP="00935B11">
            <w:pPr>
              <w:rPr>
                <w:rFonts w:ascii="Cambria" w:hAnsi="Cambria"/>
                <w:color w:val="000000" w:themeColor="text1"/>
                <w:sz w:val="24"/>
                <w:szCs w:val="24"/>
              </w:rPr>
            </w:pPr>
            <w:r w:rsidRPr="002952B7">
              <w:rPr>
                <w:rFonts w:ascii="Cambria" w:hAnsi="Cambria"/>
                <w:color w:val="000000" w:themeColor="text1"/>
                <w:sz w:val="24"/>
                <w:szCs w:val="24"/>
              </w:rPr>
              <w:t>Explain the difference between: Bills of Exchange and Promissory Note</w:t>
            </w:r>
            <w:r w:rsidR="00BE7115">
              <w:rPr>
                <w:rFonts w:ascii="Cambria" w:hAnsi="Cambria"/>
                <w:color w:val="000000" w:themeColor="text1"/>
                <w:sz w:val="24"/>
                <w:szCs w:val="24"/>
              </w:rPr>
              <w:t>.</w:t>
            </w:r>
          </w:p>
        </w:tc>
      </w:tr>
      <w:tr w:rsidR="002952B7" w:rsidRPr="002952B7" w14:paraId="5E032DCD" w14:textId="77777777" w:rsidTr="00BE7115">
        <w:tc>
          <w:tcPr>
            <w:tcW w:w="704" w:type="dxa"/>
          </w:tcPr>
          <w:p w14:paraId="0B447AF2" w14:textId="148D83E5" w:rsidR="008E338C" w:rsidRPr="00A353BB" w:rsidRDefault="00A353BB" w:rsidP="00A353BB">
            <w:pPr>
              <w:ind w:left="360"/>
              <w:rPr>
                <w:rFonts w:ascii="Cambria" w:hAnsi="Cambria"/>
                <w:color w:val="000000" w:themeColor="text1"/>
                <w:sz w:val="24"/>
                <w:szCs w:val="24"/>
              </w:rPr>
            </w:pPr>
            <w:r>
              <w:rPr>
                <w:rFonts w:ascii="Cambria" w:hAnsi="Cambria"/>
                <w:color w:val="000000" w:themeColor="text1"/>
                <w:sz w:val="24"/>
                <w:szCs w:val="24"/>
              </w:rPr>
              <w:t>8</w:t>
            </w:r>
          </w:p>
        </w:tc>
        <w:tc>
          <w:tcPr>
            <w:tcW w:w="10064" w:type="dxa"/>
          </w:tcPr>
          <w:p w14:paraId="632EB853" w14:textId="7A64A6B6" w:rsidR="008E338C" w:rsidRPr="00BE7115" w:rsidRDefault="008E338C" w:rsidP="00BE7115">
            <w:pPr>
              <w:rPr>
                <w:rFonts w:ascii="Cambria" w:hAnsi="Cambria"/>
                <w:color w:val="000000" w:themeColor="text1"/>
                <w:sz w:val="24"/>
                <w:szCs w:val="24"/>
              </w:rPr>
            </w:pPr>
            <w:r w:rsidRPr="002952B7">
              <w:rPr>
                <w:rFonts w:ascii="Cambria" w:hAnsi="Cambria"/>
                <w:color w:val="000000" w:themeColor="text1"/>
                <w:sz w:val="24"/>
                <w:szCs w:val="24"/>
              </w:rPr>
              <w:t>State any four causes of difference between the balance shown by the pass book and the cash book.</w:t>
            </w:r>
          </w:p>
        </w:tc>
      </w:tr>
      <w:tr w:rsidR="002952B7" w:rsidRPr="002952B7" w14:paraId="13FE67CC" w14:textId="77777777" w:rsidTr="00BE7115">
        <w:tc>
          <w:tcPr>
            <w:tcW w:w="704" w:type="dxa"/>
          </w:tcPr>
          <w:p w14:paraId="3B00F1C2" w14:textId="757628DA" w:rsidR="008E338C" w:rsidRPr="00A353BB" w:rsidRDefault="00A353BB" w:rsidP="00A353BB">
            <w:pPr>
              <w:ind w:left="360"/>
              <w:rPr>
                <w:rFonts w:ascii="Cambria" w:hAnsi="Cambria"/>
                <w:color w:val="000000" w:themeColor="text1"/>
                <w:sz w:val="24"/>
                <w:szCs w:val="24"/>
              </w:rPr>
            </w:pPr>
            <w:r>
              <w:rPr>
                <w:rFonts w:ascii="Cambria" w:hAnsi="Cambria"/>
                <w:color w:val="000000" w:themeColor="text1"/>
                <w:sz w:val="24"/>
                <w:szCs w:val="24"/>
              </w:rPr>
              <w:t>9</w:t>
            </w:r>
          </w:p>
        </w:tc>
        <w:tc>
          <w:tcPr>
            <w:tcW w:w="10064" w:type="dxa"/>
          </w:tcPr>
          <w:p w14:paraId="039EF14A" w14:textId="3376ADC3" w:rsidR="008E338C" w:rsidRPr="002952B7" w:rsidRDefault="008E338C" w:rsidP="00BE7115">
            <w:pPr>
              <w:jc w:val="both"/>
              <w:rPr>
                <w:rFonts w:ascii="Cambria" w:hAnsi="Cambria"/>
                <w:color w:val="000000" w:themeColor="text1"/>
                <w:sz w:val="24"/>
                <w:szCs w:val="24"/>
              </w:rPr>
            </w:pPr>
            <w:r w:rsidRPr="002952B7">
              <w:rPr>
                <w:rFonts w:ascii="Cambria" w:hAnsi="Cambria"/>
                <w:color w:val="000000" w:themeColor="text1"/>
                <w:sz w:val="24"/>
                <w:szCs w:val="24"/>
              </w:rPr>
              <w:t>Mr. Yash and Mr. Harsh are partners in a firm. They had drawn the following amounts</w:t>
            </w:r>
            <w:r w:rsidR="00BE7115">
              <w:rPr>
                <w:rFonts w:ascii="Cambria" w:hAnsi="Cambria"/>
                <w:color w:val="000000" w:themeColor="text1"/>
                <w:sz w:val="24"/>
                <w:szCs w:val="24"/>
              </w:rPr>
              <w:t xml:space="preserve"> </w:t>
            </w:r>
            <w:r w:rsidRPr="002952B7">
              <w:rPr>
                <w:rFonts w:ascii="Cambria" w:hAnsi="Cambria"/>
                <w:color w:val="000000" w:themeColor="text1"/>
                <w:sz w:val="24"/>
                <w:szCs w:val="24"/>
              </w:rPr>
              <w:t>from the firm during the year ended 31.03.2020:</w:t>
            </w:r>
          </w:p>
          <w:tbl>
            <w:tblPr>
              <w:tblStyle w:val="TableGrid"/>
              <w:tblW w:w="0" w:type="auto"/>
              <w:jc w:val="center"/>
              <w:tblLook w:val="04A0" w:firstRow="1" w:lastRow="0" w:firstColumn="1" w:lastColumn="0" w:noHBand="0" w:noVBand="1"/>
            </w:tblPr>
            <w:tblGrid>
              <w:gridCol w:w="3043"/>
              <w:gridCol w:w="3043"/>
              <w:gridCol w:w="3044"/>
            </w:tblGrid>
            <w:tr w:rsidR="002952B7" w:rsidRPr="002952B7" w14:paraId="7E2F7459" w14:textId="77777777" w:rsidTr="008C2D75">
              <w:trPr>
                <w:jc w:val="center"/>
              </w:trPr>
              <w:tc>
                <w:tcPr>
                  <w:tcW w:w="3043" w:type="dxa"/>
                  <w:vAlign w:val="center"/>
                </w:tcPr>
                <w:p w14:paraId="039B459B" w14:textId="77777777" w:rsidR="008E338C" w:rsidRPr="002952B7" w:rsidRDefault="008E338C" w:rsidP="00D732D9">
                  <w:pPr>
                    <w:rPr>
                      <w:rFonts w:ascii="Cambria" w:hAnsi="Cambria"/>
                      <w:color w:val="000000" w:themeColor="text1"/>
                      <w:sz w:val="24"/>
                      <w:szCs w:val="24"/>
                    </w:rPr>
                  </w:pPr>
                  <w:r w:rsidRPr="002952B7">
                    <w:rPr>
                      <w:rFonts w:ascii="Cambria" w:hAnsi="Cambria"/>
                      <w:color w:val="000000" w:themeColor="text1"/>
                      <w:sz w:val="24"/>
                      <w:szCs w:val="24"/>
                    </w:rPr>
                    <w:t>Date</w:t>
                  </w:r>
                </w:p>
              </w:tc>
              <w:tc>
                <w:tcPr>
                  <w:tcW w:w="3043" w:type="dxa"/>
                  <w:vAlign w:val="center"/>
                </w:tcPr>
                <w:p w14:paraId="76C9F4BE" w14:textId="77777777" w:rsidR="008E338C" w:rsidRPr="002952B7" w:rsidRDefault="008E338C" w:rsidP="00D732D9">
                  <w:pPr>
                    <w:rPr>
                      <w:rFonts w:ascii="Cambria" w:hAnsi="Cambria"/>
                      <w:color w:val="000000" w:themeColor="text1"/>
                      <w:sz w:val="24"/>
                      <w:szCs w:val="24"/>
                    </w:rPr>
                  </w:pPr>
                  <w:r w:rsidRPr="002952B7">
                    <w:rPr>
                      <w:rFonts w:ascii="Cambria" w:hAnsi="Cambria"/>
                      <w:color w:val="000000" w:themeColor="text1"/>
                      <w:sz w:val="24"/>
                      <w:szCs w:val="24"/>
                    </w:rPr>
                    <w:t>Amount</w:t>
                  </w:r>
                </w:p>
                <w:p w14:paraId="3CBF0806" w14:textId="77777777" w:rsidR="008E338C" w:rsidRPr="002952B7" w:rsidRDefault="008E338C" w:rsidP="00D732D9">
                  <w:pPr>
                    <w:rPr>
                      <w:rFonts w:ascii="Cambria" w:hAnsi="Cambria"/>
                      <w:color w:val="000000" w:themeColor="text1"/>
                      <w:sz w:val="24"/>
                      <w:szCs w:val="24"/>
                    </w:rPr>
                  </w:pPr>
                  <w:r w:rsidRPr="002952B7">
                    <w:rPr>
                      <w:rFonts w:ascii="Cambria" w:hAnsi="Cambria"/>
                      <w:color w:val="000000" w:themeColor="text1"/>
                      <w:sz w:val="24"/>
                      <w:szCs w:val="24"/>
                    </w:rPr>
                    <w:t>Rs.</w:t>
                  </w:r>
                </w:p>
              </w:tc>
              <w:tc>
                <w:tcPr>
                  <w:tcW w:w="3044" w:type="dxa"/>
                  <w:vAlign w:val="center"/>
                </w:tcPr>
                <w:p w14:paraId="07A39058" w14:textId="77777777" w:rsidR="008E338C" w:rsidRPr="002952B7" w:rsidRDefault="008E338C" w:rsidP="00D732D9">
                  <w:pPr>
                    <w:rPr>
                      <w:rFonts w:ascii="Cambria" w:hAnsi="Cambria"/>
                      <w:color w:val="000000" w:themeColor="text1"/>
                      <w:sz w:val="24"/>
                      <w:szCs w:val="24"/>
                    </w:rPr>
                  </w:pPr>
                  <w:r w:rsidRPr="002952B7">
                    <w:rPr>
                      <w:rFonts w:ascii="Cambria" w:hAnsi="Cambria"/>
                      <w:color w:val="000000" w:themeColor="text1"/>
                      <w:sz w:val="24"/>
                      <w:szCs w:val="24"/>
                    </w:rPr>
                    <w:t>Drawn by</w:t>
                  </w:r>
                </w:p>
                <w:p w14:paraId="28E5425B" w14:textId="77777777" w:rsidR="008E338C" w:rsidRPr="002952B7" w:rsidRDefault="008E338C" w:rsidP="00D732D9">
                  <w:pPr>
                    <w:rPr>
                      <w:rFonts w:ascii="Cambria" w:hAnsi="Cambria"/>
                      <w:color w:val="000000" w:themeColor="text1"/>
                      <w:sz w:val="24"/>
                      <w:szCs w:val="24"/>
                    </w:rPr>
                  </w:pPr>
                  <w:r w:rsidRPr="002952B7">
                    <w:rPr>
                      <w:rFonts w:ascii="Cambria" w:hAnsi="Cambria"/>
                      <w:color w:val="000000" w:themeColor="text1"/>
                      <w:sz w:val="24"/>
                      <w:szCs w:val="24"/>
                    </w:rPr>
                    <w:t>Rs.</w:t>
                  </w:r>
                </w:p>
              </w:tc>
            </w:tr>
            <w:tr w:rsidR="002952B7" w:rsidRPr="002952B7" w14:paraId="230BD154" w14:textId="77777777" w:rsidTr="008C2D75">
              <w:trPr>
                <w:jc w:val="center"/>
              </w:trPr>
              <w:tc>
                <w:tcPr>
                  <w:tcW w:w="3043" w:type="dxa"/>
                  <w:vAlign w:val="center"/>
                </w:tcPr>
                <w:p w14:paraId="7D8F6B9F" w14:textId="77777777" w:rsidR="008E338C" w:rsidRPr="002952B7" w:rsidRDefault="008E338C" w:rsidP="00D732D9">
                  <w:pPr>
                    <w:rPr>
                      <w:rFonts w:ascii="Cambria" w:hAnsi="Cambria"/>
                      <w:color w:val="000000" w:themeColor="text1"/>
                      <w:sz w:val="24"/>
                      <w:szCs w:val="24"/>
                    </w:rPr>
                  </w:pPr>
                  <w:r w:rsidRPr="002952B7">
                    <w:rPr>
                      <w:rFonts w:ascii="Cambria" w:hAnsi="Cambria"/>
                      <w:color w:val="000000" w:themeColor="text1"/>
                      <w:sz w:val="24"/>
                      <w:szCs w:val="24"/>
                    </w:rPr>
                    <w:t xml:space="preserve">01.05.2019 </w:t>
                  </w:r>
                </w:p>
                <w:p w14:paraId="0220A52E" w14:textId="77777777" w:rsidR="008E338C" w:rsidRPr="002952B7" w:rsidRDefault="008E338C" w:rsidP="00D732D9">
                  <w:pPr>
                    <w:rPr>
                      <w:rFonts w:ascii="Cambria" w:hAnsi="Cambria"/>
                      <w:color w:val="000000" w:themeColor="text1"/>
                      <w:sz w:val="24"/>
                      <w:szCs w:val="24"/>
                    </w:rPr>
                  </w:pPr>
                  <w:r w:rsidRPr="002952B7">
                    <w:rPr>
                      <w:rFonts w:ascii="Cambria" w:hAnsi="Cambria"/>
                      <w:color w:val="000000" w:themeColor="text1"/>
                      <w:sz w:val="24"/>
                      <w:szCs w:val="24"/>
                    </w:rPr>
                    <w:t xml:space="preserve">02.07.2019 </w:t>
                  </w:r>
                </w:p>
                <w:p w14:paraId="396D9746" w14:textId="77777777" w:rsidR="008E338C" w:rsidRPr="002952B7" w:rsidRDefault="008E338C" w:rsidP="00D732D9">
                  <w:pPr>
                    <w:rPr>
                      <w:rFonts w:ascii="Cambria" w:hAnsi="Cambria"/>
                      <w:color w:val="000000" w:themeColor="text1"/>
                      <w:sz w:val="24"/>
                      <w:szCs w:val="24"/>
                    </w:rPr>
                  </w:pPr>
                  <w:r w:rsidRPr="002952B7">
                    <w:rPr>
                      <w:rFonts w:ascii="Cambria" w:hAnsi="Cambria"/>
                      <w:color w:val="000000" w:themeColor="text1"/>
                      <w:sz w:val="24"/>
                      <w:szCs w:val="24"/>
                    </w:rPr>
                    <w:lastRenderedPageBreak/>
                    <w:t xml:space="preserve">15.08.2019 </w:t>
                  </w:r>
                </w:p>
                <w:p w14:paraId="3C512FCD" w14:textId="77777777" w:rsidR="008E338C" w:rsidRPr="002952B7" w:rsidRDefault="008E338C" w:rsidP="00D732D9">
                  <w:pPr>
                    <w:rPr>
                      <w:rFonts w:ascii="Cambria" w:hAnsi="Cambria"/>
                      <w:color w:val="000000" w:themeColor="text1"/>
                      <w:sz w:val="24"/>
                      <w:szCs w:val="24"/>
                    </w:rPr>
                  </w:pPr>
                  <w:r w:rsidRPr="002952B7">
                    <w:rPr>
                      <w:rFonts w:ascii="Cambria" w:hAnsi="Cambria"/>
                      <w:color w:val="000000" w:themeColor="text1"/>
                      <w:sz w:val="24"/>
                      <w:szCs w:val="24"/>
                    </w:rPr>
                    <w:t xml:space="preserve">31.12.2019 </w:t>
                  </w:r>
                </w:p>
                <w:p w14:paraId="11A38E03" w14:textId="77777777" w:rsidR="008E338C" w:rsidRPr="002952B7" w:rsidRDefault="008E338C" w:rsidP="00D732D9">
                  <w:pPr>
                    <w:rPr>
                      <w:rFonts w:ascii="Cambria" w:hAnsi="Cambria"/>
                      <w:color w:val="000000" w:themeColor="text1"/>
                      <w:sz w:val="24"/>
                      <w:szCs w:val="24"/>
                    </w:rPr>
                  </w:pPr>
                  <w:r w:rsidRPr="002952B7">
                    <w:rPr>
                      <w:rFonts w:ascii="Cambria" w:hAnsi="Cambria"/>
                      <w:color w:val="000000" w:themeColor="text1"/>
                      <w:sz w:val="24"/>
                      <w:szCs w:val="24"/>
                    </w:rPr>
                    <w:t xml:space="preserve">04.03.2020 </w:t>
                  </w:r>
                </w:p>
                <w:p w14:paraId="4A8BC7F4" w14:textId="77777777" w:rsidR="008E338C" w:rsidRPr="002952B7" w:rsidRDefault="008E338C" w:rsidP="00D732D9">
                  <w:pPr>
                    <w:rPr>
                      <w:rFonts w:ascii="Cambria" w:hAnsi="Cambria"/>
                      <w:color w:val="000000" w:themeColor="text1"/>
                      <w:sz w:val="24"/>
                      <w:szCs w:val="24"/>
                    </w:rPr>
                  </w:pPr>
                  <w:r w:rsidRPr="002952B7">
                    <w:rPr>
                      <w:rFonts w:ascii="Cambria" w:hAnsi="Cambria"/>
                      <w:color w:val="000000" w:themeColor="text1"/>
                      <w:sz w:val="24"/>
                      <w:szCs w:val="24"/>
                    </w:rPr>
                    <w:t xml:space="preserve">31.03.2020 </w:t>
                  </w:r>
                </w:p>
              </w:tc>
              <w:tc>
                <w:tcPr>
                  <w:tcW w:w="3043" w:type="dxa"/>
                  <w:vAlign w:val="center"/>
                </w:tcPr>
                <w:p w14:paraId="6F82C4B0" w14:textId="77777777" w:rsidR="008E338C" w:rsidRPr="002952B7" w:rsidRDefault="008E338C" w:rsidP="00D732D9">
                  <w:pPr>
                    <w:rPr>
                      <w:rFonts w:ascii="Cambria" w:hAnsi="Cambria"/>
                      <w:color w:val="000000" w:themeColor="text1"/>
                      <w:sz w:val="24"/>
                      <w:szCs w:val="24"/>
                    </w:rPr>
                  </w:pPr>
                  <w:r w:rsidRPr="002952B7">
                    <w:rPr>
                      <w:rFonts w:ascii="Cambria" w:hAnsi="Cambria"/>
                      <w:color w:val="000000" w:themeColor="text1"/>
                      <w:sz w:val="24"/>
                      <w:szCs w:val="24"/>
                    </w:rPr>
                    <w:lastRenderedPageBreak/>
                    <w:t xml:space="preserve">75,000 </w:t>
                  </w:r>
                  <w:r w:rsidRPr="002952B7">
                    <w:rPr>
                      <w:rFonts w:ascii="Cambria" w:hAnsi="Cambria"/>
                      <w:color w:val="000000" w:themeColor="text1"/>
                      <w:sz w:val="24"/>
                      <w:szCs w:val="24"/>
                    </w:rPr>
                    <w:br/>
                    <w:t xml:space="preserve">20,000 </w:t>
                  </w:r>
                  <w:r w:rsidRPr="002952B7">
                    <w:rPr>
                      <w:rFonts w:ascii="Cambria" w:hAnsi="Cambria"/>
                      <w:color w:val="000000" w:themeColor="text1"/>
                      <w:sz w:val="24"/>
                      <w:szCs w:val="24"/>
                    </w:rPr>
                    <w:br/>
                  </w:r>
                  <w:r w:rsidRPr="002952B7">
                    <w:rPr>
                      <w:rFonts w:ascii="Cambria" w:hAnsi="Cambria"/>
                      <w:color w:val="000000" w:themeColor="text1"/>
                      <w:sz w:val="24"/>
                      <w:szCs w:val="24"/>
                    </w:rPr>
                    <w:lastRenderedPageBreak/>
                    <w:t xml:space="preserve">60,000 </w:t>
                  </w:r>
                  <w:r w:rsidRPr="002952B7">
                    <w:rPr>
                      <w:rFonts w:ascii="Cambria" w:hAnsi="Cambria"/>
                      <w:color w:val="000000" w:themeColor="text1"/>
                      <w:sz w:val="24"/>
                      <w:szCs w:val="24"/>
                    </w:rPr>
                    <w:br/>
                    <w:t xml:space="preserve">50,000 </w:t>
                  </w:r>
                  <w:r w:rsidRPr="002952B7">
                    <w:rPr>
                      <w:rFonts w:ascii="Cambria" w:hAnsi="Cambria"/>
                      <w:color w:val="000000" w:themeColor="text1"/>
                      <w:sz w:val="24"/>
                      <w:szCs w:val="24"/>
                    </w:rPr>
                    <w:br/>
                    <w:t xml:space="preserve">75,000 </w:t>
                  </w:r>
                  <w:r w:rsidRPr="002952B7">
                    <w:rPr>
                      <w:rFonts w:ascii="Cambria" w:hAnsi="Cambria"/>
                      <w:color w:val="000000" w:themeColor="text1"/>
                      <w:sz w:val="24"/>
                      <w:szCs w:val="24"/>
                    </w:rPr>
                    <w:br/>
                    <w:t xml:space="preserve">15,000 </w:t>
                  </w:r>
                </w:p>
              </w:tc>
              <w:tc>
                <w:tcPr>
                  <w:tcW w:w="3044" w:type="dxa"/>
                  <w:vAlign w:val="center"/>
                </w:tcPr>
                <w:p w14:paraId="06C0871B" w14:textId="77777777" w:rsidR="008E338C" w:rsidRPr="002952B7" w:rsidRDefault="008E338C" w:rsidP="00D732D9">
                  <w:pPr>
                    <w:rPr>
                      <w:rFonts w:ascii="Cambria" w:hAnsi="Cambria"/>
                      <w:color w:val="000000" w:themeColor="text1"/>
                      <w:sz w:val="24"/>
                      <w:szCs w:val="24"/>
                    </w:rPr>
                  </w:pPr>
                  <w:r w:rsidRPr="002952B7">
                    <w:rPr>
                      <w:rFonts w:ascii="Cambria" w:hAnsi="Cambria"/>
                      <w:color w:val="000000" w:themeColor="text1"/>
                      <w:sz w:val="24"/>
                      <w:szCs w:val="24"/>
                    </w:rPr>
                    <w:lastRenderedPageBreak/>
                    <w:t>Mr. Yash</w:t>
                  </w:r>
                  <w:r w:rsidRPr="002952B7">
                    <w:rPr>
                      <w:rFonts w:ascii="Cambria" w:hAnsi="Cambria"/>
                      <w:color w:val="000000" w:themeColor="text1"/>
                      <w:sz w:val="24"/>
                      <w:szCs w:val="24"/>
                    </w:rPr>
                    <w:br/>
                    <w:t>Mr. Yash</w:t>
                  </w:r>
                  <w:r w:rsidRPr="002952B7">
                    <w:rPr>
                      <w:rFonts w:ascii="Cambria" w:hAnsi="Cambria"/>
                      <w:color w:val="000000" w:themeColor="text1"/>
                      <w:sz w:val="24"/>
                      <w:szCs w:val="24"/>
                    </w:rPr>
                    <w:br/>
                  </w:r>
                  <w:r w:rsidRPr="002952B7">
                    <w:rPr>
                      <w:rFonts w:ascii="Cambria" w:hAnsi="Cambria"/>
                      <w:color w:val="000000" w:themeColor="text1"/>
                      <w:sz w:val="24"/>
                      <w:szCs w:val="24"/>
                    </w:rPr>
                    <w:lastRenderedPageBreak/>
                    <w:t>Mr. Harsh</w:t>
                  </w:r>
                  <w:r w:rsidRPr="002952B7">
                    <w:rPr>
                      <w:rFonts w:ascii="Cambria" w:hAnsi="Cambria"/>
                      <w:color w:val="000000" w:themeColor="text1"/>
                      <w:sz w:val="24"/>
                      <w:szCs w:val="24"/>
                    </w:rPr>
                    <w:br/>
                    <w:t>Mr. Harsh</w:t>
                  </w:r>
                  <w:r w:rsidRPr="002952B7">
                    <w:rPr>
                      <w:rFonts w:ascii="Cambria" w:hAnsi="Cambria"/>
                      <w:color w:val="000000" w:themeColor="text1"/>
                      <w:sz w:val="24"/>
                      <w:szCs w:val="24"/>
                    </w:rPr>
                    <w:br/>
                    <w:t>Mr. Harsh</w:t>
                  </w:r>
                  <w:r w:rsidRPr="002952B7">
                    <w:rPr>
                      <w:rFonts w:ascii="Cambria" w:hAnsi="Cambria"/>
                      <w:color w:val="000000" w:themeColor="text1"/>
                      <w:sz w:val="24"/>
                      <w:szCs w:val="24"/>
                    </w:rPr>
                    <w:br/>
                    <w:t>Mr. Yash</w:t>
                  </w:r>
                </w:p>
              </w:tc>
            </w:tr>
          </w:tbl>
          <w:p w14:paraId="17A1AA17" w14:textId="07036F74" w:rsidR="008E338C" w:rsidRPr="002952B7" w:rsidRDefault="008E338C" w:rsidP="00BE7115">
            <w:pPr>
              <w:jc w:val="both"/>
              <w:rPr>
                <w:rFonts w:ascii="Cambria" w:hAnsi="Cambria"/>
                <w:color w:val="000000" w:themeColor="text1"/>
                <w:sz w:val="24"/>
                <w:szCs w:val="24"/>
              </w:rPr>
            </w:pPr>
            <w:r w:rsidRPr="002952B7">
              <w:rPr>
                <w:rFonts w:ascii="Cambria" w:hAnsi="Cambria"/>
                <w:color w:val="000000" w:themeColor="text1"/>
                <w:sz w:val="24"/>
                <w:szCs w:val="24"/>
              </w:rPr>
              <w:lastRenderedPageBreak/>
              <w:t>Interest is charged @ 10% p.a. on all drawings. Calculate interest chargeable from each</w:t>
            </w:r>
            <w:r w:rsidR="00BE7115">
              <w:rPr>
                <w:rFonts w:ascii="Cambria" w:hAnsi="Cambria"/>
                <w:color w:val="000000" w:themeColor="text1"/>
                <w:sz w:val="24"/>
                <w:szCs w:val="24"/>
              </w:rPr>
              <w:t xml:space="preserve"> </w:t>
            </w:r>
            <w:r w:rsidRPr="002952B7">
              <w:rPr>
                <w:rFonts w:ascii="Cambria" w:hAnsi="Cambria"/>
                <w:color w:val="000000" w:themeColor="text1"/>
                <w:sz w:val="24"/>
                <w:szCs w:val="24"/>
              </w:rPr>
              <w:t>partner by using Average due date system. (Consider 1st May as base date) (1 year = 365</w:t>
            </w:r>
            <w:r w:rsidR="00BE7115">
              <w:rPr>
                <w:rFonts w:ascii="Cambria" w:hAnsi="Cambria"/>
                <w:color w:val="000000" w:themeColor="text1"/>
                <w:sz w:val="24"/>
                <w:szCs w:val="24"/>
              </w:rPr>
              <w:t xml:space="preserve"> </w:t>
            </w:r>
            <w:r w:rsidRPr="002952B7">
              <w:rPr>
                <w:rFonts w:ascii="Cambria" w:hAnsi="Cambria"/>
                <w:color w:val="000000" w:themeColor="text1"/>
                <w:sz w:val="24"/>
                <w:szCs w:val="24"/>
              </w:rPr>
              <w:t>days)</w:t>
            </w:r>
          </w:p>
        </w:tc>
      </w:tr>
      <w:tr w:rsidR="002952B7" w:rsidRPr="002952B7" w14:paraId="48B58B81" w14:textId="77777777" w:rsidTr="00BE7115">
        <w:tc>
          <w:tcPr>
            <w:tcW w:w="704" w:type="dxa"/>
          </w:tcPr>
          <w:p w14:paraId="21E0A7E5" w14:textId="56EC0E28" w:rsidR="008E338C" w:rsidRPr="00A353BB" w:rsidRDefault="00A353BB" w:rsidP="00A353BB">
            <w:pPr>
              <w:ind w:left="360"/>
              <w:rPr>
                <w:rFonts w:ascii="Cambria" w:hAnsi="Cambria"/>
                <w:color w:val="000000" w:themeColor="text1"/>
                <w:sz w:val="24"/>
                <w:szCs w:val="24"/>
              </w:rPr>
            </w:pPr>
            <w:r>
              <w:rPr>
                <w:rFonts w:ascii="Cambria" w:hAnsi="Cambria"/>
                <w:color w:val="000000" w:themeColor="text1"/>
                <w:sz w:val="24"/>
                <w:szCs w:val="24"/>
              </w:rPr>
              <w:lastRenderedPageBreak/>
              <w:t>10</w:t>
            </w:r>
          </w:p>
        </w:tc>
        <w:tc>
          <w:tcPr>
            <w:tcW w:w="10064" w:type="dxa"/>
          </w:tcPr>
          <w:p w14:paraId="5935C5A5" w14:textId="6C3843F0" w:rsidR="008E338C" w:rsidRPr="002952B7" w:rsidRDefault="008E338C" w:rsidP="008C2D75">
            <w:pPr>
              <w:jc w:val="both"/>
              <w:rPr>
                <w:rFonts w:ascii="Cambria" w:hAnsi="Cambria"/>
                <w:color w:val="000000" w:themeColor="text1"/>
                <w:sz w:val="24"/>
                <w:szCs w:val="24"/>
              </w:rPr>
            </w:pPr>
            <w:r w:rsidRPr="002952B7">
              <w:rPr>
                <w:rFonts w:ascii="Cambria" w:hAnsi="Cambria"/>
                <w:color w:val="000000" w:themeColor="text1"/>
                <w:sz w:val="24"/>
                <w:szCs w:val="24"/>
              </w:rPr>
              <w:t>A sends out goods on approval to few customers and includes the same in the Sales</w:t>
            </w:r>
            <w:r w:rsidR="008C2D75">
              <w:rPr>
                <w:rFonts w:ascii="Cambria" w:hAnsi="Cambria"/>
                <w:color w:val="000000" w:themeColor="text1"/>
                <w:sz w:val="24"/>
                <w:szCs w:val="24"/>
              </w:rPr>
              <w:t xml:space="preserve"> </w:t>
            </w:r>
            <w:r w:rsidRPr="002952B7">
              <w:rPr>
                <w:rFonts w:ascii="Cambria" w:hAnsi="Cambria"/>
                <w:color w:val="000000" w:themeColor="text1"/>
                <w:sz w:val="24"/>
                <w:szCs w:val="24"/>
              </w:rPr>
              <w:t>Account. On 31.3.2020, the Trade receivables balance stood at Rs.1,00,000 which included</w:t>
            </w:r>
            <w:r w:rsidR="008C2D75">
              <w:rPr>
                <w:rFonts w:ascii="Cambria" w:hAnsi="Cambria"/>
                <w:color w:val="000000" w:themeColor="text1"/>
                <w:sz w:val="24"/>
                <w:szCs w:val="24"/>
              </w:rPr>
              <w:t xml:space="preserve"> </w:t>
            </w:r>
            <w:r w:rsidRPr="002952B7">
              <w:rPr>
                <w:rFonts w:ascii="Cambria" w:hAnsi="Cambria"/>
                <w:color w:val="000000" w:themeColor="text1"/>
                <w:sz w:val="24"/>
                <w:szCs w:val="24"/>
              </w:rPr>
              <w:t>Rs.7,000 goods sent on approval against which no intimation was received during the year.</w:t>
            </w:r>
            <w:r w:rsidR="008C2D75">
              <w:rPr>
                <w:rFonts w:ascii="Cambria" w:hAnsi="Cambria"/>
                <w:color w:val="000000" w:themeColor="text1"/>
                <w:sz w:val="24"/>
                <w:szCs w:val="24"/>
              </w:rPr>
              <w:t xml:space="preserve"> </w:t>
            </w:r>
            <w:r w:rsidRPr="002952B7">
              <w:rPr>
                <w:rFonts w:ascii="Cambria" w:hAnsi="Cambria"/>
                <w:color w:val="000000" w:themeColor="text1"/>
                <w:sz w:val="24"/>
                <w:szCs w:val="24"/>
              </w:rPr>
              <w:t>These goods were sent out at 25% over and above cost price and were sent to - Mr. X - Rs.</w:t>
            </w:r>
            <w:r w:rsidR="008C2D75">
              <w:rPr>
                <w:rFonts w:ascii="Cambria" w:hAnsi="Cambria"/>
                <w:color w:val="000000" w:themeColor="text1"/>
                <w:sz w:val="24"/>
                <w:szCs w:val="24"/>
              </w:rPr>
              <w:t xml:space="preserve"> </w:t>
            </w:r>
            <w:r w:rsidRPr="002952B7">
              <w:rPr>
                <w:rFonts w:ascii="Cambria" w:hAnsi="Cambria"/>
                <w:color w:val="000000" w:themeColor="text1"/>
                <w:sz w:val="24"/>
                <w:szCs w:val="24"/>
              </w:rPr>
              <w:t>4,000 and Mr. Y - Rs.</w:t>
            </w:r>
            <w:r w:rsidR="008C2D75">
              <w:rPr>
                <w:rFonts w:ascii="Cambria" w:hAnsi="Cambria"/>
                <w:color w:val="000000" w:themeColor="text1"/>
                <w:sz w:val="24"/>
                <w:szCs w:val="24"/>
              </w:rPr>
              <w:t xml:space="preserve"> </w:t>
            </w:r>
            <w:r w:rsidRPr="002952B7">
              <w:rPr>
                <w:rFonts w:ascii="Cambria" w:hAnsi="Cambria"/>
                <w:color w:val="000000" w:themeColor="text1"/>
                <w:sz w:val="24"/>
                <w:szCs w:val="24"/>
              </w:rPr>
              <w:t>3,000.</w:t>
            </w:r>
            <w:r w:rsidR="008C2D75">
              <w:rPr>
                <w:rFonts w:ascii="Cambria" w:hAnsi="Cambria"/>
                <w:color w:val="000000" w:themeColor="text1"/>
                <w:sz w:val="24"/>
                <w:szCs w:val="24"/>
              </w:rPr>
              <w:t xml:space="preserve"> </w:t>
            </w:r>
            <w:r w:rsidRPr="002952B7">
              <w:rPr>
                <w:rFonts w:ascii="Cambria" w:hAnsi="Cambria"/>
                <w:color w:val="000000" w:themeColor="text1"/>
                <w:sz w:val="24"/>
                <w:szCs w:val="24"/>
              </w:rPr>
              <w:t>Mr. X sent intimation of acceptance on 30th April and Mr. Y returned the goods on 10</w:t>
            </w:r>
            <w:r w:rsidRPr="008C2D75">
              <w:rPr>
                <w:rFonts w:ascii="Cambria" w:hAnsi="Cambria"/>
                <w:color w:val="000000" w:themeColor="text1"/>
                <w:sz w:val="24"/>
                <w:szCs w:val="24"/>
                <w:vertAlign w:val="superscript"/>
              </w:rPr>
              <w:t>th</w:t>
            </w:r>
            <w:r w:rsidR="008C2D75">
              <w:rPr>
                <w:rFonts w:ascii="Cambria" w:hAnsi="Cambria"/>
                <w:color w:val="000000" w:themeColor="text1"/>
                <w:sz w:val="24"/>
                <w:szCs w:val="24"/>
              </w:rPr>
              <w:t xml:space="preserve"> </w:t>
            </w:r>
            <w:r w:rsidRPr="002952B7">
              <w:rPr>
                <w:rFonts w:ascii="Cambria" w:hAnsi="Cambria"/>
                <w:color w:val="000000" w:themeColor="text1"/>
                <w:sz w:val="24"/>
                <w:szCs w:val="24"/>
              </w:rPr>
              <w:t>April, 2020.</w:t>
            </w:r>
            <w:r w:rsidR="008C2D75">
              <w:rPr>
                <w:rFonts w:ascii="Cambria" w:hAnsi="Cambria"/>
                <w:color w:val="000000" w:themeColor="text1"/>
                <w:sz w:val="24"/>
                <w:szCs w:val="24"/>
              </w:rPr>
              <w:t xml:space="preserve"> </w:t>
            </w:r>
            <w:r w:rsidRPr="002952B7">
              <w:rPr>
                <w:rFonts w:ascii="Cambria" w:hAnsi="Cambria"/>
                <w:color w:val="000000" w:themeColor="text1"/>
                <w:sz w:val="24"/>
                <w:szCs w:val="24"/>
              </w:rPr>
              <w:t>Make the adjustment entries and show how these items will appear in the Balance Sheet</w:t>
            </w:r>
            <w:r w:rsidR="008C2D75">
              <w:rPr>
                <w:rFonts w:ascii="Cambria" w:hAnsi="Cambria"/>
                <w:color w:val="000000" w:themeColor="text1"/>
                <w:sz w:val="24"/>
                <w:szCs w:val="24"/>
              </w:rPr>
              <w:t xml:space="preserve"> </w:t>
            </w:r>
            <w:r w:rsidRPr="002952B7">
              <w:rPr>
                <w:rFonts w:ascii="Cambria" w:hAnsi="Cambria"/>
                <w:color w:val="000000" w:themeColor="text1"/>
                <w:sz w:val="24"/>
                <w:szCs w:val="24"/>
              </w:rPr>
              <w:t>on 31st March, 2020. Show also the entries to be made during April, 2020. Value of closing</w:t>
            </w:r>
            <w:r w:rsidR="008C2D75">
              <w:rPr>
                <w:rFonts w:ascii="Cambria" w:hAnsi="Cambria"/>
                <w:color w:val="000000" w:themeColor="text1"/>
                <w:sz w:val="24"/>
                <w:szCs w:val="24"/>
              </w:rPr>
              <w:t xml:space="preserve"> </w:t>
            </w:r>
            <w:r w:rsidRPr="002952B7">
              <w:rPr>
                <w:rFonts w:ascii="Cambria" w:hAnsi="Cambria"/>
                <w:color w:val="000000" w:themeColor="text1"/>
                <w:sz w:val="24"/>
                <w:szCs w:val="24"/>
              </w:rPr>
              <w:t>Inventories as on 31st March, 2020 was Rs.60,000.</w:t>
            </w:r>
          </w:p>
        </w:tc>
      </w:tr>
      <w:tr w:rsidR="002952B7" w:rsidRPr="002952B7" w14:paraId="378606B3" w14:textId="77777777" w:rsidTr="00BE7115">
        <w:tc>
          <w:tcPr>
            <w:tcW w:w="704" w:type="dxa"/>
          </w:tcPr>
          <w:p w14:paraId="77B5A502" w14:textId="77939EAA" w:rsidR="008E338C" w:rsidRPr="00A353BB" w:rsidRDefault="00A353BB" w:rsidP="00A353BB">
            <w:pPr>
              <w:ind w:left="360"/>
              <w:rPr>
                <w:rFonts w:ascii="Cambria" w:hAnsi="Cambria"/>
                <w:color w:val="000000" w:themeColor="text1"/>
                <w:sz w:val="24"/>
                <w:szCs w:val="24"/>
              </w:rPr>
            </w:pPr>
            <w:r>
              <w:rPr>
                <w:rFonts w:ascii="Cambria" w:hAnsi="Cambria"/>
                <w:color w:val="000000" w:themeColor="text1"/>
                <w:sz w:val="24"/>
                <w:szCs w:val="24"/>
              </w:rPr>
              <w:t>11</w:t>
            </w:r>
          </w:p>
        </w:tc>
        <w:tc>
          <w:tcPr>
            <w:tcW w:w="10064" w:type="dxa"/>
          </w:tcPr>
          <w:p w14:paraId="0E883311"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An inexperienced bookkeeper has drawn up a Trial Balance for the year ended 30th</w:t>
            </w:r>
          </w:p>
          <w:p w14:paraId="1A1BD80A"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June, 2020.</w:t>
            </w:r>
          </w:p>
          <w:tbl>
            <w:tblPr>
              <w:tblStyle w:val="TableGrid"/>
              <w:tblW w:w="0" w:type="auto"/>
              <w:tblLook w:val="04A0" w:firstRow="1" w:lastRow="0" w:firstColumn="1" w:lastColumn="0" w:noHBand="0" w:noVBand="1"/>
            </w:tblPr>
            <w:tblGrid>
              <w:gridCol w:w="5841"/>
              <w:gridCol w:w="1842"/>
              <w:gridCol w:w="1447"/>
            </w:tblGrid>
            <w:tr w:rsidR="002952B7" w:rsidRPr="002952B7" w14:paraId="7011DBA4" w14:textId="77777777" w:rsidTr="00E168A8">
              <w:tc>
                <w:tcPr>
                  <w:tcW w:w="5841" w:type="dxa"/>
                </w:tcPr>
                <w:p w14:paraId="393BA856" w14:textId="77777777" w:rsidR="008E338C" w:rsidRPr="002952B7" w:rsidRDefault="008E338C" w:rsidP="00E168A8">
                  <w:pPr>
                    <w:rPr>
                      <w:rFonts w:ascii="Cambria" w:hAnsi="Cambria"/>
                      <w:color w:val="000000" w:themeColor="text1"/>
                      <w:sz w:val="24"/>
                      <w:szCs w:val="24"/>
                    </w:rPr>
                  </w:pPr>
                </w:p>
              </w:tc>
              <w:tc>
                <w:tcPr>
                  <w:tcW w:w="1842" w:type="dxa"/>
                </w:tcPr>
                <w:p w14:paraId="40B5C7A1"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 xml:space="preserve">Debit (Rs.) </w:t>
                  </w:r>
                </w:p>
              </w:tc>
              <w:tc>
                <w:tcPr>
                  <w:tcW w:w="1447" w:type="dxa"/>
                </w:tcPr>
                <w:p w14:paraId="18B843E8"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Credit (Rs.)</w:t>
                  </w:r>
                </w:p>
              </w:tc>
            </w:tr>
            <w:tr w:rsidR="002952B7" w:rsidRPr="002952B7" w14:paraId="13F5A491" w14:textId="77777777" w:rsidTr="00E168A8">
              <w:tc>
                <w:tcPr>
                  <w:tcW w:w="5841" w:type="dxa"/>
                </w:tcPr>
                <w:p w14:paraId="782423E7"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 xml:space="preserve">Provision for Doubtful Debts </w:t>
                  </w:r>
                </w:p>
                <w:p w14:paraId="1D82428A"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 xml:space="preserve">Bank Overdraft </w:t>
                  </w:r>
                </w:p>
                <w:p w14:paraId="293F7815"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 xml:space="preserve">Capital </w:t>
                  </w:r>
                </w:p>
                <w:p w14:paraId="02EE9034"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 xml:space="preserve">Trade payables </w:t>
                  </w:r>
                </w:p>
                <w:p w14:paraId="151ED4D0"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 xml:space="preserve">Trade receivables </w:t>
                  </w:r>
                </w:p>
                <w:p w14:paraId="5AD6F2B3"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 xml:space="preserve">Discount Received </w:t>
                  </w:r>
                </w:p>
                <w:p w14:paraId="0329A448"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 xml:space="preserve">Discount Allowed </w:t>
                  </w:r>
                </w:p>
                <w:p w14:paraId="6F901D2B"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 xml:space="preserve">Drawings </w:t>
                  </w:r>
                </w:p>
                <w:p w14:paraId="06BBF19D"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 xml:space="preserve">Office Furniture </w:t>
                  </w:r>
                </w:p>
                <w:p w14:paraId="7330C94E"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 xml:space="preserve">General Expenses </w:t>
                  </w:r>
                </w:p>
                <w:p w14:paraId="31A7BB29"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 xml:space="preserve">Purchases </w:t>
                  </w:r>
                </w:p>
                <w:p w14:paraId="0AC3D742"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 xml:space="preserve">Returns Inward </w:t>
                  </w:r>
                </w:p>
                <w:p w14:paraId="1625BDC5"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 xml:space="preserve">Rent &amp; Rates </w:t>
                  </w:r>
                </w:p>
                <w:p w14:paraId="40EDEA49"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 xml:space="preserve">Salaries </w:t>
                  </w:r>
                </w:p>
                <w:p w14:paraId="0241C372"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 xml:space="preserve">Sales </w:t>
                  </w:r>
                </w:p>
                <w:p w14:paraId="2FF3A67C"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 xml:space="preserve">Inventory </w:t>
                  </w:r>
                </w:p>
                <w:p w14:paraId="3146B41F"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 xml:space="preserve">Provision for Depreciation on Furniture </w:t>
                  </w:r>
                </w:p>
                <w:p w14:paraId="0078E846" w14:textId="77777777" w:rsidR="008E338C" w:rsidRPr="002952B7" w:rsidRDefault="008E338C" w:rsidP="00E168A8">
                  <w:pPr>
                    <w:rPr>
                      <w:rFonts w:ascii="Cambria" w:hAnsi="Cambria"/>
                      <w:b/>
                      <w:bCs/>
                      <w:color w:val="000000" w:themeColor="text1"/>
                      <w:sz w:val="24"/>
                      <w:szCs w:val="24"/>
                    </w:rPr>
                  </w:pPr>
                  <w:r w:rsidRPr="002952B7">
                    <w:rPr>
                      <w:rFonts w:ascii="Cambria" w:hAnsi="Cambria"/>
                      <w:b/>
                      <w:bCs/>
                      <w:color w:val="000000" w:themeColor="text1"/>
                      <w:sz w:val="24"/>
                      <w:szCs w:val="24"/>
                    </w:rPr>
                    <w:t xml:space="preserve">Total </w:t>
                  </w:r>
                </w:p>
              </w:tc>
              <w:tc>
                <w:tcPr>
                  <w:tcW w:w="1842" w:type="dxa"/>
                </w:tcPr>
                <w:p w14:paraId="39738532"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200</w:t>
                  </w:r>
                  <w:r w:rsidRPr="002952B7">
                    <w:rPr>
                      <w:rFonts w:ascii="Cambria" w:hAnsi="Cambria"/>
                      <w:color w:val="000000" w:themeColor="text1"/>
                      <w:sz w:val="24"/>
                      <w:szCs w:val="24"/>
                    </w:rPr>
                    <w:br/>
                    <w:t>1654</w:t>
                  </w:r>
                  <w:r w:rsidRPr="002952B7">
                    <w:rPr>
                      <w:rFonts w:ascii="Cambria" w:hAnsi="Cambria"/>
                      <w:color w:val="000000" w:themeColor="text1"/>
                      <w:sz w:val="24"/>
                      <w:szCs w:val="24"/>
                    </w:rPr>
                    <w:br/>
                    <w:t>-</w:t>
                  </w:r>
                  <w:r w:rsidRPr="002952B7">
                    <w:rPr>
                      <w:rFonts w:ascii="Cambria" w:hAnsi="Cambria"/>
                      <w:color w:val="000000" w:themeColor="text1"/>
                      <w:sz w:val="24"/>
                      <w:szCs w:val="24"/>
                    </w:rPr>
                    <w:br/>
                    <w:t>-</w:t>
                  </w:r>
                  <w:r w:rsidRPr="002952B7">
                    <w:rPr>
                      <w:rFonts w:ascii="Cambria" w:hAnsi="Cambria"/>
                      <w:color w:val="000000" w:themeColor="text1"/>
                      <w:sz w:val="24"/>
                      <w:szCs w:val="24"/>
                    </w:rPr>
                    <w:br/>
                    <w:t>2983</w:t>
                  </w:r>
                  <w:r w:rsidRPr="002952B7">
                    <w:rPr>
                      <w:rFonts w:ascii="Cambria" w:hAnsi="Cambria"/>
                      <w:color w:val="000000" w:themeColor="text1"/>
                      <w:sz w:val="24"/>
                      <w:szCs w:val="24"/>
                    </w:rPr>
                    <w:br/>
                    <w:t>252</w:t>
                  </w:r>
                  <w:r w:rsidRPr="002952B7">
                    <w:rPr>
                      <w:rFonts w:ascii="Cambria" w:hAnsi="Cambria"/>
                      <w:color w:val="000000" w:themeColor="text1"/>
                      <w:sz w:val="24"/>
                      <w:szCs w:val="24"/>
                    </w:rPr>
                    <w:br/>
                    <w:t>-</w:t>
                  </w:r>
                  <w:r w:rsidRPr="002952B7">
                    <w:rPr>
                      <w:rFonts w:ascii="Cambria" w:hAnsi="Cambria"/>
                      <w:color w:val="000000" w:themeColor="text1"/>
                      <w:sz w:val="24"/>
                      <w:szCs w:val="24"/>
                    </w:rPr>
                    <w:br/>
                    <w:t>1200</w:t>
                  </w:r>
                  <w:r w:rsidRPr="002952B7">
                    <w:rPr>
                      <w:rFonts w:ascii="Cambria" w:hAnsi="Cambria"/>
                      <w:color w:val="000000" w:themeColor="text1"/>
                      <w:sz w:val="24"/>
                      <w:szCs w:val="24"/>
                    </w:rPr>
                    <w:br/>
                    <w:t>2155</w:t>
                  </w:r>
                  <w:r w:rsidRPr="002952B7">
                    <w:rPr>
                      <w:rFonts w:ascii="Cambria" w:hAnsi="Cambria"/>
                      <w:color w:val="000000" w:themeColor="text1"/>
                      <w:sz w:val="24"/>
                      <w:szCs w:val="24"/>
                    </w:rPr>
                    <w:br/>
                    <w:t>-</w:t>
                  </w:r>
                  <w:r w:rsidRPr="002952B7">
                    <w:rPr>
                      <w:rFonts w:ascii="Cambria" w:hAnsi="Cambria"/>
                      <w:color w:val="000000" w:themeColor="text1"/>
                      <w:sz w:val="24"/>
                      <w:szCs w:val="24"/>
                    </w:rPr>
                    <w:br/>
                    <w:t>10923</w:t>
                  </w:r>
                  <w:r w:rsidRPr="002952B7">
                    <w:rPr>
                      <w:rFonts w:ascii="Cambria" w:hAnsi="Cambria"/>
                      <w:color w:val="000000" w:themeColor="text1"/>
                      <w:sz w:val="24"/>
                      <w:szCs w:val="24"/>
                    </w:rPr>
                    <w:br/>
                    <w:t>-</w:t>
                  </w:r>
                  <w:r w:rsidRPr="002952B7">
                    <w:rPr>
                      <w:rFonts w:ascii="Cambria" w:hAnsi="Cambria"/>
                      <w:color w:val="000000" w:themeColor="text1"/>
                      <w:sz w:val="24"/>
                      <w:szCs w:val="24"/>
                    </w:rPr>
                    <w:br/>
                    <w:t>314</w:t>
                  </w:r>
                  <w:r w:rsidRPr="002952B7">
                    <w:rPr>
                      <w:rFonts w:ascii="Cambria" w:hAnsi="Cambria"/>
                      <w:color w:val="000000" w:themeColor="text1"/>
                      <w:sz w:val="24"/>
                      <w:szCs w:val="24"/>
                    </w:rPr>
                    <w:br/>
                    <w:t>2520</w:t>
                  </w:r>
                  <w:r w:rsidRPr="002952B7">
                    <w:rPr>
                      <w:rFonts w:ascii="Cambria" w:hAnsi="Cambria"/>
                      <w:color w:val="000000" w:themeColor="text1"/>
                      <w:sz w:val="24"/>
                      <w:szCs w:val="24"/>
                    </w:rPr>
                    <w:br/>
                    <w:t>-</w:t>
                  </w:r>
                  <w:r w:rsidRPr="002952B7">
                    <w:rPr>
                      <w:rFonts w:ascii="Cambria" w:hAnsi="Cambria"/>
                      <w:color w:val="000000" w:themeColor="text1"/>
                      <w:sz w:val="24"/>
                      <w:szCs w:val="24"/>
                    </w:rPr>
                    <w:br/>
                    <w:t>2418</w:t>
                  </w:r>
                  <w:r w:rsidRPr="002952B7">
                    <w:rPr>
                      <w:rFonts w:ascii="Cambria" w:hAnsi="Cambria"/>
                      <w:color w:val="000000" w:themeColor="text1"/>
                      <w:sz w:val="24"/>
                      <w:szCs w:val="24"/>
                    </w:rPr>
                    <w:br/>
                    <w:t>364</w:t>
                  </w:r>
                  <w:r w:rsidRPr="002952B7">
                    <w:rPr>
                      <w:rFonts w:ascii="Cambria" w:hAnsi="Cambria"/>
                      <w:color w:val="000000" w:themeColor="text1"/>
                      <w:sz w:val="24"/>
                      <w:szCs w:val="24"/>
                    </w:rPr>
                    <w:br/>
                  </w:r>
                  <w:r w:rsidRPr="002952B7">
                    <w:rPr>
                      <w:rFonts w:ascii="Cambria" w:hAnsi="Cambria"/>
                      <w:b/>
                      <w:bCs/>
                      <w:color w:val="000000" w:themeColor="text1"/>
                      <w:sz w:val="24"/>
                      <w:szCs w:val="24"/>
                    </w:rPr>
                    <w:t>24983</w:t>
                  </w:r>
                </w:p>
              </w:tc>
              <w:tc>
                <w:tcPr>
                  <w:tcW w:w="1447" w:type="dxa"/>
                </w:tcPr>
                <w:p w14:paraId="1FC998BF"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w:t>
                  </w:r>
                  <w:r w:rsidRPr="002952B7">
                    <w:rPr>
                      <w:rFonts w:ascii="Cambria" w:hAnsi="Cambria"/>
                      <w:color w:val="000000" w:themeColor="text1"/>
                      <w:sz w:val="24"/>
                      <w:szCs w:val="24"/>
                    </w:rPr>
                    <w:br/>
                    <w:t>-</w:t>
                  </w:r>
                  <w:r w:rsidRPr="002952B7">
                    <w:rPr>
                      <w:rFonts w:ascii="Cambria" w:hAnsi="Cambria"/>
                      <w:color w:val="000000" w:themeColor="text1"/>
                      <w:sz w:val="24"/>
                      <w:szCs w:val="24"/>
                    </w:rPr>
                    <w:br/>
                    <w:t>4591</w:t>
                  </w:r>
                  <w:r w:rsidRPr="002952B7">
                    <w:rPr>
                      <w:rFonts w:ascii="Cambria" w:hAnsi="Cambria"/>
                      <w:color w:val="000000" w:themeColor="text1"/>
                      <w:sz w:val="24"/>
                      <w:szCs w:val="24"/>
                    </w:rPr>
                    <w:br/>
                    <w:t>1637</w:t>
                  </w:r>
                  <w:r w:rsidRPr="002952B7">
                    <w:rPr>
                      <w:rFonts w:ascii="Cambria" w:hAnsi="Cambria"/>
                      <w:color w:val="000000" w:themeColor="text1"/>
                      <w:sz w:val="24"/>
                      <w:szCs w:val="24"/>
                    </w:rPr>
                    <w:br/>
                    <w:t>-</w:t>
                  </w:r>
                  <w:r w:rsidRPr="002952B7">
                    <w:rPr>
                      <w:rFonts w:ascii="Cambria" w:hAnsi="Cambria"/>
                      <w:color w:val="000000" w:themeColor="text1"/>
                      <w:sz w:val="24"/>
                      <w:szCs w:val="24"/>
                    </w:rPr>
                    <w:br/>
                    <w:t>-</w:t>
                  </w:r>
                  <w:r w:rsidRPr="002952B7">
                    <w:rPr>
                      <w:rFonts w:ascii="Cambria" w:hAnsi="Cambria"/>
                      <w:color w:val="000000" w:themeColor="text1"/>
                      <w:sz w:val="24"/>
                      <w:szCs w:val="24"/>
                    </w:rPr>
                    <w:br/>
                    <w:t>733</w:t>
                  </w:r>
                  <w:r w:rsidRPr="002952B7">
                    <w:rPr>
                      <w:rFonts w:ascii="Cambria" w:hAnsi="Cambria"/>
                      <w:color w:val="000000" w:themeColor="text1"/>
                      <w:sz w:val="24"/>
                      <w:szCs w:val="24"/>
                    </w:rPr>
                    <w:br/>
                    <w:t>-</w:t>
                  </w:r>
                  <w:r w:rsidRPr="002952B7">
                    <w:rPr>
                      <w:rFonts w:ascii="Cambria" w:hAnsi="Cambria"/>
                      <w:color w:val="000000" w:themeColor="text1"/>
                      <w:sz w:val="24"/>
                      <w:szCs w:val="24"/>
                    </w:rPr>
                    <w:br/>
                    <w:t>-</w:t>
                  </w:r>
                  <w:r w:rsidRPr="002952B7">
                    <w:rPr>
                      <w:rFonts w:ascii="Cambria" w:hAnsi="Cambria"/>
                      <w:color w:val="000000" w:themeColor="text1"/>
                      <w:sz w:val="24"/>
                      <w:szCs w:val="24"/>
                    </w:rPr>
                    <w:br/>
                    <w:t>829</w:t>
                  </w:r>
                  <w:r w:rsidRPr="002952B7">
                    <w:rPr>
                      <w:rFonts w:ascii="Cambria" w:hAnsi="Cambria"/>
                      <w:color w:val="000000" w:themeColor="text1"/>
                      <w:sz w:val="24"/>
                      <w:szCs w:val="24"/>
                    </w:rPr>
                    <w:br/>
                    <w:t>-</w:t>
                  </w:r>
                  <w:r w:rsidRPr="002952B7">
                    <w:rPr>
                      <w:rFonts w:ascii="Cambria" w:hAnsi="Cambria"/>
                      <w:color w:val="000000" w:themeColor="text1"/>
                      <w:sz w:val="24"/>
                      <w:szCs w:val="24"/>
                    </w:rPr>
                    <w:br/>
                    <w:t>330</w:t>
                  </w:r>
                  <w:r w:rsidRPr="002952B7">
                    <w:rPr>
                      <w:rFonts w:ascii="Cambria" w:hAnsi="Cambria"/>
                      <w:color w:val="000000" w:themeColor="text1"/>
                      <w:sz w:val="24"/>
                      <w:szCs w:val="24"/>
                    </w:rPr>
                    <w:br/>
                    <w:t>-</w:t>
                  </w:r>
                  <w:r w:rsidRPr="002952B7">
                    <w:rPr>
                      <w:rFonts w:ascii="Cambria" w:hAnsi="Cambria"/>
                      <w:color w:val="000000" w:themeColor="text1"/>
                      <w:sz w:val="24"/>
                      <w:szCs w:val="24"/>
                    </w:rPr>
                    <w:br/>
                    <w:t>-</w:t>
                  </w:r>
                  <w:r w:rsidRPr="002952B7">
                    <w:rPr>
                      <w:rFonts w:ascii="Cambria" w:hAnsi="Cambria"/>
                      <w:color w:val="000000" w:themeColor="text1"/>
                      <w:sz w:val="24"/>
                      <w:szCs w:val="24"/>
                    </w:rPr>
                    <w:br/>
                    <w:t>16882</w:t>
                  </w:r>
                  <w:r w:rsidRPr="002952B7">
                    <w:rPr>
                      <w:rFonts w:ascii="Cambria" w:hAnsi="Cambria"/>
                      <w:color w:val="000000" w:themeColor="text1"/>
                      <w:sz w:val="24"/>
                      <w:szCs w:val="24"/>
                    </w:rPr>
                    <w:br/>
                    <w:t>-</w:t>
                  </w:r>
                  <w:r w:rsidRPr="002952B7">
                    <w:rPr>
                      <w:rFonts w:ascii="Cambria" w:hAnsi="Cambria"/>
                      <w:color w:val="000000" w:themeColor="text1"/>
                      <w:sz w:val="24"/>
                      <w:szCs w:val="24"/>
                    </w:rPr>
                    <w:br/>
                    <w:t>-</w:t>
                  </w:r>
                  <w:r w:rsidRPr="002952B7">
                    <w:rPr>
                      <w:rFonts w:ascii="Cambria" w:hAnsi="Cambria"/>
                      <w:color w:val="000000" w:themeColor="text1"/>
                      <w:sz w:val="24"/>
                      <w:szCs w:val="24"/>
                    </w:rPr>
                    <w:br/>
                  </w:r>
                  <w:r w:rsidRPr="002952B7">
                    <w:rPr>
                      <w:rFonts w:ascii="Cambria" w:hAnsi="Cambria"/>
                      <w:b/>
                      <w:bCs/>
                      <w:color w:val="000000" w:themeColor="text1"/>
                      <w:sz w:val="24"/>
                      <w:szCs w:val="24"/>
                    </w:rPr>
                    <w:t>25002</w:t>
                  </w:r>
                </w:p>
              </w:tc>
            </w:tr>
          </w:tbl>
          <w:p w14:paraId="51B70599" w14:textId="77777777" w:rsidR="008E338C" w:rsidRPr="002952B7" w:rsidRDefault="008E338C" w:rsidP="00E168A8">
            <w:pPr>
              <w:rPr>
                <w:rFonts w:ascii="Cambria" w:hAnsi="Cambria"/>
                <w:color w:val="000000" w:themeColor="text1"/>
                <w:sz w:val="24"/>
                <w:szCs w:val="24"/>
              </w:rPr>
            </w:pPr>
          </w:p>
          <w:p w14:paraId="755E9DE3"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Required:</w:t>
            </w:r>
          </w:p>
          <w:p w14:paraId="49DC0F77"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Draw up a ‘Corrected’ Trial Balance, debiting or crediting any residual errors to a</w:t>
            </w:r>
          </w:p>
          <w:p w14:paraId="1A4A27C4" w14:textId="5B3AA473"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Suspense Account.</w:t>
            </w:r>
            <w:r w:rsidRPr="002952B7">
              <w:rPr>
                <w:rFonts w:ascii="Cambria" w:hAnsi="Cambria"/>
                <w:color w:val="000000" w:themeColor="text1"/>
                <w:sz w:val="24"/>
                <w:szCs w:val="24"/>
              </w:rPr>
              <w:br/>
            </w:r>
          </w:p>
        </w:tc>
      </w:tr>
    </w:tbl>
    <w:p w14:paraId="3AAF9811" w14:textId="24E90652" w:rsidR="008C2D75" w:rsidRDefault="008C2D75" w:rsidP="008C2D75">
      <w:pPr>
        <w:spacing w:after="0"/>
        <w:jc w:val="center"/>
      </w:pPr>
      <w:r w:rsidRPr="002952B7">
        <w:rPr>
          <w:rFonts w:ascii="Cambria" w:hAnsi="Cambria"/>
          <w:b/>
          <w:bCs/>
          <w:color w:val="000000" w:themeColor="text1"/>
          <w:sz w:val="24"/>
          <w:szCs w:val="24"/>
        </w:rPr>
        <w:t>Section C</w:t>
      </w:r>
    </w:p>
    <w:tbl>
      <w:tblPr>
        <w:tblStyle w:val="TableGrid"/>
        <w:tblW w:w="10768" w:type="dxa"/>
        <w:tblLook w:val="04A0" w:firstRow="1" w:lastRow="0" w:firstColumn="1" w:lastColumn="0" w:noHBand="0" w:noVBand="1"/>
      </w:tblPr>
      <w:tblGrid>
        <w:gridCol w:w="704"/>
        <w:gridCol w:w="10064"/>
      </w:tblGrid>
      <w:tr w:rsidR="002952B7" w:rsidRPr="002952B7" w14:paraId="0E4207BF" w14:textId="77777777" w:rsidTr="00BE7115">
        <w:tc>
          <w:tcPr>
            <w:tcW w:w="704" w:type="dxa"/>
          </w:tcPr>
          <w:p w14:paraId="2BBBC55D" w14:textId="45933045" w:rsidR="008E338C" w:rsidRPr="002952B7" w:rsidRDefault="008E338C" w:rsidP="00A77515">
            <w:pPr>
              <w:rPr>
                <w:rFonts w:ascii="Cambria" w:hAnsi="Cambria"/>
                <w:color w:val="000000" w:themeColor="text1"/>
                <w:sz w:val="24"/>
                <w:szCs w:val="24"/>
              </w:rPr>
            </w:pPr>
          </w:p>
        </w:tc>
        <w:tc>
          <w:tcPr>
            <w:tcW w:w="10064" w:type="dxa"/>
          </w:tcPr>
          <w:p w14:paraId="5D8F4D6F" w14:textId="5ABF88F6" w:rsidR="008E338C" w:rsidRPr="002952B7" w:rsidRDefault="008C2D75" w:rsidP="00A77515">
            <w:pPr>
              <w:rPr>
                <w:rFonts w:ascii="Cambria" w:hAnsi="Cambria"/>
                <w:b/>
                <w:bCs/>
                <w:color w:val="000000" w:themeColor="text1"/>
                <w:sz w:val="24"/>
                <w:szCs w:val="24"/>
              </w:rPr>
            </w:pPr>
            <w:r w:rsidRPr="002952B7">
              <w:rPr>
                <w:rFonts w:ascii="Cambria" w:hAnsi="Cambria"/>
                <w:b/>
                <w:bCs/>
                <w:color w:val="000000" w:themeColor="text1"/>
                <w:sz w:val="24"/>
                <w:szCs w:val="24"/>
              </w:rPr>
              <w:t>Answer any 3</w:t>
            </w:r>
            <w:r>
              <w:rPr>
                <w:rFonts w:ascii="Cambria" w:hAnsi="Cambria"/>
                <w:b/>
                <w:bCs/>
                <w:color w:val="000000" w:themeColor="text1"/>
                <w:sz w:val="24"/>
                <w:szCs w:val="24"/>
              </w:rPr>
              <w:t xml:space="preserve"> questions. </w:t>
            </w:r>
            <w:r w:rsidR="008E338C" w:rsidRPr="002952B7">
              <w:rPr>
                <w:rFonts w:ascii="Cambria" w:hAnsi="Cambria"/>
                <w:b/>
                <w:bCs/>
                <w:color w:val="000000" w:themeColor="text1"/>
                <w:sz w:val="24"/>
                <w:szCs w:val="24"/>
              </w:rPr>
              <w:t>Each question carries 5 marks (5 Marks * 3 Questions = 15)</w:t>
            </w:r>
          </w:p>
        </w:tc>
      </w:tr>
      <w:tr w:rsidR="002952B7" w:rsidRPr="002952B7" w14:paraId="1E2EE4A4" w14:textId="77777777" w:rsidTr="00BE7115">
        <w:tc>
          <w:tcPr>
            <w:tcW w:w="704" w:type="dxa"/>
          </w:tcPr>
          <w:p w14:paraId="162FDD0B" w14:textId="1BAF79AA" w:rsidR="003F27EA" w:rsidRPr="003F27EA" w:rsidRDefault="003F27EA" w:rsidP="003F27EA">
            <w:pPr>
              <w:rPr>
                <w:rFonts w:ascii="Cambria" w:hAnsi="Cambria"/>
                <w:color w:val="000000" w:themeColor="text1"/>
                <w:sz w:val="24"/>
                <w:szCs w:val="24"/>
              </w:rPr>
            </w:pPr>
            <w:r>
              <w:rPr>
                <w:rFonts w:ascii="Cambria" w:hAnsi="Cambria"/>
                <w:color w:val="000000" w:themeColor="text1"/>
                <w:sz w:val="24"/>
                <w:szCs w:val="24"/>
              </w:rPr>
              <w:t>12</w:t>
            </w:r>
          </w:p>
        </w:tc>
        <w:tc>
          <w:tcPr>
            <w:tcW w:w="10064" w:type="dxa"/>
          </w:tcPr>
          <w:p w14:paraId="453F9A61" w14:textId="77777777" w:rsidR="008E338C" w:rsidRPr="002952B7" w:rsidRDefault="008E338C" w:rsidP="00765C83">
            <w:pPr>
              <w:rPr>
                <w:rFonts w:ascii="Cambria" w:hAnsi="Cambria"/>
                <w:color w:val="000000" w:themeColor="text1"/>
                <w:sz w:val="24"/>
                <w:szCs w:val="24"/>
              </w:rPr>
            </w:pPr>
            <w:r w:rsidRPr="002952B7">
              <w:rPr>
                <w:rFonts w:ascii="Cambria" w:hAnsi="Cambria"/>
                <w:color w:val="000000" w:themeColor="text1"/>
                <w:sz w:val="24"/>
                <w:szCs w:val="24"/>
              </w:rPr>
              <w:t xml:space="preserve">Write out the Journal Entries to rectify the following errors, using a Suspense Account. </w:t>
            </w:r>
          </w:p>
          <w:p w14:paraId="34125B99" w14:textId="77777777" w:rsidR="008E338C" w:rsidRPr="002952B7" w:rsidRDefault="008E338C" w:rsidP="00765C83">
            <w:pPr>
              <w:rPr>
                <w:rFonts w:ascii="Cambria" w:hAnsi="Cambria"/>
                <w:color w:val="000000" w:themeColor="text1"/>
                <w:sz w:val="24"/>
                <w:szCs w:val="24"/>
              </w:rPr>
            </w:pPr>
            <w:r w:rsidRPr="002952B7">
              <w:rPr>
                <w:rFonts w:ascii="Cambria" w:hAnsi="Cambria"/>
                <w:color w:val="000000" w:themeColor="text1"/>
                <w:sz w:val="24"/>
                <w:szCs w:val="24"/>
              </w:rPr>
              <w:t xml:space="preserve">(1) Goods of the value of Rs. 100 returned by Mr. Sharma were entered in the Sales Day Book and posted therefrom to the credit of his account; </w:t>
            </w:r>
          </w:p>
          <w:p w14:paraId="3F50C6B0" w14:textId="77777777" w:rsidR="008E338C" w:rsidRPr="002952B7" w:rsidRDefault="008E338C" w:rsidP="00765C83">
            <w:pPr>
              <w:rPr>
                <w:rFonts w:ascii="Cambria" w:hAnsi="Cambria"/>
                <w:color w:val="000000" w:themeColor="text1"/>
                <w:sz w:val="24"/>
                <w:szCs w:val="24"/>
              </w:rPr>
            </w:pPr>
            <w:r w:rsidRPr="002952B7">
              <w:rPr>
                <w:rFonts w:ascii="Cambria" w:hAnsi="Cambria"/>
                <w:color w:val="000000" w:themeColor="text1"/>
                <w:sz w:val="24"/>
                <w:szCs w:val="24"/>
              </w:rPr>
              <w:t xml:space="preserve">(2) An amount of Rs.150 entered in the Sales Returns Book, has been posted to the debit of Mr. Philip, who returned the goods; </w:t>
            </w:r>
          </w:p>
          <w:p w14:paraId="18E31A11" w14:textId="77777777" w:rsidR="008E338C" w:rsidRPr="002952B7" w:rsidRDefault="008E338C" w:rsidP="00765C83">
            <w:pPr>
              <w:rPr>
                <w:rFonts w:ascii="Cambria" w:hAnsi="Cambria"/>
                <w:color w:val="000000" w:themeColor="text1"/>
                <w:sz w:val="24"/>
                <w:szCs w:val="24"/>
              </w:rPr>
            </w:pPr>
            <w:r w:rsidRPr="002952B7">
              <w:rPr>
                <w:rFonts w:ascii="Cambria" w:hAnsi="Cambria"/>
                <w:color w:val="000000" w:themeColor="text1"/>
                <w:sz w:val="24"/>
                <w:szCs w:val="24"/>
              </w:rPr>
              <w:t xml:space="preserve">(3) A sale of Rs. 200 made to Mr. Ghanshyam was correctly entered in the Sales Day Book but wrongly posted to the debit of Mr. Radheshyam as Rs. 20; and. </w:t>
            </w:r>
          </w:p>
          <w:p w14:paraId="5B6BC6A1" w14:textId="77777777" w:rsidR="008E338C" w:rsidRPr="002952B7" w:rsidRDefault="008E338C" w:rsidP="00765C83">
            <w:pPr>
              <w:rPr>
                <w:rFonts w:ascii="Cambria" w:hAnsi="Cambria"/>
                <w:color w:val="000000" w:themeColor="text1"/>
                <w:sz w:val="24"/>
                <w:szCs w:val="24"/>
              </w:rPr>
            </w:pPr>
            <w:r w:rsidRPr="002952B7">
              <w:rPr>
                <w:rFonts w:ascii="Cambria" w:hAnsi="Cambria"/>
                <w:color w:val="000000" w:themeColor="text1"/>
                <w:sz w:val="24"/>
                <w:szCs w:val="24"/>
              </w:rPr>
              <w:t>The total of Jan. Discount Allowed Jan. column in the Cash Book for the month of September, 2020 amounting to Rs. 250 was not posted.</w:t>
            </w:r>
          </w:p>
          <w:p w14:paraId="50B00121" w14:textId="73C3AB43" w:rsidR="008E338C" w:rsidRPr="002952B7" w:rsidRDefault="008E338C" w:rsidP="00765C83">
            <w:pPr>
              <w:rPr>
                <w:rFonts w:ascii="Cambria" w:hAnsi="Cambria"/>
                <w:color w:val="000000" w:themeColor="text1"/>
                <w:sz w:val="24"/>
                <w:szCs w:val="24"/>
              </w:rPr>
            </w:pPr>
          </w:p>
        </w:tc>
      </w:tr>
      <w:tr w:rsidR="002952B7" w:rsidRPr="002952B7" w14:paraId="56E6FDDA" w14:textId="77777777" w:rsidTr="00BE7115">
        <w:tc>
          <w:tcPr>
            <w:tcW w:w="704" w:type="dxa"/>
          </w:tcPr>
          <w:p w14:paraId="0806185C" w14:textId="730B339C" w:rsidR="008E338C" w:rsidRPr="003F27EA" w:rsidRDefault="003F27EA" w:rsidP="003F27EA">
            <w:pPr>
              <w:rPr>
                <w:rFonts w:ascii="Cambria" w:hAnsi="Cambria"/>
                <w:color w:val="000000" w:themeColor="text1"/>
                <w:sz w:val="24"/>
                <w:szCs w:val="24"/>
              </w:rPr>
            </w:pPr>
            <w:r>
              <w:rPr>
                <w:rFonts w:ascii="Cambria" w:hAnsi="Cambria"/>
                <w:color w:val="000000" w:themeColor="text1"/>
                <w:sz w:val="24"/>
                <w:szCs w:val="24"/>
              </w:rPr>
              <w:t>13</w:t>
            </w:r>
          </w:p>
        </w:tc>
        <w:tc>
          <w:tcPr>
            <w:tcW w:w="10064" w:type="dxa"/>
          </w:tcPr>
          <w:p w14:paraId="6CE13E69" w14:textId="77777777" w:rsidR="008E338C" w:rsidRPr="002952B7" w:rsidRDefault="008E338C" w:rsidP="00240408">
            <w:pPr>
              <w:rPr>
                <w:rFonts w:ascii="Cambria" w:hAnsi="Cambria"/>
                <w:color w:val="000000" w:themeColor="text1"/>
                <w:sz w:val="24"/>
                <w:szCs w:val="24"/>
              </w:rPr>
            </w:pPr>
            <w:r w:rsidRPr="002952B7">
              <w:rPr>
                <w:rFonts w:ascii="Cambria" w:hAnsi="Cambria"/>
                <w:color w:val="000000" w:themeColor="text1"/>
                <w:sz w:val="24"/>
                <w:szCs w:val="24"/>
              </w:rPr>
              <w:t xml:space="preserve">From the following particulars ascertain the balance that would appear in the Bank Pass Book of A on 31st December, 2022. </w:t>
            </w:r>
          </w:p>
          <w:p w14:paraId="18243CCE" w14:textId="77777777" w:rsidR="008E338C" w:rsidRPr="002952B7" w:rsidRDefault="008E338C" w:rsidP="00240408">
            <w:pPr>
              <w:rPr>
                <w:rFonts w:ascii="Cambria" w:hAnsi="Cambria"/>
                <w:color w:val="000000" w:themeColor="text1"/>
                <w:sz w:val="24"/>
                <w:szCs w:val="24"/>
              </w:rPr>
            </w:pPr>
            <w:r w:rsidRPr="002952B7">
              <w:rPr>
                <w:rFonts w:ascii="Cambria" w:hAnsi="Cambria"/>
                <w:color w:val="000000" w:themeColor="text1"/>
                <w:sz w:val="24"/>
                <w:szCs w:val="24"/>
              </w:rPr>
              <w:lastRenderedPageBreak/>
              <w:t xml:space="preserve">(1) The bank overdraft as per Cash Book on 31st December, 2022 Rs. 6,340. </w:t>
            </w:r>
          </w:p>
          <w:p w14:paraId="413D6BA6" w14:textId="77777777" w:rsidR="008E338C" w:rsidRPr="002952B7" w:rsidRDefault="008E338C" w:rsidP="00240408">
            <w:pPr>
              <w:rPr>
                <w:rFonts w:ascii="Cambria" w:hAnsi="Cambria"/>
                <w:color w:val="000000" w:themeColor="text1"/>
                <w:sz w:val="24"/>
                <w:szCs w:val="24"/>
              </w:rPr>
            </w:pPr>
            <w:r w:rsidRPr="002952B7">
              <w:rPr>
                <w:rFonts w:ascii="Cambria" w:hAnsi="Cambria"/>
                <w:color w:val="000000" w:themeColor="text1"/>
                <w:sz w:val="24"/>
                <w:szCs w:val="24"/>
              </w:rPr>
              <w:t xml:space="preserve">(2) Interest on overdraft for 6 months ending 31st December, 2022 Rs. 160 is entered in Pass Book. </w:t>
            </w:r>
          </w:p>
          <w:p w14:paraId="6C579DB6" w14:textId="77777777" w:rsidR="008E338C" w:rsidRPr="002952B7" w:rsidRDefault="008E338C" w:rsidP="00240408">
            <w:pPr>
              <w:rPr>
                <w:rFonts w:ascii="Cambria" w:hAnsi="Cambria"/>
                <w:color w:val="000000" w:themeColor="text1"/>
                <w:sz w:val="24"/>
                <w:szCs w:val="24"/>
              </w:rPr>
            </w:pPr>
            <w:r w:rsidRPr="002952B7">
              <w:rPr>
                <w:rFonts w:ascii="Cambria" w:hAnsi="Cambria"/>
                <w:color w:val="000000" w:themeColor="text1"/>
                <w:sz w:val="24"/>
                <w:szCs w:val="24"/>
              </w:rPr>
              <w:t xml:space="preserve">(3) Bank charges of Rs. 400 are debited in the Pass Book only. </w:t>
            </w:r>
          </w:p>
          <w:p w14:paraId="784A4A39" w14:textId="77777777" w:rsidR="008E338C" w:rsidRPr="002952B7" w:rsidRDefault="008E338C" w:rsidP="00240408">
            <w:pPr>
              <w:rPr>
                <w:rFonts w:ascii="Cambria" w:hAnsi="Cambria"/>
                <w:color w:val="000000" w:themeColor="text1"/>
                <w:sz w:val="24"/>
                <w:szCs w:val="24"/>
              </w:rPr>
            </w:pPr>
            <w:r w:rsidRPr="002952B7">
              <w:rPr>
                <w:rFonts w:ascii="Cambria" w:hAnsi="Cambria"/>
                <w:color w:val="000000" w:themeColor="text1"/>
                <w:sz w:val="24"/>
                <w:szCs w:val="24"/>
              </w:rPr>
              <w:t xml:space="preserve">(4) Cheques issued but not cashed prior to 31st December, 2022, amounted to Rs. 11,68,000. </w:t>
            </w:r>
          </w:p>
          <w:p w14:paraId="550E5754" w14:textId="77777777" w:rsidR="008E338C" w:rsidRPr="002952B7" w:rsidRDefault="008E338C" w:rsidP="00240408">
            <w:pPr>
              <w:rPr>
                <w:rFonts w:ascii="Cambria" w:hAnsi="Cambria"/>
                <w:color w:val="000000" w:themeColor="text1"/>
                <w:sz w:val="24"/>
                <w:szCs w:val="24"/>
              </w:rPr>
            </w:pPr>
            <w:r w:rsidRPr="002952B7">
              <w:rPr>
                <w:rFonts w:ascii="Cambria" w:hAnsi="Cambria"/>
                <w:color w:val="000000" w:themeColor="text1"/>
                <w:sz w:val="24"/>
                <w:szCs w:val="24"/>
              </w:rPr>
              <w:t xml:space="preserve">(5) Cheques paid into bank but not cleared before 31st December, 2022 were for Rs. 22,17,000. </w:t>
            </w:r>
          </w:p>
          <w:p w14:paraId="22391DA4" w14:textId="77777777" w:rsidR="008E338C" w:rsidRPr="002952B7" w:rsidRDefault="008E338C" w:rsidP="00240408">
            <w:pPr>
              <w:rPr>
                <w:rFonts w:ascii="Cambria" w:hAnsi="Cambria"/>
                <w:color w:val="000000" w:themeColor="text1"/>
                <w:sz w:val="24"/>
                <w:szCs w:val="24"/>
              </w:rPr>
            </w:pPr>
            <w:r w:rsidRPr="002952B7">
              <w:rPr>
                <w:rFonts w:ascii="Cambria" w:hAnsi="Cambria"/>
                <w:color w:val="000000" w:themeColor="text1"/>
                <w:sz w:val="24"/>
                <w:szCs w:val="24"/>
              </w:rPr>
              <w:t xml:space="preserve">(6) Interest on investments collected by the bank and credited in the Pass Book Rs. 12,00,000. </w:t>
            </w:r>
          </w:p>
          <w:p w14:paraId="0432D42E" w14:textId="348E213A" w:rsidR="008E338C" w:rsidRPr="002952B7" w:rsidRDefault="008E338C" w:rsidP="00A77515">
            <w:pPr>
              <w:rPr>
                <w:rFonts w:ascii="Cambria" w:hAnsi="Cambria"/>
                <w:color w:val="000000" w:themeColor="text1"/>
                <w:sz w:val="24"/>
                <w:szCs w:val="24"/>
              </w:rPr>
            </w:pPr>
          </w:p>
        </w:tc>
      </w:tr>
      <w:tr w:rsidR="002952B7" w:rsidRPr="002952B7" w14:paraId="518E83FC" w14:textId="77777777" w:rsidTr="00BE7115">
        <w:tc>
          <w:tcPr>
            <w:tcW w:w="704" w:type="dxa"/>
          </w:tcPr>
          <w:p w14:paraId="2E959B04" w14:textId="77777777" w:rsidR="008E338C" w:rsidRDefault="003F27EA" w:rsidP="003F27EA">
            <w:pPr>
              <w:rPr>
                <w:rFonts w:ascii="Cambria" w:hAnsi="Cambria"/>
                <w:color w:val="000000" w:themeColor="text1"/>
                <w:sz w:val="24"/>
                <w:szCs w:val="24"/>
              </w:rPr>
            </w:pPr>
            <w:r>
              <w:rPr>
                <w:rFonts w:ascii="Cambria" w:hAnsi="Cambria"/>
                <w:color w:val="000000" w:themeColor="text1"/>
                <w:sz w:val="24"/>
                <w:szCs w:val="24"/>
              </w:rPr>
              <w:lastRenderedPageBreak/>
              <w:t>14</w:t>
            </w:r>
          </w:p>
          <w:p w14:paraId="76A57706" w14:textId="190E0A53" w:rsidR="003F27EA" w:rsidRPr="003F27EA" w:rsidRDefault="003F27EA" w:rsidP="003F27EA">
            <w:pPr>
              <w:ind w:left="360"/>
              <w:rPr>
                <w:rFonts w:ascii="Cambria" w:hAnsi="Cambria"/>
                <w:color w:val="000000" w:themeColor="text1"/>
                <w:sz w:val="24"/>
                <w:szCs w:val="24"/>
              </w:rPr>
            </w:pPr>
          </w:p>
        </w:tc>
        <w:tc>
          <w:tcPr>
            <w:tcW w:w="10064" w:type="dxa"/>
          </w:tcPr>
          <w:p w14:paraId="44D4116C" w14:textId="77777777" w:rsidR="008E338C" w:rsidRPr="002952B7" w:rsidRDefault="008E338C" w:rsidP="00326132">
            <w:pPr>
              <w:rPr>
                <w:rFonts w:ascii="Cambria" w:hAnsi="Cambria"/>
                <w:color w:val="000000" w:themeColor="text1"/>
                <w:sz w:val="24"/>
                <w:szCs w:val="24"/>
              </w:rPr>
            </w:pPr>
            <w:proofErr w:type="spellStart"/>
            <w:r w:rsidRPr="002952B7">
              <w:rPr>
                <w:rFonts w:ascii="Cambria" w:hAnsi="Cambria"/>
                <w:color w:val="000000" w:themeColor="text1"/>
                <w:sz w:val="24"/>
                <w:szCs w:val="24"/>
              </w:rPr>
              <w:t>Kishanlal</w:t>
            </w:r>
            <w:proofErr w:type="spellEnd"/>
            <w:r w:rsidRPr="002952B7">
              <w:rPr>
                <w:rFonts w:ascii="Cambria" w:hAnsi="Cambria"/>
                <w:color w:val="000000" w:themeColor="text1"/>
                <w:sz w:val="24"/>
                <w:szCs w:val="24"/>
              </w:rPr>
              <w:t xml:space="preserve"> has made the following sales to Babulal. He allows a credit period of 10 days</w:t>
            </w:r>
          </w:p>
          <w:p w14:paraId="16AD39F9"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beyond which he charges interest @ 12% per annum.</w:t>
            </w:r>
          </w:p>
          <w:tbl>
            <w:tblPr>
              <w:tblStyle w:val="TableGrid"/>
              <w:tblW w:w="0" w:type="auto"/>
              <w:tblLook w:val="04A0" w:firstRow="1" w:lastRow="0" w:firstColumn="1" w:lastColumn="0" w:noHBand="0" w:noVBand="1"/>
            </w:tblPr>
            <w:tblGrid>
              <w:gridCol w:w="4565"/>
              <w:gridCol w:w="4565"/>
            </w:tblGrid>
            <w:tr w:rsidR="002952B7" w:rsidRPr="002952B7" w14:paraId="3AF76C84" w14:textId="77777777" w:rsidTr="00326132">
              <w:tc>
                <w:tcPr>
                  <w:tcW w:w="4565" w:type="dxa"/>
                </w:tcPr>
                <w:p w14:paraId="0E95C1DA"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 xml:space="preserve">Date of Sales </w:t>
                  </w:r>
                </w:p>
              </w:tc>
              <w:tc>
                <w:tcPr>
                  <w:tcW w:w="4565" w:type="dxa"/>
                </w:tcPr>
                <w:p w14:paraId="223A8B1C"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Amount (Rs.)</w:t>
                  </w:r>
                </w:p>
              </w:tc>
            </w:tr>
            <w:tr w:rsidR="002952B7" w:rsidRPr="002952B7" w14:paraId="44A3CBA3" w14:textId="77777777" w:rsidTr="00326132">
              <w:tc>
                <w:tcPr>
                  <w:tcW w:w="4565" w:type="dxa"/>
                </w:tcPr>
                <w:p w14:paraId="410AD866"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 xml:space="preserve">26.05.2018 </w:t>
                  </w:r>
                </w:p>
                <w:p w14:paraId="581C8FBA"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 xml:space="preserve">18.07.2018 </w:t>
                  </w:r>
                </w:p>
                <w:p w14:paraId="5AC2C822"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 xml:space="preserve">02.08.2018 </w:t>
                  </w:r>
                </w:p>
                <w:p w14:paraId="7D8499F6"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 xml:space="preserve">28.08.2018 </w:t>
                  </w:r>
                </w:p>
                <w:p w14:paraId="63137BDC"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 xml:space="preserve">09.09.2018 </w:t>
                  </w:r>
                </w:p>
                <w:p w14:paraId="7D838CBF"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17.09.2018</w:t>
                  </w:r>
                </w:p>
              </w:tc>
              <w:tc>
                <w:tcPr>
                  <w:tcW w:w="4565" w:type="dxa"/>
                </w:tcPr>
                <w:p w14:paraId="3ABB75D2"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12,000</w:t>
                  </w:r>
                  <w:r w:rsidRPr="002952B7">
                    <w:rPr>
                      <w:rFonts w:ascii="Cambria" w:hAnsi="Cambria"/>
                      <w:color w:val="000000" w:themeColor="text1"/>
                      <w:sz w:val="24"/>
                      <w:szCs w:val="24"/>
                    </w:rPr>
                    <w:br/>
                    <w:t>18,000</w:t>
                  </w:r>
                  <w:r w:rsidRPr="002952B7">
                    <w:rPr>
                      <w:rFonts w:ascii="Cambria" w:hAnsi="Cambria"/>
                      <w:color w:val="000000" w:themeColor="text1"/>
                      <w:sz w:val="24"/>
                      <w:szCs w:val="24"/>
                    </w:rPr>
                    <w:br/>
                    <w:t>16,500</w:t>
                  </w:r>
                  <w:r w:rsidRPr="002952B7">
                    <w:rPr>
                      <w:rFonts w:ascii="Cambria" w:hAnsi="Cambria"/>
                      <w:color w:val="000000" w:themeColor="text1"/>
                      <w:sz w:val="24"/>
                      <w:szCs w:val="24"/>
                    </w:rPr>
                    <w:br/>
                    <w:t>9,500</w:t>
                  </w:r>
                  <w:r w:rsidRPr="002952B7">
                    <w:rPr>
                      <w:rFonts w:ascii="Cambria" w:hAnsi="Cambria"/>
                      <w:color w:val="000000" w:themeColor="text1"/>
                      <w:sz w:val="24"/>
                      <w:szCs w:val="24"/>
                    </w:rPr>
                    <w:br/>
                    <w:t>15,500</w:t>
                  </w:r>
                  <w:r w:rsidRPr="002952B7">
                    <w:rPr>
                      <w:rFonts w:ascii="Cambria" w:hAnsi="Cambria"/>
                      <w:color w:val="000000" w:themeColor="text1"/>
                      <w:sz w:val="24"/>
                      <w:szCs w:val="24"/>
                    </w:rPr>
                    <w:br/>
                    <w:t>13,500</w:t>
                  </w:r>
                </w:p>
              </w:tc>
            </w:tr>
          </w:tbl>
          <w:p w14:paraId="5AC7F797"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Babulal wants to settle his accounts on 30.9.2018. Calculate the interest payable by him</w:t>
            </w:r>
          </w:p>
          <w:p w14:paraId="447251B8"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using Average Due Date (ADD). If Babulal wants to save interest of Rs. 588, how many days</w:t>
            </w:r>
          </w:p>
          <w:p w14:paraId="70B5CEF7" w14:textId="0EA05BF3"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before 30.9.2018 does he have to make payment ? Also find the payment date in this case.</w:t>
            </w:r>
            <w:r w:rsidRPr="002952B7">
              <w:rPr>
                <w:rFonts w:ascii="Cambria" w:hAnsi="Cambria"/>
                <w:color w:val="000000" w:themeColor="text1"/>
                <w:sz w:val="24"/>
                <w:szCs w:val="24"/>
              </w:rPr>
              <w:br/>
            </w:r>
          </w:p>
        </w:tc>
      </w:tr>
      <w:tr w:rsidR="002952B7" w:rsidRPr="002952B7" w14:paraId="35FE0218" w14:textId="77777777" w:rsidTr="00BE7115">
        <w:tc>
          <w:tcPr>
            <w:tcW w:w="704" w:type="dxa"/>
          </w:tcPr>
          <w:p w14:paraId="636A46E4" w14:textId="4D8EBE64" w:rsidR="008E338C" w:rsidRPr="003F27EA" w:rsidRDefault="003F27EA" w:rsidP="003F27EA">
            <w:pPr>
              <w:rPr>
                <w:rFonts w:ascii="Cambria" w:hAnsi="Cambria"/>
                <w:color w:val="000000" w:themeColor="text1"/>
                <w:sz w:val="24"/>
                <w:szCs w:val="24"/>
              </w:rPr>
            </w:pPr>
            <w:r>
              <w:rPr>
                <w:rFonts w:ascii="Cambria" w:hAnsi="Cambria"/>
                <w:color w:val="000000" w:themeColor="text1"/>
                <w:sz w:val="24"/>
                <w:szCs w:val="24"/>
              </w:rPr>
              <w:t>15</w:t>
            </w:r>
          </w:p>
        </w:tc>
        <w:tc>
          <w:tcPr>
            <w:tcW w:w="10064" w:type="dxa"/>
          </w:tcPr>
          <w:p w14:paraId="7F2E8BB1"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 xml:space="preserve">Enter the following transactions in Sales book of M/s. </w:t>
            </w:r>
            <w:proofErr w:type="spellStart"/>
            <w:r w:rsidRPr="002952B7">
              <w:rPr>
                <w:rFonts w:ascii="Cambria" w:hAnsi="Cambria"/>
                <w:color w:val="000000" w:themeColor="text1"/>
                <w:sz w:val="24"/>
                <w:szCs w:val="24"/>
              </w:rPr>
              <w:t>Pranat</w:t>
            </w:r>
            <w:proofErr w:type="spellEnd"/>
            <w:r w:rsidRPr="002952B7">
              <w:rPr>
                <w:rFonts w:ascii="Cambria" w:hAnsi="Cambria"/>
                <w:color w:val="000000" w:themeColor="text1"/>
                <w:sz w:val="24"/>
                <w:szCs w:val="24"/>
              </w:rPr>
              <w:t xml:space="preserve"> Engineers Ltd., Delhi.</w:t>
            </w:r>
          </w:p>
          <w:p w14:paraId="37B1F099"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Jan. 2020</w:t>
            </w:r>
          </w:p>
          <w:p w14:paraId="4067FB9E"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2 Sold to M/s. Ajanta Electricals, Delhi 5 pieces of Ovens @ Rs. 6,000/- each less</w:t>
            </w:r>
          </w:p>
          <w:p w14:paraId="702CB4A9"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Trade Discount @ 10%.</w:t>
            </w:r>
          </w:p>
          <w:p w14:paraId="7E1BB68B"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8 Sold to M/s. Ajanta Electricals Plaza, 10 pieces of Tables @ Rs. 8,000/- each less</w:t>
            </w:r>
          </w:p>
          <w:p w14:paraId="0836FC25"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trade discount 5%.</w:t>
            </w:r>
          </w:p>
          <w:p w14:paraId="4073BE7B"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15 Sold to M/s. Haryana Traders, 5 pieces of Juicers @ Rs. 3,500/- each less trade</w:t>
            </w:r>
          </w:p>
          <w:p w14:paraId="335F4083"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discount @ 10%.</w:t>
            </w:r>
          </w:p>
          <w:p w14:paraId="683AB489" w14:textId="77777777" w:rsidR="008E338C" w:rsidRPr="002952B7" w:rsidRDefault="008E338C" w:rsidP="00326132">
            <w:pPr>
              <w:rPr>
                <w:rFonts w:ascii="Cambria" w:hAnsi="Cambria"/>
                <w:color w:val="000000" w:themeColor="text1"/>
                <w:sz w:val="24"/>
                <w:szCs w:val="24"/>
              </w:rPr>
            </w:pPr>
          </w:p>
          <w:p w14:paraId="2F2CC888" w14:textId="6084BFAE"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Post into the ledger the entries of Sales Book prepared in Question.</w:t>
            </w:r>
            <w:r w:rsidRPr="002952B7">
              <w:rPr>
                <w:rFonts w:ascii="Cambria" w:hAnsi="Cambria"/>
                <w:color w:val="000000" w:themeColor="text1"/>
                <w:sz w:val="24"/>
                <w:szCs w:val="24"/>
              </w:rPr>
              <w:br/>
            </w:r>
          </w:p>
        </w:tc>
      </w:tr>
    </w:tbl>
    <w:p w14:paraId="7C998B9D" w14:textId="0763AD0F" w:rsidR="008C2D75" w:rsidRDefault="008C2D75" w:rsidP="008C2D75">
      <w:pPr>
        <w:jc w:val="center"/>
      </w:pPr>
      <w:r w:rsidRPr="002952B7">
        <w:rPr>
          <w:rFonts w:ascii="Cambria" w:hAnsi="Cambria"/>
          <w:b/>
          <w:bCs/>
          <w:color w:val="000000" w:themeColor="text1"/>
          <w:sz w:val="24"/>
          <w:szCs w:val="24"/>
        </w:rPr>
        <w:t>Section D</w:t>
      </w:r>
    </w:p>
    <w:tbl>
      <w:tblPr>
        <w:tblStyle w:val="TableGrid"/>
        <w:tblW w:w="10768" w:type="dxa"/>
        <w:tblLook w:val="04A0" w:firstRow="1" w:lastRow="0" w:firstColumn="1" w:lastColumn="0" w:noHBand="0" w:noVBand="1"/>
      </w:tblPr>
      <w:tblGrid>
        <w:gridCol w:w="842"/>
        <w:gridCol w:w="9926"/>
      </w:tblGrid>
      <w:tr w:rsidR="002952B7" w:rsidRPr="002952B7" w14:paraId="61FC1A3E" w14:textId="77777777" w:rsidTr="00BE7115">
        <w:tc>
          <w:tcPr>
            <w:tcW w:w="704" w:type="dxa"/>
          </w:tcPr>
          <w:p w14:paraId="6CA32F8D" w14:textId="00F61BEA" w:rsidR="008E338C" w:rsidRPr="002952B7" w:rsidRDefault="008E338C" w:rsidP="00A77515">
            <w:pPr>
              <w:rPr>
                <w:rFonts w:ascii="Cambria" w:hAnsi="Cambria"/>
                <w:color w:val="000000" w:themeColor="text1"/>
                <w:sz w:val="24"/>
                <w:szCs w:val="24"/>
              </w:rPr>
            </w:pPr>
          </w:p>
        </w:tc>
        <w:tc>
          <w:tcPr>
            <w:tcW w:w="10064" w:type="dxa"/>
          </w:tcPr>
          <w:p w14:paraId="4B643673" w14:textId="0F146B97" w:rsidR="008E338C" w:rsidRPr="002952B7" w:rsidRDefault="008C2D75" w:rsidP="00A77515">
            <w:pPr>
              <w:rPr>
                <w:rFonts w:ascii="Cambria" w:hAnsi="Cambria"/>
                <w:b/>
                <w:bCs/>
                <w:color w:val="000000" w:themeColor="text1"/>
                <w:sz w:val="24"/>
                <w:szCs w:val="24"/>
              </w:rPr>
            </w:pPr>
            <w:r w:rsidRPr="002952B7">
              <w:rPr>
                <w:rFonts w:ascii="Cambria" w:hAnsi="Cambria"/>
                <w:b/>
                <w:bCs/>
                <w:color w:val="000000" w:themeColor="text1"/>
                <w:sz w:val="24"/>
                <w:szCs w:val="24"/>
              </w:rPr>
              <w:t>Answer any 2</w:t>
            </w:r>
            <w:r>
              <w:rPr>
                <w:rFonts w:ascii="Cambria" w:hAnsi="Cambria"/>
                <w:b/>
                <w:bCs/>
                <w:color w:val="000000" w:themeColor="text1"/>
                <w:sz w:val="24"/>
                <w:szCs w:val="24"/>
              </w:rPr>
              <w:t xml:space="preserve"> questions </w:t>
            </w:r>
            <w:r w:rsidR="008E338C" w:rsidRPr="002952B7">
              <w:rPr>
                <w:rFonts w:ascii="Cambria" w:hAnsi="Cambria"/>
                <w:b/>
                <w:bCs/>
                <w:color w:val="000000" w:themeColor="text1"/>
                <w:sz w:val="24"/>
                <w:szCs w:val="24"/>
              </w:rPr>
              <w:t xml:space="preserve">- Each question carries 8 marks </w:t>
            </w:r>
            <w:r w:rsidR="004B76EC" w:rsidRPr="002952B7">
              <w:rPr>
                <w:rFonts w:ascii="Cambria" w:hAnsi="Cambria"/>
                <w:b/>
                <w:bCs/>
                <w:color w:val="000000" w:themeColor="text1"/>
                <w:sz w:val="24"/>
                <w:szCs w:val="24"/>
              </w:rPr>
              <w:t xml:space="preserve"> (8 Marks * 2 Questions = 16)</w:t>
            </w:r>
          </w:p>
        </w:tc>
      </w:tr>
      <w:tr w:rsidR="002952B7" w:rsidRPr="002952B7" w14:paraId="459977FB" w14:textId="77777777" w:rsidTr="00BE7115">
        <w:tc>
          <w:tcPr>
            <w:tcW w:w="704" w:type="dxa"/>
          </w:tcPr>
          <w:p w14:paraId="1F87B2FD" w14:textId="3A9F2439" w:rsidR="008E338C" w:rsidRPr="003F27EA" w:rsidRDefault="003F27EA" w:rsidP="003F27EA">
            <w:pPr>
              <w:ind w:left="360"/>
              <w:rPr>
                <w:rFonts w:ascii="Cambria" w:hAnsi="Cambria"/>
                <w:color w:val="000000" w:themeColor="text1"/>
                <w:sz w:val="24"/>
                <w:szCs w:val="24"/>
              </w:rPr>
            </w:pPr>
            <w:r>
              <w:rPr>
                <w:rFonts w:ascii="Cambria" w:hAnsi="Cambria"/>
                <w:color w:val="000000" w:themeColor="text1"/>
                <w:sz w:val="24"/>
                <w:szCs w:val="24"/>
              </w:rPr>
              <w:t>16</w:t>
            </w:r>
          </w:p>
        </w:tc>
        <w:tc>
          <w:tcPr>
            <w:tcW w:w="10064" w:type="dxa"/>
          </w:tcPr>
          <w:p w14:paraId="33EA4E0E"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Enter the following transactions in Cash Book with Discount and Bank Columns. Cheques</w:t>
            </w:r>
          </w:p>
          <w:p w14:paraId="3EC14721"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are first treated as cash receipt.</w:t>
            </w:r>
          </w:p>
          <w:p w14:paraId="17D280E0"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2020 Rs.</w:t>
            </w:r>
          </w:p>
          <w:p w14:paraId="01A6DA96"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Jan.1 Chandrika commences business with Cash 20,000</w:t>
            </w:r>
          </w:p>
          <w:p w14:paraId="791C4B5C"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Jan. 3 He paid into Current A/c 19,000</w:t>
            </w:r>
          </w:p>
          <w:p w14:paraId="4D840255"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Jan. 4 He received cheque from Kirti &amp; Co. on account 600</w:t>
            </w:r>
          </w:p>
          <w:p w14:paraId="5C5A4A46"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 xml:space="preserve">Jan. 7 He pays in bank </w:t>
            </w:r>
            <w:proofErr w:type="spellStart"/>
            <w:r w:rsidRPr="002952B7">
              <w:rPr>
                <w:rFonts w:ascii="Cambria" w:hAnsi="Cambria"/>
                <w:color w:val="000000" w:themeColor="text1"/>
                <w:sz w:val="24"/>
                <w:szCs w:val="24"/>
              </w:rPr>
              <w:t>Kirty</w:t>
            </w:r>
            <w:proofErr w:type="spellEnd"/>
            <w:r w:rsidRPr="002952B7">
              <w:rPr>
                <w:rFonts w:ascii="Cambria" w:hAnsi="Cambria"/>
                <w:color w:val="000000" w:themeColor="text1"/>
                <w:sz w:val="24"/>
                <w:szCs w:val="24"/>
              </w:rPr>
              <w:t xml:space="preserve"> &amp; Co.’s cheque 600</w:t>
            </w:r>
          </w:p>
          <w:p w14:paraId="0EE03FA4"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Jan. 10 He pays Rattan &amp; Co. by cheque and is allowed discount Rs. 20 330</w:t>
            </w:r>
          </w:p>
          <w:p w14:paraId="4BF632BF"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Jan. 12 Tripathi &amp; Co. pays into his Bank A/c 475</w:t>
            </w:r>
          </w:p>
          <w:p w14:paraId="3F059DC2"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 xml:space="preserve">Jan. 15 He receives cheque from </w:t>
            </w:r>
            <w:proofErr w:type="spellStart"/>
            <w:r w:rsidRPr="002952B7">
              <w:rPr>
                <w:rFonts w:ascii="Cambria" w:hAnsi="Cambria"/>
                <w:color w:val="000000" w:themeColor="text1"/>
                <w:sz w:val="24"/>
                <w:szCs w:val="24"/>
              </w:rPr>
              <w:t>Warshi</w:t>
            </w:r>
            <w:proofErr w:type="spellEnd"/>
            <w:r w:rsidRPr="002952B7">
              <w:rPr>
                <w:rFonts w:ascii="Cambria" w:hAnsi="Cambria"/>
                <w:color w:val="000000" w:themeColor="text1"/>
                <w:sz w:val="24"/>
                <w:szCs w:val="24"/>
              </w:rPr>
              <w:t xml:space="preserve"> and allows him discount Rs. 35 450</w:t>
            </w:r>
          </w:p>
          <w:p w14:paraId="5581E32F"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Jan. 20 He receives cash Rs. 75 and cheque Rs. 100 for cash sale</w:t>
            </w:r>
          </w:p>
          <w:p w14:paraId="72F55564"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Jan. 25 He pays into Bank, including cheques received on 15th and 20th 1,000</w:t>
            </w:r>
          </w:p>
          <w:p w14:paraId="48D9DCEE" w14:textId="77777777"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Jan. 27 He pays for cash purchase 275</w:t>
            </w:r>
          </w:p>
          <w:p w14:paraId="68FD7D2F" w14:textId="0E091BEA" w:rsidR="008E338C" w:rsidRPr="002952B7" w:rsidRDefault="008E338C" w:rsidP="00326132">
            <w:pPr>
              <w:rPr>
                <w:rFonts w:ascii="Cambria" w:hAnsi="Cambria"/>
                <w:color w:val="000000" w:themeColor="text1"/>
                <w:sz w:val="24"/>
                <w:szCs w:val="24"/>
              </w:rPr>
            </w:pPr>
            <w:r w:rsidRPr="002952B7">
              <w:rPr>
                <w:rFonts w:ascii="Cambria" w:hAnsi="Cambria"/>
                <w:color w:val="000000" w:themeColor="text1"/>
                <w:sz w:val="24"/>
                <w:szCs w:val="24"/>
              </w:rPr>
              <w:t>Jan. 30 He pays sundry expenses in cash 50</w:t>
            </w:r>
          </w:p>
          <w:p w14:paraId="5FB87566" w14:textId="77777777" w:rsidR="008E338C" w:rsidRPr="002952B7" w:rsidRDefault="008E338C" w:rsidP="00326132">
            <w:pPr>
              <w:rPr>
                <w:rFonts w:ascii="Cambria" w:hAnsi="Cambria"/>
                <w:color w:val="000000" w:themeColor="text1"/>
                <w:sz w:val="24"/>
                <w:szCs w:val="24"/>
              </w:rPr>
            </w:pPr>
          </w:p>
        </w:tc>
      </w:tr>
      <w:tr w:rsidR="002952B7" w:rsidRPr="002952B7" w14:paraId="31E1BEDF" w14:textId="77777777" w:rsidTr="00BE7115">
        <w:tc>
          <w:tcPr>
            <w:tcW w:w="704" w:type="dxa"/>
          </w:tcPr>
          <w:p w14:paraId="2B9CAC08" w14:textId="20078999" w:rsidR="008E338C" w:rsidRPr="003F27EA" w:rsidRDefault="003F27EA" w:rsidP="003F27EA">
            <w:pPr>
              <w:ind w:left="360"/>
              <w:rPr>
                <w:rFonts w:ascii="Cambria" w:hAnsi="Cambria"/>
                <w:color w:val="000000" w:themeColor="text1"/>
                <w:sz w:val="24"/>
                <w:szCs w:val="24"/>
              </w:rPr>
            </w:pPr>
            <w:r>
              <w:rPr>
                <w:rFonts w:ascii="Cambria" w:hAnsi="Cambria"/>
                <w:color w:val="000000" w:themeColor="text1"/>
                <w:sz w:val="24"/>
                <w:szCs w:val="24"/>
              </w:rPr>
              <w:t>17</w:t>
            </w:r>
          </w:p>
        </w:tc>
        <w:tc>
          <w:tcPr>
            <w:tcW w:w="10064" w:type="dxa"/>
          </w:tcPr>
          <w:p w14:paraId="34806C33"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Journalise the following transactions. Also state the nature of each account involved in</w:t>
            </w:r>
          </w:p>
          <w:p w14:paraId="3DC3AA55"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the Journal entry. Following figures are given in (‘00)</w:t>
            </w:r>
          </w:p>
          <w:p w14:paraId="166A5580" w14:textId="77777777" w:rsidR="008E338C" w:rsidRPr="002952B7" w:rsidRDefault="008E338C" w:rsidP="00D53616">
            <w:pPr>
              <w:rPr>
                <w:rFonts w:ascii="Cambria" w:hAnsi="Cambria"/>
                <w:color w:val="000000" w:themeColor="text1"/>
                <w:sz w:val="24"/>
                <w:szCs w:val="24"/>
              </w:rPr>
            </w:pPr>
          </w:p>
          <w:p w14:paraId="085EC215"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1. December 1, 2020, Ajit started business with capital Rs. 4,00,000</w:t>
            </w:r>
          </w:p>
          <w:p w14:paraId="3648440C"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lastRenderedPageBreak/>
              <w:t>2. December 3, he withdrew cash for business from the Bank. Rs. 2,000</w:t>
            </w:r>
          </w:p>
          <w:p w14:paraId="0D673E7A"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3. December 5, he purchased goods making payment through bank Rs. 15,000</w:t>
            </w:r>
          </w:p>
          <w:p w14:paraId="4CD4980D"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 xml:space="preserve">4. December 8, he sold </w:t>
            </w:r>
            <w:proofErr w:type="spellStart"/>
            <w:r w:rsidRPr="002952B7">
              <w:rPr>
                <w:rFonts w:ascii="Cambria" w:hAnsi="Cambria"/>
                <w:color w:val="000000" w:themeColor="text1"/>
                <w:sz w:val="24"/>
                <w:szCs w:val="24"/>
              </w:rPr>
              <w:t>goodsRs</w:t>
            </w:r>
            <w:proofErr w:type="spellEnd"/>
            <w:r w:rsidRPr="002952B7">
              <w:rPr>
                <w:rFonts w:ascii="Cambria" w:hAnsi="Cambria"/>
                <w:color w:val="000000" w:themeColor="text1"/>
                <w:sz w:val="24"/>
                <w:szCs w:val="24"/>
              </w:rPr>
              <w:t>. 16,000 and received payment through bank.</w:t>
            </w:r>
          </w:p>
          <w:p w14:paraId="12D9FA60"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5. December 10, he purchased furniture and paid by cheque Rs. 2,500.</w:t>
            </w:r>
          </w:p>
          <w:p w14:paraId="4F66EB92"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6. December 12, he sold goods to Arvind Rs. 2,400.</w:t>
            </w:r>
          </w:p>
          <w:p w14:paraId="3A6830CF"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7. December 14, he purchased goods from Amrit Rs. 10,000.</w:t>
            </w:r>
          </w:p>
          <w:p w14:paraId="4A2536D6"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8. December 15, he returned goods to Amrit Rs. 500</w:t>
            </w:r>
          </w:p>
          <w:p w14:paraId="10B58E15"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9. December 16, he received from Arvind Rs. 2,300 in full settlement.</w:t>
            </w:r>
          </w:p>
          <w:p w14:paraId="2018630B"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10. December 18, he withdrew goods for personal use. Rs. 1,000</w:t>
            </w:r>
          </w:p>
          <w:p w14:paraId="629C654D"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11. December 20, he withdrew cash from business for personal use Rs. 2,000.</w:t>
            </w:r>
          </w:p>
          <w:p w14:paraId="24E71FAE"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12. December 24, he paid telephone charges Rs. 110.</w:t>
            </w:r>
          </w:p>
          <w:p w14:paraId="51B70E7B"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13. December 26, amount paid to Amrit in full settlement Rs. 9,450</w:t>
            </w:r>
          </w:p>
          <w:p w14:paraId="5C9C9110" w14:textId="7398C562" w:rsidR="008E338C" w:rsidRPr="002952B7" w:rsidRDefault="008E338C" w:rsidP="00D53616">
            <w:pPr>
              <w:rPr>
                <w:rFonts w:ascii="Cambria" w:hAnsi="Cambria"/>
                <w:color w:val="000000" w:themeColor="text1"/>
                <w:sz w:val="24"/>
                <w:szCs w:val="24"/>
              </w:rPr>
            </w:pPr>
          </w:p>
        </w:tc>
      </w:tr>
      <w:tr w:rsidR="002952B7" w:rsidRPr="002952B7" w14:paraId="7BB3CB5C" w14:textId="77777777" w:rsidTr="00BE7115">
        <w:tc>
          <w:tcPr>
            <w:tcW w:w="704" w:type="dxa"/>
          </w:tcPr>
          <w:p w14:paraId="3C6450D8" w14:textId="40D83638" w:rsidR="008E338C" w:rsidRPr="003F27EA" w:rsidRDefault="003F27EA" w:rsidP="003F27EA">
            <w:pPr>
              <w:ind w:left="360"/>
              <w:rPr>
                <w:rFonts w:ascii="Cambria" w:hAnsi="Cambria"/>
                <w:color w:val="000000" w:themeColor="text1"/>
                <w:sz w:val="24"/>
                <w:szCs w:val="24"/>
              </w:rPr>
            </w:pPr>
            <w:r>
              <w:rPr>
                <w:rFonts w:ascii="Cambria" w:hAnsi="Cambria"/>
                <w:color w:val="000000" w:themeColor="text1"/>
                <w:sz w:val="24"/>
                <w:szCs w:val="24"/>
              </w:rPr>
              <w:lastRenderedPageBreak/>
              <w:t>18</w:t>
            </w:r>
          </w:p>
        </w:tc>
        <w:tc>
          <w:tcPr>
            <w:tcW w:w="10064" w:type="dxa"/>
          </w:tcPr>
          <w:p w14:paraId="6F7E5485" w14:textId="77777777" w:rsidR="008E338C" w:rsidRPr="002952B7" w:rsidRDefault="008E338C" w:rsidP="00FA1D23">
            <w:pPr>
              <w:pStyle w:val="ListParagraph"/>
              <w:numPr>
                <w:ilvl w:val="0"/>
                <w:numId w:val="1"/>
              </w:numPr>
              <w:rPr>
                <w:rFonts w:ascii="Cambria" w:hAnsi="Cambria"/>
                <w:color w:val="000000" w:themeColor="text1"/>
                <w:sz w:val="24"/>
                <w:szCs w:val="24"/>
              </w:rPr>
            </w:pPr>
            <w:r w:rsidRPr="002952B7">
              <w:rPr>
                <w:rFonts w:ascii="Cambria" w:hAnsi="Cambria"/>
                <w:color w:val="000000" w:themeColor="text1"/>
                <w:sz w:val="24"/>
                <w:szCs w:val="24"/>
              </w:rPr>
              <w:t>Prepare a bank reconciliation statement as on 30th September, 2019 from the following particulars:</w:t>
            </w:r>
          </w:p>
          <w:tbl>
            <w:tblPr>
              <w:tblStyle w:val="TableGrid"/>
              <w:tblW w:w="0" w:type="auto"/>
              <w:tblLook w:val="04A0" w:firstRow="1" w:lastRow="0" w:firstColumn="1" w:lastColumn="0" w:noHBand="0" w:noVBand="1"/>
            </w:tblPr>
            <w:tblGrid>
              <w:gridCol w:w="7825"/>
              <w:gridCol w:w="1305"/>
            </w:tblGrid>
            <w:tr w:rsidR="002952B7" w:rsidRPr="002952B7" w14:paraId="12D94E11" w14:textId="77777777" w:rsidTr="00E168A8">
              <w:tc>
                <w:tcPr>
                  <w:tcW w:w="7825" w:type="dxa"/>
                </w:tcPr>
                <w:p w14:paraId="5C7D5B4A"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 xml:space="preserve">Particulars </w:t>
                  </w:r>
                </w:p>
              </w:tc>
              <w:tc>
                <w:tcPr>
                  <w:tcW w:w="1305" w:type="dxa"/>
                </w:tcPr>
                <w:p w14:paraId="50241227"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Rs.</w:t>
                  </w:r>
                </w:p>
              </w:tc>
            </w:tr>
            <w:tr w:rsidR="002952B7" w:rsidRPr="002952B7" w14:paraId="0D16E4DD" w14:textId="77777777" w:rsidTr="00E168A8">
              <w:tc>
                <w:tcPr>
                  <w:tcW w:w="7825" w:type="dxa"/>
                </w:tcPr>
                <w:p w14:paraId="3594AB3B"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 xml:space="preserve">Bank balance as per pass-book </w:t>
                  </w:r>
                </w:p>
                <w:p w14:paraId="2379D419"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Cheque deposited into the bank, but no entry was passed in the cash- book</w:t>
                  </w:r>
                </w:p>
                <w:p w14:paraId="13CA7882"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 xml:space="preserve">Cheque received, but not sent to bank </w:t>
                  </w:r>
                </w:p>
                <w:p w14:paraId="597DDA42"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 xml:space="preserve">Credit side of the bank column cast short </w:t>
                  </w:r>
                </w:p>
                <w:p w14:paraId="4C2AF74F"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 xml:space="preserve">Insurance premium paid directly by the bank under the standing advice </w:t>
                  </w:r>
                </w:p>
                <w:p w14:paraId="275E69AB"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 xml:space="preserve">Bank charges entered twice in the cash book </w:t>
                  </w:r>
                </w:p>
                <w:p w14:paraId="6C088209"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 xml:space="preserve">Cheque issued, but not presented to the bank for payment </w:t>
                  </w:r>
                </w:p>
                <w:p w14:paraId="1D7186F6"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 xml:space="preserve">Cheque received entered twice in the cash book </w:t>
                  </w:r>
                </w:p>
                <w:p w14:paraId="2753503A"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 xml:space="preserve">Bills discounted dishonoured not recorded in the cash book. </w:t>
                  </w:r>
                </w:p>
              </w:tc>
              <w:tc>
                <w:tcPr>
                  <w:tcW w:w="1305" w:type="dxa"/>
                </w:tcPr>
                <w:p w14:paraId="42399823"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10,00,000</w:t>
                  </w:r>
                  <w:r w:rsidRPr="002952B7">
                    <w:rPr>
                      <w:rFonts w:ascii="Cambria" w:hAnsi="Cambria"/>
                      <w:color w:val="000000" w:themeColor="text1"/>
                      <w:sz w:val="24"/>
                      <w:szCs w:val="24"/>
                    </w:rPr>
                    <w:br/>
                    <w:t>5,00,000</w:t>
                  </w:r>
                </w:p>
                <w:p w14:paraId="368E531A" w14:textId="77777777" w:rsidR="008E338C" w:rsidRPr="002952B7" w:rsidRDefault="008E338C" w:rsidP="00D53616">
                  <w:pPr>
                    <w:rPr>
                      <w:rFonts w:ascii="Cambria" w:hAnsi="Cambria"/>
                      <w:color w:val="000000" w:themeColor="text1"/>
                      <w:sz w:val="24"/>
                      <w:szCs w:val="24"/>
                    </w:rPr>
                  </w:pPr>
                  <w:r w:rsidRPr="002952B7">
                    <w:rPr>
                      <w:rFonts w:ascii="Cambria" w:hAnsi="Cambria"/>
                      <w:color w:val="000000" w:themeColor="text1"/>
                      <w:sz w:val="24"/>
                      <w:szCs w:val="24"/>
                    </w:rPr>
                    <w:t>11,20,000</w:t>
                  </w:r>
                  <w:r w:rsidRPr="002952B7">
                    <w:rPr>
                      <w:rFonts w:ascii="Cambria" w:hAnsi="Cambria"/>
                      <w:color w:val="000000" w:themeColor="text1"/>
                      <w:sz w:val="24"/>
                      <w:szCs w:val="24"/>
                    </w:rPr>
                    <w:br/>
                    <w:t>2,000</w:t>
                  </w:r>
                  <w:r w:rsidRPr="002952B7">
                    <w:rPr>
                      <w:rFonts w:ascii="Cambria" w:hAnsi="Cambria"/>
                      <w:color w:val="000000" w:themeColor="text1"/>
                      <w:sz w:val="24"/>
                      <w:szCs w:val="24"/>
                    </w:rPr>
                    <w:br/>
                    <w:t>60,000</w:t>
                  </w:r>
                  <w:r w:rsidRPr="002952B7">
                    <w:rPr>
                      <w:rFonts w:ascii="Cambria" w:hAnsi="Cambria"/>
                      <w:color w:val="000000" w:themeColor="text1"/>
                      <w:sz w:val="24"/>
                      <w:szCs w:val="24"/>
                    </w:rPr>
                    <w:br/>
                    <w:t>2,000</w:t>
                  </w:r>
                  <w:r w:rsidRPr="002952B7">
                    <w:rPr>
                      <w:rFonts w:ascii="Cambria" w:hAnsi="Cambria"/>
                      <w:color w:val="000000" w:themeColor="text1"/>
                      <w:sz w:val="24"/>
                      <w:szCs w:val="24"/>
                    </w:rPr>
                    <w:br/>
                    <w:t>5,00,000</w:t>
                  </w:r>
                  <w:r w:rsidRPr="002952B7">
                    <w:rPr>
                      <w:rFonts w:ascii="Cambria" w:hAnsi="Cambria"/>
                      <w:color w:val="000000" w:themeColor="text1"/>
                      <w:sz w:val="24"/>
                      <w:szCs w:val="24"/>
                    </w:rPr>
                    <w:br/>
                    <w:t>10,000</w:t>
                  </w:r>
                  <w:r w:rsidRPr="002952B7">
                    <w:rPr>
                      <w:rFonts w:ascii="Cambria" w:hAnsi="Cambria"/>
                      <w:color w:val="000000" w:themeColor="text1"/>
                      <w:sz w:val="24"/>
                      <w:szCs w:val="24"/>
                    </w:rPr>
                    <w:br/>
                    <w:t>5,00,000</w:t>
                  </w:r>
                </w:p>
              </w:tc>
            </w:tr>
          </w:tbl>
          <w:p w14:paraId="7709CF2C" w14:textId="771C30F0" w:rsidR="008E338C" w:rsidRPr="002952B7" w:rsidRDefault="008E338C" w:rsidP="00370378">
            <w:pPr>
              <w:rPr>
                <w:rFonts w:ascii="Cambria" w:hAnsi="Cambria"/>
                <w:color w:val="000000" w:themeColor="text1"/>
                <w:sz w:val="24"/>
                <w:szCs w:val="24"/>
              </w:rPr>
            </w:pPr>
            <w:r w:rsidRPr="002952B7">
              <w:rPr>
                <w:rFonts w:ascii="Cambria" w:hAnsi="Cambria"/>
                <w:color w:val="000000" w:themeColor="text1"/>
                <w:sz w:val="24"/>
                <w:szCs w:val="24"/>
              </w:rPr>
              <w:br/>
              <w:t>b) State with reasons whether the given statement is True or False: Debit balance in cash book is same as overdraft as per pass book.</w:t>
            </w:r>
            <w:r w:rsidRPr="002952B7">
              <w:rPr>
                <w:rFonts w:ascii="Cambria" w:hAnsi="Cambria"/>
                <w:color w:val="000000" w:themeColor="text1"/>
                <w:sz w:val="24"/>
                <w:szCs w:val="24"/>
              </w:rPr>
              <w:br/>
            </w:r>
          </w:p>
        </w:tc>
      </w:tr>
    </w:tbl>
    <w:p w14:paraId="04839B99" w14:textId="466E330B" w:rsidR="00867AD4" w:rsidRDefault="00867AD4" w:rsidP="00867AD4">
      <w:pPr>
        <w:jc w:val="center"/>
      </w:pPr>
      <w:r w:rsidRPr="002952B7">
        <w:rPr>
          <w:rFonts w:ascii="Cambria" w:hAnsi="Cambria"/>
          <w:b/>
          <w:bCs/>
          <w:color w:val="000000" w:themeColor="text1"/>
          <w:sz w:val="24"/>
          <w:szCs w:val="24"/>
        </w:rPr>
        <w:t>Section E</w:t>
      </w:r>
    </w:p>
    <w:tbl>
      <w:tblPr>
        <w:tblStyle w:val="TableGrid"/>
        <w:tblW w:w="10768" w:type="dxa"/>
        <w:tblLook w:val="04A0" w:firstRow="1" w:lastRow="0" w:firstColumn="1" w:lastColumn="0" w:noHBand="0" w:noVBand="1"/>
      </w:tblPr>
      <w:tblGrid>
        <w:gridCol w:w="842"/>
        <w:gridCol w:w="9926"/>
      </w:tblGrid>
      <w:tr w:rsidR="002952B7" w:rsidRPr="002952B7" w14:paraId="3B27C512" w14:textId="77777777" w:rsidTr="00BE7115">
        <w:tc>
          <w:tcPr>
            <w:tcW w:w="704" w:type="dxa"/>
          </w:tcPr>
          <w:p w14:paraId="3B8D9271" w14:textId="6ADB922C" w:rsidR="008E338C" w:rsidRPr="002952B7" w:rsidRDefault="008E338C" w:rsidP="001A316C">
            <w:pPr>
              <w:rPr>
                <w:rFonts w:ascii="Cambria" w:hAnsi="Cambria"/>
                <w:color w:val="000000" w:themeColor="text1"/>
                <w:sz w:val="24"/>
                <w:szCs w:val="24"/>
              </w:rPr>
            </w:pPr>
          </w:p>
        </w:tc>
        <w:tc>
          <w:tcPr>
            <w:tcW w:w="10064" w:type="dxa"/>
          </w:tcPr>
          <w:p w14:paraId="4137C301" w14:textId="185926C9" w:rsidR="008E338C" w:rsidRPr="002952B7" w:rsidRDefault="00867AD4" w:rsidP="001A316C">
            <w:pPr>
              <w:rPr>
                <w:rFonts w:ascii="Cambria" w:hAnsi="Cambria"/>
                <w:b/>
                <w:bCs/>
                <w:color w:val="000000" w:themeColor="text1"/>
                <w:sz w:val="24"/>
                <w:szCs w:val="24"/>
              </w:rPr>
            </w:pPr>
            <w:r w:rsidRPr="002952B7">
              <w:rPr>
                <w:rFonts w:ascii="Cambria" w:hAnsi="Cambria"/>
                <w:b/>
                <w:bCs/>
                <w:color w:val="000000" w:themeColor="text1"/>
                <w:sz w:val="24"/>
                <w:szCs w:val="24"/>
              </w:rPr>
              <w:t>Answer any 2</w:t>
            </w:r>
            <w:r>
              <w:rPr>
                <w:rFonts w:ascii="Cambria" w:hAnsi="Cambria"/>
                <w:b/>
                <w:bCs/>
                <w:color w:val="000000" w:themeColor="text1"/>
                <w:sz w:val="24"/>
                <w:szCs w:val="24"/>
              </w:rPr>
              <w:t xml:space="preserve"> Questions </w:t>
            </w:r>
            <w:r w:rsidR="008E338C" w:rsidRPr="002952B7">
              <w:rPr>
                <w:rFonts w:ascii="Cambria" w:hAnsi="Cambria"/>
                <w:b/>
                <w:bCs/>
                <w:color w:val="000000" w:themeColor="text1"/>
                <w:sz w:val="24"/>
                <w:szCs w:val="24"/>
              </w:rPr>
              <w:t xml:space="preserve">- Each question carries 12 marks </w:t>
            </w:r>
            <w:r w:rsidR="004B76EC" w:rsidRPr="002952B7">
              <w:rPr>
                <w:rFonts w:ascii="Cambria" w:hAnsi="Cambria"/>
                <w:b/>
                <w:bCs/>
                <w:color w:val="000000" w:themeColor="text1"/>
                <w:sz w:val="24"/>
                <w:szCs w:val="24"/>
              </w:rPr>
              <w:t xml:space="preserve"> (12 Marks * 2 Questions = 24)</w:t>
            </w:r>
          </w:p>
        </w:tc>
      </w:tr>
      <w:tr w:rsidR="002952B7" w:rsidRPr="002952B7" w14:paraId="023DC073" w14:textId="77777777" w:rsidTr="00BE7115">
        <w:tc>
          <w:tcPr>
            <w:tcW w:w="704" w:type="dxa"/>
          </w:tcPr>
          <w:p w14:paraId="7FC00F10" w14:textId="10C0BBFD" w:rsidR="008E338C" w:rsidRPr="003F27EA" w:rsidRDefault="003F27EA" w:rsidP="003F27EA">
            <w:pPr>
              <w:ind w:left="360"/>
              <w:rPr>
                <w:rFonts w:ascii="Cambria" w:hAnsi="Cambria"/>
                <w:color w:val="000000" w:themeColor="text1"/>
                <w:sz w:val="24"/>
                <w:szCs w:val="24"/>
              </w:rPr>
            </w:pPr>
            <w:r>
              <w:rPr>
                <w:rFonts w:ascii="Cambria" w:hAnsi="Cambria"/>
                <w:color w:val="000000" w:themeColor="text1"/>
                <w:sz w:val="24"/>
                <w:szCs w:val="24"/>
              </w:rPr>
              <w:t>19</w:t>
            </w:r>
          </w:p>
        </w:tc>
        <w:tc>
          <w:tcPr>
            <w:tcW w:w="10064" w:type="dxa"/>
          </w:tcPr>
          <w:p w14:paraId="060EDC9D" w14:textId="77777777" w:rsidR="008E338C" w:rsidRPr="002952B7" w:rsidRDefault="008E338C" w:rsidP="00240408">
            <w:pPr>
              <w:rPr>
                <w:rFonts w:ascii="Cambria" w:hAnsi="Cambria"/>
                <w:color w:val="000000" w:themeColor="text1"/>
                <w:sz w:val="24"/>
                <w:szCs w:val="24"/>
              </w:rPr>
            </w:pPr>
            <w:r w:rsidRPr="002952B7">
              <w:rPr>
                <w:rFonts w:ascii="Cambria" w:hAnsi="Cambria"/>
                <w:color w:val="000000" w:themeColor="text1"/>
                <w:sz w:val="24"/>
                <w:szCs w:val="24"/>
              </w:rPr>
              <w:t xml:space="preserve">A firm purchased second hand machinery on 1st January, 2019 for Rs. 3,00,000, subsequent to which Rs. 60,000 and Rs. 40,000 were spent on its repairs and installation, respectively. On 1st July, 2020 another machinery was purchased for Rs. 2,60,000. On 1st July, 2021, the first machinery having become outdated was auctioned for Rs. 3,20,000 and on the same date, another machinery was purchased for Rs. 2,50,000. </w:t>
            </w:r>
          </w:p>
          <w:p w14:paraId="033239FF" w14:textId="77777777" w:rsidR="008E338C" w:rsidRPr="002952B7" w:rsidRDefault="008E338C" w:rsidP="00240408">
            <w:pPr>
              <w:rPr>
                <w:rFonts w:ascii="Cambria" w:hAnsi="Cambria"/>
                <w:color w:val="000000" w:themeColor="text1"/>
                <w:sz w:val="24"/>
                <w:szCs w:val="24"/>
              </w:rPr>
            </w:pPr>
            <w:r w:rsidRPr="002952B7">
              <w:rPr>
                <w:rFonts w:ascii="Cambria" w:hAnsi="Cambria"/>
                <w:color w:val="000000" w:themeColor="text1"/>
                <w:sz w:val="24"/>
                <w:szCs w:val="24"/>
              </w:rPr>
              <w:t xml:space="preserve">On 1st July, 2022, the second machinery was also sold off and it fetched Rs. 2,30,000. </w:t>
            </w:r>
          </w:p>
          <w:p w14:paraId="38E79FA3" w14:textId="2F31A72A" w:rsidR="008E338C" w:rsidRPr="002952B7" w:rsidRDefault="008E338C" w:rsidP="00240408">
            <w:pPr>
              <w:rPr>
                <w:rFonts w:ascii="Cambria" w:hAnsi="Cambria"/>
                <w:color w:val="000000" w:themeColor="text1"/>
                <w:sz w:val="24"/>
                <w:szCs w:val="24"/>
              </w:rPr>
            </w:pPr>
            <w:r w:rsidRPr="002952B7">
              <w:rPr>
                <w:rFonts w:ascii="Cambria" w:hAnsi="Cambria"/>
                <w:color w:val="000000" w:themeColor="text1"/>
                <w:sz w:val="24"/>
                <w:szCs w:val="24"/>
              </w:rPr>
              <w:t>Depreciation was provided on machinery @ 10% on the original cost annually on 31st December, under the straight line method.</w:t>
            </w:r>
          </w:p>
          <w:p w14:paraId="69BD7820" w14:textId="77777777" w:rsidR="00867AD4" w:rsidRDefault="00867AD4" w:rsidP="00240408">
            <w:pPr>
              <w:rPr>
                <w:rFonts w:ascii="Cambria" w:hAnsi="Cambria"/>
                <w:b/>
                <w:bCs/>
                <w:color w:val="000000" w:themeColor="text1"/>
                <w:sz w:val="24"/>
                <w:szCs w:val="24"/>
              </w:rPr>
            </w:pPr>
          </w:p>
          <w:p w14:paraId="28E40C4E" w14:textId="178523DC" w:rsidR="008E338C" w:rsidRPr="002952B7" w:rsidRDefault="008E338C" w:rsidP="00240408">
            <w:pPr>
              <w:rPr>
                <w:rFonts w:ascii="Cambria" w:hAnsi="Cambria"/>
                <w:color w:val="000000" w:themeColor="text1"/>
                <w:sz w:val="24"/>
                <w:szCs w:val="24"/>
              </w:rPr>
            </w:pPr>
            <w:r w:rsidRPr="002952B7">
              <w:rPr>
                <w:rFonts w:ascii="Cambria" w:hAnsi="Cambria"/>
                <w:b/>
                <w:bCs/>
                <w:color w:val="000000" w:themeColor="text1"/>
                <w:sz w:val="24"/>
                <w:szCs w:val="24"/>
              </w:rPr>
              <w:t xml:space="preserve">Required </w:t>
            </w:r>
          </w:p>
          <w:p w14:paraId="5D68C064" w14:textId="60AFEBAF" w:rsidR="008E338C" w:rsidRPr="002952B7" w:rsidRDefault="008E338C" w:rsidP="00370378">
            <w:pPr>
              <w:rPr>
                <w:rFonts w:ascii="Cambria" w:hAnsi="Cambria"/>
                <w:color w:val="000000" w:themeColor="text1"/>
                <w:sz w:val="24"/>
                <w:szCs w:val="24"/>
              </w:rPr>
            </w:pPr>
            <w:r w:rsidRPr="002952B7">
              <w:rPr>
                <w:rFonts w:ascii="Cambria" w:hAnsi="Cambria"/>
                <w:color w:val="000000" w:themeColor="text1"/>
                <w:sz w:val="24"/>
                <w:szCs w:val="24"/>
              </w:rPr>
              <w:t>Prepare the following accounts in the books of the company: (</w:t>
            </w:r>
            <w:proofErr w:type="spellStart"/>
            <w:r w:rsidRPr="002952B7">
              <w:rPr>
                <w:rFonts w:ascii="Cambria" w:hAnsi="Cambria"/>
                <w:color w:val="000000" w:themeColor="text1"/>
                <w:sz w:val="24"/>
                <w:szCs w:val="24"/>
              </w:rPr>
              <w:t>i</w:t>
            </w:r>
            <w:proofErr w:type="spellEnd"/>
            <w:r w:rsidRPr="002952B7">
              <w:rPr>
                <w:rFonts w:ascii="Cambria" w:hAnsi="Cambria"/>
                <w:color w:val="000000" w:themeColor="text1"/>
                <w:sz w:val="24"/>
                <w:szCs w:val="24"/>
              </w:rPr>
              <w:t>) Machinery Account for the years ending Dec. 31, 2019 to 2022 and (ii) Machinery Disposal Account.</w:t>
            </w:r>
            <w:r w:rsidRPr="002952B7">
              <w:rPr>
                <w:rFonts w:ascii="Cambria" w:hAnsi="Cambria"/>
                <w:color w:val="000000" w:themeColor="text1"/>
                <w:sz w:val="24"/>
                <w:szCs w:val="24"/>
              </w:rPr>
              <w:br/>
            </w:r>
          </w:p>
        </w:tc>
      </w:tr>
      <w:tr w:rsidR="002952B7" w:rsidRPr="002952B7" w14:paraId="0AF6483F" w14:textId="77777777" w:rsidTr="00BE7115">
        <w:tc>
          <w:tcPr>
            <w:tcW w:w="704" w:type="dxa"/>
          </w:tcPr>
          <w:p w14:paraId="160C9CD3" w14:textId="7F0FF995" w:rsidR="008E338C" w:rsidRPr="003F27EA" w:rsidRDefault="003F27EA" w:rsidP="003F27EA">
            <w:pPr>
              <w:ind w:left="360"/>
              <w:rPr>
                <w:rFonts w:ascii="Cambria" w:hAnsi="Cambria"/>
                <w:color w:val="000000" w:themeColor="text1"/>
                <w:sz w:val="24"/>
                <w:szCs w:val="24"/>
              </w:rPr>
            </w:pPr>
            <w:r>
              <w:rPr>
                <w:rFonts w:ascii="Cambria" w:hAnsi="Cambria"/>
                <w:color w:val="000000" w:themeColor="text1"/>
                <w:sz w:val="24"/>
                <w:szCs w:val="24"/>
              </w:rPr>
              <w:t>20</w:t>
            </w:r>
          </w:p>
        </w:tc>
        <w:tc>
          <w:tcPr>
            <w:tcW w:w="10064" w:type="dxa"/>
          </w:tcPr>
          <w:p w14:paraId="7CE90219"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On 1st July, 2019 Gorge drew a bill for Rs.1,80,000 for 3 months on Harry for mutual</w:t>
            </w:r>
          </w:p>
          <w:p w14:paraId="120279D0"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accommodation. Harry accepted the bill of exchange. Gorge had purchased goods worth</w:t>
            </w:r>
          </w:p>
          <w:p w14:paraId="0407D671"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Rs.1,81,000 from Jack on the same date. Gorge endorsed Harry’s acceptance to Jack in full</w:t>
            </w:r>
          </w:p>
          <w:p w14:paraId="3BBA512B"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settlement. On 1st September, 2019, Jack purchased goods worth Rs.1,90,000 from Harry.</w:t>
            </w:r>
          </w:p>
          <w:p w14:paraId="75C8A739"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Jack endorsed the bill of exchange received from Gorge to Harry and paid Rs. 9,000 in full</w:t>
            </w:r>
          </w:p>
          <w:p w14:paraId="2DC43649"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settlement of the amount due to Harry. On 1st October, 2019, Harry purchased goods worth</w:t>
            </w:r>
          </w:p>
          <w:p w14:paraId="5B635CAB" w14:textId="77777777"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Rs.2,00,000 from Gorge. Harry paid the amount due to Gorge by cheque. Give the</w:t>
            </w:r>
          </w:p>
          <w:p w14:paraId="70A8E229" w14:textId="367E03E2" w:rsidR="008E338C" w:rsidRPr="002952B7" w:rsidRDefault="008E338C" w:rsidP="00E168A8">
            <w:pPr>
              <w:rPr>
                <w:rFonts w:ascii="Cambria" w:hAnsi="Cambria"/>
                <w:color w:val="000000" w:themeColor="text1"/>
                <w:sz w:val="24"/>
                <w:szCs w:val="24"/>
              </w:rPr>
            </w:pPr>
            <w:r w:rsidRPr="002952B7">
              <w:rPr>
                <w:rFonts w:ascii="Cambria" w:hAnsi="Cambria"/>
                <w:color w:val="000000" w:themeColor="text1"/>
                <w:sz w:val="24"/>
                <w:szCs w:val="24"/>
              </w:rPr>
              <w:t>necessary Journal Entries in the books of Harry and Gorge.</w:t>
            </w:r>
            <w:r w:rsidRPr="002952B7">
              <w:rPr>
                <w:rFonts w:ascii="Cambria" w:hAnsi="Cambria"/>
                <w:color w:val="000000" w:themeColor="text1"/>
                <w:sz w:val="24"/>
                <w:szCs w:val="24"/>
              </w:rPr>
              <w:br/>
            </w:r>
          </w:p>
        </w:tc>
      </w:tr>
      <w:tr w:rsidR="002952B7" w:rsidRPr="002952B7" w14:paraId="7C06B26D" w14:textId="77777777" w:rsidTr="00BE7115">
        <w:tc>
          <w:tcPr>
            <w:tcW w:w="704" w:type="dxa"/>
          </w:tcPr>
          <w:p w14:paraId="253E5CC6" w14:textId="628F7B4D" w:rsidR="008E338C" w:rsidRPr="003F27EA" w:rsidRDefault="003F27EA" w:rsidP="003F27EA">
            <w:pPr>
              <w:ind w:left="360"/>
              <w:rPr>
                <w:rFonts w:ascii="Cambria" w:hAnsi="Cambria"/>
                <w:color w:val="000000" w:themeColor="text1"/>
                <w:sz w:val="24"/>
                <w:szCs w:val="24"/>
              </w:rPr>
            </w:pPr>
            <w:r>
              <w:rPr>
                <w:rFonts w:ascii="Cambria" w:hAnsi="Cambria"/>
                <w:color w:val="000000" w:themeColor="text1"/>
                <w:sz w:val="24"/>
                <w:szCs w:val="24"/>
              </w:rPr>
              <w:lastRenderedPageBreak/>
              <w:t>21</w:t>
            </w:r>
          </w:p>
        </w:tc>
        <w:tc>
          <w:tcPr>
            <w:tcW w:w="10064" w:type="dxa"/>
          </w:tcPr>
          <w:p w14:paraId="6479E122" w14:textId="77777777" w:rsidR="008E338C" w:rsidRPr="002952B7" w:rsidRDefault="008E338C" w:rsidP="00753D9D">
            <w:pPr>
              <w:rPr>
                <w:rFonts w:ascii="Cambria" w:hAnsi="Cambria"/>
                <w:color w:val="000000" w:themeColor="text1"/>
                <w:sz w:val="24"/>
                <w:szCs w:val="24"/>
              </w:rPr>
            </w:pPr>
            <w:r w:rsidRPr="002952B7">
              <w:rPr>
                <w:rFonts w:ascii="Cambria" w:hAnsi="Cambria"/>
                <w:color w:val="000000" w:themeColor="text1"/>
                <w:sz w:val="24"/>
                <w:szCs w:val="24"/>
              </w:rPr>
              <w:t>A:Journalize the following in the books of Don:</w:t>
            </w:r>
          </w:p>
          <w:p w14:paraId="32BEC0F3" w14:textId="77777777" w:rsidR="008E338C" w:rsidRPr="002952B7" w:rsidRDefault="008E338C" w:rsidP="00753D9D">
            <w:pPr>
              <w:ind w:left="360"/>
              <w:rPr>
                <w:rFonts w:ascii="Cambria" w:hAnsi="Cambria"/>
                <w:color w:val="000000" w:themeColor="text1"/>
                <w:sz w:val="24"/>
                <w:szCs w:val="24"/>
              </w:rPr>
            </w:pPr>
            <w:r w:rsidRPr="002952B7">
              <w:rPr>
                <w:rFonts w:ascii="Cambria" w:hAnsi="Cambria"/>
                <w:color w:val="000000" w:themeColor="text1"/>
                <w:sz w:val="24"/>
                <w:szCs w:val="24"/>
              </w:rPr>
              <w:t>(</w:t>
            </w:r>
            <w:proofErr w:type="spellStart"/>
            <w:r w:rsidRPr="002952B7">
              <w:rPr>
                <w:rFonts w:ascii="Cambria" w:hAnsi="Cambria"/>
                <w:color w:val="000000" w:themeColor="text1"/>
                <w:sz w:val="24"/>
                <w:szCs w:val="24"/>
              </w:rPr>
              <w:t>i</w:t>
            </w:r>
            <w:proofErr w:type="spellEnd"/>
            <w:r w:rsidRPr="002952B7">
              <w:rPr>
                <w:rFonts w:ascii="Cambria" w:hAnsi="Cambria"/>
                <w:color w:val="000000" w:themeColor="text1"/>
                <w:sz w:val="24"/>
                <w:szCs w:val="24"/>
              </w:rPr>
              <w:t>) Bob informs Don that Ray’s acceptance for Rs. 3,000 has been dishonoured and</w:t>
            </w:r>
          </w:p>
          <w:p w14:paraId="5AFCFDD2" w14:textId="77777777" w:rsidR="008E338C" w:rsidRPr="002952B7" w:rsidRDefault="008E338C" w:rsidP="00753D9D">
            <w:pPr>
              <w:ind w:left="360"/>
              <w:rPr>
                <w:rFonts w:ascii="Cambria" w:hAnsi="Cambria"/>
                <w:color w:val="000000" w:themeColor="text1"/>
                <w:sz w:val="24"/>
                <w:szCs w:val="24"/>
              </w:rPr>
            </w:pPr>
            <w:r w:rsidRPr="002952B7">
              <w:rPr>
                <w:rFonts w:ascii="Cambria" w:hAnsi="Cambria"/>
                <w:color w:val="000000" w:themeColor="text1"/>
                <w:sz w:val="24"/>
                <w:szCs w:val="24"/>
              </w:rPr>
              <w:t>noting charges are Rs. 40. Bob accepts Rs. 1,000 cash and the balance as bill at three</w:t>
            </w:r>
          </w:p>
          <w:p w14:paraId="36A24F6F" w14:textId="77777777" w:rsidR="008E338C" w:rsidRPr="002952B7" w:rsidRDefault="008E338C" w:rsidP="00753D9D">
            <w:pPr>
              <w:ind w:left="360"/>
              <w:rPr>
                <w:rFonts w:ascii="Cambria" w:hAnsi="Cambria"/>
                <w:color w:val="000000" w:themeColor="text1"/>
                <w:sz w:val="24"/>
                <w:szCs w:val="24"/>
              </w:rPr>
            </w:pPr>
            <w:r w:rsidRPr="002952B7">
              <w:rPr>
                <w:rFonts w:ascii="Cambria" w:hAnsi="Cambria"/>
                <w:color w:val="000000" w:themeColor="text1"/>
                <w:sz w:val="24"/>
                <w:szCs w:val="24"/>
              </w:rPr>
              <w:t>months at interest of 10% p.a. Don accepts from Ray his acceptance at two months</w:t>
            </w:r>
          </w:p>
          <w:p w14:paraId="0BCE2F9E" w14:textId="77777777" w:rsidR="008E338C" w:rsidRPr="002952B7" w:rsidRDefault="008E338C" w:rsidP="00753D9D">
            <w:pPr>
              <w:ind w:left="360"/>
              <w:rPr>
                <w:rFonts w:ascii="Cambria" w:hAnsi="Cambria"/>
                <w:color w:val="000000" w:themeColor="text1"/>
                <w:sz w:val="24"/>
                <w:szCs w:val="24"/>
              </w:rPr>
            </w:pPr>
            <w:r w:rsidRPr="002952B7">
              <w:rPr>
                <w:rFonts w:ascii="Cambria" w:hAnsi="Cambria"/>
                <w:color w:val="000000" w:themeColor="text1"/>
                <w:sz w:val="24"/>
                <w:szCs w:val="24"/>
              </w:rPr>
              <w:t>plus interest @ 12% p.a.</w:t>
            </w:r>
          </w:p>
          <w:p w14:paraId="00056F28" w14:textId="77777777" w:rsidR="008E338C" w:rsidRPr="002952B7" w:rsidRDefault="008E338C" w:rsidP="00753D9D">
            <w:pPr>
              <w:ind w:left="360"/>
              <w:rPr>
                <w:rFonts w:ascii="Cambria" w:hAnsi="Cambria"/>
                <w:color w:val="000000" w:themeColor="text1"/>
                <w:sz w:val="24"/>
                <w:szCs w:val="24"/>
              </w:rPr>
            </w:pPr>
            <w:r w:rsidRPr="002952B7">
              <w:rPr>
                <w:rFonts w:ascii="Cambria" w:hAnsi="Cambria"/>
                <w:color w:val="000000" w:themeColor="text1"/>
                <w:sz w:val="24"/>
                <w:szCs w:val="24"/>
              </w:rPr>
              <w:t>(ii) James owes Don Rs. 3,200; he sends Don’s own acceptance in favour of Ralph for Rs.</w:t>
            </w:r>
          </w:p>
          <w:p w14:paraId="6B861231" w14:textId="77777777" w:rsidR="008E338C" w:rsidRPr="002952B7" w:rsidRDefault="008E338C" w:rsidP="00753D9D">
            <w:pPr>
              <w:ind w:left="360"/>
              <w:rPr>
                <w:rFonts w:ascii="Cambria" w:hAnsi="Cambria"/>
                <w:color w:val="000000" w:themeColor="text1"/>
                <w:sz w:val="24"/>
                <w:szCs w:val="24"/>
              </w:rPr>
            </w:pPr>
            <w:r w:rsidRPr="002952B7">
              <w:rPr>
                <w:rFonts w:ascii="Cambria" w:hAnsi="Cambria"/>
                <w:color w:val="000000" w:themeColor="text1"/>
                <w:sz w:val="24"/>
                <w:szCs w:val="24"/>
              </w:rPr>
              <w:t>3,160; in full settlement.</w:t>
            </w:r>
          </w:p>
          <w:p w14:paraId="1174D8A4" w14:textId="77777777" w:rsidR="008E338C" w:rsidRPr="002952B7" w:rsidRDefault="008E338C" w:rsidP="00753D9D">
            <w:pPr>
              <w:ind w:left="360"/>
              <w:rPr>
                <w:rFonts w:ascii="Cambria" w:hAnsi="Cambria"/>
                <w:color w:val="000000" w:themeColor="text1"/>
                <w:sz w:val="24"/>
                <w:szCs w:val="24"/>
              </w:rPr>
            </w:pPr>
            <w:r w:rsidRPr="002952B7">
              <w:rPr>
                <w:rFonts w:ascii="Cambria" w:hAnsi="Cambria"/>
                <w:color w:val="000000" w:themeColor="text1"/>
                <w:sz w:val="24"/>
                <w:szCs w:val="24"/>
              </w:rPr>
              <w:t>(iii) Don meets his acceptance in favour of Singh for Rs. 4,500 by endorsing John’s</w:t>
            </w:r>
          </w:p>
          <w:p w14:paraId="4AA7D023" w14:textId="77777777" w:rsidR="008E338C" w:rsidRPr="002952B7" w:rsidRDefault="008E338C" w:rsidP="00753D9D">
            <w:pPr>
              <w:ind w:left="360"/>
              <w:rPr>
                <w:rFonts w:ascii="Cambria" w:hAnsi="Cambria"/>
                <w:color w:val="000000" w:themeColor="text1"/>
                <w:sz w:val="24"/>
                <w:szCs w:val="24"/>
              </w:rPr>
            </w:pPr>
            <w:r w:rsidRPr="002952B7">
              <w:rPr>
                <w:rFonts w:ascii="Cambria" w:hAnsi="Cambria"/>
                <w:color w:val="000000" w:themeColor="text1"/>
                <w:sz w:val="24"/>
                <w:szCs w:val="24"/>
              </w:rPr>
              <w:t>acceptance for Rs. 4,450 in full settlement.</w:t>
            </w:r>
          </w:p>
          <w:p w14:paraId="22E8B046" w14:textId="77777777" w:rsidR="008E338C" w:rsidRPr="002952B7" w:rsidRDefault="008E338C" w:rsidP="00753D9D">
            <w:pPr>
              <w:ind w:left="360"/>
              <w:rPr>
                <w:rFonts w:ascii="Cambria" w:hAnsi="Cambria"/>
                <w:color w:val="000000" w:themeColor="text1"/>
                <w:sz w:val="24"/>
                <w:szCs w:val="24"/>
              </w:rPr>
            </w:pPr>
            <w:r w:rsidRPr="002952B7">
              <w:rPr>
                <w:rFonts w:ascii="Cambria" w:hAnsi="Cambria"/>
                <w:color w:val="000000" w:themeColor="text1"/>
                <w:sz w:val="24"/>
                <w:szCs w:val="24"/>
              </w:rPr>
              <w:t>(iv) Ray’s acceptance in favour of Don retired one month before due date, interest is</w:t>
            </w:r>
          </w:p>
          <w:p w14:paraId="53BF33F0" w14:textId="77777777" w:rsidR="008E338C" w:rsidRPr="002952B7" w:rsidRDefault="008E338C" w:rsidP="00753D9D">
            <w:pPr>
              <w:ind w:left="360"/>
              <w:rPr>
                <w:rFonts w:ascii="Cambria" w:hAnsi="Cambria"/>
                <w:color w:val="000000" w:themeColor="text1"/>
                <w:sz w:val="24"/>
                <w:szCs w:val="24"/>
              </w:rPr>
            </w:pPr>
            <w:r w:rsidRPr="002952B7">
              <w:rPr>
                <w:rFonts w:ascii="Cambria" w:hAnsi="Cambria"/>
                <w:color w:val="000000" w:themeColor="text1"/>
                <w:sz w:val="24"/>
                <w:szCs w:val="24"/>
              </w:rPr>
              <w:t>taken at the rate of 6% p.a.</w:t>
            </w:r>
          </w:p>
          <w:p w14:paraId="6938551A" w14:textId="77777777" w:rsidR="008E338C" w:rsidRPr="002952B7" w:rsidRDefault="008E338C" w:rsidP="00753D9D">
            <w:pPr>
              <w:pStyle w:val="ListParagraph"/>
              <w:rPr>
                <w:rFonts w:ascii="Cambria" w:hAnsi="Cambria"/>
                <w:color w:val="000000" w:themeColor="text1"/>
                <w:sz w:val="24"/>
                <w:szCs w:val="24"/>
              </w:rPr>
            </w:pPr>
            <w:r w:rsidRPr="002952B7">
              <w:rPr>
                <w:rFonts w:ascii="Cambria" w:hAnsi="Cambria"/>
                <w:color w:val="000000" w:themeColor="text1"/>
                <w:sz w:val="24"/>
                <w:szCs w:val="24"/>
              </w:rPr>
              <w:t>(8 MARKS)</w:t>
            </w:r>
          </w:p>
          <w:p w14:paraId="3125BB42" w14:textId="77777777" w:rsidR="008E338C" w:rsidRPr="002952B7" w:rsidRDefault="008E338C" w:rsidP="00753D9D">
            <w:pPr>
              <w:pStyle w:val="ListParagraph"/>
              <w:rPr>
                <w:rFonts w:ascii="Cambria" w:hAnsi="Cambria"/>
                <w:color w:val="000000" w:themeColor="text1"/>
                <w:sz w:val="24"/>
                <w:szCs w:val="24"/>
              </w:rPr>
            </w:pPr>
          </w:p>
          <w:p w14:paraId="0F8DB3A3" w14:textId="77777777" w:rsidR="008E338C" w:rsidRPr="002952B7" w:rsidRDefault="008E338C" w:rsidP="00753D9D">
            <w:pPr>
              <w:rPr>
                <w:rFonts w:ascii="Cambria" w:hAnsi="Cambria"/>
                <w:color w:val="000000" w:themeColor="text1"/>
                <w:sz w:val="24"/>
                <w:szCs w:val="24"/>
              </w:rPr>
            </w:pPr>
            <w:r w:rsidRPr="002952B7">
              <w:rPr>
                <w:rFonts w:ascii="Cambria" w:hAnsi="Cambria"/>
                <w:color w:val="000000" w:themeColor="text1"/>
                <w:sz w:val="24"/>
                <w:szCs w:val="24"/>
              </w:rPr>
              <w:t>B:State with reasons whether the given statement is True or False:</w:t>
            </w:r>
          </w:p>
          <w:p w14:paraId="4A3133D4" w14:textId="77777777" w:rsidR="008E338C" w:rsidRPr="002952B7" w:rsidRDefault="008E338C" w:rsidP="00753D9D">
            <w:pPr>
              <w:pStyle w:val="ListParagraph"/>
              <w:rPr>
                <w:rFonts w:ascii="Cambria" w:hAnsi="Cambria"/>
                <w:color w:val="000000" w:themeColor="text1"/>
                <w:sz w:val="24"/>
                <w:szCs w:val="24"/>
              </w:rPr>
            </w:pPr>
            <w:r w:rsidRPr="002952B7">
              <w:rPr>
                <w:rFonts w:ascii="Cambria" w:hAnsi="Cambria"/>
                <w:color w:val="000000" w:themeColor="text1"/>
                <w:sz w:val="24"/>
                <w:szCs w:val="24"/>
              </w:rPr>
              <w:t>1. Days of grace are added to the due date to arrive at the maturity date.</w:t>
            </w:r>
          </w:p>
          <w:p w14:paraId="5C9E2E05" w14:textId="77777777" w:rsidR="008E338C" w:rsidRPr="002952B7" w:rsidRDefault="008E338C" w:rsidP="00753D9D">
            <w:pPr>
              <w:pStyle w:val="ListParagraph"/>
              <w:rPr>
                <w:rFonts w:ascii="Cambria" w:hAnsi="Cambria"/>
                <w:color w:val="000000" w:themeColor="text1"/>
                <w:sz w:val="24"/>
                <w:szCs w:val="24"/>
              </w:rPr>
            </w:pPr>
            <w:r w:rsidRPr="002952B7">
              <w:rPr>
                <w:rFonts w:ascii="Cambria" w:hAnsi="Cambria"/>
                <w:color w:val="000000" w:themeColor="text1"/>
                <w:sz w:val="24"/>
                <w:szCs w:val="24"/>
              </w:rPr>
              <w:t>2. Foreign bill is drawn in the country and payable outside the country.</w:t>
            </w:r>
          </w:p>
          <w:p w14:paraId="3B586622" w14:textId="77777777" w:rsidR="008E338C" w:rsidRPr="002952B7" w:rsidRDefault="008E338C" w:rsidP="00753D9D">
            <w:pPr>
              <w:pStyle w:val="ListParagraph"/>
              <w:rPr>
                <w:rFonts w:ascii="Cambria" w:hAnsi="Cambria"/>
                <w:color w:val="000000" w:themeColor="text1"/>
                <w:sz w:val="24"/>
                <w:szCs w:val="24"/>
              </w:rPr>
            </w:pPr>
          </w:p>
          <w:p w14:paraId="48A2B79A" w14:textId="08AB7388" w:rsidR="008E338C" w:rsidRPr="002952B7" w:rsidRDefault="008E338C" w:rsidP="00370378">
            <w:pPr>
              <w:pStyle w:val="ListParagraph"/>
              <w:rPr>
                <w:rFonts w:ascii="Cambria" w:hAnsi="Cambria"/>
                <w:color w:val="000000" w:themeColor="text1"/>
                <w:sz w:val="24"/>
                <w:szCs w:val="24"/>
              </w:rPr>
            </w:pPr>
          </w:p>
        </w:tc>
      </w:tr>
    </w:tbl>
    <w:p w14:paraId="5A4F9574" w14:textId="77E67E64" w:rsidR="00E977CD" w:rsidRDefault="00E977CD" w:rsidP="00E977CD">
      <w:pPr>
        <w:jc w:val="center"/>
      </w:pPr>
      <w:r w:rsidRPr="002952B7">
        <w:rPr>
          <w:rFonts w:ascii="Cambria" w:hAnsi="Cambria"/>
          <w:b/>
          <w:bCs/>
          <w:color w:val="000000" w:themeColor="text1"/>
          <w:sz w:val="24"/>
          <w:szCs w:val="24"/>
        </w:rPr>
        <w:t>Section F</w:t>
      </w:r>
    </w:p>
    <w:tbl>
      <w:tblPr>
        <w:tblStyle w:val="TableGrid"/>
        <w:tblW w:w="10768" w:type="dxa"/>
        <w:tblLook w:val="04A0" w:firstRow="1" w:lastRow="0" w:firstColumn="1" w:lastColumn="0" w:noHBand="0" w:noVBand="1"/>
      </w:tblPr>
      <w:tblGrid>
        <w:gridCol w:w="704"/>
        <w:gridCol w:w="10064"/>
      </w:tblGrid>
      <w:tr w:rsidR="002952B7" w:rsidRPr="002952B7" w14:paraId="7C7F64A2" w14:textId="77777777" w:rsidTr="00BE7115">
        <w:tc>
          <w:tcPr>
            <w:tcW w:w="704" w:type="dxa"/>
          </w:tcPr>
          <w:p w14:paraId="27F7E773" w14:textId="2C37233D" w:rsidR="008E338C" w:rsidRPr="002952B7" w:rsidRDefault="008E338C" w:rsidP="00A77515">
            <w:pPr>
              <w:rPr>
                <w:rFonts w:ascii="Cambria" w:hAnsi="Cambria"/>
                <w:color w:val="000000" w:themeColor="text1"/>
                <w:sz w:val="24"/>
                <w:szCs w:val="24"/>
              </w:rPr>
            </w:pPr>
          </w:p>
        </w:tc>
        <w:tc>
          <w:tcPr>
            <w:tcW w:w="10064" w:type="dxa"/>
          </w:tcPr>
          <w:p w14:paraId="6C76F753" w14:textId="34B444A4" w:rsidR="008E338C" w:rsidRPr="002952B7" w:rsidRDefault="00E977CD" w:rsidP="00A77515">
            <w:pPr>
              <w:rPr>
                <w:rFonts w:ascii="Cambria" w:hAnsi="Cambria"/>
                <w:b/>
                <w:bCs/>
                <w:color w:val="000000" w:themeColor="text1"/>
                <w:sz w:val="24"/>
                <w:szCs w:val="24"/>
              </w:rPr>
            </w:pPr>
            <w:r w:rsidRPr="002952B7">
              <w:rPr>
                <w:rFonts w:ascii="Cambria" w:hAnsi="Cambria"/>
                <w:b/>
                <w:bCs/>
                <w:color w:val="000000" w:themeColor="text1"/>
                <w:sz w:val="24"/>
                <w:szCs w:val="24"/>
              </w:rPr>
              <w:t>Answer any 1</w:t>
            </w:r>
            <w:r>
              <w:rPr>
                <w:rFonts w:ascii="Cambria" w:hAnsi="Cambria"/>
                <w:b/>
                <w:bCs/>
                <w:color w:val="000000" w:themeColor="text1"/>
                <w:sz w:val="24"/>
                <w:szCs w:val="24"/>
              </w:rPr>
              <w:t xml:space="preserve"> Question </w:t>
            </w:r>
            <w:r w:rsidR="008E338C" w:rsidRPr="002952B7">
              <w:rPr>
                <w:rFonts w:ascii="Cambria" w:hAnsi="Cambria"/>
                <w:b/>
                <w:bCs/>
                <w:color w:val="000000" w:themeColor="text1"/>
                <w:sz w:val="24"/>
                <w:szCs w:val="24"/>
              </w:rPr>
              <w:t>- Each question carries 15 marks</w:t>
            </w:r>
            <w:r w:rsidR="004B76EC" w:rsidRPr="002952B7">
              <w:rPr>
                <w:rFonts w:ascii="Cambria" w:hAnsi="Cambria"/>
                <w:b/>
                <w:bCs/>
                <w:color w:val="000000" w:themeColor="text1"/>
                <w:sz w:val="24"/>
                <w:szCs w:val="24"/>
              </w:rPr>
              <w:t xml:space="preserve"> (15 Marks * 1 Question = 15)</w:t>
            </w:r>
          </w:p>
        </w:tc>
      </w:tr>
      <w:tr w:rsidR="002952B7" w:rsidRPr="002952B7" w14:paraId="4E56D032" w14:textId="77777777" w:rsidTr="00BE7115">
        <w:tc>
          <w:tcPr>
            <w:tcW w:w="704" w:type="dxa"/>
          </w:tcPr>
          <w:p w14:paraId="3E449549" w14:textId="335150E9" w:rsidR="003F27EA" w:rsidRPr="003F27EA" w:rsidRDefault="003F27EA" w:rsidP="003F27EA">
            <w:pPr>
              <w:rPr>
                <w:rFonts w:ascii="Cambria" w:hAnsi="Cambria"/>
                <w:color w:val="000000" w:themeColor="text1"/>
                <w:sz w:val="24"/>
                <w:szCs w:val="24"/>
              </w:rPr>
            </w:pPr>
            <w:r w:rsidRPr="003F27EA">
              <w:rPr>
                <w:rFonts w:ascii="Cambria" w:hAnsi="Cambria"/>
                <w:color w:val="000000" w:themeColor="text1"/>
                <w:sz w:val="24"/>
                <w:szCs w:val="24"/>
              </w:rPr>
              <w:t>22</w:t>
            </w:r>
          </w:p>
        </w:tc>
        <w:tc>
          <w:tcPr>
            <w:tcW w:w="10064" w:type="dxa"/>
          </w:tcPr>
          <w:p w14:paraId="681FE3DD" w14:textId="77777777" w:rsidR="008E338C" w:rsidRPr="002952B7" w:rsidRDefault="008E338C" w:rsidP="001A316C">
            <w:pPr>
              <w:rPr>
                <w:rFonts w:ascii="Cambria" w:hAnsi="Cambria"/>
                <w:color w:val="000000" w:themeColor="text1"/>
                <w:sz w:val="24"/>
                <w:szCs w:val="24"/>
              </w:rPr>
            </w:pPr>
            <w:r w:rsidRPr="002952B7">
              <w:rPr>
                <w:rFonts w:ascii="Cambria" w:hAnsi="Cambria"/>
                <w:color w:val="000000" w:themeColor="text1"/>
                <w:sz w:val="24"/>
                <w:szCs w:val="24"/>
              </w:rPr>
              <w:t xml:space="preserve">Mr. Roy was unable to agree the Trial Balance last year and wrote off the difference to the Profit and Loss Account of that year. Next Year, he appointed a Chartered Accountant who examined the old books and found the following mistakes: </w:t>
            </w:r>
          </w:p>
          <w:p w14:paraId="2A758707" w14:textId="77777777" w:rsidR="008E338C" w:rsidRPr="002952B7" w:rsidRDefault="008E338C" w:rsidP="001A316C">
            <w:pPr>
              <w:rPr>
                <w:rFonts w:ascii="Cambria" w:hAnsi="Cambria"/>
                <w:color w:val="000000" w:themeColor="text1"/>
                <w:sz w:val="24"/>
                <w:szCs w:val="24"/>
              </w:rPr>
            </w:pPr>
            <w:r w:rsidRPr="002952B7">
              <w:rPr>
                <w:rFonts w:ascii="Cambria" w:hAnsi="Cambria"/>
                <w:color w:val="000000" w:themeColor="text1"/>
                <w:sz w:val="24"/>
                <w:szCs w:val="24"/>
              </w:rPr>
              <w:t xml:space="preserve">(1) Purchase of a scooter was debited to conveyance account Rs.3,000. </w:t>
            </w:r>
          </w:p>
          <w:p w14:paraId="79C9E70A" w14:textId="77777777" w:rsidR="008E338C" w:rsidRPr="002952B7" w:rsidRDefault="008E338C" w:rsidP="001A316C">
            <w:pPr>
              <w:rPr>
                <w:rFonts w:ascii="Cambria" w:hAnsi="Cambria"/>
                <w:color w:val="000000" w:themeColor="text1"/>
                <w:sz w:val="24"/>
                <w:szCs w:val="24"/>
              </w:rPr>
            </w:pPr>
            <w:r w:rsidRPr="002952B7">
              <w:rPr>
                <w:rFonts w:ascii="Cambria" w:hAnsi="Cambria"/>
                <w:color w:val="000000" w:themeColor="text1"/>
                <w:sz w:val="24"/>
                <w:szCs w:val="24"/>
              </w:rPr>
              <w:t xml:space="preserve">(2) Purchase account was over-cast by Rs.10,000. </w:t>
            </w:r>
          </w:p>
          <w:p w14:paraId="51B1601F" w14:textId="77777777" w:rsidR="008E338C" w:rsidRPr="002952B7" w:rsidRDefault="008E338C" w:rsidP="001A316C">
            <w:pPr>
              <w:rPr>
                <w:rFonts w:ascii="Cambria" w:hAnsi="Cambria"/>
                <w:color w:val="000000" w:themeColor="text1"/>
                <w:sz w:val="24"/>
                <w:szCs w:val="24"/>
              </w:rPr>
            </w:pPr>
            <w:r w:rsidRPr="002952B7">
              <w:rPr>
                <w:rFonts w:ascii="Cambria" w:hAnsi="Cambria"/>
                <w:color w:val="000000" w:themeColor="text1"/>
                <w:sz w:val="24"/>
                <w:szCs w:val="24"/>
              </w:rPr>
              <w:t xml:space="preserve">(3) A credit purchase of goods from Mr. P for Rs. 2,000 was entered as a sale </w:t>
            </w:r>
          </w:p>
          <w:p w14:paraId="1CC157E9" w14:textId="77777777" w:rsidR="008E338C" w:rsidRPr="002952B7" w:rsidRDefault="008E338C" w:rsidP="001A316C">
            <w:pPr>
              <w:rPr>
                <w:rFonts w:ascii="Cambria" w:hAnsi="Cambria"/>
                <w:color w:val="000000" w:themeColor="text1"/>
                <w:sz w:val="24"/>
                <w:szCs w:val="24"/>
              </w:rPr>
            </w:pPr>
            <w:r w:rsidRPr="002952B7">
              <w:rPr>
                <w:rFonts w:ascii="Cambria" w:hAnsi="Cambria"/>
                <w:color w:val="000000" w:themeColor="text1"/>
                <w:sz w:val="24"/>
                <w:szCs w:val="24"/>
              </w:rPr>
              <w:t xml:space="preserve">(4) Receipt of cash from Mr. A was posted to the account of Mr. B Rs. 1,000. </w:t>
            </w:r>
          </w:p>
          <w:p w14:paraId="40564688" w14:textId="77777777" w:rsidR="008E338C" w:rsidRPr="002952B7" w:rsidRDefault="008E338C" w:rsidP="001A316C">
            <w:pPr>
              <w:rPr>
                <w:rFonts w:ascii="Cambria" w:hAnsi="Cambria"/>
                <w:color w:val="000000" w:themeColor="text1"/>
                <w:sz w:val="24"/>
                <w:szCs w:val="24"/>
              </w:rPr>
            </w:pPr>
            <w:r w:rsidRPr="002952B7">
              <w:rPr>
                <w:rFonts w:ascii="Cambria" w:hAnsi="Cambria"/>
                <w:color w:val="000000" w:themeColor="text1"/>
                <w:sz w:val="24"/>
                <w:szCs w:val="24"/>
              </w:rPr>
              <w:t xml:space="preserve">(5) Receipt of cash from Mr. C was posted to the debit of his account, Rs. 500. </w:t>
            </w:r>
          </w:p>
          <w:p w14:paraId="48DCB4C9" w14:textId="77777777" w:rsidR="008E338C" w:rsidRPr="002952B7" w:rsidRDefault="008E338C" w:rsidP="001A316C">
            <w:pPr>
              <w:rPr>
                <w:rFonts w:ascii="Cambria" w:hAnsi="Cambria"/>
                <w:color w:val="000000" w:themeColor="text1"/>
                <w:sz w:val="24"/>
                <w:szCs w:val="24"/>
              </w:rPr>
            </w:pPr>
            <w:r w:rsidRPr="002952B7">
              <w:rPr>
                <w:rFonts w:ascii="Cambria" w:hAnsi="Cambria"/>
                <w:color w:val="000000" w:themeColor="text1"/>
                <w:sz w:val="24"/>
                <w:szCs w:val="24"/>
              </w:rPr>
              <w:t xml:space="preserve">(6) Rs. 500 due by Mr. Q was omitted to be taken to the trial balance. </w:t>
            </w:r>
          </w:p>
          <w:p w14:paraId="561053A4" w14:textId="77777777" w:rsidR="008E338C" w:rsidRPr="002952B7" w:rsidRDefault="008E338C" w:rsidP="001A316C">
            <w:pPr>
              <w:rPr>
                <w:rFonts w:ascii="Cambria" w:hAnsi="Cambria"/>
                <w:color w:val="000000" w:themeColor="text1"/>
                <w:sz w:val="24"/>
                <w:szCs w:val="24"/>
              </w:rPr>
            </w:pPr>
            <w:r w:rsidRPr="002952B7">
              <w:rPr>
                <w:rFonts w:ascii="Cambria" w:hAnsi="Cambria"/>
                <w:color w:val="000000" w:themeColor="text1"/>
                <w:sz w:val="24"/>
                <w:szCs w:val="24"/>
              </w:rPr>
              <w:t xml:space="preserve">(7) Sale of goods to Mr. R for Rs. 2,000 was omitted to be recorded. </w:t>
            </w:r>
          </w:p>
          <w:p w14:paraId="4B65A580" w14:textId="77777777" w:rsidR="008E338C" w:rsidRPr="002952B7" w:rsidRDefault="008E338C" w:rsidP="001A316C">
            <w:pPr>
              <w:rPr>
                <w:rFonts w:ascii="Cambria" w:hAnsi="Cambria"/>
                <w:color w:val="000000" w:themeColor="text1"/>
                <w:sz w:val="24"/>
                <w:szCs w:val="24"/>
              </w:rPr>
            </w:pPr>
            <w:r w:rsidRPr="002952B7">
              <w:rPr>
                <w:rFonts w:ascii="Cambria" w:hAnsi="Cambria"/>
                <w:color w:val="000000" w:themeColor="text1"/>
                <w:sz w:val="24"/>
                <w:szCs w:val="24"/>
              </w:rPr>
              <w:t xml:space="preserve">(8) Amount of Rs. 2,395 of purchase was wrongly posted as Rs. 2,593. </w:t>
            </w:r>
          </w:p>
          <w:p w14:paraId="158B010F" w14:textId="77777777" w:rsidR="008E338C" w:rsidRPr="002952B7" w:rsidRDefault="008E338C" w:rsidP="001A316C">
            <w:pPr>
              <w:rPr>
                <w:rFonts w:ascii="Cambria" w:hAnsi="Cambria"/>
                <w:color w:val="000000" w:themeColor="text1"/>
                <w:sz w:val="24"/>
                <w:szCs w:val="24"/>
              </w:rPr>
            </w:pPr>
          </w:p>
          <w:p w14:paraId="10B462F6" w14:textId="77777777" w:rsidR="008E338C" w:rsidRPr="002952B7" w:rsidRDefault="008E338C" w:rsidP="001A316C">
            <w:pPr>
              <w:rPr>
                <w:rFonts w:ascii="Cambria" w:hAnsi="Cambria"/>
                <w:color w:val="000000" w:themeColor="text1"/>
                <w:sz w:val="24"/>
                <w:szCs w:val="24"/>
              </w:rPr>
            </w:pPr>
            <w:r w:rsidRPr="002952B7">
              <w:rPr>
                <w:rFonts w:ascii="Cambria" w:hAnsi="Cambria"/>
                <w:color w:val="000000" w:themeColor="text1"/>
                <w:sz w:val="24"/>
                <w:szCs w:val="24"/>
              </w:rPr>
              <w:t>Mr. Roy used 10% depreciation on vehicles. Suggest the necessary rectification entries.</w:t>
            </w:r>
          </w:p>
          <w:p w14:paraId="40B0A0AE" w14:textId="77777777" w:rsidR="008E338C" w:rsidRPr="002952B7" w:rsidRDefault="008E338C" w:rsidP="00765C83">
            <w:pPr>
              <w:jc w:val="center"/>
              <w:rPr>
                <w:rFonts w:ascii="Cambria" w:hAnsi="Cambria"/>
                <w:color w:val="000000" w:themeColor="text1"/>
                <w:sz w:val="24"/>
                <w:szCs w:val="24"/>
              </w:rPr>
            </w:pPr>
          </w:p>
          <w:p w14:paraId="5310FA78" w14:textId="0B962ECE" w:rsidR="008E338C" w:rsidRPr="002952B7" w:rsidRDefault="008E338C" w:rsidP="00765C83">
            <w:pPr>
              <w:jc w:val="center"/>
              <w:rPr>
                <w:rFonts w:ascii="Cambria" w:hAnsi="Cambria"/>
                <w:color w:val="000000" w:themeColor="text1"/>
                <w:sz w:val="24"/>
                <w:szCs w:val="24"/>
              </w:rPr>
            </w:pPr>
          </w:p>
        </w:tc>
      </w:tr>
      <w:tr w:rsidR="00D11FBA" w:rsidRPr="002952B7" w14:paraId="11438133" w14:textId="77777777" w:rsidTr="00BE7115">
        <w:tc>
          <w:tcPr>
            <w:tcW w:w="704" w:type="dxa"/>
          </w:tcPr>
          <w:p w14:paraId="737DF291" w14:textId="302CF4DA" w:rsidR="008E338C" w:rsidRPr="003F27EA" w:rsidRDefault="003F27EA" w:rsidP="003F27EA">
            <w:pPr>
              <w:rPr>
                <w:rFonts w:ascii="Cambria" w:hAnsi="Cambria"/>
                <w:color w:val="000000" w:themeColor="text1"/>
                <w:sz w:val="24"/>
                <w:szCs w:val="24"/>
              </w:rPr>
            </w:pPr>
            <w:r>
              <w:rPr>
                <w:rFonts w:ascii="Cambria" w:hAnsi="Cambria"/>
                <w:color w:val="000000" w:themeColor="text1"/>
                <w:sz w:val="24"/>
                <w:szCs w:val="24"/>
              </w:rPr>
              <w:lastRenderedPageBreak/>
              <w:t>23</w:t>
            </w:r>
          </w:p>
        </w:tc>
        <w:tc>
          <w:tcPr>
            <w:tcW w:w="10064" w:type="dxa"/>
          </w:tcPr>
          <w:p w14:paraId="41CF8DCD" w14:textId="77777777" w:rsidR="008E338C" w:rsidRPr="002952B7" w:rsidRDefault="008E338C" w:rsidP="00240408">
            <w:pPr>
              <w:rPr>
                <w:rFonts w:ascii="Cambria" w:hAnsi="Cambria"/>
                <w:color w:val="000000" w:themeColor="text1"/>
                <w:sz w:val="24"/>
                <w:szCs w:val="24"/>
              </w:rPr>
            </w:pPr>
            <w:r w:rsidRPr="002952B7">
              <w:rPr>
                <w:rFonts w:ascii="Cambria" w:hAnsi="Cambria"/>
                <w:color w:val="000000" w:themeColor="text1"/>
                <w:sz w:val="24"/>
                <w:szCs w:val="24"/>
              </w:rPr>
              <w:t xml:space="preserve"> Mr. Mohan gives you the following trial balance and some other information:</w:t>
            </w:r>
            <w:r w:rsidRPr="002952B7">
              <w:rPr>
                <w:rFonts w:ascii="Cambria" w:hAnsi="Cambria"/>
                <w:color w:val="000000" w:themeColor="text1"/>
                <w:sz w:val="24"/>
                <w:szCs w:val="24"/>
              </w:rPr>
              <w:br/>
            </w:r>
            <w:r w:rsidRPr="002952B7">
              <w:rPr>
                <w:rFonts w:ascii="Cambria" w:hAnsi="Cambria"/>
                <w:noProof/>
                <w:color w:val="000000" w:themeColor="text1"/>
                <w:sz w:val="24"/>
                <w:szCs w:val="24"/>
                <w:lang w:eastAsia="en-IN"/>
              </w:rPr>
              <w:drawing>
                <wp:inline distT="0" distB="0" distL="0" distR="0" wp14:anchorId="07A47A66" wp14:editId="4BF84072">
                  <wp:extent cx="5040000" cy="4378819"/>
                  <wp:effectExtent l="0" t="0" r="8255" b="3175"/>
                  <wp:docPr id="1475451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51940" name=""/>
                          <pic:cNvPicPr/>
                        </pic:nvPicPr>
                        <pic:blipFill>
                          <a:blip r:embed="rId7"/>
                          <a:stretch>
                            <a:fillRect/>
                          </a:stretch>
                        </pic:blipFill>
                        <pic:spPr>
                          <a:xfrm>
                            <a:off x="0" y="0"/>
                            <a:ext cx="5040000" cy="4378819"/>
                          </a:xfrm>
                          <a:prstGeom prst="rect">
                            <a:avLst/>
                          </a:prstGeom>
                        </pic:spPr>
                      </pic:pic>
                    </a:graphicData>
                  </a:graphic>
                </wp:inline>
              </w:drawing>
            </w:r>
            <w:r w:rsidRPr="002952B7">
              <w:rPr>
                <w:rFonts w:ascii="Cambria" w:hAnsi="Cambria"/>
                <w:color w:val="000000" w:themeColor="text1"/>
                <w:sz w:val="24"/>
                <w:szCs w:val="24"/>
              </w:rPr>
              <w:br/>
            </w:r>
          </w:p>
          <w:p w14:paraId="527FC551" w14:textId="77777777" w:rsidR="008E338C" w:rsidRPr="002952B7" w:rsidRDefault="008E338C" w:rsidP="00240408">
            <w:pPr>
              <w:rPr>
                <w:rFonts w:ascii="Cambria" w:hAnsi="Cambria"/>
                <w:color w:val="000000" w:themeColor="text1"/>
                <w:sz w:val="24"/>
                <w:szCs w:val="24"/>
              </w:rPr>
            </w:pPr>
            <w:r w:rsidRPr="002952B7">
              <w:rPr>
                <w:rFonts w:ascii="Cambria" w:hAnsi="Cambria"/>
                <w:color w:val="000000" w:themeColor="text1"/>
                <w:sz w:val="24"/>
                <w:szCs w:val="24"/>
              </w:rPr>
              <w:t xml:space="preserve"> </w:t>
            </w:r>
            <w:r w:rsidRPr="002952B7">
              <w:rPr>
                <w:rFonts w:ascii="Cambria" w:hAnsi="Cambria"/>
                <w:b/>
                <w:bCs/>
                <w:color w:val="000000" w:themeColor="text1"/>
                <w:sz w:val="24"/>
                <w:szCs w:val="24"/>
              </w:rPr>
              <w:t xml:space="preserve">Other Information: </w:t>
            </w:r>
          </w:p>
          <w:p w14:paraId="0AC19815" w14:textId="77777777" w:rsidR="008E338C" w:rsidRPr="002952B7" w:rsidRDefault="008E338C" w:rsidP="00240408">
            <w:pPr>
              <w:rPr>
                <w:rFonts w:ascii="Cambria" w:hAnsi="Cambria"/>
                <w:color w:val="000000" w:themeColor="text1"/>
                <w:sz w:val="24"/>
                <w:szCs w:val="24"/>
              </w:rPr>
            </w:pPr>
            <w:r w:rsidRPr="002952B7">
              <w:rPr>
                <w:rFonts w:ascii="Cambria" w:hAnsi="Cambria"/>
                <w:color w:val="000000" w:themeColor="text1"/>
                <w:sz w:val="24"/>
                <w:szCs w:val="24"/>
              </w:rPr>
              <w:t>(</w:t>
            </w:r>
            <w:proofErr w:type="spellStart"/>
            <w:r w:rsidRPr="002952B7">
              <w:rPr>
                <w:rFonts w:ascii="Cambria" w:hAnsi="Cambria"/>
                <w:color w:val="000000" w:themeColor="text1"/>
                <w:sz w:val="24"/>
                <w:szCs w:val="24"/>
              </w:rPr>
              <w:t>i</w:t>
            </w:r>
            <w:proofErr w:type="spellEnd"/>
            <w:r w:rsidRPr="002952B7">
              <w:rPr>
                <w:rFonts w:ascii="Cambria" w:hAnsi="Cambria"/>
                <w:color w:val="000000" w:themeColor="text1"/>
                <w:sz w:val="24"/>
                <w:szCs w:val="24"/>
              </w:rPr>
              <w:t xml:space="preserve">) Closing Inventory was Rs. 1,80,000; </w:t>
            </w:r>
          </w:p>
          <w:p w14:paraId="3FF4276F" w14:textId="77777777" w:rsidR="008E338C" w:rsidRPr="002952B7" w:rsidRDefault="008E338C" w:rsidP="00240408">
            <w:pPr>
              <w:rPr>
                <w:rFonts w:ascii="Cambria" w:hAnsi="Cambria"/>
                <w:color w:val="000000" w:themeColor="text1"/>
                <w:sz w:val="24"/>
                <w:szCs w:val="24"/>
              </w:rPr>
            </w:pPr>
            <w:r w:rsidRPr="002952B7">
              <w:rPr>
                <w:rFonts w:ascii="Cambria" w:hAnsi="Cambria"/>
                <w:color w:val="000000" w:themeColor="text1"/>
                <w:sz w:val="24"/>
                <w:szCs w:val="24"/>
              </w:rPr>
              <w:t xml:space="preserve">(ii) Depreciate Furniture @ 10% p.a. </w:t>
            </w:r>
          </w:p>
          <w:p w14:paraId="1499A3F2" w14:textId="77777777" w:rsidR="008E338C" w:rsidRPr="002952B7" w:rsidRDefault="008E338C" w:rsidP="00240408">
            <w:pPr>
              <w:rPr>
                <w:rFonts w:ascii="Cambria" w:hAnsi="Cambria"/>
                <w:color w:val="000000" w:themeColor="text1"/>
                <w:sz w:val="24"/>
                <w:szCs w:val="24"/>
              </w:rPr>
            </w:pPr>
          </w:p>
          <w:p w14:paraId="65332D7D" w14:textId="77777777" w:rsidR="008E338C" w:rsidRPr="002952B7" w:rsidRDefault="008E338C" w:rsidP="00240408">
            <w:pPr>
              <w:rPr>
                <w:rFonts w:ascii="Cambria" w:hAnsi="Cambria"/>
                <w:color w:val="000000" w:themeColor="text1"/>
                <w:sz w:val="24"/>
                <w:szCs w:val="24"/>
              </w:rPr>
            </w:pPr>
            <w:r w:rsidRPr="002952B7">
              <w:rPr>
                <w:rFonts w:ascii="Cambria" w:hAnsi="Cambria"/>
                <w:b/>
                <w:bCs/>
                <w:color w:val="000000" w:themeColor="text1"/>
                <w:sz w:val="24"/>
                <w:szCs w:val="24"/>
              </w:rPr>
              <w:t xml:space="preserve">Required </w:t>
            </w:r>
          </w:p>
          <w:p w14:paraId="7765058C" w14:textId="055A4666" w:rsidR="008E338C" w:rsidRPr="002952B7" w:rsidRDefault="008E338C" w:rsidP="00240408">
            <w:pPr>
              <w:rPr>
                <w:rFonts w:ascii="Cambria" w:hAnsi="Cambria"/>
                <w:color w:val="000000" w:themeColor="text1"/>
                <w:sz w:val="24"/>
                <w:szCs w:val="24"/>
              </w:rPr>
            </w:pPr>
            <w:r w:rsidRPr="002952B7">
              <w:rPr>
                <w:rFonts w:ascii="Cambria" w:hAnsi="Cambria"/>
                <w:color w:val="000000" w:themeColor="text1"/>
                <w:sz w:val="24"/>
                <w:szCs w:val="24"/>
              </w:rPr>
              <w:t>Prepare Trading and Profit and Loss Account for the year ended on 31.3.2022 and Balance Sheet of Mr. Mohan as on that date.</w:t>
            </w:r>
          </w:p>
        </w:tc>
      </w:tr>
    </w:tbl>
    <w:p w14:paraId="29CFA605" w14:textId="77777777" w:rsidR="00A77515" w:rsidRPr="002952B7" w:rsidRDefault="00A77515" w:rsidP="00A77515">
      <w:pPr>
        <w:rPr>
          <w:rFonts w:ascii="Cambria" w:hAnsi="Cambria"/>
          <w:color w:val="000000" w:themeColor="text1"/>
          <w:sz w:val="24"/>
          <w:szCs w:val="24"/>
        </w:rPr>
      </w:pPr>
    </w:p>
    <w:p w14:paraId="1E20C8DD" w14:textId="77777777" w:rsidR="00935B11" w:rsidRPr="002952B7" w:rsidRDefault="00935B11" w:rsidP="00A77515">
      <w:pPr>
        <w:rPr>
          <w:rFonts w:ascii="Cambria" w:hAnsi="Cambria"/>
          <w:color w:val="000000" w:themeColor="text1"/>
          <w:sz w:val="24"/>
          <w:szCs w:val="24"/>
        </w:rPr>
      </w:pPr>
    </w:p>
    <w:p w14:paraId="150B4F28" w14:textId="542F0054" w:rsidR="000460CB" w:rsidRPr="002952B7" w:rsidRDefault="000460CB" w:rsidP="00892AE4">
      <w:pPr>
        <w:rPr>
          <w:rFonts w:ascii="Cambria" w:hAnsi="Cambria"/>
          <w:color w:val="000000" w:themeColor="text1"/>
          <w:sz w:val="24"/>
          <w:szCs w:val="24"/>
        </w:rPr>
      </w:pPr>
    </w:p>
    <w:p w14:paraId="17F83D76" w14:textId="77777777" w:rsidR="00326132" w:rsidRPr="002952B7" w:rsidRDefault="00326132">
      <w:pPr>
        <w:rPr>
          <w:rFonts w:ascii="Cambria" w:hAnsi="Cambria"/>
          <w:color w:val="000000" w:themeColor="text1"/>
          <w:sz w:val="24"/>
          <w:szCs w:val="24"/>
        </w:rPr>
      </w:pPr>
    </w:p>
    <w:sectPr w:rsidR="00326132" w:rsidRPr="002952B7" w:rsidSect="00765C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67280"/>
    <w:multiLevelType w:val="hybridMultilevel"/>
    <w:tmpl w:val="26BE9EA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15"/>
    <w:rsid w:val="0000254B"/>
    <w:rsid w:val="000460CB"/>
    <w:rsid w:val="000832E9"/>
    <w:rsid w:val="001A316C"/>
    <w:rsid w:val="002225B9"/>
    <w:rsid w:val="00240408"/>
    <w:rsid w:val="002952B7"/>
    <w:rsid w:val="00300F3F"/>
    <w:rsid w:val="00326132"/>
    <w:rsid w:val="00370378"/>
    <w:rsid w:val="003B5AE1"/>
    <w:rsid w:val="003F27EA"/>
    <w:rsid w:val="004835E5"/>
    <w:rsid w:val="004B76EC"/>
    <w:rsid w:val="00634896"/>
    <w:rsid w:val="0068745E"/>
    <w:rsid w:val="00717E45"/>
    <w:rsid w:val="00753D9D"/>
    <w:rsid w:val="00765C83"/>
    <w:rsid w:val="00867AD4"/>
    <w:rsid w:val="00892AE4"/>
    <w:rsid w:val="00896E6A"/>
    <w:rsid w:val="008C2D75"/>
    <w:rsid w:val="008D1C5C"/>
    <w:rsid w:val="008E338C"/>
    <w:rsid w:val="0090339D"/>
    <w:rsid w:val="00935B11"/>
    <w:rsid w:val="00977C10"/>
    <w:rsid w:val="00A353BB"/>
    <w:rsid w:val="00A77515"/>
    <w:rsid w:val="00A85711"/>
    <w:rsid w:val="00AD57CA"/>
    <w:rsid w:val="00B06245"/>
    <w:rsid w:val="00B2714C"/>
    <w:rsid w:val="00B35264"/>
    <w:rsid w:val="00B70BE6"/>
    <w:rsid w:val="00B8036B"/>
    <w:rsid w:val="00BE7115"/>
    <w:rsid w:val="00BF7605"/>
    <w:rsid w:val="00C318EA"/>
    <w:rsid w:val="00CB2015"/>
    <w:rsid w:val="00D11FBA"/>
    <w:rsid w:val="00D53616"/>
    <w:rsid w:val="00D732D9"/>
    <w:rsid w:val="00E168A8"/>
    <w:rsid w:val="00E977CD"/>
    <w:rsid w:val="00F12829"/>
    <w:rsid w:val="00F577D9"/>
    <w:rsid w:val="00FA1D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7E5F"/>
  <w15:chartTrackingRefBased/>
  <w15:docId w15:val="{08DE71B2-112A-4E11-B160-675CBE6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7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7515"/>
    <w:pPr>
      <w:ind w:left="720"/>
      <w:contextualSpacing/>
    </w:pPr>
  </w:style>
  <w:style w:type="paragraph" w:customStyle="1" w:styleId="Default">
    <w:name w:val="Default"/>
    <w:rsid w:val="00935B11"/>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semiHidden/>
    <w:unhideWhenUsed/>
    <w:rsid w:val="000460CB"/>
    <w:rPr>
      <w:color w:val="0000FF"/>
      <w:u w:val="single"/>
    </w:rPr>
  </w:style>
  <w:style w:type="character" w:styleId="FollowedHyperlink">
    <w:name w:val="FollowedHyperlink"/>
    <w:basedOn w:val="DefaultParagraphFont"/>
    <w:uiPriority w:val="99"/>
    <w:semiHidden/>
    <w:unhideWhenUsed/>
    <w:rsid w:val="000460CB"/>
    <w:rPr>
      <w:color w:val="800080"/>
      <w:u w:val="single"/>
    </w:rPr>
  </w:style>
  <w:style w:type="paragraph" w:customStyle="1" w:styleId="msonormal0">
    <w:name w:val="msonormal"/>
    <w:basedOn w:val="Normal"/>
    <w:rsid w:val="000460C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65">
    <w:name w:val="xl65"/>
    <w:basedOn w:val="Normal"/>
    <w:rsid w:val="000460CB"/>
    <w:pPr>
      <w:spacing w:before="100" w:beforeAutospacing="1" w:after="100" w:afterAutospacing="1" w:line="240" w:lineRule="auto"/>
    </w:pPr>
    <w:rPr>
      <w:rFonts w:ascii="Times New Roman" w:eastAsia="Times New Roman" w:hAnsi="Times New Roman" w:cs="Times New Roman"/>
      <w:kern w:val="0"/>
      <w:sz w:val="32"/>
      <w:szCs w:val="32"/>
      <w:lang w:eastAsia="en-IN"/>
      <w14:ligatures w14:val="none"/>
    </w:rPr>
  </w:style>
  <w:style w:type="paragraph" w:customStyle="1" w:styleId="xl66">
    <w:name w:val="xl66"/>
    <w:basedOn w:val="Normal"/>
    <w:rsid w:val="000460CB"/>
    <w:pPr>
      <w:spacing w:before="100" w:beforeAutospacing="1" w:after="100" w:afterAutospacing="1" w:line="240" w:lineRule="auto"/>
    </w:pPr>
    <w:rPr>
      <w:rFonts w:ascii="Times New Roman" w:eastAsia="Times New Roman" w:hAnsi="Times New Roman" w:cs="Times New Roman"/>
      <w:kern w:val="0"/>
      <w:sz w:val="28"/>
      <w:szCs w:val="28"/>
      <w:lang w:eastAsia="en-IN"/>
      <w14:ligatures w14:val="none"/>
    </w:rPr>
  </w:style>
  <w:style w:type="paragraph" w:customStyle="1" w:styleId="xl67">
    <w:name w:val="xl67"/>
    <w:basedOn w:val="Normal"/>
    <w:rsid w:val="000460CB"/>
    <w:pPr>
      <w:spacing w:before="100" w:beforeAutospacing="1" w:after="100" w:afterAutospacing="1" w:line="240" w:lineRule="auto"/>
    </w:pPr>
    <w:rPr>
      <w:rFonts w:ascii="Times New Roman" w:eastAsia="Times New Roman" w:hAnsi="Times New Roman" w:cs="Times New Roman"/>
      <w:kern w:val="0"/>
      <w:sz w:val="32"/>
      <w:szCs w:val="32"/>
      <w:lang w:eastAsia="en-IN"/>
      <w14:ligatures w14:val="none"/>
    </w:rPr>
  </w:style>
  <w:style w:type="paragraph" w:customStyle="1" w:styleId="xl68">
    <w:name w:val="xl68"/>
    <w:basedOn w:val="Normal"/>
    <w:rsid w:val="000460CB"/>
    <w:pPr>
      <w:spacing w:before="100" w:beforeAutospacing="1" w:after="100" w:afterAutospacing="1" w:line="240" w:lineRule="auto"/>
      <w:jc w:val="center"/>
    </w:pPr>
    <w:rPr>
      <w:rFonts w:ascii="Times New Roman" w:eastAsia="Times New Roman" w:hAnsi="Times New Roman" w:cs="Times New Roman"/>
      <w:kern w:val="0"/>
      <w:sz w:val="32"/>
      <w:szCs w:val="32"/>
      <w:lang w:eastAsia="en-IN"/>
      <w14:ligatures w14:val="none"/>
    </w:rPr>
  </w:style>
  <w:style w:type="paragraph" w:customStyle="1" w:styleId="xl69">
    <w:name w:val="xl69"/>
    <w:basedOn w:val="Normal"/>
    <w:rsid w:val="000460CB"/>
    <w:pPr>
      <w:spacing w:before="100" w:beforeAutospacing="1" w:after="100" w:afterAutospacing="1" w:line="240" w:lineRule="auto"/>
      <w:jc w:val="center"/>
    </w:pPr>
    <w:rPr>
      <w:rFonts w:ascii="Times New Roman" w:eastAsia="Times New Roman" w:hAnsi="Times New Roman" w:cs="Times New Roman"/>
      <w:kern w:val="0"/>
      <w:sz w:val="32"/>
      <w:szCs w:val="32"/>
      <w:lang w:eastAsia="en-IN"/>
      <w14:ligatures w14:val="none"/>
    </w:rPr>
  </w:style>
  <w:style w:type="paragraph" w:customStyle="1" w:styleId="xl70">
    <w:name w:val="xl70"/>
    <w:basedOn w:val="Normal"/>
    <w:rsid w:val="000460CB"/>
    <w:pPr>
      <w:spacing w:before="100" w:beforeAutospacing="1" w:after="100" w:afterAutospacing="1" w:line="240" w:lineRule="auto"/>
      <w:jc w:val="center"/>
    </w:pPr>
    <w:rPr>
      <w:rFonts w:ascii="Times New Roman" w:eastAsia="Times New Roman" w:hAnsi="Times New Roman" w:cs="Times New Roman"/>
      <w:b/>
      <w:bCs/>
      <w:kern w:val="0"/>
      <w:sz w:val="32"/>
      <w:szCs w:val="32"/>
      <w:u w:val="single"/>
      <w:lang w:eastAsia="en-IN"/>
      <w14:ligatures w14:val="none"/>
    </w:rPr>
  </w:style>
  <w:style w:type="paragraph" w:customStyle="1" w:styleId="xl71">
    <w:name w:val="xl71"/>
    <w:basedOn w:val="Normal"/>
    <w:rsid w:val="000460CB"/>
    <w:pPr>
      <w:spacing w:before="100" w:beforeAutospacing="1" w:after="100" w:afterAutospacing="1" w:line="240" w:lineRule="auto"/>
    </w:pPr>
    <w:rPr>
      <w:rFonts w:ascii="Times New Roman" w:eastAsia="Times New Roman" w:hAnsi="Times New Roman" w:cs="Times New Roman"/>
      <w:b/>
      <w:bCs/>
      <w:kern w:val="0"/>
      <w:sz w:val="32"/>
      <w:szCs w:val="32"/>
      <w:u w:val="single"/>
      <w:lang w:eastAsia="en-IN"/>
      <w14:ligatures w14:val="none"/>
    </w:rPr>
  </w:style>
  <w:style w:type="paragraph" w:customStyle="1" w:styleId="xl72">
    <w:name w:val="xl72"/>
    <w:basedOn w:val="Normal"/>
    <w:rsid w:val="000460CB"/>
    <w:pPr>
      <w:spacing w:before="100" w:beforeAutospacing="1" w:after="100" w:afterAutospacing="1" w:line="240" w:lineRule="auto"/>
    </w:pPr>
    <w:rPr>
      <w:rFonts w:ascii="Times New Roman" w:eastAsia="Times New Roman" w:hAnsi="Times New Roman" w:cs="Times New Roman"/>
      <w:kern w:val="0"/>
      <w:sz w:val="32"/>
      <w:szCs w:val="32"/>
      <w:u w:val="single"/>
      <w:lang w:eastAsia="en-IN"/>
      <w14:ligatures w14:val="none"/>
    </w:rPr>
  </w:style>
  <w:style w:type="paragraph" w:customStyle="1" w:styleId="xl73">
    <w:name w:val="xl73"/>
    <w:basedOn w:val="Normal"/>
    <w:rsid w:val="000460CB"/>
    <w:pPr>
      <w:pBdr>
        <w:top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kern w:val="0"/>
      <w:sz w:val="32"/>
      <w:szCs w:val="32"/>
      <w:lang w:eastAsia="en-IN"/>
      <w14:ligatures w14:val="none"/>
    </w:rPr>
  </w:style>
  <w:style w:type="paragraph" w:customStyle="1" w:styleId="xl74">
    <w:name w:val="xl74"/>
    <w:basedOn w:val="Normal"/>
    <w:rsid w:val="000460CB"/>
    <w:pPr>
      <w:pBdr>
        <w:top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kern w:val="0"/>
      <w:sz w:val="32"/>
      <w:szCs w:val="32"/>
      <w:lang w:eastAsia="en-IN"/>
      <w14:ligatures w14:val="none"/>
    </w:rPr>
  </w:style>
  <w:style w:type="paragraph" w:customStyle="1" w:styleId="xl75">
    <w:name w:val="xl75"/>
    <w:basedOn w:val="Normal"/>
    <w:rsid w:val="000460CB"/>
    <w:pPr>
      <w:pBdr>
        <w:top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kern w:val="0"/>
      <w:sz w:val="32"/>
      <w:szCs w:val="32"/>
      <w:lang w:eastAsia="en-IN"/>
      <w14:ligatures w14:val="none"/>
    </w:rPr>
  </w:style>
  <w:style w:type="paragraph" w:customStyle="1" w:styleId="xl76">
    <w:name w:val="xl76"/>
    <w:basedOn w:val="Normal"/>
    <w:rsid w:val="000460CB"/>
    <w:pPr>
      <w:pBdr>
        <w:top w:val="single" w:sz="4" w:space="0" w:color="auto"/>
        <w:bottom w:val="double" w:sz="6" w:space="0" w:color="auto"/>
      </w:pBd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77">
    <w:name w:val="xl77"/>
    <w:basedOn w:val="Normal"/>
    <w:rsid w:val="000460CB"/>
    <w:pPr>
      <w:pBdr>
        <w:top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IN"/>
      <w14:ligatures w14:val="none"/>
    </w:rPr>
  </w:style>
  <w:style w:type="paragraph" w:customStyle="1" w:styleId="xl78">
    <w:name w:val="xl78"/>
    <w:basedOn w:val="Normal"/>
    <w:rsid w:val="000460CB"/>
    <w:pPr>
      <w:spacing w:before="100" w:beforeAutospacing="1" w:after="100" w:afterAutospacing="1" w:line="240" w:lineRule="auto"/>
      <w:jc w:val="center"/>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86724-AA2A-4988-B591-DB2ED19C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darshan m rathod</dc:creator>
  <cp:keywords/>
  <dc:description/>
  <cp:lastModifiedBy>Admin</cp:lastModifiedBy>
  <cp:revision>20</cp:revision>
  <cp:lastPrinted>2024-12-13T08:45:00Z</cp:lastPrinted>
  <dcterms:created xsi:type="dcterms:W3CDTF">2024-12-24T06:12:00Z</dcterms:created>
  <dcterms:modified xsi:type="dcterms:W3CDTF">2025-01-08T04:25:00Z</dcterms:modified>
</cp:coreProperties>
</file>