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401A131B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7B4571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="00800788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32F2178C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E04C2" w:rsidRPr="00FE04C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17-01-2025 </w:t>
            </w:r>
            <w:r w:rsidR="00FE04C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E04C2" w:rsidRPr="00FE04C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09:30</w:t>
            </w:r>
            <w:r w:rsidR="007B457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E04C2" w:rsidRPr="00FE04C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am to 12:30</w:t>
            </w:r>
            <w:r w:rsidR="007B457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E04C2" w:rsidRPr="00FE04C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BA520E" w:rsidRDefault="00737F04" w:rsidP="00CF2DD2">
      <w:pPr>
        <w:spacing w:after="0"/>
        <w:rPr>
          <w:rFonts w:ascii="Cambria" w:hAnsi="Cambria" w:cstheme="minorHAnsi"/>
          <w:b/>
          <w:sz w:val="14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61CDF16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7B457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7B4571" w:rsidRPr="007B4571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40FE1FF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80078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00788" w:rsidRPr="007B457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</w:t>
            </w:r>
            <w:r w:rsidR="007B4571" w:rsidRPr="007B457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00788" w:rsidRPr="007B457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Tech</w:t>
            </w:r>
            <w:r w:rsidR="007B4571" w:rsidRPr="007B457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–CSE/CBD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48676BB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800788" w:rsidRPr="007B457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CSE2024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6A88130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80078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00788" w:rsidRPr="007B457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No</w:t>
            </w:r>
            <w:r w:rsidR="00FB368D" w:rsidRPr="007B457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00788" w:rsidRPr="007B457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SQL database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1AD9389F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B457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75C39990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0078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399E553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A466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Pr="00BA520E" w:rsidRDefault="00BC621A">
      <w:pPr>
        <w:spacing w:after="0"/>
        <w:rPr>
          <w:rFonts w:ascii="Cambria" w:hAnsi="Cambria" w:cstheme="minorHAnsi"/>
          <w:b/>
          <w:sz w:val="1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802ECF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802ECF" w:rsidRDefault="00802ECF" w:rsidP="00802ECF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275C0A47" w:rsidR="00802ECF" w:rsidRDefault="00802ECF" w:rsidP="00802EC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15E465AD" w14:textId="3A8BF8F4" w:rsidR="00802ECF" w:rsidRDefault="00802ECF" w:rsidP="00802EC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761D572A" w14:textId="27E09974" w:rsidR="00802ECF" w:rsidRDefault="00802ECF" w:rsidP="00802EC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5EA5E4BC" w14:textId="34D9116C" w:rsidR="00802ECF" w:rsidRDefault="00802ECF" w:rsidP="00802EC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942" w:type="dxa"/>
          </w:tcPr>
          <w:p w14:paraId="1D44F184" w14:textId="77777777" w:rsidR="00802ECF" w:rsidRDefault="00802ECF" w:rsidP="00802EC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1079"/>
        <w:gridCol w:w="755"/>
        <w:gridCol w:w="663"/>
      </w:tblGrid>
      <w:tr w:rsidR="00D307C6" w:rsidRPr="00293D36" w14:paraId="63B20AA6" w14:textId="4119CCD9" w:rsidTr="00BA520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C1CEA" w14:paraId="3026CF88" w14:textId="12BDD24F" w:rsidTr="00BA520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C1CEA" w:rsidRDefault="00C824A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6B3ABA52" w:rsidR="00C824A3" w:rsidRPr="002C1CEA" w:rsidRDefault="007D44B2" w:rsidP="0061327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C1CEA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Explain</w:t>
            </w: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 xml:space="preserve"> why MongoDB is considered a schema-less database.</w:t>
            </w:r>
          </w:p>
        </w:tc>
        <w:tc>
          <w:tcPr>
            <w:tcW w:w="10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69216670" w:rsidR="00C824A3" w:rsidRPr="002C1CEA" w:rsidRDefault="00BA520E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 </w:t>
            </w:r>
            <w:r w:rsidR="00C824A3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5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553E87DC" w:rsidR="00C824A3" w:rsidRPr="002C1CEA" w:rsidRDefault="00C824A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C74B6D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096D7EA2" w:rsidR="00C824A3" w:rsidRPr="002C1CEA" w:rsidRDefault="00C824A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B76B5A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C1CEA" w14:paraId="1B8E9375" w14:textId="1F264430" w:rsidTr="00BA520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C1CEA" w:rsidRDefault="00C824A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2B567F09" w:rsidR="00C824A3" w:rsidRPr="002C1CEA" w:rsidRDefault="00B645AE" w:rsidP="0061327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C1CEA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Mention</w:t>
            </w: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 xml:space="preserve"> two advantages of Cassandra’s distributed architecture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2C1CEA" w:rsidRDefault="00C824A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203452F7" w:rsidR="00C824A3" w:rsidRPr="002C1CEA" w:rsidRDefault="00C824A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C74B6D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629E5EAD" w:rsidR="00C824A3" w:rsidRPr="002C1CEA" w:rsidRDefault="00C824A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384276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C1CEA" w14:paraId="5F84D05D" w14:textId="58E55F22" w:rsidTr="00BA520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C1CEA" w:rsidRDefault="00C824A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59058D87" w:rsidR="00C824A3" w:rsidRPr="002C1CEA" w:rsidRDefault="00E32F30" w:rsidP="0061327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Demonstrate</w:t>
            </w:r>
            <w:r w:rsidR="007D44B2" w:rsidRPr="002C1CEA">
              <w:rPr>
                <w:rFonts w:asciiTheme="minorHAnsi" w:hAnsiTheme="minorHAnsi" w:cstheme="minorHAnsi"/>
                <w:sz w:val="24"/>
                <w:szCs w:val="24"/>
              </w:rPr>
              <w:t xml:space="preserve"> what is meant by a key-value store in NoSQL databases.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2C1CEA" w:rsidRDefault="00C824A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1EC21E53" w:rsidR="00C824A3" w:rsidRPr="002C1CEA" w:rsidRDefault="00C824A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C74B6D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345BE764" w:rsidR="00C824A3" w:rsidRPr="002C1CEA" w:rsidRDefault="00C824A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384276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C1CEA" w14:paraId="6BA36377" w14:textId="1F5DC35D" w:rsidTr="00BA520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C1CEA" w:rsidRDefault="00C824A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663A93E2" w:rsidR="00C824A3" w:rsidRPr="002C1CEA" w:rsidRDefault="007D44B2" w:rsidP="0061327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32F30">
              <w:rPr>
                <w:rFonts w:asciiTheme="minorHAnsi" w:hAnsiTheme="minorHAnsi" w:cstheme="minorHAnsi"/>
                <w:sz w:val="24"/>
                <w:szCs w:val="24"/>
              </w:rPr>
              <w:t xml:space="preserve">Describe </w:t>
            </w: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the default database in MongoDB after installation?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2C1CEA" w:rsidRDefault="00C824A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00DB4EE" w:rsidR="00C824A3" w:rsidRPr="002C1CEA" w:rsidRDefault="00C824A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C74B6D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18D0A36B" w:rsidR="00C824A3" w:rsidRPr="002C1CEA" w:rsidRDefault="00C824A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384276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</w:tr>
      <w:tr w:rsidR="00B76B5A" w:rsidRPr="002C1CEA" w14:paraId="2B1E1DFD" w14:textId="3F03E895" w:rsidTr="00BA520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B76B5A" w:rsidRPr="002C1CEA" w:rsidRDefault="00B76B5A" w:rsidP="00B76B5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46663DDD" w:rsidR="00B76B5A" w:rsidRPr="002C1CEA" w:rsidRDefault="00E32F30" w:rsidP="00B76B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2F3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Explain the primary use case of MongoDB’s aggregation framework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B76B5A" w:rsidRPr="002C1CEA" w:rsidRDefault="00B76B5A" w:rsidP="00B76B5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57CDBF76" w:rsidR="00B76B5A" w:rsidRPr="002C1CEA" w:rsidRDefault="00B76B5A" w:rsidP="00B76B5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C74B6D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33D57D44" w:rsidR="00B76B5A" w:rsidRPr="002C1CEA" w:rsidRDefault="002C1CEA" w:rsidP="00B76B5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CO3</w:t>
            </w:r>
          </w:p>
        </w:tc>
      </w:tr>
      <w:tr w:rsidR="00B76B5A" w:rsidRPr="002C1CEA" w14:paraId="01AC2B5E" w14:textId="77777777" w:rsidTr="00BA520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B76B5A" w:rsidRPr="002C1CEA" w:rsidRDefault="00B76B5A" w:rsidP="00B76B5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3CE3A63D" w:rsidR="00B76B5A" w:rsidRPr="002C1CEA" w:rsidRDefault="00E32F30" w:rsidP="00B76B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2F30">
              <w:rPr>
                <w:rFonts w:asciiTheme="minorHAnsi" w:hAnsiTheme="minorHAnsi" w:cstheme="minorHAnsi"/>
                <w:sz w:val="24"/>
                <w:szCs w:val="24"/>
              </w:rPr>
              <w:t>Explain why NoSQL databases are considered scalable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B76B5A" w:rsidRPr="002C1CEA" w:rsidRDefault="00B76B5A" w:rsidP="00B76B5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49E73EA3" w:rsidR="00B76B5A" w:rsidRPr="002C1CEA" w:rsidRDefault="00B76B5A" w:rsidP="00B76B5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7A7278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1F26A755" w:rsidR="00B76B5A" w:rsidRPr="002C1CEA" w:rsidRDefault="00B76B5A" w:rsidP="00B76B5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CO2</w:t>
            </w:r>
          </w:p>
        </w:tc>
      </w:tr>
      <w:tr w:rsidR="00B76B5A" w:rsidRPr="002C1CEA" w14:paraId="603AD316" w14:textId="77777777" w:rsidTr="00BA520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B76B5A" w:rsidRPr="002C1CEA" w:rsidRDefault="00B76B5A" w:rsidP="00B76B5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4DE60502" w:rsidR="00B76B5A" w:rsidRPr="002C1CEA" w:rsidRDefault="00B76B5A" w:rsidP="00B76B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Differentiate between embedded documents and referenced documents in MongoDB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B76B5A" w:rsidRPr="002C1CEA" w:rsidRDefault="00B76B5A" w:rsidP="00B76B5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2FF3B76A" w:rsidR="00B76B5A" w:rsidRPr="002C1CEA" w:rsidRDefault="00B76B5A" w:rsidP="00B76B5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7A7278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39873837" w:rsidR="00B76B5A" w:rsidRPr="002C1CEA" w:rsidRDefault="00B76B5A" w:rsidP="00B76B5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CO2</w:t>
            </w:r>
          </w:p>
        </w:tc>
      </w:tr>
      <w:tr w:rsidR="00B76B5A" w:rsidRPr="002C1CEA" w14:paraId="04BA4D63" w14:textId="77777777" w:rsidTr="00BA520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B76B5A" w:rsidRPr="002C1CEA" w:rsidRDefault="00B76B5A" w:rsidP="00B76B5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4955E847" w:rsidR="00B76B5A" w:rsidRPr="002C1CEA" w:rsidRDefault="00E32F30" w:rsidP="00B76B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2F3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Describe real-world applications that use graph-based NoSQL databases, providing examples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B76B5A" w:rsidRPr="002C1CEA" w:rsidRDefault="00B76B5A" w:rsidP="00B76B5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4047308D" w:rsidR="00B76B5A" w:rsidRPr="002C1CEA" w:rsidRDefault="00B76B5A" w:rsidP="00B76B5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C74B6D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59DEC1E7" w:rsidR="00B76B5A" w:rsidRPr="002C1CEA" w:rsidRDefault="00B76B5A" w:rsidP="00B76B5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CO2</w:t>
            </w:r>
          </w:p>
        </w:tc>
      </w:tr>
      <w:tr w:rsidR="00B76B5A" w:rsidRPr="002C1CEA" w14:paraId="2B1948B6" w14:textId="77777777" w:rsidTr="00BA520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B76B5A" w:rsidRPr="002C1CEA" w:rsidRDefault="00B76B5A" w:rsidP="00B76B5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72B06E8E" w:rsidR="00B76B5A" w:rsidRPr="002C1CEA" w:rsidRDefault="00B76B5A" w:rsidP="00B76B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C1CEA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State</w:t>
            </w: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 xml:space="preserve"> two advantages of using NoSQL databases over relational databases.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B76B5A" w:rsidRPr="002C1CEA" w:rsidRDefault="00B76B5A" w:rsidP="00B76B5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3CA6BE69" w:rsidR="00B76B5A" w:rsidRPr="002C1CEA" w:rsidRDefault="00B76B5A" w:rsidP="00B76B5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C74B6D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7ED18E43" w:rsidR="00B76B5A" w:rsidRPr="002C1CEA" w:rsidRDefault="00B76B5A" w:rsidP="00B76B5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CO2</w:t>
            </w:r>
          </w:p>
        </w:tc>
      </w:tr>
      <w:tr w:rsidR="00B76B5A" w:rsidRPr="002C1CEA" w14:paraId="725634CF" w14:textId="77777777" w:rsidTr="00BA520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B76B5A" w:rsidRPr="002C1CEA" w:rsidRDefault="00B76B5A" w:rsidP="00B76B5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42CE28CC" w:rsidR="00B76B5A" w:rsidRPr="002C1CEA" w:rsidRDefault="00B76B5A" w:rsidP="00B76B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C1CEA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Discuss</w:t>
            </w: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 xml:space="preserve"> the importance of horizontal scaling in NoSQL systems.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B76B5A" w:rsidRPr="002C1CEA" w:rsidRDefault="00B76B5A" w:rsidP="00B76B5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BB4FDAA" w:rsidR="00B76B5A" w:rsidRPr="002C1CEA" w:rsidRDefault="00B76B5A" w:rsidP="00B76B5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C74B6D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5ACB62ED" w:rsidR="00B76B5A" w:rsidRPr="002C1CEA" w:rsidRDefault="00B76B5A" w:rsidP="00B76B5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CO2</w:t>
            </w:r>
          </w:p>
        </w:tc>
      </w:tr>
    </w:tbl>
    <w:p w14:paraId="459F28BD" w14:textId="77777777" w:rsidR="00894339" w:rsidRPr="002C1CEA" w:rsidRDefault="00894339" w:rsidP="00894339">
      <w:pPr>
        <w:rPr>
          <w:rFonts w:asciiTheme="minorHAnsi" w:hAnsiTheme="minorHAnsi" w:cstheme="minorHAnsi"/>
          <w:b/>
          <w:sz w:val="24"/>
          <w:szCs w:val="24"/>
        </w:rPr>
      </w:pPr>
      <w:r w:rsidRPr="002C1CEA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</w:t>
      </w:r>
    </w:p>
    <w:p w14:paraId="6F0D3BBA" w14:textId="77777777" w:rsidR="00CA04B9" w:rsidRDefault="00CA04B9" w:rsidP="00AF600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846A1D" w14:textId="0039D4A3" w:rsidR="001539B8" w:rsidRPr="002C1CEA" w:rsidRDefault="00526BBF" w:rsidP="00AF600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C1CEA">
        <w:rPr>
          <w:rFonts w:asciiTheme="minorHAnsi" w:hAnsiTheme="minorHAnsi" w:cstheme="minorHAnsi"/>
          <w:b/>
          <w:sz w:val="24"/>
          <w:szCs w:val="24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79"/>
        <w:gridCol w:w="732"/>
      </w:tblGrid>
      <w:tr w:rsidR="00D8462B" w:rsidRPr="002C1CEA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C1CEA" w:rsidRDefault="00567AAF" w:rsidP="006C1437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Answer the</w:t>
            </w:r>
            <w:r w:rsidR="00181331" w:rsidRPr="002C1C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C1C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Questions</w:t>
            </w:r>
            <w:r w:rsidR="006C1437" w:rsidRPr="002C1C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C1C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6C1437" w:rsidRPr="002C1C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 w:rsidRPr="002C1C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C1CEA" w14:paraId="3AEB7291" w14:textId="6B0E3BC9" w:rsidTr="009A1B90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Pr="002C1CEA" w:rsidRDefault="00076DE0" w:rsidP="00800788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  <w:r w:rsidR="006D4085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A9455" w14:textId="00881FEA" w:rsidR="00D307C6" w:rsidRPr="002C1CEA" w:rsidRDefault="009F51FE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="00F24DF3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013CF667" w14:textId="77777777" w:rsidR="00561650" w:rsidRPr="002C1CEA" w:rsidRDefault="00561650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FBED968" w14:textId="6D37FA19" w:rsidR="00800788" w:rsidRPr="002C1CEA" w:rsidRDefault="00800788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  <w:r w:rsidR="00561650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17828034" w14:textId="77777777" w:rsidR="00561650" w:rsidRPr="002C1CEA" w:rsidRDefault="00561650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A457B67" w14:textId="146F8131" w:rsidR="00800788" w:rsidRPr="002C1CEA" w:rsidRDefault="00800788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="00561650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C7EE59" w14:textId="0DA6290F" w:rsidR="00561650" w:rsidRDefault="00E32F30" w:rsidP="00800788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2F3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Explain the differences between SQL and NoSQL databases.</w:t>
            </w:r>
          </w:p>
          <w:p w14:paraId="3A81E231" w14:textId="77777777" w:rsidR="00E32F30" w:rsidRPr="002C1CEA" w:rsidRDefault="00E32F30" w:rsidP="00800788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40CF50B" w14:textId="1EDE24E7" w:rsidR="00561650" w:rsidRPr="002C1CEA" w:rsidRDefault="00561650" w:rsidP="008007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Illustrate the concept of read consistency with an example.</w:t>
            </w:r>
          </w:p>
          <w:p w14:paraId="4B3A7607" w14:textId="77777777" w:rsidR="00561650" w:rsidRPr="002C1CEA" w:rsidRDefault="00561650" w:rsidP="00800788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569C07FE" w14:textId="2FF20935" w:rsidR="00800788" w:rsidRPr="002C1CEA" w:rsidRDefault="00E32F30" w:rsidP="008007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32F30">
              <w:rPr>
                <w:rFonts w:asciiTheme="minorHAnsi" w:hAnsiTheme="minorHAnsi" w:cstheme="minorHAnsi"/>
                <w:sz w:val="24"/>
                <w:szCs w:val="24"/>
              </w:rPr>
              <w:t>Apply your understanding of the PageRank algorithm to define the damping factor, state its typical value, and explain its significance in real-world scenarios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475D4" w14:textId="5FF78F9B" w:rsidR="00D307C6" w:rsidRPr="002C1CEA" w:rsidRDefault="00800788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4 </w:t>
            </w:r>
            <w:r w:rsidR="009A1B90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  <w:p w14:paraId="0BE79C79" w14:textId="77777777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C844FB" w14:textId="209F53E9" w:rsidR="00800788" w:rsidRPr="002C1CEA" w:rsidRDefault="00800788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 </w:t>
            </w:r>
            <w:r w:rsidR="009A1B90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  <w:p w14:paraId="5C2B77EF" w14:textId="77777777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E99A887" w14:textId="3A10E6D4" w:rsidR="00800788" w:rsidRPr="002C1CEA" w:rsidRDefault="00800788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10 </w:t>
            </w:r>
            <w:r w:rsidR="009A1B90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05329" w14:textId="206EBCE3" w:rsidR="00D307C6" w:rsidRPr="002C1CEA" w:rsidRDefault="00D307C6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E32F3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  <w:p w14:paraId="79EC8A1E" w14:textId="77777777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C5B78B" w14:textId="5DF006AE" w:rsidR="00561650" w:rsidRPr="002C1CEA" w:rsidRDefault="00561650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L2</w:t>
            </w:r>
          </w:p>
          <w:p w14:paraId="5C3D1CD9" w14:textId="77777777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D18B225" w14:textId="4800F995" w:rsidR="00561650" w:rsidRPr="002C1CEA" w:rsidRDefault="00E32F30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5A4388" w14:textId="20856BF5" w:rsidR="00D307C6" w:rsidRPr="002C1CEA" w:rsidRDefault="00D307C6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561650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  <w:p w14:paraId="398B5E3C" w14:textId="77777777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553C5C7" w14:textId="1B5CCD75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CO2</w:t>
            </w:r>
          </w:p>
          <w:p w14:paraId="5242C29E" w14:textId="77777777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C187FFE" w14:textId="5B8C53FF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CO4</w:t>
            </w:r>
          </w:p>
        </w:tc>
      </w:tr>
      <w:tr w:rsidR="00DA4EC4" w:rsidRPr="002C1CEA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2C1CEA" w:rsidRDefault="00D307C6" w:rsidP="00D846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or</w:t>
            </w:r>
          </w:p>
        </w:tc>
      </w:tr>
      <w:tr w:rsidR="00387FD2" w:rsidRPr="002C1CEA" w14:paraId="37393AEC" w14:textId="6E25860C" w:rsidTr="009A1B90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Pr="002C1CEA" w:rsidRDefault="00387FD2" w:rsidP="00800788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8C471" w14:textId="6733219C" w:rsidR="00387FD2" w:rsidRPr="002C1CEA" w:rsidRDefault="00387FD2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a.</w:t>
            </w:r>
          </w:p>
          <w:p w14:paraId="2F9D3DA8" w14:textId="77777777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87B1F88" w14:textId="77777777" w:rsidR="009A1B90" w:rsidRDefault="009A1B90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27CECF5" w14:textId="76A50A2E" w:rsidR="00800788" w:rsidRPr="002C1CEA" w:rsidRDefault="00800788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  <w:proofErr w:type="gramEnd"/>
            <w:r w:rsidR="009A1B9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5478682D" w14:textId="77777777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D0889F8" w14:textId="348472DF" w:rsidR="00800788" w:rsidRPr="002C1CEA" w:rsidRDefault="00800788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="009A1B9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D6051E" w14:textId="2AA9ABEB" w:rsidR="004217C8" w:rsidRPr="002C1CEA" w:rsidRDefault="00E32F30" w:rsidP="008007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Demonstrate</w:t>
            </w:r>
            <w:r w:rsidR="004217C8" w:rsidRPr="002C1CEA">
              <w:rPr>
                <w:rFonts w:asciiTheme="minorHAnsi" w:hAnsiTheme="minorHAnsi" w:cstheme="minorHAnsi"/>
                <w:sz w:val="24"/>
                <w:szCs w:val="24"/>
              </w:rPr>
              <w:t xml:space="preserve"> how relationships are represented in a graph-based data model with an example.</w:t>
            </w:r>
          </w:p>
          <w:p w14:paraId="25E5437D" w14:textId="77777777" w:rsidR="0074295C" w:rsidRPr="002C1CEA" w:rsidRDefault="0074295C" w:rsidP="008007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4BA582" w14:textId="1C286863" w:rsidR="00800788" w:rsidRPr="002C1CEA" w:rsidRDefault="00800788" w:rsidP="008007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Illustrate the Document Storage model with an example.</w:t>
            </w:r>
          </w:p>
          <w:p w14:paraId="55395F4D" w14:textId="77777777" w:rsidR="0074295C" w:rsidRPr="002C1CEA" w:rsidRDefault="0074295C" w:rsidP="008007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A1BF6A" w14:textId="278863F0" w:rsidR="00800788" w:rsidRPr="002C1CEA" w:rsidRDefault="00800788" w:rsidP="00800788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Demonstrate the ACID properties of RDBMS with an example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88374" w14:textId="355A8B36" w:rsidR="0074295C" w:rsidRPr="002C1CEA" w:rsidRDefault="00800788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4 </w:t>
            </w:r>
            <w:r w:rsidR="009A1B90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  <w:p w14:paraId="7AE91BB4" w14:textId="77777777" w:rsidR="009A1B90" w:rsidRDefault="009A1B90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BD8CDB0" w14:textId="77777777" w:rsidR="009A1B90" w:rsidRDefault="009A1B90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658A154" w14:textId="6D9B53C2" w:rsidR="0074295C" w:rsidRPr="002C1CEA" w:rsidRDefault="00800788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 </w:t>
            </w:r>
            <w:r w:rsidR="009A1B90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  <w:p w14:paraId="61F7C6C7" w14:textId="77777777" w:rsidR="009A1B90" w:rsidRDefault="009A1B90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30C4A2" w14:textId="4D14E323" w:rsidR="00387FD2" w:rsidRPr="002C1CEA" w:rsidRDefault="00800788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10 </w:t>
            </w:r>
            <w:r w:rsidR="009A1B90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92D268" w14:textId="6A412FF2" w:rsidR="0074295C" w:rsidRPr="002C1CEA" w:rsidRDefault="00E32F30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L2</w:t>
            </w:r>
          </w:p>
          <w:p w14:paraId="459EA9BC" w14:textId="77777777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8EF956B" w14:textId="77777777" w:rsidR="009A1B90" w:rsidRDefault="009A1B90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2E275D9" w14:textId="77777777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L2</w:t>
            </w:r>
          </w:p>
          <w:p w14:paraId="74CFFCE4" w14:textId="77777777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56CD3B2" w14:textId="30AF4FCD" w:rsidR="00387FD2" w:rsidRPr="002C1CEA" w:rsidRDefault="002C1CEA" w:rsidP="009A1B9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CB33E9F" w14:textId="2A116450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CO1</w:t>
            </w:r>
          </w:p>
          <w:p w14:paraId="78421240" w14:textId="77777777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A440D4D" w14:textId="77777777" w:rsidR="009A1B90" w:rsidRDefault="009A1B90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376406B" w14:textId="657472F2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CO2</w:t>
            </w:r>
          </w:p>
          <w:p w14:paraId="3F6A8A00" w14:textId="77777777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0947D43" w14:textId="08FBA160" w:rsidR="00387FD2" w:rsidRPr="002C1CEA" w:rsidRDefault="00C10136" w:rsidP="009A1B9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CO4</w:t>
            </w:r>
          </w:p>
        </w:tc>
      </w:tr>
      <w:tr w:rsidR="00D307C6" w:rsidRPr="002C1CEA" w14:paraId="13FA2CD2" w14:textId="73B56C51" w:rsidTr="00561650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C1CEA" w:rsidRDefault="00D307C6" w:rsidP="00D846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C1CEA" w:rsidRDefault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C1CEA" w:rsidRDefault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C1CEA" w:rsidRDefault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C1CEA" w:rsidRDefault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C1CEA" w:rsidRDefault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87FD2" w:rsidRPr="002C1CEA" w14:paraId="75991A19" w14:textId="4F6627AE" w:rsidTr="009A1B9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C1CEA" w:rsidRDefault="00387FD2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7FC72E" w14:textId="77777777" w:rsidR="00800788" w:rsidRPr="002C1CEA" w:rsidRDefault="00800788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a.</w:t>
            </w:r>
          </w:p>
          <w:p w14:paraId="4675654B" w14:textId="77777777" w:rsidR="009A1B90" w:rsidRDefault="009A1B90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608E690" w14:textId="349C98F7" w:rsidR="00800788" w:rsidRPr="002C1CEA" w:rsidRDefault="00800788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  <w:proofErr w:type="gramEnd"/>
            <w:r w:rsidR="009A1B9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20BBD3A0" w14:textId="77777777" w:rsidR="009A1B90" w:rsidRDefault="009A1B90" w:rsidP="009A1B9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59858D5" w14:textId="01A5117D" w:rsidR="00387FD2" w:rsidRPr="002C1CEA" w:rsidRDefault="009A1B90" w:rsidP="009A1B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r w:rsidR="00800788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="00387FD2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D3160C" w14:textId="77777777" w:rsidR="00F22269" w:rsidRPr="002C1CEA" w:rsidRDefault="00F22269" w:rsidP="00F2226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Explain the concept of Indexing in NoSQL Database.</w:t>
            </w:r>
          </w:p>
          <w:p w14:paraId="4237B6B7" w14:textId="77777777" w:rsidR="00F22269" w:rsidRDefault="00F22269" w:rsidP="008007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9F1415" w14:textId="30D3A397" w:rsidR="0074295C" w:rsidRDefault="00F22269" w:rsidP="008007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22269">
              <w:rPr>
                <w:rFonts w:asciiTheme="minorHAnsi" w:hAnsiTheme="minorHAnsi" w:cstheme="minorHAnsi"/>
                <w:sz w:val="24"/>
                <w:szCs w:val="24"/>
              </w:rPr>
              <w:t>Demonstrate the Key-Value Storage model by creating an example that shows how it can be used in a real-world scenario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91ADAEE" w14:textId="77777777" w:rsidR="00F22269" w:rsidRPr="002C1CEA" w:rsidRDefault="00F22269" w:rsidP="008007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94C011" w14:textId="6B0A3ECF" w:rsidR="005E4C45" w:rsidRPr="002C1CEA" w:rsidRDefault="005E4C45" w:rsidP="00800788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Compare the indexing mechanism in MongoDB with that of relational databases. How does it improve query performance?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D9851" w14:textId="41F39E3F" w:rsidR="00800788" w:rsidRPr="002C1CEA" w:rsidRDefault="002C1CEA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800788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A1B90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  <w:p w14:paraId="43169E0D" w14:textId="77777777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991739" w14:textId="497AC69A" w:rsidR="00800788" w:rsidRPr="002C1CEA" w:rsidRDefault="00800788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 </w:t>
            </w:r>
            <w:r w:rsidR="009A1B90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  <w:p w14:paraId="5E5E7555" w14:textId="77777777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5D046F6" w14:textId="77777777" w:rsidR="009A1B90" w:rsidRDefault="009A1B90" w:rsidP="009A1B9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1D75116" w14:textId="5B2A8900" w:rsidR="00387FD2" w:rsidRPr="002C1CEA" w:rsidRDefault="002C1CEA" w:rsidP="009A1B9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800788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A1B90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D0ABD" w14:textId="62CD7A23" w:rsidR="0074295C" w:rsidRPr="002C1CEA" w:rsidRDefault="00F22269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L2</w:t>
            </w:r>
          </w:p>
          <w:p w14:paraId="06E1D3AC" w14:textId="77777777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0822D40" w14:textId="58E5BB39" w:rsidR="0074295C" w:rsidRPr="002C1CEA" w:rsidRDefault="00F22269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L3</w:t>
            </w:r>
          </w:p>
          <w:p w14:paraId="3D0EB9D5" w14:textId="77777777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991982E" w14:textId="77777777" w:rsidR="009A1B90" w:rsidRDefault="009A1B90" w:rsidP="009A1B9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923DEBB" w14:textId="58D5EA6C" w:rsidR="00387FD2" w:rsidRPr="002C1CEA" w:rsidRDefault="0074295C" w:rsidP="009A1B9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5B0A88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E534CCE" w14:textId="38B51618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CO1</w:t>
            </w:r>
          </w:p>
          <w:p w14:paraId="161D6FE3" w14:textId="77777777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CB66BD4" w14:textId="33C7554E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CO2</w:t>
            </w:r>
          </w:p>
          <w:p w14:paraId="0120578C" w14:textId="77777777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881F62" w14:textId="77777777" w:rsidR="009A1B90" w:rsidRDefault="009A1B90" w:rsidP="009A1B9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D0D3101" w14:textId="05BB5BAC" w:rsidR="00387FD2" w:rsidRPr="002C1CEA" w:rsidRDefault="00C10136" w:rsidP="009A1B9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CO3</w:t>
            </w:r>
          </w:p>
        </w:tc>
      </w:tr>
      <w:tr w:rsidR="00D307C6" w:rsidRPr="002C1CEA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Pr="002C1CEA" w:rsidRDefault="00D8462B" w:rsidP="00D846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or</w:t>
            </w:r>
          </w:p>
        </w:tc>
      </w:tr>
      <w:tr w:rsidR="00387FD2" w:rsidRPr="002C1CEA" w14:paraId="7AE28738" w14:textId="089F6912" w:rsidTr="009A1B9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C1CEA" w:rsidRDefault="00387FD2" w:rsidP="00BE36B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B9172A" w14:textId="4E60474F" w:rsidR="00800788" w:rsidRPr="002C1CEA" w:rsidRDefault="00800788" w:rsidP="00BE36B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a.</w:t>
            </w:r>
          </w:p>
          <w:p w14:paraId="5E9C7518" w14:textId="77777777" w:rsidR="0074295C" w:rsidRPr="002C1CEA" w:rsidRDefault="0074295C" w:rsidP="00BE36B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F8D426A" w14:textId="77777777" w:rsidR="00FB368D" w:rsidRDefault="00FB368D" w:rsidP="00BE36B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7BA705D" w14:textId="698106C8" w:rsidR="00800788" w:rsidRPr="002C1CEA" w:rsidRDefault="00800788" w:rsidP="00BE36B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  <w:proofErr w:type="gramEnd"/>
            <w:r w:rsidR="009A1B9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6BF2A7CA" w14:textId="77777777" w:rsidR="0074295C" w:rsidRPr="002C1CEA" w:rsidRDefault="0074295C" w:rsidP="00BE36B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6B6E1A3" w14:textId="5837A350" w:rsidR="00387FD2" w:rsidRPr="002C1CEA" w:rsidRDefault="00800788" w:rsidP="00BE36B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="009A1B9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C531F" w14:textId="3F282769" w:rsidR="00387FD2" w:rsidRPr="002C1CEA" w:rsidRDefault="00800788" w:rsidP="00BE36B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Explain capped collections with an example</w:t>
            </w:r>
          </w:p>
          <w:p w14:paraId="15814B97" w14:textId="77777777" w:rsidR="00FB368D" w:rsidRDefault="00FB368D" w:rsidP="00BE36B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20316A" w14:textId="48CDAD61" w:rsidR="004217C8" w:rsidRPr="002C1CEA" w:rsidRDefault="004217C8" w:rsidP="00BE36B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How does the PageRank algorithm handle dangling nodes (pages with no outbound links), and why is this necessary?</w:t>
            </w:r>
          </w:p>
          <w:p w14:paraId="798F10A4" w14:textId="77777777" w:rsidR="0074295C" w:rsidRPr="002C1CEA" w:rsidRDefault="0074295C" w:rsidP="00BE36B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FB11B1" w14:textId="1A6E4DA6" w:rsidR="00800788" w:rsidRPr="002C1CEA" w:rsidRDefault="00800788" w:rsidP="00BE36B3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Explain update consistency with an example.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A0718" w14:textId="0DBFFFEE" w:rsidR="00800788" w:rsidRPr="002C1CEA" w:rsidRDefault="002C1CEA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800788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A1B90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  <w:p w14:paraId="3068B9B0" w14:textId="77777777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21A33B6" w14:textId="28FDE57C" w:rsidR="0074295C" w:rsidRPr="002C1CEA" w:rsidRDefault="00FB368D" w:rsidP="009A1B9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800788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A1B90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  <w:p w14:paraId="0FB56D34" w14:textId="77777777" w:rsidR="009A1B90" w:rsidRDefault="009A1B90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E2B14F8" w14:textId="77777777" w:rsidR="009A1B90" w:rsidRDefault="009A1B90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F2BF6E9" w14:textId="1804EAEE" w:rsidR="00387FD2" w:rsidRPr="002C1CEA" w:rsidRDefault="00FB368D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800788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A1B90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AF99E1" w14:textId="57DFF070" w:rsidR="0074295C" w:rsidRPr="002C1CEA" w:rsidRDefault="00F22269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L2</w:t>
            </w:r>
          </w:p>
          <w:p w14:paraId="78AF31AA" w14:textId="77777777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4113A5F" w14:textId="41E7CD43" w:rsidR="0074295C" w:rsidRPr="002C1CEA" w:rsidRDefault="007A7278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L3</w:t>
            </w:r>
          </w:p>
          <w:p w14:paraId="53F932D7" w14:textId="77777777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E28EA6A" w14:textId="77777777" w:rsidR="009A1B90" w:rsidRDefault="009A1B90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7E7D89D" w14:textId="1423E814" w:rsidR="00387FD2" w:rsidRPr="002C1CEA" w:rsidRDefault="007A7278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FBA5AC1" w14:textId="52CCDED8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CO1</w:t>
            </w:r>
          </w:p>
          <w:p w14:paraId="188DE341" w14:textId="77777777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B387662" w14:textId="1216DB0F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CO2</w:t>
            </w:r>
          </w:p>
          <w:p w14:paraId="11DE7A5C" w14:textId="77777777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2B5A8FE" w14:textId="77777777" w:rsidR="009A1B90" w:rsidRDefault="009A1B90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68E9EA5" w14:textId="165BB9AB" w:rsidR="00387FD2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CO3</w:t>
            </w:r>
          </w:p>
        </w:tc>
      </w:tr>
    </w:tbl>
    <w:p w14:paraId="3C8D2008" w14:textId="0B086BB6" w:rsidR="00044CE0" w:rsidRPr="002C1CEA" w:rsidRDefault="00044CE0" w:rsidP="00044CE0">
      <w:pPr>
        <w:tabs>
          <w:tab w:val="left" w:pos="390"/>
          <w:tab w:val="center" w:pos="5234"/>
        </w:tabs>
        <w:rPr>
          <w:rFonts w:asciiTheme="minorHAnsi" w:hAnsiTheme="minorHAnsi" w:cstheme="minorHAnsi"/>
          <w:b/>
          <w:sz w:val="24"/>
          <w:szCs w:val="24"/>
        </w:rPr>
      </w:pPr>
      <w:r w:rsidRPr="002C1CEA">
        <w:rPr>
          <w:rFonts w:asciiTheme="minorHAnsi" w:hAnsiTheme="minorHAnsi" w:cstheme="minorHAnsi"/>
          <w:b/>
          <w:sz w:val="24"/>
          <w:szCs w:val="24"/>
        </w:rPr>
        <w:tab/>
      </w:r>
    </w:p>
    <w:p w14:paraId="577B497C" w14:textId="77777777" w:rsidR="00D13F33" w:rsidRDefault="00D13F33" w:rsidP="00044CE0">
      <w:pPr>
        <w:rPr>
          <w:rFonts w:asciiTheme="minorHAnsi" w:hAnsiTheme="minorHAnsi" w:cstheme="minorHAnsi"/>
          <w:sz w:val="24"/>
          <w:szCs w:val="24"/>
        </w:rPr>
      </w:pPr>
    </w:p>
    <w:p w14:paraId="7CFF7996" w14:textId="77777777" w:rsidR="00CA04B9" w:rsidRDefault="00CA04B9" w:rsidP="00044CE0">
      <w:pPr>
        <w:rPr>
          <w:rFonts w:asciiTheme="minorHAnsi" w:hAnsiTheme="minorHAnsi" w:cstheme="minorHAnsi"/>
          <w:sz w:val="24"/>
          <w:szCs w:val="24"/>
        </w:rPr>
      </w:pPr>
    </w:p>
    <w:p w14:paraId="429ED696" w14:textId="77777777" w:rsidR="00CA04B9" w:rsidRDefault="00CA04B9" w:rsidP="00044CE0">
      <w:pPr>
        <w:rPr>
          <w:rFonts w:asciiTheme="minorHAnsi" w:hAnsiTheme="minorHAnsi" w:cstheme="minorHAnsi"/>
          <w:sz w:val="24"/>
          <w:szCs w:val="24"/>
        </w:rPr>
      </w:pPr>
    </w:p>
    <w:p w14:paraId="629AFDF3" w14:textId="77777777" w:rsidR="00CA04B9" w:rsidRPr="002C1CEA" w:rsidRDefault="00CA04B9" w:rsidP="00044CE0">
      <w:pPr>
        <w:rPr>
          <w:rFonts w:asciiTheme="minorHAnsi" w:hAnsiTheme="minorHAnsi" w:cstheme="minorHAnsi"/>
          <w:sz w:val="24"/>
          <w:szCs w:val="24"/>
        </w:rPr>
        <w:sectPr w:rsidR="00CA04B9" w:rsidRPr="002C1CEA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79"/>
        <w:gridCol w:w="732"/>
      </w:tblGrid>
      <w:tr w:rsidR="00387FD2" w:rsidRPr="002C1CEA" w14:paraId="06AACFFA" w14:textId="3892CA96" w:rsidTr="0074295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C1CEA" w:rsidRDefault="00387FD2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10701" w14:textId="0183BAC7" w:rsidR="00BE36B3" w:rsidRDefault="00BE36B3" w:rsidP="00BE36B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a.</w:t>
            </w:r>
          </w:p>
          <w:p w14:paraId="35A12063" w14:textId="77777777" w:rsidR="008A4665" w:rsidRPr="002C1CEA" w:rsidRDefault="008A4665" w:rsidP="00BE36B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AB6AEDE" w14:textId="15EE14E1" w:rsidR="00BE36B3" w:rsidRDefault="00BE36B3" w:rsidP="00BE36B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  <w:proofErr w:type="gramEnd"/>
            <w:r w:rsidR="009A1B9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71856558" w14:textId="77777777" w:rsidR="008A4665" w:rsidRPr="002C1CEA" w:rsidRDefault="008A4665" w:rsidP="00BE36B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8D54224" w14:textId="69A3B6A1" w:rsidR="00387FD2" w:rsidRPr="002C1CEA" w:rsidRDefault="00BE36B3" w:rsidP="00BE36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="009A1B9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3DD0E" w14:textId="4A5E3A43" w:rsidR="00C10136" w:rsidRDefault="00800788" w:rsidP="00BE36B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Explain Brewers theorem.</w:t>
            </w:r>
          </w:p>
          <w:p w14:paraId="1BEDF5E2" w14:textId="77777777" w:rsidR="008A4665" w:rsidRPr="002C1CEA" w:rsidRDefault="008A4665" w:rsidP="00BE36B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BA9968" w14:textId="1F2BCD01" w:rsidR="00800788" w:rsidRPr="002C1CEA" w:rsidRDefault="00800788" w:rsidP="00BE36B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Describe the advantages of columnar data model.</w:t>
            </w:r>
          </w:p>
          <w:p w14:paraId="6E6458FB" w14:textId="77777777" w:rsidR="00C10136" w:rsidRPr="002C1CEA" w:rsidRDefault="00C10136" w:rsidP="00BE36B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5742CF" w14:textId="75416AED" w:rsidR="00800788" w:rsidRPr="002C1CEA" w:rsidRDefault="008A4665" w:rsidP="00BE36B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Construct</w:t>
            </w:r>
            <w:r w:rsidR="00800788" w:rsidRPr="002C1CEA">
              <w:rPr>
                <w:rFonts w:asciiTheme="minorHAnsi" w:hAnsiTheme="minorHAnsi" w:cstheme="minorHAnsi"/>
                <w:sz w:val="24"/>
                <w:szCs w:val="24"/>
              </w:rPr>
              <w:t xml:space="preserve"> the Graph database model with an example. 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3CF219" w14:textId="783619F2" w:rsidR="0074295C" w:rsidRPr="002C1CEA" w:rsidRDefault="0074295C" w:rsidP="0074295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4 </w:t>
            </w:r>
            <w:r w:rsidR="009A1B90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  <w:p w14:paraId="1520785C" w14:textId="77777777" w:rsidR="0074295C" w:rsidRPr="002C1CEA" w:rsidRDefault="0074295C" w:rsidP="0074295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9B61BA5" w14:textId="43854219" w:rsidR="0074295C" w:rsidRPr="002C1CEA" w:rsidRDefault="0074295C" w:rsidP="0074295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 </w:t>
            </w:r>
            <w:r w:rsidR="009A1B90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  <w:p w14:paraId="7A4F4195" w14:textId="77777777" w:rsidR="0074295C" w:rsidRPr="002C1CEA" w:rsidRDefault="0074295C" w:rsidP="0074295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5FFF6E" w14:textId="08FFE679" w:rsidR="00387FD2" w:rsidRPr="002C1CEA" w:rsidRDefault="0074295C" w:rsidP="0074295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10 </w:t>
            </w:r>
            <w:r w:rsidR="009A1B90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C9D6D" w14:textId="7EE96740" w:rsidR="0074295C" w:rsidRPr="002C1CEA" w:rsidRDefault="00F22269" w:rsidP="0074295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L2</w:t>
            </w:r>
          </w:p>
          <w:p w14:paraId="67E0331D" w14:textId="77777777" w:rsidR="0074295C" w:rsidRPr="002C1CEA" w:rsidRDefault="0074295C" w:rsidP="0074295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F15DB8B" w14:textId="77777777" w:rsidR="0074295C" w:rsidRPr="002C1CEA" w:rsidRDefault="0074295C" w:rsidP="0074295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L2</w:t>
            </w:r>
          </w:p>
          <w:p w14:paraId="24942E94" w14:textId="77777777" w:rsidR="0074295C" w:rsidRPr="002C1CEA" w:rsidRDefault="0074295C" w:rsidP="0074295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B2CACAF" w14:textId="1A866983" w:rsidR="00387FD2" w:rsidRPr="002C1CEA" w:rsidRDefault="008A4665" w:rsidP="0074295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8E268E" w14:textId="6A8A1AFD" w:rsidR="0074295C" w:rsidRPr="002C1CEA" w:rsidRDefault="0074295C" w:rsidP="0074295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CO1</w:t>
            </w:r>
          </w:p>
          <w:p w14:paraId="4F3A49E7" w14:textId="77777777" w:rsidR="0074295C" w:rsidRPr="002C1CEA" w:rsidRDefault="0074295C" w:rsidP="0074295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6A038B" w14:textId="4C27099E" w:rsidR="0074295C" w:rsidRPr="002C1CEA" w:rsidRDefault="0074295C" w:rsidP="0074295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CO2</w:t>
            </w:r>
          </w:p>
          <w:p w14:paraId="10A8C041" w14:textId="77777777" w:rsidR="0074295C" w:rsidRPr="002C1CEA" w:rsidRDefault="0074295C" w:rsidP="0074295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272C0F8" w14:textId="2416C796" w:rsidR="00387FD2" w:rsidRPr="002C1CEA" w:rsidRDefault="0074295C" w:rsidP="0074295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CO4</w:t>
            </w:r>
          </w:p>
        </w:tc>
      </w:tr>
      <w:tr w:rsidR="00D307C6" w:rsidRPr="002C1CEA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2C1CEA" w:rsidRDefault="00D8462B" w:rsidP="00D846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Or</w:t>
            </w:r>
          </w:p>
        </w:tc>
      </w:tr>
      <w:tr w:rsidR="00387FD2" w:rsidRPr="002C1CEA" w14:paraId="4D706E0E" w14:textId="0DCF4876" w:rsidTr="009A1B9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C1CEA" w:rsidRDefault="00387FD2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B05701" w14:textId="12D4E6F0" w:rsidR="00BE36B3" w:rsidRPr="002C1CEA" w:rsidRDefault="00BE36B3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a.</w:t>
            </w:r>
          </w:p>
          <w:p w14:paraId="0CAC4E2C" w14:textId="77777777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D068207" w14:textId="2270A0B6" w:rsidR="00BE36B3" w:rsidRPr="002C1CEA" w:rsidRDefault="00BE36B3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  <w:r w:rsidR="0074295C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55D232D8" w14:textId="77777777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E36C1C4" w14:textId="709C7183" w:rsidR="00387FD2" w:rsidRPr="002C1CEA" w:rsidRDefault="00BE36B3" w:rsidP="009A1B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="0074295C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A7C9A" w14:textId="02F8FEF0" w:rsidR="00387FD2" w:rsidRPr="002C1CEA" w:rsidRDefault="00800788" w:rsidP="00BE36B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Describe the concept of adaptive indexing.</w:t>
            </w:r>
          </w:p>
          <w:p w14:paraId="2558E86C" w14:textId="77777777" w:rsidR="0074295C" w:rsidRPr="002C1CEA" w:rsidRDefault="0074295C" w:rsidP="00BE36B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9427E5" w14:textId="614EFF2B" w:rsidR="004217C8" w:rsidRPr="002C1CEA" w:rsidRDefault="004217C8" w:rsidP="00BE36B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How does the PageRank algorithm handle dangling nodes (pages with no outbound links), and why is this necessary?</w:t>
            </w:r>
          </w:p>
          <w:p w14:paraId="2E9FEC4A" w14:textId="77777777" w:rsidR="0074295C" w:rsidRPr="002C1CEA" w:rsidRDefault="0074295C" w:rsidP="00BE36B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B4355F" w14:textId="415A3990" w:rsidR="00800788" w:rsidRPr="002C1CEA" w:rsidRDefault="008A4665" w:rsidP="00BE36B3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Analyze</w:t>
            </w:r>
            <w:r w:rsidR="00800788" w:rsidRPr="002C1CEA">
              <w:rPr>
                <w:rFonts w:asciiTheme="minorHAnsi" w:hAnsiTheme="minorHAnsi" w:cstheme="minorHAnsi"/>
                <w:sz w:val="24"/>
                <w:szCs w:val="24"/>
              </w:rPr>
              <w:t xml:space="preserve"> the differences between row-oriented databases and column-oriented databases.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A9FF4" w14:textId="1FB9D5BB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4 </w:t>
            </w:r>
            <w:r w:rsidR="009A1B90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  <w:p w14:paraId="64C71DBE" w14:textId="77777777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CCF484" w14:textId="0FB9E3F1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 </w:t>
            </w:r>
            <w:r w:rsidR="009A1B90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  <w:p w14:paraId="62CD3468" w14:textId="77777777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C8AC197" w14:textId="77777777" w:rsidR="009A1B90" w:rsidRDefault="009A1B90" w:rsidP="009A1B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8097FB" w14:textId="2ECCD588" w:rsidR="00387FD2" w:rsidRPr="002C1CEA" w:rsidRDefault="0074295C" w:rsidP="009A1B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10 </w:t>
            </w:r>
            <w:r w:rsidR="009A1B90"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EC1CD" w14:textId="2E5A27D7" w:rsidR="0074295C" w:rsidRPr="002C1CEA" w:rsidRDefault="00F22269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L2</w:t>
            </w:r>
          </w:p>
          <w:p w14:paraId="128DBA2E" w14:textId="77777777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22C2EFB" w14:textId="77777777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L2</w:t>
            </w:r>
          </w:p>
          <w:p w14:paraId="54133CD5" w14:textId="77777777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A2BE9F" w14:textId="77777777" w:rsidR="009A1B90" w:rsidRDefault="009A1B90" w:rsidP="009A1B9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E49571" w14:textId="3F6F3EBC" w:rsidR="00387FD2" w:rsidRPr="002C1CEA" w:rsidRDefault="008A4665" w:rsidP="009A1B9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781944C" w14:textId="2E1F4840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CO1</w:t>
            </w:r>
          </w:p>
          <w:p w14:paraId="01239652" w14:textId="77777777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122CD4D" w14:textId="45ADDE9C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CO2</w:t>
            </w:r>
          </w:p>
          <w:p w14:paraId="3A41DC8A" w14:textId="77777777" w:rsidR="0074295C" w:rsidRPr="002C1CEA" w:rsidRDefault="0074295C" w:rsidP="009A1B9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77BE05" w14:textId="77777777" w:rsidR="009A1B90" w:rsidRDefault="009A1B90" w:rsidP="009A1B9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41B9F2C" w14:textId="7F2AC475" w:rsidR="00387FD2" w:rsidRPr="002C1CEA" w:rsidRDefault="0074295C" w:rsidP="009A1B9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CO4</w:t>
            </w:r>
          </w:p>
        </w:tc>
      </w:tr>
    </w:tbl>
    <w:p w14:paraId="004BA923" w14:textId="6804D0F3" w:rsidR="000C158A" w:rsidRPr="002C1CEA" w:rsidRDefault="000C158A" w:rsidP="006A0524">
      <w:pPr>
        <w:rPr>
          <w:rFonts w:asciiTheme="minorHAnsi" w:hAnsiTheme="minorHAnsi" w:cstheme="minorHAnsi"/>
          <w:sz w:val="24"/>
          <w:szCs w:val="24"/>
        </w:rPr>
      </w:pPr>
    </w:p>
    <w:p w14:paraId="4BA6A32A" w14:textId="77777777" w:rsidR="00BE36B3" w:rsidRPr="002C1CEA" w:rsidRDefault="00BE36B3" w:rsidP="006A052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742"/>
        <w:gridCol w:w="1176"/>
        <w:gridCol w:w="679"/>
        <w:gridCol w:w="1375"/>
      </w:tblGrid>
      <w:tr w:rsidR="008A4665" w:rsidRPr="002C1CEA" w14:paraId="63EB4225" w14:textId="77777777" w:rsidTr="009A1B9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8A4665" w:rsidRPr="002C1CEA" w:rsidRDefault="008A4665" w:rsidP="00BE36B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94539C" w14:textId="0BA9BCA5" w:rsidR="008A4665" w:rsidRPr="002C1CEA" w:rsidRDefault="008A4665" w:rsidP="00BE36B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Write</w:t>
            </w: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 xml:space="preserve"> the following operation in MongoDB.</w:t>
            </w:r>
          </w:p>
          <w:p w14:paraId="4E5865A2" w14:textId="7104616E" w:rsidR="008A4665" w:rsidRPr="002C1CEA" w:rsidRDefault="008A4665" w:rsidP="00BE36B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.   Create a new MongoDB database named "</w:t>
            </w:r>
            <w:proofErr w:type="spellStart"/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EmployeeDB</w:t>
            </w:r>
            <w:proofErr w:type="spellEnd"/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" and within it, create a collection named "Employees."</w:t>
            </w:r>
          </w:p>
          <w:p w14:paraId="303FC926" w14:textId="5B4B4CC6" w:rsidR="008A4665" w:rsidRPr="002C1CEA" w:rsidRDefault="008A4665" w:rsidP="00BE36B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ii.  Insert 5 new employee records into the "Employees" collection with details like employee name, employee ID, department, salary, and hire date.</w:t>
            </w:r>
          </w:p>
          <w:p w14:paraId="1A1493B8" w14:textId="6CBDDEDB" w:rsidR="008A4665" w:rsidRPr="002C1CEA" w:rsidRDefault="008A4665" w:rsidP="00BE36B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iii.  Find and display all employees in the "Employees" collection who belong to a specific department (e.g., "Sales").</w:t>
            </w:r>
          </w:p>
          <w:p w14:paraId="2273B650" w14:textId="6CA61BD7" w:rsidR="008A4665" w:rsidRPr="002C1CEA" w:rsidRDefault="008A4665" w:rsidP="00BE36B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iv. Retrieve and display employee details for employees with salaries in a    specific range (e.g., $50,000 - $60,000).</w:t>
            </w:r>
          </w:p>
          <w:p w14:paraId="4C25E4F1" w14:textId="38087F9D" w:rsidR="008A4665" w:rsidRPr="002C1CEA" w:rsidRDefault="008A4665" w:rsidP="00BE36B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v. Update the salary for an employee with a specific employee ID to $65,000.</w:t>
            </w:r>
          </w:p>
          <w:p w14:paraId="64CCCF22" w14:textId="22ABCB02" w:rsidR="008A4665" w:rsidRPr="002C1CEA" w:rsidRDefault="008A4665" w:rsidP="00BE36B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vi. Delete all employees in the "Employees" collection hired before a specific date.</w:t>
            </w:r>
          </w:p>
          <w:p w14:paraId="20334689" w14:textId="6D19691E" w:rsidR="008A4665" w:rsidRPr="002C1CEA" w:rsidRDefault="008A4665" w:rsidP="00BE36B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vii. Remove the entire "Employees" collection from the "</w:t>
            </w:r>
            <w:proofErr w:type="spellStart"/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EmployeeDB</w:t>
            </w:r>
            <w:proofErr w:type="spellEnd"/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" database.</w:t>
            </w:r>
          </w:p>
          <w:p w14:paraId="6A25C0EC" w14:textId="7EC55327" w:rsidR="008A4665" w:rsidRPr="002C1CEA" w:rsidRDefault="008A4665" w:rsidP="00BE36B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viii. Delete the entire "</w:t>
            </w:r>
            <w:proofErr w:type="spellStart"/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EmployeeDB</w:t>
            </w:r>
            <w:proofErr w:type="spellEnd"/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" database from your MongoDB server.</w:t>
            </w:r>
          </w:p>
          <w:p w14:paraId="4566FEB1" w14:textId="54545746" w:rsidR="008A4665" w:rsidRPr="002C1CEA" w:rsidRDefault="008A4665" w:rsidP="00BE36B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ix. Group employees by department and calculate the average salary for each department.</w:t>
            </w:r>
          </w:p>
          <w:p w14:paraId="21B524FA" w14:textId="731882D3" w:rsidR="008A4665" w:rsidRPr="002C1CEA" w:rsidRDefault="008A4665" w:rsidP="00BE36B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 xml:space="preserve">x. Find the department with the highest average salary.                                      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3DFCDEF" w:rsidR="008A4665" w:rsidRPr="002C1CEA" w:rsidRDefault="008A4665" w:rsidP="00BE36B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69AE7474" w:rsidR="008A4665" w:rsidRPr="002C1CEA" w:rsidRDefault="00FB368D" w:rsidP="0074295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13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0C80EF77" w:rsidR="008A4665" w:rsidRPr="002C1CEA" w:rsidRDefault="008A4665" w:rsidP="0074295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CO3</w:t>
            </w:r>
          </w:p>
        </w:tc>
      </w:tr>
      <w:tr w:rsidR="009144EB" w:rsidRPr="002C1CEA" w14:paraId="50E26235" w14:textId="77777777" w:rsidTr="00C74B6D">
        <w:tc>
          <w:tcPr>
            <w:tcW w:w="1077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69B93059" w14:textId="77777777" w:rsidR="00CA04B9" w:rsidRDefault="00CA04B9" w:rsidP="00C74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03E4B7A" w14:textId="77777777" w:rsidR="009144EB" w:rsidRPr="002C1CEA" w:rsidRDefault="009144EB" w:rsidP="00C74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Or</w:t>
            </w:r>
          </w:p>
        </w:tc>
      </w:tr>
      <w:tr w:rsidR="008A4665" w:rsidRPr="002C1CEA" w14:paraId="071FAB96" w14:textId="77777777" w:rsidTr="009A1B9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8A4665" w:rsidRPr="002C1CEA" w:rsidRDefault="008A4665" w:rsidP="00C74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8CAFA6" w14:textId="77777777" w:rsidR="008A4665" w:rsidRPr="002C1CEA" w:rsidRDefault="008A4665" w:rsidP="00BE36B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Demonstrate the following Cassandra Operations for the below queries.</w:t>
            </w:r>
          </w:p>
          <w:p w14:paraId="253B6A38" w14:textId="63FCB239" w:rsidR="008A4665" w:rsidRPr="002C1CEA" w:rsidRDefault="008A4665" w:rsidP="00BE36B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 xml:space="preserve">a. Insert 5 records into Student table with 5 columns namely </w:t>
            </w:r>
            <w:proofErr w:type="spellStart"/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SID</w:t>
            </w:r>
            <w:proofErr w:type="gramStart"/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,Sname,Sage,Sdept,Sphone</w:t>
            </w:r>
            <w:proofErr w:type="spellEnd"/>
            <w:proofErr w:type="gramEnd"/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366A402" w14:textId="7BC68AD1" w:rsidR="008A4665" w:rsidRPr="002C1CEA" w:rsidRDefault="008A4665" w:rsidP="00BE36B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b. Read the table.</w:t>
            </w:r>
          </w:p>
          <w:p w14:paraId="43AECD5F" w14:textId="6CCE93BB" w:rsidR="008A4665" w:rsidRPr="002C1CEA" w:rsidRDefault="008A4665" w:rsidP="00BE36B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 xml:space="preserve">c. Update the </w:t>
            </w:r>
            <w:proofErr w:type="spellStart"/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dept</w:t>
            </w:r>
            <w:proofErr w:type="spellEnd"/>
            <w:r w:rsidRPr="002C1CEA">
              <w:rPr>
                <w:rFonts w:asciiTheme="minorHAnsi" w:hAnsiTheme="minorHAnsi" w:cstheme="minorHAnsi"/>
                <w:sz w:val="24"/>
                <w:szCs w:val="24"/>
              </w:rPr>
              <w:t xml:space="preserve"> of any one student.</w:t>
            </w:r>
          </w:p>
          <w:p w14:paraId="24099E0A" w14:textId="79F23824" w:rsidR="008A4665" w:rsidRPr="002C1CEA" w:rsidRDefault="008A4665" w:rsidP="00BE36B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d.Delete</w:t>
            </w:r>
            <w:proofErr w:type="spellEnd"/>
            <w:r w:rsidRPr="002C1CEA">
              <w:rPr>
                <w:rFonts w:asciiTheme="minorHAnsi" w:hAnsiTheme="minorHAnsi" w:cstheme="minorHAnsi"/>
                <w:sz w:val="24"/>
                <w:szCs w:val="24"/>
              </w:rPr>
              <w:t xml:space="preserve"> the 5th record from the table.</w:t>
            </w:r>
          </w:p>
          <w:p w14:paraId="2000A806" w14:textId="082AA98B" w:rsidR="008A4665" w:rsidRPr="002C1CEA" w:rsidRDefault="008A4665" w:rsidP="00BE36B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 xml:space="preserve">e. Perform batch operation for inserting one new </w:t>
            </w:r>
            <w:proofErr w:type="spellStart"/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record</w:t>
            </w:r>
            <w:proofErr w:type="gramStart"/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,updating</w:t>
            </w:r>
            <w:proofErr w:type="spellEnd"/>
            <w:proofErr w:type="gramEnd"/>
            <w:r w:rsidRPr="002C1CEA">
              <w:rPr>
                <w:rFonts w:asciiTheme="minorHAnsi" w:hAnsiTheme="minorHAnsi" w:cstheme="minorHAnsi"/>
                <w:sz w:val="24"/>
                <w:szCs w:val="24"/>
              </w:rPr>
              <w:t xml:space="preserve"> and deleting any one record.</w:t>
            </w:r>
          </w:p>
          <w:p w14:paraId="543A9F1B" w14:textId="6FC8971F" w:rsidR="008A4665" w:rsidRPr="002C1CEA" w:rsidRDefault="008A4665" w:rsidP="00BE36B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 xml:space="preserve">f. Alter student </w:t>
            </w:r>
            <w:proofErr w:type="spellStart"/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student</w:t>
            </w:r>
            <w:proofErr w:type="spellEnd"/>
            <w:r w:rsidRPr="002C1CEA">
              <w:rPr>
                <w:rFonts w:asciiTheme="minorHAnsi" w:hAnsiTheme="minorHAnsi" w:cstheme="minorHAnsi"/>
                <w:sz w:val="24"/>
                <w:szCs w:val="24"/>
              </w:rPr>
              <w:t xml:space="preserve"> by adding one more column to the existing table whose name is </w:t>
            </w:r>
            <w:proofErr w:type="spellStart"/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Semail</w:t>
            </w:r>
            <w:proofErr w:type="spellEnd"/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5788C3D" w14:textId="7764700C" w:rsidR="008A4665" w:rsidRPr="002C1CEA" w:rsidRDefault="008A4665" w:rsidP="00BE36B3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sz w:val="24"/>
                <w:szCs w:val="24"/>
              </w:rPr>
              <w:t>g. Truncate the student table</w:t>
            </w: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33F2514B" w:rsidR="008A4665" w:rsidRPr="002C1CEA" w:rsidRDefault="008A4665" w:rsidP="00C74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7DD076FA" w:rsidR="008A4665" w:rsidRPr="002C1CEA" w:rsidRDefault="00FB368D" w:rsidP="0074295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13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7C7076E0" w:rsidR="008A4665" w:rsidRPr="002C1CEA" w:rsidRDefault="008A4665" w:rsidP="0074295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1CEA">
              <w:rPr>
                <w:rFonts w:asciiTheme="minorHAnsi" w:hAnsiTheme="minorHAnsi" w:cstheme="minorHAnsi"/>
                <w:b/>
                <w:sz w:val="24"/>
                <w:szCs w:val="24"/>
              </w:rPr>
              <w:t>CO3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8C366" w14:textId="77777777" w:rsidR="0081415C" w:rsidRDefault="0081415C">
      <w:pPr>
        <w:spacing w:line="240" w:lineRule="auto"/>
      </w:pPr>
      <w:r>
        <w:separator/>
      </w:r>
    </w:p>
  </w:endnote>
  <w:endnote w:type="continuationSeparator" w:id="0">
    <w:p w14:paraId="7D7121B0" w14:textId="77777777" w:rsidR="0081415C" w:rsidRDefault="00814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C831BB" w:rsidR="00C74B6D" w:rsidRDefault="00C74B6D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A04B9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A04B9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C74B6D" w:rsidRDefault="00C74B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72E0C" w14:textId="77777777" w:rsidR="0081415C" w:rsidRDefault="0081415C">
      <w:pPr>
        <w:spacing w:after="0"/>
      </w:pPr>
      <w:r>
        <w:separator/>
      </w:r>
    </w:p>
  </w:footnote>
  <w:footnote w:type="continuationSeparator" w:id="0">
    <w:p w14:paraId="6045F4D2" w14:textId="77777777" w:rsidR="0081415C" w:rsidRDefault="008141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30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0E61D5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9C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1CEA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427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17C8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1650"/>
    <w:rsid w:val="00563134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A88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4C45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3276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295C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278"/>
    <w:rsid w:val="007A7F7D"/>
    <w:rsid w:val="007B21B6"/>
    <w:rsid w:val="007B4571"/>
    <w:rsid w:val="007B4A78"/>
    <w:rsid w:val="007B4AD3"/>
    <w:rsid w:val="007C511D"/>
    <w:rsid w:val="007C76E3"/>
    <w:rsid w:val="007D3B8B"/>
    <w:rsid w:val="007D44B2"/>
    <w:rsid w:val="007E0323"/>
    <w:rsid w:val="007E179D"/>
    <w:rsid w:val="007E19C9"/>
    <w:rsid w:val="007E3D9B"/>
    <w:rsid w:val="007E6774"/>
    <w:rsid w:val="007F040B"/>
    <w:rsid w:val="007F774C"/>
    <w:rsid w:val="00800788"/>
    <w:rsid w:val="00802858"/>
    <w:rsid w:val="00802ECF"/>
    <w:rsid w:val="00805D96"/>
    <w:rsid w:val="00806949"/>
    <w:rsid w:val="0081006C"/>
    <w:rsid w:val="00811B47"/>
    <w:rsid w:val="0081415C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4665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1B90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56F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1E8F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16C6"/>
    <w:rsid w:val="00B0469B"/>
    <w:rsid w:val="00B078D6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645AE"/>
    <w:rsid w:val="00B722EA"/>
    <w:rsid w:val="00B73158"/>
    <w:rsid w:val="00B76B5A"/>
    <w:rsid w:val="00B77F41"/>
    <w:rsid w:val="00B85087"/>
    <w:rsid w:val="00B87526"/>
    <w:rsid w:val="00B942AE"/>
    <w:rsid w:val="00B95C27"/>
    <w:rsid w:val="00B95DB6"/>
    <w:rsid w:val="00BA3FAC"/>
    <w:rsid w:val="00BA520E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E36B3"/>
    <w:rsid w:val="00BF00FE"/>
    <w:rsid w:val="00BF4113"/>
    <w:rsid w:val="00BF6AB8"/>
    <w:rsid w:val="00BF7CCD"/>
    <w:rsid w:val="00C041D3"/>
    <w:rsid w:val="00C07A85"/>
    <w:rsid w:val="00C10136"/>
    <w:rsid w:val="00C2391A"/>
    <w:rsid w:val="00C24DDD"/>
    <w:rsid w:val="00C373B1"/>
    <w:rsid w:val="00C459F2"/>
    <w:rsid w:val="00C47845"/>
    <w:rsid w:val="00C54BC9"/>
    <w:rsid w:val="00C628C7"/>
    <w:rsid w:val="00C70C17"/>
    <w:rsid w:val="00C70F56"/>
    <w:rsid w:val="00C719C0"/>
    <w:rsid w:val="00C731D1"/>
    <w:rsid w:val="00C74B6D"/>
    <w:rsid w:val="00C77CD4"/>
    <w:rsid w:val="00C77E81"/>
    <w:rsid w:val="00C8138D"/>
    <w:rsid w:val="00C824A3"/>
    <w:rsid w:val="00C94CC3"/>
    <w:rsid w:val="00C95D5B"/>
    <w:rsid w:val="00CA04B9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67EA7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2C92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2F30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2269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B368D"/>
    <w:rsid w:val="00FC1271"/>
    <w:rsid w:val="00FD02E3"/>
    <w:rsid w:val="00FD0FDE"/>
    <w:rsid w:val="00FD12CB"/>
    <w:rsid w:val="00FD5575"/>
    <w:rsid w:val="00FE04C2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character" w:styleId="Strong">
    <w:name w:val="Strong"/>
    <w:basedOn w:val="DefaultParagraphFont"/>
    <w:uiPriority w:val="22"/>
    <w:qFormat/>
    <w:rsid w:val="00384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9D148D-B6EB-4564-A51A-9FFC3295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24</cp:revision>
  <cp:lastPrinted>2024-12-04T07:08:00Z</cp:lastPrinted>
  <dcterms:created xsi:type="dcterms:W3CDTF">2024-12-18T02:05:00Z</dcterms:created>
  <dcterms:modified xsi:type="dcterms:W3CDTF">2025-01-16T07:25:00Z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