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E235BB" w14:paraId="5C3EAC9E" w14:textId="77777777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E235BB" w:rsidRDefault="00247E0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E235BB" w:rsidRDefault="00E235B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E235BB" w:rsidRDefault="00E235B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E235BB" w:rsidRDefault="00E235B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E235BB" w:rsidRDefault="00E235B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E235BB" w:rsidRDefault="00E235B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E235BB" w:rsidRDefault="00E235B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E235BB" w:rsidRDefault="00E235B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E235BB" w:rsidRDefault="00E235B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E235BB" w:rsidRDefault="00E235B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E235BB" w:rsidRDefault="00E235B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E235BB" w:rsidRDefault="00E235B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E235BB" w:rsidRDefault="00E235B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777777" w:rsidR="00E235BB" w:rsidRDefault="00E235B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77777777" w:rsidR="00E235BB" w:rsidRDefault="00247E0D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68C60A2F" wp14:editId="07777777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7777777" w:rsidR="00E235BB" w:rsidRDefault="00247E0D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77777777" w:rsidR="00E235BB" w:rsidRDefault="00247E0D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E235BB" w14:paraId="0279573E" w14:textId="77777777">
        <w:trPr>
          <w:trHeight w:val="627"/>
        </w:trPr>
        <w:tc>
          <w:tcPr>
            <w:tcW w:w="10806" w:type="dxa"/>
            <w:vAlign w:val="center"/>
          </w:tcPr>
          <w:p w14:paraId="08C67B16" w14:textId="4913D6F8" w:rsidR="00E235BB" w:rsidRDefault="00EB34A5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E235BB" w14:paraId="7B1D8795" w14:textId="77777777">
        <w:trPr>
          <w:trHeight w:val="609"/>
        </w:trPr>
        <w:tc>
          <w:tcPr>
            <w:tcW w:w="10806" w:type="dxa"/>
            <w:vAlign w:val="center"/>
          </w:tcPr>
          <w:p w14:paraId="34EEB6F8" w14:textId="676CFCCF" w:rsidR="00E235BB" w:rsidRDefault="00D66D99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4D0EC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07 – 01-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 – 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77777777" w:rsidR="00E235BB" w:rsidRDefault="00E235BB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E235BB" w14:paraId="44C0C3FF" w14:textId="77777777" w:rsidTr="0BAD5D9C">
        <w:trPr>
          <w:trHeight w:val="440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2B889" w14:textId="6F6A0211" w:rsidR="00E235BB" w:rsidRDefault="40DD1EFD" w:rsidP="40DD1EFD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  <w:lang w:val="en-IN"/>
              </w:rPr>
            </w:pPr>
            <w:r w:rsidRPr="40DD1EFD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  <w:lang w:val="en-GB"/>
              </w:rPr>
              <w:t>School:</w:t>
            </w:r>
            <w:r w:rsidRPr="40DD1EFD">
              <w:rPr>
                <w:rFonts w:ascii="Cambria" w:hAnsi="Cambria" w:cstheme="minorBid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40DD1EFD">
              <w:rPr>
                <w:rFonts w:ascii="Cambria" w:hAnsi="Cambria" w:cstheme="minorBidi"/>
                <w:color w:val="000000" w:themeColor="text1"/>
                <w:sz w:val="24"/>
                <w:szCs w:val="24"/>
                <w:lang w:val="en-IN"/>
              </w:rPr>
              <w:t>School of Design</w:t>
            </w:r>
          </w:p>
        </w:tc>
        <w:tc>
          <w:tcPr>
            <w:tcW w:w="63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E1677" w14:textId="1277FE21" w:rsidR="00E235BB" w:rsidRDefault="40DD1EFD" w:rsidP="40DD1EFD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  <w:lang w:val="en-IN"/>
              </w:rPr>
            </w:pPr>
            <w:r w:rsidRPr="40DD1EFD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Program:</w:t>
            </w:r>
            <w:r w:rsidRPr="40DD1EFD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40DD1EFD">
              <w:rPr>
                <w:rFonts w:ascii="Cambria" w:hAnsi="Cambria" w:cstheme="minorBidi"/>
                <w:color w:val="000000" w:themeColor="text1"/>
                <w:sz w:val="24"/>
                <w:szCs w:val="24"/>
                <w:lang w:val="en-IN"/>
              </w:rPr>
              <w:t>B.Des</w:t>
            </w:r>
            <w:proofErr w:type="spellEnd"/>
            <w:r w:rsidR="00F814B2">
              <w:rPr>
                <w:rFonts w:ascii="Cambria" w:hAnsi="Cambria" w:cstheme="minorBidi"/>
                <w:color w:val="000000" w:themeColor="text1"/>
                <w:sz w:val="24"/>
                <w:szCs w:val="24"/>
                <w:lang w:val="en-IN"/>
              </w:rPr>
              <w:t>/BSM</w:t>
            </w:r>
          </w:p>
        </w:tc>
      </w:tr>
      <w:tr w:rsidR="00E235BB" w14:paraId="127AF4E4" w14:textId="77777777" w:rsidTr="0BAD5D9C">
        <w:trPr>
          <w:trHeight w:val="633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BF5B7" w14:textId="77777777" w:rsidR="00E235BB" w:rsidRDefault="40DD1EFD" w:rsidP="40DD1EFD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  <w:lang w:val="en-IN"/>
              </w:rPr>
            </w:pPr>
            <w:r w:rsidRPr="40DD1EFD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 xml:space="preserve">Course Code: </w:t>
            </w:r>
            <w:r w:rsidRPr="40DD1EFD">
              <w:rPr>
                <w:rFonts w:ascii="Cambria" w:hAnsi="Cambria" w:cstheme="minorBidi"/>
                <w:sz w:val="24"/>
                <w:szCs w:val="24"/>
                <w:lang w:val="en-IN"/>
              </w:rPr>
              <w:t>DES1046</w:t>
            </w:r>
          </w:p>
        </w:tc>
        <w:tc>
          <w:tcPr>
            <w:tcW w:w="63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E2C6B" w14:textId="77777777" w:rsidR="00E235BB" w:rsidRDefault="40DD1EFD" w:rsidP="40DD1EFD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  <w:lang w:val="en-IN"/>
              </w:rPr>
            </w:pPr>
            <w:r w:rsidRPr="40DD1EFD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 xml:space="preserve">Course Name: </w:t>
            </w:r>
            <w:r w:rsidRPr="40DD1EFD">
              <w:rPr>
                <w:rFonts w:ascii="Cambria" w:hAnsi="Cambria" w:cstheme="minorBidi"/>
                <w:color w:val="000000" w:themeColor="text1"/>
                <w:sz w:val="24"/>
                <w:szCs w:val="24"/>
                <w:lang w:val="en-IN"/>
              </w:rPr>
              <w:t xml:space="preserve">Basic Material Technology </w:t>
            </w:r>
          </w:p>
        </w:tc>
      </w:tr>
      <w:tr w:rsidR="00E235BB" w14:paraId="30977130" w14:textId="77777777" w:rsidTr="0BAD5D9C">
        <w:trPr>
          <w:trHeight w:val="633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717D0" w14:textId="77777777" w:rsidR="00E235BB" w:rsidRDefault="0BAD5D9C" w:rsidP="0BAD5D9C">
            <w:pPr>
              <w:spacing w:after="0"/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BAD5D9C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Semester</w:t>
            </w:r>
            <w:r w:rsidRPr="0BAD5D9C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: </w:t>
            </w:r>
            <w:r w:rsidRPr="0BAD5D9C">
              <w:rPr>
                <w:rFonts w:ascii="Cambria" w:hAnsi="Cambria" w:cstheme="minorBidi"/>
                <w:color w:val="000000" w:themeColor="text1"/>
                <w:sz w:val="24"/>
                <w:szCs w:val="24"/>
                <w:lang w:val="en-IN"/>
              </w:rPr>
              <w:t xml:space="preserve">III 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6E887" w14:textId="77777777" w:rsidR="00E235BB" w:rsidRDefault="00247E0D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100 </w:t>
            </w:r>
          </w:p>
        </w:tc>
        <w:tc>
          <w:tcPr>
            <w:tcW w:w="2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98EC9" w14:textId="77777777" w:rsidR="00E235BB" w:rsidRDefault="00247E0D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50%</w:t>
            </w:r>
          </w:p>
        </w:tc>
      </w:tr>
    </w:tbl>
    <w:p w14:paraId="34D7BF09" w14:textId="77777777" w:rsidR="00E235BB" w:rsidRDefault="00E235BB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E235BB" w14:paraId="7B8EC1C9" w14:textId="77777777">
        <w:trPr>
          <w:trHeight w:val="550"/>
        </w:trPr>
        <w:tc>
          <w:tcPr>
            <w:tcW w:w="1882" w:type="dxa"/>
            <w:vAlign w:val="center"/>
          </w:tcPr>
          <w:p w14:paraId="726B4181" w14:textId="77777777" w:rsidR="00E235BB" w:rsidRDefault="00247E0D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77777777" w:rsidR="00E235BB" w:rsidRDefault="00247E0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77777777" w:rsidR="00E235BB" w:rsidRDefault="00247E0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77777777" w:rsidR="00E235BB" w:rsidRDefault="00247E0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77777777" w:rsidR="00E235BB" w:rsidRDefault="00247E0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7777777" w:rsidR="00E235BB" w:rsidRDefault="00247E0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E235BB" w14:paraId="78F21A09" w14:textId="77777777">
        <w:trPr>
          <w:trHeight w:val="550"/>
        </w:trPr>
        <w:tc>
          <w:tcPr>
            <w:tcW w:w="1882" w:type="dxa"/>
            <w:vAlign w:val="center"/>
          </w:tcPr>
          <w:p w14:paraId="2EAD4909" w14:textId="77777777" w:rsidR="00E235BB" w:rsidRDefault="00247E0D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7777777" w:rsidR="00E235BB" w:rsidRDefault="00247E0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10 </w:t>
            </w:r>
          </w:p>
        </w:tc>
        <w:tc>
          <w:tcPr>
            <w:tcW w:w="1735" w:type="dxa"/>
          </w:tcPr>
          <w:p w14:paraId="15E465AD" w14:textId="77777777" w:rsidR="00E235BB" w:rsidRDefault="00247E0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35</w:t>
            </w:r>
          </w:p>
        </w:tc>
        <w:tc>
          <w:tcPr>
            <w:tcW w:w="1735" w:type="dxa"/>
          </w:tcPr>
          <w:p w14:paraId="761D572A" w14:textId="77777777" w:rsidR="00E235BB" w:rsidRDefault="00247E0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55</w:t>
            </w:r>
          </w:p>
        </w:tc>
        <w:tc>
          <w:tcPr>
            <w:tcW w:w="1735" w:type="dxa"/>
          </w:tcPr>
          <w:p w14:paraId="5EA5E4BC" w14:textId="77777777" w:rsidR="00E235BB" w:rsidRDefault="00E235B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E235BB" w:rsidRDefault="00E235B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77777777" w:rsidR="00E235BB" w:rsidRDefault="00247E0D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77777777" w:rsidR="00E235BB" w:rsidRDefault="00247E0D">
      <w:pPr>
        <w:pStyle w:val="ListParagraph"/>
        <w:numPr>
          <w:ilvl w:val="0"/>
          <w:numId w:val="7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60C9BD5F" w14:textId="77777777" w:rsidR="00E235BB" w:rsidRDefault="00247E0D">
      <w:pPr>
        <w:pStyle w:val="ListParagraph"/>
        <w:numPr>
          <w:ilvl w:val="0"/>
          <w:numId w:val="7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55C4387D" w14:textId="77777777" w:rsidR="00E235BB" w:rsidRDefault="00247E0D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6300"/>
        <w:gridCol w:w="1050"/>
        <w:gridCol w:w="1950"/>
        <w:gridCol w:w="789"/>
      </w:tblGrid>
      <w:tr w:rsidR="00E235BB" w14:paraId="63B20AA6" w14:textId="77777777" w:rsidTr="29528C40">
        <w:trPr>
          <w:trHeight w:val="522"/>
        </w:trPr>
        <w:tc>
          <w:tcPr>
            <w:tcW w:w="10774" w:type="dxa"/>
            <w:gridSpan w:val="5"/>
            <w:tcBorders>
              <w:top w:val="single" w:sz="0" w:space="0" w:color="000000" w:themeColor="text1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15D475F4" w14:textId="459A93EF" w:rsidR="00E235BB" w:rsidRDefault="29528C40" w:rsidP="29528C40">
            <w:pPr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9528C40">
              <w:rPr>
                <w:rFonts w:ascii="Cambria" w:hAnsi="Cambria" w:cstheme="minorBidi"/>
                <w:b/>
                <w:bCs/>
                <w:sz w:val="24"/>
                <w:szCs w:val="24"/>
              </w:rPr>
              <w:t>Answer ALL the Questions. Each question carries 2marks.                                         10Q x</w:t>
            </w:r>
            <w:r w:rsidR="165A0DB7" w:rsidRPr="29528C40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29528C40">
              <w:rPr>
                <w:rFonts w:ascii="Cambria" w:hAnsi="Cambria" w:cstheme="minorBidi"/>
                <w:b/>
                <w:bCs/>
                <w:sz w:val="24"/>
                <w:szCs w:val="24"/>
              </w:rPr>
              <w:t>2M=20M</w:t>
            </w:r>
          </w:p>
        </w:tc>
      </w:tr>
      <w:tr w:rsidR="00E235BB" w14:paraId="3026CF88" w14:textId="77777777" w:rsidTr="29528C40">
        <w:trPr>
          <w:trHeight w:val="507"/>
        </w:trPr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505781" w14:textId="53EC620D" w:rsidR="00E235BB" w:rsidRDefault="40DD1EFD" w:rsidP="40DD1EF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29528C40">
              <w:rPr>
                <w:rFonts w:ascii="Cambria" w:hAnsi="Cambria" w:cstheme="minorBidi"/>
                <w:sz w:val="24"/>
                <w:szCs w:val="24"/>
              </w:rPr>
              <w:t xml:space="preserve">Explain the </w:t>
            </w:r>
            <w:r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>two types of commercial woods used in buildings</w:t>
            </w:r>
            <w:r w:rsidR="357C1F83"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</w:p>
        </w:tc>
        <w:tc>
          <w:tcPr>
            <w:tcW w:w="10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Remembering </w:t>
            </w:r>
          </w:p>
        </w:tc>
        <w:tc>
          <w:tcPr>
            <w:tcW w:w="7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E235BB" w14:paraId="1B8E9375" w14:textId="77777777" w:rsidTr="29528C40">
        <w:trPr>
          <w:trHeight w:val="497"/>
        </w:trPr>
        <w:tc>
          <w:tcPr>
            <w:tcW w:w="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25287A" w14:textId="7BDFD8C5" w:rsidR="00E235BB" w:rsidRDefault="7B722E96" w:rsidP="40DD1EF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29528C40">
              <w:rPr>
                <w:rFonts w:ascii="Cambria" w:hAnsi="Cambria" w:cstheme="minorBidi"/>
                <w:sz w:val="24"/>
                <w:szCs w:val="24"/>
              </w:rPr>
              <w:t>Differentiate</w:t>
            </w:r>
            <w:r w:rsidR="40DD1EFD"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hardwood </w:t>
            </w:r>
            <w:r w:rsidR="4B70DE0C"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and </w:t>
            </w:r>
            <w:r w:rsidR="40DD1EFD"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>soft woods</w:t>
            </w:r>
            <w:r w:rsidR="2F595BD2"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Remembering 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E235BB" w14:paraId="5F84D05D" w14:textId="77777777" w:rsidTr="29528C40">
        <w:trPr>
          <w:trHeight w:val="507"/>
        </w:trPr>
        <w:tc>
          <w:tcPr>
            <w:tcW w:w="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5EA8F7" w14:textId="033D9434" w:rsidR="00E235BB" w:rsidRDefault="40DD1EFD" w:rsidP="29528C40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29528C40">
              <w:rPr>
                <w:rFonts w:ascii="Cambria" w:hAnsi="Cambria" w:cstheme="minorBidi"/>
                <w:sz w:val="24"/>
                <w:szCs w:val="24"/>
              </w:rPr>
              <w:t>Explain</w:t>
            </w:r>
            <w:r w:rsidR="3756B012" w:rsidRPr="29528C40">
              <w:rPr>
                <w:rFonts w:ascii="Cambria" w:hAnsi="Cambria" w:cstheme="minorBidi"/>
                <w:sz w:val="24"/>
                <w:szCs w:val="24"/>
              </w:rPr>
              <w:t xml:space="preserve"> any</w:t>
            </w:r>
            <w:r w:rsidRPr="29528C40">
              <w:rPr>
                <w:rFonts w:ascii="Cambria" w:hAnsi="Cambria" w:cstheme="minorBidi"/>
                <w:sz w:val="24"/>
                <w:szCs w:val="24"/>
              </w:rPr>
              <w:t xml:space="preserve"> two </w:t>
            </w:r>
            <w:r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>dis</w:t>
            </w:r>
            <w:r w:rsidRPr="29528C40">
              <w:rPr>
                <w:rFonts w:ascii="Cambria" w:hAnsi="Cambria" w:cstheme="minorBidi"/>
                <w:sz w:val="24"/>
                <w:szCs w:val="24"/>
              </w:rPr>
              <w:t>advantages of stone as a building material</w:t>
            </w:r>
            <w:r w:rsidR="53380870" w:rsidRPr="29528C40">
              <w:rPr>
                <w:rFonts w:ascii="Cambria" w:hAnsi="Cambria" w:cstheme="minorBidi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Remembering 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E235BB" w14:paraId="6BA36377" w14:textId="77777777" w:rsidTr="29528C40">
        <w:trPr>
          <w:trHeight w:val="522"/>
        </w:trPr>
        <w:tc>
          <w:tcPr>
            <w:tcW w:w="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191E11" w14:textId="44C5D028" w:rsidR="00E235BB" w:rsidRDefault="40DD1EFD" w:rsidP="40DD1EF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29528C40">
              <w:rPr>
                <w:rFonts w:ascii="Cambria" w:hAnsi="Cambria" w:cstheme="minorBidi"/>
                <w:sz w:val="24"/>
                <w:szCs w:val="24"/>
              </w:rPr>
              <w:t xml:space="preserve">What are the disadvantages of </w:t>
            </w:r>
            <w:proofErr w:type="gramStart"/>
            <w:r w:rsidRPr="29528C40">
              <w:rPr>
                <w:rFonts w:ascii="Cambria" w:hAnsi="Cambria" w:cstheme="minorBidi"/>
                <w:sz w:val="24"/>
                <w:szCs w:val="24"/>
              </w:rPr>
              <w:t>wood</w:t>
            </w:r>
            <w:r w:rsidR="3231F447" w:rsidRPr="29528C40">
              <w:rPr>
                <w:rFonts w:ascii="Cambria" w:hAnsi="Cambria" w:cstheme="minorBid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Remembering 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E235BB" w14:paraId="2B1E1DFD" w14:textId="77777777" w:rsidTr="29528C40">
        <w:trPr>
          <w:trHeight w:val="507"/>
        </w:trPr>
        <w:tc>
          <w:tcPr>
            <w:tcW w:w="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789CA5" w14:textId="7710F2DE" w:rsidR="00E235BB" w:rsidRDefault="40DD1EFD" w:rsidP="40DD1EF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29528C40">
              <w:rPr>
                <w:rFonts w:ascii="Cambria" w:hAnsi="Cambria" w:cstheme="minorBidi"/>
                <w:sz w:val="24"/>
                <w:szCs w:val="24"/>
              </w:rPr>
              <w:t>Explain any two ingredients of a natural paint</w:t>
            </w:r>
            <w:r w:rsidR="339479D2" w:rsidRPr="29528C40">
              <w:rPr>
                <w:rFonts w:ascii="Cambria" w:hAnsi="Cambria" w:cstheme="minorBidi"/>
                <w:sz w:val="24"/>
                <w:szCs w:val="24"/>
              </w:rPr>
              <w:t>.</w:t>
            </w:r>
            <w:r w:rsidRPr="29528C40">
              <w:rPr>
                <w:rFonts w:ascii="Cambria" w:hAnsi="Cambria" w:cstheme="minorBidi"/>
                <w:sz w:val="24"/>
                <w:szCs w:val="24"/>
              </w:rPr>
              <w:t xml:space="preserve">  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Remembering 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E235BB" w14:paraId="01AC2B5E" w14:textId="77777777" w:rsidTr="29528C40">
        <w:trPr>
          <w:trHeight w:val="507"/>
        </w:trPr>
        <w:tc>
          <w:tcPr>
            <w:tcW w:w="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39D441" w14:textId="48296D7D" w:rsidR="00E235BB" w:rsidRDefault="40DD1EFD" w:rsidP="40DD1EF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29528C40">
              <w:rPr>
                <w:rFonts w:ascii="Cambria" w:hAnsi="Cambria" w:cstheme="minorBidi"/>
                <w:sz w:val="24"/>
                <w:szCs w:val="24"/>
              </w:rPr>
              <w:t xml:space="preserve">Explain the use of </w:t>
            </w:r>
            <w:r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paint </w:t>
            </w:r>
            <w:r w:rsidR="5F616030"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>in</w:t>
            </w:r>
            <w:r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building interiors</w:t>
            </w:r>
            <w:r w:rsidR="5D67D9F0"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Understanding  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E235BB" w14:paraId="603AD316" w14:textId="77777777" w:rsidTr="29528C40">
        <w:trPr>
          <w:trHeight w:val="507"/>
        </w:trPr>
        <w:tc>
          <w:tcPr>
            <w:tcW w:w="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27FB06" w14:textId="65F5126E" w:rsidR="00E235BB" w:rsidRDefault="2D652A4D" w:rsidP="40DD1EF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29528C40">
              <w:rPr>
                <w:rFonts w:ascii="Cambria" w:hAnsi="Cambria" w:cstheme="minorBidi"/>
                <w:sz w:val="24"/>
                <w:szCs w:val="24"/>
              </w:rPr>
              <w:t>Explain</w:t>
            </w:r>
            <w:r w:rsidR="40DD1EFD"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distemper</w:t>
            </w:r>
            <w:r w:rsidR="45FAA96B"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Understanding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E235BB" w14:paraId="04BA4D63" w14:textId="77777777" w:rsidTr="29528C40">
        <w:trPr>
          <w:trHeight w:val="90"/>
        </w:trPr>
        <w:tc>
          <w:tcPr>
            <w:tcW w:w="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FB761" w14:textId="0EEA6D81" w:rsidR="00E235BB" w:rsidRDefault="3C8DA788" w:rsidP="40DD1EF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List any </w:t>
            </w:r>
            <w:r w:rsidR="40DD1EFD"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>two companies manufacturing paints</w:t>
            </w:r>
            <w:r w:rsidR="1AA5E3A5"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Understanding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E235BB" w14:paraId="2B1948B6" w14:textId="77777777" w:rsidTr="29528C40">
        <w:trPr>
          <w:trHeight w:val="507"/>
        </w:trPr>
        <w:tc>
          <w:tcPr>
            <w:tcW w:w="6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49FD2C" w14:textId="77777777" w:rsidR="00E235BB" w:rsidRDefault="40DD1EFD" w:rsidP="40DD1EF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40DD1EFD">
              <w:rPr>
                <w:rFonts w:ascii="Cambria" w:hAnsi="Cambria" w:cstheme="minorBidi"/>
                <w:sz w:val="24"/>
                <w:szCs w:val="24"/>
                <w:lang w:val="en-IN"/>
              </w:rPr>
              <w:t>What is the use of bamboo in building interiors?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Understanding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E235BB" w14:paraId="725634CF" w14:textId="77777777" w:rsidTr="29528C40">
        <w:trPr>
          <w:trHeight w:val="507"/>
        </w:trPr>
        <w:tc>
          <w:tcPr>
            <w:tcW w:w="6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63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0802E9A" w14:textId="64ABCEC3" w:rsidR="00E235BB" w:rsidRDefault="610E2D33" w:rsidP="40DD1EF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>List s</w:t>
            </w:r>
            <w:r w:rsidR="40DD1EFD"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>ustainable option</w:t>
            </w:r>
            <w:r w:rsidR="28F21084"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>s</w:t>
            </w:r>
            <w:r w:rsidR="40DD1EFD"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for stone</w:t>
            </w:r>
            <w:r w:rsidR="6BB65CD8"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Understanding</w:t>
            </w:r>
          </w:p>
        </w:tc>
        <w:tc>
          <w:tcPr>
            <w:tcW w:w="7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</w:tbl>
    <w:p w14:paraId="459F28BD" w14:textId="77777777" w:rsidR="00E235BB" w:rsidRDefault="00247E0D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77777777" w:rsidR="00E235BB" w:rsidRDefault="00247E0D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223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295"/>
        <w:gridCol w:w="1395"/>
        <w:gridCol w:w="1890"/>
        <w:gridCol w:w="749"/>
        <w:gridCol w:w="5798"/>
        <w:gridCol w:w="5798"/>
      </w:tblGrid>
      <w:tr w:rsidR="00E235BB" w14:paraId="64D5F967" w14:textId="77777777" w:rsidTr="2DE6D208">
        <w:trPr>
          <w:gridAfter w:val="2"/>
          <w:wAfter w:w="11596" w:type="dxa"/>
          <w:trHeight w:val="318"/>
        </w:trPr>
        <w:tc>
          <w:tcPr>
            <w:tcW w:w="10774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022F48F3" w14:textId="77777777" w:rsidR="00E235BB" w:rsidRDefault="00247E0D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 Questions.                                          Total Marks 80</w:t>
            </w:r>
          </w:p>
        </w:tc>
      </w:tr>
      <w:tr w:rsidR="00E235BB" w14:paraId="3AEB7291" w14:textId="77777777" w:rsidTr="00EA4276">
        <w:trPr>
          <w:gridAfter w:val="2"/>
          <w:wAfter w:w="11596" w:type="dxa"/>
          <w:trHeight w:val="156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77777777" w:rsidR="00E235BB" w:rsidRDefault="00E235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CD388" w14:textId="1F735D9E" w:rsidR="00E235BB" w:rsidRDefault="40DD1EFD" w:rsidP="29528C40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>Explain in detail about Wood</w:t>
            </w:r>
            <w:r w:rsidR="5EE83378"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. </w:t>
            </w:r>
          </w:p>
          <w:p w14:paraId="732BED51" w14:textId="54429DCF" w:rsidR="00E235BB" w:rsidRDefault="5EE83378" w:rsidP="7DAF2AEC">
            <w:pPr>
              <w:pStyle w:val="ListParagraph"/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>(15 Marks)</w:t>
            </w:r>
          </w:p>
          <w:p w14:paraId="014B0079" w14:textId="198AD0DF" w:rsidR="00E235BB" w:rsidRDefault="5EE83378" w:rsidP="6ED34A2C">
            <w:pPr>
              <w:pStyle w:val="ListParagraph"/>
              <w:numPr>
                <w:ilvl w:val="0"/>
                <w:numId w:val="5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6ED34A2C">
              <w:rPr>
                <w:rFonts w:ascii="Cambria" w:hAnsi="Cambria" w:cstheme="minorBidi"/>
                <w:sz w:val="24"/>
                <w:szCs w:val="24"/>
              </w:rPr>
              <w:t xml:space="preserve">Discuss the role and importance of wood </w:t>
            </w:r>
            <w:r w:rsidR="40DD1EFD" w:rsidRPr="6ED34A2C">
              <w:rPr>
                <w:rFonts w:ascii="Cambria" w:hAnsi="Cambria" w:cstheme="minorBidi"/>
                <w:sz w:val="24"/>
                <w:szCs w:val="24"/>
              </w:rPr>
              <w:t xml:space="preserve">in building materials.  </w:t>
            </w:r>
          </w:p>
          <w:p w14:paraId="569C07FE" w14:textId="77B003EE" w:rsidR="00E235BB" w:rsidRDefault="6801FF23" w:rsidP="7DAF2AEC">
            <w:pPr>
              <w:pStyle w:val="ListParagraph"/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>(10 Marks)</w:t>
            </w:r>
          </w:p>
        </w:tc>
        <w:tc>
          <w:tcPr>
            <w:tcW w:w="13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18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Understanding</w:t>
            </w:r>
          </w:p>
        </w:tc>
        <w:tc>
          <w:tcPr>
            <w:tcW w:w="7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E235BB" w14:paraId="50DA6FF6" w14:textId="77777777" w:rsidTr="2DE6D208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1B7EE50B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  <w:tc>
          <w:tcPr>
            <w:tcW w:w="5798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78075075" w14:textId="77777777" w:rsidR="00E235BB" w:rsidRDefault="00E235B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  <w:tc>
          <w:tcPr>
            <w:tcW w:w="5798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  <w:shd w:val="clear" w:color="auto" w:fill="auto"/>
            <w:vAlign w:val="center"/>
          </w:tcPr>
          <w:p w14:paraId="3AB8C783" w14:textId="77777777" w:rsidR="00E235BB" w:rsidRDefault="00247E0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                                                              Or </w:t>
            </w:r>
          </w:p>
        </w:tc>
      </w:tr>
      <w:tr w:rsidR="00E235BB" w14:paraId="37393AEC" w14:textId="77777777" w:rsidTr="2DE6D208">
        <w:trPr>
          <w:gridAfter w:val="2"/>
          <w:wAfter w:w="11596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7777777" w:rsidR="00E235BB" w:rsidRDefault="00E235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A2E71" w14:textId="0D62D69C" w:rsidR="00E235BB" w:rsidRDefault="75AB9DC9" w:rsidP="29528C40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>Discuss sustainable paint</w:t>
            </w:r>
            <w:r w:rsidR="315762AF"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  <w:r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</w:t>
            </w:r>
          </w:p>
          <w:p w14:paraId="6220AF6A" w14:textId="4BB2CB1C" w:rsidR="00E235BB" w:rsidRDefault="75AB9DC9" w:rsidP="7DAF2AEC">
            <w:pPr>
              <w:pStyle w:val="ListParagraph"/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>(10 Marks)</w:t>
            </w:r>
          </w:p>
          <w:p w14:paraId="6BA1BF6A" w14:textId="0F123FF0" w:rsidR="00E235BB" w:rsidRDefault="75AB9DC9" w:rsidP="29528C40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10B6A132">
              <w:rPr>
                <w:rFonts w:ascii="Cambria" w:hAnsi="Cambria" w:cstheme="minorBidi"/>
                <w:sz w:val="24"/>
                <w:szCs w:val="24"/>
                <w:lang w:val="en-IN"/>
              </w:rPr>
              <w:t>Discuss 3 types of sustainable paint in detail</w:t>
            </w:r>
            <w:r w:rsidR="1BE97889" w:rsidRPr="10B6A132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  <w:r w:rsidRPr="10B6A132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(15 Marks)</w:t>
            </w:r>
          </w:p>
        </w:tc>
        <w:tc>
          <w:tcPr>
            <w:tcW w:w="13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18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Understanding</w:t>
            </w:r>
          </w:p>
        </w:tc>
        <w:tc>
          <w:tcPr>
            <w:tcW w:w="7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E235BB" w14:paraId="13FA2CD2" w14:textId="77777777" w:rsidTr="2DE6D208">
        <w:trPr>
          <w:gridAfter w:val="2"/>
          <w:wAfter w:w="11596" w:type="dxa"/>
        </w:trPr>
        <w:tc>
          <w:tcPr>
            <w:tcW w:w="802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4715E8F5" w14:textId="77777777" w:rsidR="00E235BB" w:rsidRDefault="00E235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2E96E7AE" w14:textId="77777777" w:rsidR="00E235BB" w:rsidRDefault="00E235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  <w:shd w:val="clear" w:color="auto" w:fill="auto"/>
            <w:vAlign w:val="center"/>
          </w:tcPr>
          <w:p w14:paraId="6E42CE88" w14:textId="77777777" w:rsidR="00E235BB" w:rsidRDefault="00E235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5155A14D" w14:textId="77777777" w:rsidR="00E235BB" w:rsidRDefault="00E235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4D01F812" w14:textId="77777777" w:rsidR="00E235BB" w:rsidRDefault="00E235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120948C7" w14:textId="77777777" w:rsidR="00E235BB" w:rsidRDefault="00E235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E235BB" w14:paraId="75991A19" w14:textId="77777777" w:rsidTr="2DE6D208">
        <w:trPr>
          <w:gridAfter w:val="2"/>
          <w:wAfter w:w="11596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77777777" w:rsidR="00E235BB" w:rsidRDefault="00E235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1149C" w14:textId="247B5C2E" w:rsidR="00E235BB" w:rsidRDefault="40DD1EFD" w:rsidP="29528C40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>Explain the evolution of stone</w:t>
            </w:r>
            <w:r w:rsidR="7D991333"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 since Industrial Revolution</w:t>
            </w:r>
            <w:r w:rsidR="3396F330"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</w:p>
          <w:p w14:paraId="2878978E" w14:textId="28E7040A" w:rsidR="00E235BB" w:rsidRDefault="7D991333" w:rsidP="7DAF2AEC">
            <w:pPr>
              <w:pStyle w:val="ListParagraph"/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>(15 Marks)</w:t>
            </w:r>
          </w:p>
          <w:p w14:paraId="4A6D24F0" w14:textId="18495ABD" w:rsidR="00E235BB" w:rsidRDefault="7D991333" w:rsidP="29528C40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  <w:r w:rsidRPr="7DAF2AEC">
              <w:rPr>
                <w:rFonts w:ascii="Cambria" w:hAnsi="Cambria" w:cstheme="minorBidi"/>
                <w:sz w:val="24"/>
                <w:szCs w:val="24"/>
              </w:rPr>
              <w:t>Explain how the changes of stone have modified through different eras</w:t>
            </w:r>
            <w:r w:rsidR="1BC2F7FD" w:rsidRPr="7DAF2AEC">
              <w:rPr>
                <w:rFonts w:ascii="Cambria" w:hAnsi="Cambria" w:cstheme="minorBidi"/>
                <w:sz w:val="24"/>
                <w:szCs w:val="24"/>
              </w:rPr>
              <w:t>.</w:t>
            </w:r>
          </w:p>
          <w:p w14:paraId="5094C011" w14:textId="1785E119" w:rsidR="00E235BB" w:rsidRDefault="7D991333" w:rsidP="7DAF2AEC">
            <w:pPr>
              <w:pStyle w:val="ListParagraph"/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  <w:r w:rsidRPr="7DAF2AEC">
              <w:rPr>
                <w:rFonts w:ascii="Cambria" w:hAnsi="Cambria" w:cstheme="minorBidi"/>
                <w:sz w:val="24"/>
                <w:szCs w:val="24"/>
              </w:rPr>
              <w:t>(10 Marks)</w:t>
            </w:r>
          </w:p>
        </w:tc>
        <w:tc>
          <w:tcPr>
            <w:tcW w:w="13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18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Applying </w:t>
            </w:r>
          </w:p>
        </w:tc>
        <w:tc>
          <w:tcPr>
            <w:tcW w:w="7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E235BB" w14:paraId="77E9D4CA" w14:textId="77777777" w:rsidTr="2DE6D208">
        <w:tc>
          <w:tcPr>
            <w:tcW w:w="10774" w:type="dxa"/>
            <w:gridSpan w:val="6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08AA4ED8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  <w:tc>
          <w:tcPr>
            <w:tcW w:w="5798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64FA58A5" w14:textId="77777777" w:rsidR="00E235BB" w:rsidRDefault="00E235B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  <w:tc>
          <w:tcPr>
            <w:tcW w:w="5798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167ADEB6" w14:textId="77777777" w:rsidR="00E235BB" w:rsidRDefault="00247E0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                                                 or</w:t>
            </w:r>
          </w:p>
        </w:tc>
      </w:tr>
      <w:tr w:rsidR="00E235BB" w14:paraId="7AE28738" w14:textId="77777777" w:rsidTr="2DE6D208">
        <w:trPr>
          <w:gridAfter w:val="2"/>
          <w:wAfter w:w="11596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77777777" w:rsidR="00E235BB" w:rsidRDefault="00E235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65C66" w14:textId="130DFCB6" w:rsidR="00E235BB" w:rsidRDefault="4B380485" w:rsidP="6D33502B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7DAF2AEC">
              <w:rPr>
                <w:rFonts w:ascii="Cambria" w:hAnsi="Cambria" w:cstheme="minorBidi"/>
                <w:sz w:val="24"/>
                <w:szCs w:val="24"/>
              </w:rPr>
              <w:t>Explain decay in wood</w:t>
            </w:r>
            <w:r w:rsidR="2AF0489B" w:rsidRPr="7DAF2AEC">
              <w:rPr>
                <w:rFonts w:ascii="Cambria" w:hAnsi="Cambria" w:cstheme="minorBidi"/>
                <w:sz w:val="24"/>
                <w:szCs w:val="24"/>
              </w:rPr>
              <w:t>.</w:t>
            </w:r>
            <w:r w:rsidRPr="7DAF2AEC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  <w:r w:rsidR="2E458F0C" w:rsidRPr="7DAF2AEC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</w:p>
          <w:p w14:paraId="05F89B46" w14:textId="2444C242" w:rsidR="00E235BB" w:rsidRDefault="1328DFD1" w:rsidP="7DAF2AEC">
            <w:pPr>
              <w:pStyle w:val="ListParagraph"/>
              <w:rPr>
                <w:rFonts w:ascii="Cambria" w:hAnsi="Cambria" w:cstheme="minorBidi"/>
                <w:sz w:val="24"/>
                <w:szCs w:val="24"/>
              </w:rPr>
            </w:pPr>
            <w:r w:rsidRPr="7DAF2AEC">
              <w:rPr>
                <w:rFonts w:ascii="Cambria" w:hAnsi="Cambria" w:cstheme="minorBidi"/>
                <w:sz w:val="24"/>
                <w:szCs w:val="24"/>
              </w:rPr>
              <w:t>(</w:t>
            </w:r>
            <w:r w:rsidR="2E458F0C" w:rsidRPr="7DAF2AEC">
              <w:rPr>
                <w:rFonts w:ascii="Cambria" w:hAnsi="Cambria" w:cstheme="minorBidi"/>
                <w:sz w:val="24"/>
                <w:szCs w:val="24"/>
              </w:rPr>
              <w:t>5 Marks</w:t>
            </w:r>
            <w:r w:rsidR="4180E310" w:rsidRPr="7DAF2AEC">
              <w:rPr>
                <w:rFonts w:ascii="Cambria" w:hAnsi="Cambria" w:cstheme="minorBidi"/>
                <w:sz w:val="24"/>
                <w:szCs w:val="24"/>
              </w:rPr>
              <w:t>)</w:t>
            </w:r>
          </w:p>
          <w:p w14:paraId="455A97AA" w14:textId="0F4CC3B4" w:rsidR="00E235BB" w:rsidRDefault="719A1390" w:rsidP="719A1390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719A1390">
              <w:rPr>
                <w:rFonts w:ascii="Cambria" w:hAnsi="Cambria" w:cstheme="minorBidi"/>
                <w:sz w:val="24"/>
                <w:szCs w:val="24"/>
              </w:rPr>
              <w:t xml:space="preserve">Discuss the limitations of wood.  </w:t>
            </w:r>
          </w:p>
          <w:p w14:paraId="027515BB" w14:textId="49C0323F" w:rsidR="00E235BB" w:rsidRDefault="052D6D77" w:rsidP="7DAF2AEC">
            <w:pPr>
              <w:pStyle w:val="ListParagraph"/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>(</w:t>
            </w:r>
            <w:r w:rsidR="22B9DB9B"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>5 Marks</w:t>
            </w:r>
            <w:r w:rsidR="53E90226"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>)</w:t>
            </w:r>
          </w:p>
          <w:p w14:paraId="15827EE8" w14:textId="0DEB56E0" w:rsidR="00E235BB" w:rsidRDefault="4B380485" w:rsidP="29528C40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>Explain the use of preservative to avoid the decay in wood</w:t>
            </w:r>
            <w:r w:rsidR="0CCF4529"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>.</w:t>
            </w:r>
          </w:p>
          <w:p w14:paraId="40FB11B1" w14:textId="10029640" w:rsidR="00E235BB" w:rsidRDefault="3DEFF99C" w:rsidP="7DAF2AEC">
            <w:pPr>
              <w:pStyle w:val="ListParagraph"/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>(</w:t>
            </w:r>
            <w:r w:rsidR="2839365D"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>15 Marks</w:t>
            </w:r>
            <w:r w:rsidR="63441E09" w:rsidRPr="7DAF2AEC">
              <w:rPr>
                <w:rFonts w:ascii="Cambria" w:hAnsi="Cambria" w:cstheme="minorBidi"/>
                <w:sz w:val="24"/>
                <w:szCs w:val="24"/>
                <w:lang w:val="en-IN"/>
              </w:rPr>
              <w:t>)</w:t>
            </w:r>
          </w:p>
        </w:tc>
        <w:tc>
          <w:tcPr>
            <w:tcW w:w="13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18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Applying </w:t>
            </w:r>
          </w:p>
        </w:tc>
        <w:tc>
          <w:tcPr>
            <w:tcW w:w="7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</w:tbl>
    <w:p w14:paraId="13D57254" w14:textId="77777777" w:rsidR="00E235BB" w:rsidRDefault="00E235BB">
      <w:pPr>
        <w:rPr>
          <w:rFonts w:ascii="Cambria" w:hAnsi="Cambria" w:cstheme="minorHAnsi"/>
          <w:sz w:val="24"/>
          <w:szCs w:val="24"/>
        </w:rPr>
        <w:sectPr w:rsidR="00E235BB">
          <w:footerReference w:type="default" r:id="rId8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31104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355"/>
        <w:gridCol w:w="1320"/>
        <w:gridCol w:w="1968"/>
        <w:gridCol w:w="686"/>
        <w:gridCol w:w="10165"/>
        <w:gridCol w:w="10165"/>
      </w:tblGrid>
      <w:tr w:rsidR="00E235BB" w14:paraId="06AACFFA" w14:textId="77777777" w:rsidTr="00EA4276">
        <w:trPr>
          <w:gridAfter w:val="2"/>
          <w:wAfter w:w="20330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77777777" w:rsidR="00E235BB" w:rsidRDefault="00E235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5742CF" w14:textId="14EFB11C" w:rsidR="00E235BB" w:rsidRDefault="40DD1EFD" w:rsidP="40DD1EFD">
            <w:p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29528C40">
              <w:rPr>
                <w:rFonts w:ascii="Cambria" w:hAnsi="Cambria" w:cstheme="minorBidi"/>
                <w:sz w:val="24"/>
                <w:szCs w:val="24"/>
              </w:rPr>
              <w:t xml:space="preserve">Explain </w:t>
            </w:r>
            <w:r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the manufacturing process </w:t>
            </w:r>
            <w:r w:rsidR="77A801FB"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and ingredients used in </w:t>
            </w:r>
            <w:r w:rsidRPr="29528C40">
              <w:rPr>
                <w:rFonts w:ascii="Cambria" w:hAnsi="Cambria" w:cstheme="minorBidi"/>
                <w:sz w:val="24"/>
                <w:szCs w:val="24"/>
                <w:lang w:val="en-IN"/>
              </w:rPr>
              <w:t>natural paints.</w:t>
            </w:r>
          </w:p>
        </w:tc>
        <w:tc>
          <w:tcPr>
            <w:tcW w:w="13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42D62DED" w:rsidR="00E235BB" w:rsidRDefault="2DE6D208" w:rsidP="2DE6D208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DE6D208">
              <w:rPr>
                <w:rFonts w:ascii="Cambria" w:hAnsi="Cambria" w:cstheme="minorBid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19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Applying </w:t>
            </w:r>
          </w:p>
        </w:tc>
        <w:tc>
          <w:tcPr>
            <w:tcW w:w="6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E235BB" w14:paraId="2DF0A501" w14:textId="77777777" w:rsidTr="00EA4276">
        <w:tc>
          <w:tcPr>
            <w:tcW w:w="10774" w:type="dxa"/>
            <w:gridSpan w:val="6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48D77C7B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  <w:tc>
          <w:tcPr>
            <w:tcW w:w="10165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64D80467" w14:textId="77777777" w:rsidR="00E235BB" w:rsidRDefault="00E235BB">
            <w:pPr>
              <w:jc w:val="center"/>
              <w:rPr>
                <w:rFonts w:ascii="Cambria" w:hAnsi="Cambria" w:cstheme="minorHAnsi"/>
                <w:b/>
                <w:sz w:val="24"/>
                <w:szCs w:val="28"/>
              </w:rPr>
            </w:pPr>
          </w:p>
        </w:tc>
        <w:tc>
          <w:tcPr>
            <w:tcW w:w="10165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64DB1D6E" w14:textId="77777777" w:rsidR="00E235BB" w:rsidRDefault="00247E0D">
            <w:pPr>
              <w:ind w:firstLineChars="1950" w:firstLine="4698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E235BB" w14:paraId="4D706E0E" w14:textId="77777777" w:rsidTr="00EA4276">
        <w:trPr>
          <w:gridAfter w:val="2"/>
          <w:wAfter w:w="20330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7777777" w:rsidR="00E235BB" w:rsidRDefault="00E235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B4355F" w14:textId="2D2F7D3B" w:rsidR="00E235BB" w:rsidRDefault="40DD1EFD" w:rsidP="40DD1EFD">
            <w:pPr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</w:pPr>
            <w:r w:rsidRPr="40DD1EFD">
              <w:rPr>
                <w:rFonts w:ascii="Cambria" w:hAnsi="Cambria" w:cstheme="minorBidi"/>
                <w:sz w:val="24"/>
                <w:szCs w:val="24"/>
                <w:lang w:val="en-IN"/>
              </w:rPr>
              <w:t>Explain about the sustainable options for wood and stone.</w:t>
            </w:r>
            <w:r w:rsidRPr="40DD1EFD">
              <w:rPr>
                <w:rFonts w:ascii="Cambria" w:hAnsi="Cambria" w:cstheme="minorBidi"/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3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19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Applying </w:t>
            </w:r>
          </w:p>
        </w:tc>
        <w:tc>
          <w:tcPr>
            <w:tcW w:w="6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</w:tbl>
    <w:p w14:paraId="2B35DA07" w14:textId="77777777" w:rsidR="00E235BB" w:rsidRDefault="00E235B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31106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310"/>
        <w:gridCol w:w="1470"/>
        <w:gridCol w:w="1695"/>
        <w:gridCol w:w="854"/>
        <w:gridCol w:w="10166"/>
        <w:gridCol w:w="10166"/>
      </w:tblGrid>
      <w:tr w:rsidR="00E235BB" w14:paraId="4A3B337E" w14:textId="77777777" w:rsidTr="2DE6D208">
        <w:trPr>
          <w:gridAfter w:val="2"/>
          <w:wAfter w:w="20332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C45062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C9EFD" w14:textId="77777777" w:rsidR="00E235BB" w:rsidRDefault="00E235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910606" w14:textId="2EBAC796" w:rsidR="00E235BB" w:rsidRDefault="1CB91DCF" w:rsidP="29528C40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7DAF2AEC">
              <w:rPr>
                <w:rFonts w:ascii="Cambria" w:hAnsi="Cambria" w:cstheme="minorBidi"/>
                <w:sz w:val="24"/>
                <w:szCs w:val="24"/>
              </w:rPr>
              <w:t xml:space="preserve">Draw a sketch of a </w:t>
            </w:r>
            <w:proofErr w:type="spellStart"/>
            <w:r w:rsidRPr="7DAF2AEC">
              <w:rPr>
                <w:rFonts w:ascii="Cambria" w:hAnsi="Cambria" w:cstheme="minorBidi"/>
                <w:sz w:val="24"/>
                <w:szCs w:val="24"/>
              </w:rPr>
              <w:t>Nepalian</w:t>
            </w:r>
            <w:proofErr w:type="spellEnd"/>
            <w:r w:rsidRPr="7DAF2AEC">
              <w:rPr>
                <w:rFonts w:ascii="Cambria" w:hAnsi="Cambria" w:cstheme="minorBidi"/>
                <w:sz w:val="24"/>
                <w:szCs w:val="24"/>
              </w:rPr>
              <w:t xml:space="preserve"> house</w:t>
            </w:r>
            <w:r w:rsidR="7DEF9807" w:rsidRPr="7DAF2AEC">
              <w:rPr>
                <w:rFonts w:ascii="Cambria" w:hAnsi="Cambria" w:cstheme="minorBidi"/>
                <w:sz w:val="24"/>
                <w:szCs w:val="24"/>
              </w:rPr>
              <w:t>.</w:t>
            </w:r>
            <w:r w:rsidRPr="7DAF2AEC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</w:p>
          <w:p w14:paraId="0ACF9299" w14:textId="34035848" w:rsidR="00E235BB" w:rsidRDefault="1CB91DCF" w:rsidP="7DAF2AEC">
            <w:pPr>
              <w:pStyle w:val="ListParagraph"/>
              <w:rPr>
                <w:rFonts w:ascii="Cambria" w:hAnsi="Cambria" w:cstheme="minorBidi"/>
                <w:sz w:val="24"/>
                <w:szCs w:val="24"/>
              </w:rPr>
            </w:pPr>
            <w:r w:rsidRPr="7DAF2AEC">
              <w:rPr>
                <w:rFonts w:ascii="Cambria" w:hAnsi="Cambria" w:cstheme="minorBidi"/>
                <w:sz w:val="24"/>
                <w:szCs w:val="24"/>
              </w:rPr>
              <w:t>(5 Marks)</w:t>
            </w:r>
          </w:p>
          <w:p w14:paraId="147C0C28" w14:textId="33B04A6C" w:rsidR="00E235BB" w:rsidRDefault="08E02C00" w:rsidP="29528C40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theme="minorBidi"/>
                <w:sz w:val="24"/>
                <w:szCs w:val="24"/>
                <w:lang w:val="en-IN"/>
              </w:rPr>
            </w:pPr>
            <w:r w:rsidRPr="7DAF2AEC">
              <w:rPr>
                <w:rFonts w:ascii="Cambria" w:hAnsi="Cambria" w:cstheme="minorBidi"/>
                <w:sz w:val="24"/>
                <w:szCs w:val="24"/>
              </w:rPr>
              <w:t>E</w:t>
            </w:r>
            <w:r w:rsidR="1CB91DCF" w:rsidRPr="7DAF2AEC">
              <w:rPr>
                <w:rFonts w:ascii="Cambria" w:hAnsi="Cambria" w:cstheme="minorBidi"/>
                <w:sz w:val="24"/>
                <w:szCs w:val="24"/>
              </w:rPr>
              <w:t xml:space="preserve">xplain the use of wood in </w:t>
            </w:r>
            <w:r w:rsidR="402926B2" w:rsidRPr="7DAF2AEC">
              <w:rPr>
                <w:rFonts w:ascii="Cambria" w:hAnsi="Cambria" w:cstheme="minorBidi"/>
                <w:sz w:val="24"/>
                <w:szCs w:val="24"/>
              </w:rPr>
              <w:t xml:space="preserve">a </w:t>
            </w:r>
            <w:proofErr w:type="spellStart"/>
            <w:r w:rsidR="402926B2" w:rsidRPr="7DAF2AEC">
              <w:rPr>
                <w:rFonts w:ascii="Cambria" w:hAnsi="Cambria" w:cstheme="minorBidi"/>
                <w:sz w:val="24"/>
                <w:szCs w:val="24"/>
              </w:rPr>
              <w:t>Nepalian</w:t>
            </w:r>
            <w:proofErr w:type="spellEnd"/>
            <w:r w:rsidR="402926B2" w:rsidRPr="7DAF2AEC">
              <w:rPr>
                <w:rFonts w:ascii="Cambria" w:hAnsi="Cambria" w:cstheme="minorBidi"/>
                <w:sz w:val="24"/>
                <w:szCs w:val="24"/>
              </w:rPr>
              <w:t xml:space="preserve"> house</w:t>
            </w:r>
            <w:r w:rsidR="7ADE364B" w:rsidRPr="7DAF2AEC">
              <w:rPr>
                <w:rFonts w:ascii="Cambria" w:hAnsi="Cambria" w:cstheme="minorBidi"/>
                <w:sz w:val="24"/>
                <w:szCs w:val="24"/>
              </w:rPr>
              <w:t>.</w:t>
            </w:r>
            <w:r w:rsidR="1CB91DCF" w:rsidRPr="7DAF2AEC">
              <w:rPr>
                <w:rFonts w:ascii="Cambria" w:hAnsi="Cambria" w:cstheme="minorBidi"/>
                <w:sz w:val="24"/>
                <w:szCs w:val="24"/>
              </w:rPr>
              <w:t xml:space="preserve"> (1</w:t>
            </w:r>
            <w:r w:rsidR="2B1F008A" w:rsidRPr="7DAF2AEC">
              <w:rPr>
                <w:rFonts w:ascii="Cambria" w:hAnsi="Cambria" w:cstheme="minorBidi"/>
                <w:sz w:val="24"/>
                <w:szCs w:val="24"/>
              </w:rPr>
              <w:t>0</w:t>
            </w:r>
            <w:r w:rsidR="1CB91DCF" w:rsidRPr="7DAF2AEC">
              <w:rPr>
                <w:rFonts w:ascii="Cambria" w:hAnsi="Cambria" w:cstheme="minorBidi"/>
                <w:sz w:val="24"/>
                <w:szCs w:val="24"/>
              </w:rPr>
              <w:t xml:space="preserve"> Marks)</w:t>
            </w:r>
          </w:p>
        </w:tc>
        <w:tc>
          <w:tcPr>
            <w:tcW w:w="14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EB1D0" w14:textId="17B7F9F1" w:rsidR="00E235BB" w:rsidRDefault="2DE6D208" w:rsidP="2DE6D208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DE6D208">
              <w:rPr>
                <w:rFonts w:ascii="Cambria" w:hAnsi="Cambria" w:cstheme="minorBid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1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84C69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Applying </w:t>
            </w:r>
          </w:p>
        </w:tc>
        <w:tc>
          <w:tcPr>
            <w:tcW w:w="8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581570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E235BB" w14:paraId="5B223850" w14:textId="77777777" w:rsidTr="2DE6D208">
        <w:tc>
          <w:tcPr>
            <w:tcW w:w="10774" w:type="dxa"/>
            <w:gridSpan w:val="6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5C333F64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  <w:tc>
          <w:tcPr>
            <w:tcW w:w="10166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2F81DFF4" w14:textId="77777777" w:rsidR="00E235BB" w:rsidRDefault="00E235BB">
            <w:pPr>
              <w:jc w:val="center"/>
              <w:rPr>
                <w:rFonts w:ascii="Cambria" w:hAnsi="Cambria" w:cstheme="minorHAnsi"/>
                <w:b/>
                <w:sz w:val="24"/>
                <w:szCs w:val="28"/>
              </w:rPr>
            </w:pPr>
          </w:p>
        </w:tc>
        <w:tc>
          <w:tcPr>
            <w:tcW w:w="10166" w:type="dxa"/>
            <w:tcBorders>
              <w:top w:val="single" w:sz="12" w:space="0" w:color="auto"/>
              <w:left w:val="single" w:sz="0" w:space="0" w:color="000000" w:themeColor="text1"/>
              <w:bottom w:val="single" w:sz="12" w:space="0" w:color="auto"/>
              <w:right w:val="single" w:sz="0" w:space="0" w:color="000000" w:themeColor="text1"/>
            </w:tcBorders>
          </w:tcPr>
          <w:p w14:paraId="5B98256B" w14:textId="77777777" w:rsidR="00E235BB" w:rsidRDefault="00247E0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                                                                          Or </w:t>
            </w:r>
          </w:p>
        </w:tc>
      </w:tr>
      <w:tr w:rsidR="00E235BB" w14:paraId="3E7687DB" w14:textId="77777777" w:rsidTr="2DE6D208">
        <w:trPr>
          <w:gridAfter w:val="2"/>
          <w:wAfter w:w="20332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90F9D8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DB7F2" w14:textId="77777777" w:rsidR="00E235BB" w:rsidRDefault="00E235B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16AF02" w14:textId="59506738" w:rsidR="00E235BB" w:rsidRDefault="40DD1EFD" w:rsidP="29528C40">
            <w:pPr>
              <w:rPr>
                <w:rFonts w:ascii="Cambria" w:hAnsi="Cambria" w:cstheme="minorBidi"/>
                <w:sz w:val="24"/>
                <w:szCs w:val="24"/>
              </w:rPr>
            </w:pPr>
            <w:r w:rsidRPr="6ED34A2C">
              <w:rPr>
                <w:rFonts w:ascii="Cambria" w:hAnsi="Cambria" w:cstheme="minorBidi"/>
                <w:sz w:val="24"/>
                <w:szCs w:val="24"/>
              </w:rPr>
              <w:t xml:space="preserve">Explain </w:t>
            </w:r>
            <w:r w:rsidR="1B4D0B91" w:rsidRPr="6ED34A2C">
              <w:rPr>
                <w:rFonts w:ascii="Cambria" w:hAnsi="Cambria" w:cstheme="minorBidi"/>
                <w:sz w:val="24"/>
                <w:szCs w:val="24"/>
              </w:rPr>
              <w:t>various ways in which</w:t>
            </w:r>
            <w:r w:rsidRPr="6ED34A2C">
              <w:rPr>
                <w:rFonts w:ascii="Cambria" w:hAnsi="Cambria" w:cstheme="minorBidi"/>
                <w:sz w:val="24"/>
                <w:szCs w:val="24"/>
              </w:rPr>
              <w:t xml:space="preserve"> paints </w:t>
            </w:r>
            <w:r w:rsidRPr="6ED34A2C">
              <w:rPr>
                <w:rFonts w:ascii="Cambria" w:hAnsi="Cambria" w:cstheme="minorBidi"/>
                <w:sz w:val="24"/>
                <w:szCs w:val="24"/>
                <w:lang w:val="en-IN"/>
              </w:rPr>
              <w:t xml:space="preserve">were </w:t>
            </w:r>
            <w:r w:rsidRPr="6ED34A2C">
              <w:rPr>
                <w:rFonts w:ascii="Cambria" w:hAnsi="Cambria" w:cstheme="minorBidi"/>
                <w:sz w:val="24"/>
                <w:szCs w:val="24"/>
              </w:rPr>
              <w:t>used in historical buildings</w:t>
            </w:r>
            <w:r w:rsidR="58EC7AB7" w:rsidRPr="6ED34A2C">
              <w:rPr>
                <w:rFonts w:ascii="Cambria" w:hAnsi="Cambria" w:cstheme="minorBidi"/>
                <w:sz w:val="24"/>
                <w:szCs w:val="24"/>
              </w:rPr>
              <w:t xml:space="preserve"> and support your answer with relevant sketches</w:t>
            </w:r>
            <w:r w:rsidR="31D9CAB3" w:rsidRPr="6ED34A2C">
              <w:rPr>
                <w:rFonts w:ascii="Cambria" w:hAnsi="Cambria" w:cstheme="minorBidi"/>
                <w:sz w:val="24"/>
                <w:szCs w:val="24"/>
              </w:rPr>
              <w:t>.</w:t>
            </w:r>
          </w:p>
        </w:tc>
        <w:tc>
          <w:tcPr>
            <w:tcW w:w="14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4AF60" w14:textId="4D0D6F37" w:rsidR="00E235BB" w:rsidRDefault="2DE6D208" w:rsidP="2DE6D208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DE6D208">
              <w:rPr>
                <w:rFonts w:ascii="Cambria" w:hAnsi="Cambria" w:cstheme="minorBid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1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8D2EF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Applying </w:t>
            </w:r>
          </w:p>
        </w:tc>
        <w:tc>
          <w:tcPr>
            <w:tcW w:w="8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910B98" w14:textId="77777777" w:rsidR="00E235BB" w:rsidRDefault="00247E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</w:tbl>
    <w:p w14:paraId="27E2BB47" w14:textId="3D622230" w:rsidR="00E235BB" w:rsidRDefault="00E235BB" w:rsidP="2DE6D20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42E6FFF" w14:textId="77777777" w:rsidR="00E235BB" w:rsidRDefault="00247E0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sectPr w:rsidR="00E235BB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464F1" w14:textId="77777777" w:rsidR="00A1547E" w:rsidRDefault="00A1547E">
      <w:pPr>
        <w:spacing w:line="240" w:lineRule="auto"/>
      </w:pPr>
      <w:r>
        <w:separator/>
      </w:r>
    </w:p>
  </w:endnote>
  <w:endnote w:type="continuationSeparator" w:id="0">
    <w:p w14:paraId="712E7AF3" w14:textId="77777777" w:rsidR="00A1547E" w:rsidRDefault="00A15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7777777" w:rsidR="00E235BB" w:rsidRDefault="00247E0D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D0ECF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D0ECF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E235BB" w:rsidRDefault="00E235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99493" w14:textId="77777777" w:rsidR="00A1547E" w:rsidRDefault="00A1547E">
      <w:pPr>
        <w:spacing w:after="0"/>
      </w:pPr>
      <w:r>
        <w:separator/>
      </w:r>
    </w:p>
  </w:footnote>
  <w:footnote w:type="continuationSeparator" w:id="0">
    <w:p w14:paraId="764C4C5C" w14:textId="77777777" w:rsidR="00A1547E" w:rsidRDefault="00A154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10ADF9A"/>
    <w:multiLevelType w:val="hybridMultilevel"/>
    <w:tmpl w:val="772E8624"/>
    <w:lvl w:ilvl="0" w:tplc="AAA86B2C">
      <w:start w:val="1"/>
      <w:numFmt w:val="lowerRoman"/>
      <w:lvlText w:val="%1."/>
      <w:lvlJc w:val="right"/>
      <w:pPr>
        <w:ind w:left="720" w:hanging="360"/>
      </w:pPr>
    </w:lvl>
    <w:lvl w:ilvl="1" w:tplc="F38E495E">
      <w:start w:val="1"/>
      <w:numFmt w:val="lowerLetter"/>
      <w:lvlText w:val="%2."/>
      <w:lvlJc w:val="left"/>
      <w:pPr>
        <w:ind w:left="1440" w:hanging="360"/>
      </w:pPr>
    </w:lvl>
    <w:lvl w:ilvl="2" w:tplc="1FEA9E70">
      <w:start w:val="1"/>
      <w:numFmt w:val="lowerRoman"/>
      <w:lvlText w:val="%3."/>
      <w:lvlJc w:val="right"/>
      <w:pPr>
        <w:ind w:left="2160" w:hanging="180"/>
      </w:pPr>
    </w:lvl>
    <w:lvl w:ilvl="3" w:tplc="E0325AFE">
      <w:start w:val="1"/>
      <w:numFmt w:val="decimal"/>
      <w:lvlText w:val="%4."/>
      <w:lvlJc w:val="left"/>
      <w:pPr>
        <w:ind w:left="2880" w:hanging="360"/>
      </w:pPr>
    </w:lvl>
    <w:lvl w:ilvl="4" w:tplc="1AE29B5E">
      <w:start w:val="1"/>
      <w:numFmt w:val="lowerLetter"/>
      <w:lvlText w:val="%5."/>
      <w:lvlJc w:val="left"/>
      <w:pPr>
        <w:ind w:left="3600" w:hanging="360"/>
      </w:pPr>
    </w:lvl>
    <w:lvl w:ilvl="5" w:tplc="07D6D880">
      <w:start w:val="1"/>
      <w:numFmt w:val="lowerRoman"/>
      <w:lvlText w:val="%6."/>
      <w:lvlJc w:val="right"/>
      <w:pPr>
        <w:ind w:left="4320" w:hanging="180"/>
      </w:pPr>
    </w:lvl>
    <w:lvl w:ilvl="6" w:tplc="5964B264">
      <w:start w:val="1"/>
      <w:numFmt w:val="decimal"/>
      <w:lvlText w:val="%7."/>
      <w:lvlJc w:val="left"/>
      <w:pPr>
        <w:ind w:left="5040" w:hanging="360"/>
      </w:pPr>
    </w:lvl>
    <w:lvl w:ilvl="7" w:tplc="1B9A616C">
      <w:start w:val="1"/>
      <w:numFmt w:val="lowerLetter"/>
      <w:lvlText w:val="%8."/>
      <w:lvlJc w:val="left"/>
      <w:pPr>
        <w:ind w:left="5760" w:hanging="360"/>
      </w:pPr>
    </w:lvl>
    <w:lvl w:ilvl="8" w:tplc="FF46D53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81617"/>
    <w:multiLevelType w:val="hybridMultilevel"/>
    <w:tmpl w:val="BEF2E278"/>
    <w:lvl w:ilvl="0" w:tplc="A40870AA">
      <w:start w:val="1"/>
      <w:numFmt w:val="lowerRoman"/>
      <w:lvlText w:val="%1."/>
      <w:lvlJc w:val="right"/>
      <w:pPr>
        <w:ind w:left="720" w:hanging="360"/>
      </w:pPr>
    </w:lvl>
    <w:lvl w:ilvl="1" w:tplc="BA8E7DFE">
      <w:start w:val="1"/>
      <w:numFmt w:val="lowerLetter"/>
      <w:lvlText w:val="%2."/>
      <w:lvlJc w:val="left"/>
      <w:pPr>
        <w:ind w:left="1440" w:hanging="360"/>
      </w:pPr>
    </w:lvl>
    <w:lvl w:ilvl="2" w:tplc="09A8CECC">
      <w:start w:val="1"/>
      <w:numFmt w:val="lowerRoman"/>
      <w:lvlText w:val="%3."/>
      <w:lvlJc w:val="right"/>
      <w:pPr>
        <w:ind w:left="2160" w:hanging="180"/>
      </w:pPr>
    </w:lvl>
    <w:lvl w:ilvl="3" w:tplc="EC28830C">
      <w:start w:val="1"/>
      <w:numFmt w:val="decimal"/>
      <w:lvlText w:val="%4."/>
      <w:lvlJc w:val="left"/>
      <w:pPr>
        <w:ind w:left="2880" w:hanging="360"/>
      </w:pPr>
    </w:lvl>
    <w:lvl w:ilvl="4" w:tplc="CE4E1FDE">
      <w:start w:val="1"/>
      <w:numFmt w:val="lowerLetter"/>
      <w:lvlText w:val="%5."/>
      <w:lvlJc w:val="left"/>
      <w:pPr>
        <w:ind w:left="3600" w:hanging="360"/>
      </w:pPr>
    </w:lvl>
    <w:lvl w:ilvl="5" w:tplc="09FC8DB4">
      <w:start w:val="1"/>
      <w:numFmt w:val="lowerRoman"/>
      <w:lvlText w:val="%6."/>
      <w:lvlJc w:val="right"/>
      <w:pPr>
        <w:ind w:left="4320" w:hanging="180"/>
      </w:pPr>
    </w:lvl>
    <w:lvl w:ilvl="6" w:tplc="9462EF0A">
      <w:start w:val="1"/>
      <w:numFmt w:val="decimal"/>
      <w:lvlText w:val="%7."/>
      <w:lvlJc w:val="left"/>
      <w:pPr>
        <w:ind w:left="5040" w:hanging="360"/>
      </w:pPr>
    </w:lvl>
    <w:lvl w:ilvl="7" w:tplc="E1D2F394">
      <w:start w:val="1"/>
      <w:numFmt w:val="lowerLetter"/>
      <w:lvlText w:val="%8."/>
      <w:lvlJc w:val="left"/>
      <w:pPr>
        <w:ind w:left="5760" w:hanging="360"/>
      </w:pPr>
    </w:lvl>
    <w:lvl w:ilvl="8" w:tplc="1FDA456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4AD3CF75"/>
    <w:multiLevelType w:val="hybridMultilevel"/>
    <w:tmpl w:val="F4E6B322"/>
    <w:lvl w:ilvl="0" w:tplc="D054D7C6">
      <w:start w:val="1"/>
      <w:numFmt w:val="lowerRoman"/>
      <w:lvlText w:val="%1."/>
      <w:lvlJc w:val="right"/>
      <w:pPr>
        <w:ind w:left="720" w:hanging="360"/>
      </w:pPr>
    </w:lvl>
    <w:lvl w:ilvl="1" w:tplc="412800D4">
      <w:start w:val="1"/>
      <w:numFmt w:val="lowerLetter"/>
      <w:lvlText w:val="%2."/>
      <w:lvlJc w:val="left"/>
      <w:pPr>
        <w:ind w:left="1440" w:hanging="360"/>
      </w:pPr>
    </w:lvl>
    <w:lvl w:ilvl="2" w:tplc="0480F85C">
      <w:start w:val="1"/>
      <w:numFmt w:val="lowerRoman"/>
      <w:lvlText w:val="%3."/>
      <w:lvlJc w:val="right"/>
      <w:pPr>
        <w:ind w:left="2160" w:hanging="180"/>
      </w:pPr>
    </w:lvl>
    <w:lvl w:ilvl="3" w:tplc="7F52D4E4">
      <w:start w:val="1"/>
      <w:numFmt w:val="decimal"/>
      <w:lvlText w:val="%4."/>
      <w:lvlJc w:val="left"/>
      <w:pPr>
        <w:ind w:left="2880" w:hanging="360"/>
      </w:pPr>
    </w:lvl>
    <w:lvl w:ilvl="4" w:tplc="C5C477F6">
      <w:start w:val="1"/>
      <w:numFmt w:val="lowerLetter"/>
      <w:lvlText w:val="%5."/>
      <w:lvlJc w:val="left"/>
      <w:pPr>
        <w:ind w:left="3600" w:hanging="360"/>
      </w:pPr>
    </w:lvl>
    <w:lvl w:ilvl="5" w:tplc="8352690A">
      <w:start w:val="1"/>
      <w:numFmt w:val="lowerRoman"/>
      <w:lvlText w:val="%6."/>
      <w:lvlJc w:val="right"/>
      <w:pPr>
        <w:ind w:left="4320" w:hanging="180"/>
      </w:pPr>
    </w:lvl>
    <w:lvl w:ilvl="6" w:tplc="16B0DAE0">
      <w:start w:val="1"/>
      <w:numFmt w:val="decimal"/>
      <w:lvlText w:val="%7."/>
      <w:lvlJc w:val="left"/>
      <w:pPr>
        <w:ind w:left="5040" w:hanging="360"/>
      </w:pPr>
    </w:lvl>
    <w:lvl w:ilvl="7" w:tplc="3B2A2CA0">
      <w:start w:val="1"/>
      <w:numFmt w:val="lowerLetter"/>
      <w:lvlText w:val="%8."/>
      <w:lvlJc w:val="left"/>
      <w:pPr>
        <w:ind w:left="5760" w:hanging="360"/>
      </w:pPr>
    </w:lvl>
    <w:lvl w:ilvl="8" w:tplc="7624A8E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29A7E"/>
    <w:multiLevelType w:val="hybridMultilevel"/>
    <w:tmpl w:val="7DACD452"/>
    <w:lvl w:ilvl="0" w:tplc="F768F0DE">
      <w:start w:val="1"/>
      <w:numFmt w:val="lowerRoman"/>
      <w:lvlText w:val="%1."/>
      <w:lvlJc w:val="right"/>
      <w:pPr>
        <w:ind w:left="720" w:hanging="360"/>
      </w:pPr>
    </w:lvl>
    <w:lvl w:ilvl="1" w:tplc="17102C86">
      <w:start w:val="1"/>
      <w:numFmt w:val="lowerLetter"/>
      <w:lvlText w:val="%2."/>
      <w:lvlJc w:val="left"/>
      <w:pPr>
        <w:ind w:left="1440" w:hanging="360"/>
      </w:pPr>
    </w:lvl>
    <w:lvl w:ilvl="2" w:tplc="7D1AB36A">
      <w:start w:val="1"/>
      <w:numFmt w:val="lowerRoman"/>
      <w:lvlText w:val="%3."/>
      <w:lvlJc w:val="right"/>
      <w:pPr>
        <w:ind w:left="2160" w:hanging="180"/>
      </w:pPr>
    </w:lvl>
    <w:lvl w:ilvl="3" w:tplc="8642060C">
      <w:start w:val="1"/>
      <w:numFmt w:val="decimal"/>
      <w:lvlText w:val="%4."/>
      <w:lvlJc w:val="left"/>
      <w:pPr>
        <w:ind w:left="2880" w:hanging="360"/>
      </w:pPr>
    </w:lvl>
    <w:lvl w:ilvl="4" w:tplc="695450A4">
      <w:start w:val="1"/>
      <w:numFmt w:val="lowerLetter"/>
      <w:lvlText w:val="%5."/>
      <w:lvlJc w:val="left"/>
      <w:pPr>
        <w:ind w:left="3600" w:hanging="360"/>
      </w:pPr>
    </w:lvl>
    <w:lvl w:ilvl="5" w:tplc="2C8EB79E">
      <w:start w:val="1"/>
      <w:numFmt w:val="lowerRoman"/>
      <w:lvlText w:val="%6."/>
      <w:lvlJc w:val="right"/>
      <w:pPr>
        <w:ind w:left="4320" w:hanging="180"/>
      </w:pPr>
    </w:lvl>
    <w:lvl w:ilvl="6" w:tplc="C6EE3BC8">
      <w:start w:val="1"/>
      <w:numFmt w:val="decimal"/>
      <w:lvlText w:val="%7."/>
      <w:lvlJc w:val="left"/>
      <w:pPr>
        <w:ind w:left="5040" w:hanging="360"/>
      </w:pPr>
    </w:lvl>
    <w:lvl w:ilvl="7" w:tplc="EC80847A">
      <w:start w:val="1"/>
      <w:numFmt w:val="lowerLetter"/>
      <w:lvlText w:val="%8."/>
      <w:lvlJc w:val="left"/>
      <w:pPr>
        <w:ind w:left="5760" w:hanging="360"/>
      </w:pPr>
    </w:lvl>
    <w:lvl w:ilvl="8" w:tplc="C3AE82F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A9933"/>
    <w:multiLevelType w:val="hybridMultilevel"/>
    <w:tmpl w:val="AA88CEC6"/>
    <w:lvl w:ilvl="0" w:tplc="1FDA77BC">
      <w:start w:val="1"/>
      <w:numFmt w:val="lowerRoman"/>
      <w:lvlText w:val="%1."/>
      <w:lvlJc w:val="right"/>
      <w:pPr>
        <w:ind w:left="720" w:hanging="360"/>
      </w:pPr>
    </w:lvl>
    <w:lvl w:ilvl="1" w:tplc="CC1E5206">
      <w:start w:val="1"/>
      <w:numFmt w:val="lowerLetter"/>
      <w:lvlText w:val="%2."/>
      <w:lvlJc w:val="left"/>
      <w:pPr>
        <w:ind w:left="1440" w:hanging="360"/>
      </w:pPr>
    </w:lvl>
    <w:lvl w:ilvl="2" w:tplc="16E0D55A">
      <w:start w:val="1"/>
      <w:numFmt w:val="lowerRoman"/>
      <w:lvlText w:val="%3."/>
      <w:lvlJc w:val="right"/>
      <w:pPr>
        <w:ind w:left="2160" w:hanging="180"/>
      </w:pPr>
    </w:lvl>
    <w:lvl w:ilvl="3" w:tplc="956E0A9E">
      <w:start w:val="1"/>
      <w:numFmt w:val="decimal"/>
      <w:lvlText w:val="%4."/>
      <w:lvlJc w:val="left"/>
      <w:pPr>
        <w:ind w:left="2880" w:hanging="360"/>
      </w:pPr>
    </w:lvl>
    <w:lvl w:ilvl="4" w:tplc="C2B2DDE8">
      <w:start w:val="1"/>
      <w:numFmt w:val="lowerLetter"/>
      <w:lvlText w:val="%5."/>
      <w:lvlJc w:val="left"/>
      <w:pPr>
        <w:ind w:left="3600" w:hanging="360"/>
      </w:pPr>
    </w:lvl>
    <w:lvl w:ilvl="5" w:tplc="BF00DC90">
      <w:start w:val="1"/>
      <w:numFmt w:val="lowerRoman"/>
      <w:lvlText w:val="%6."/>
      <w:lvlJc w:val="right"/>
      <w:pPr>
        <w:ind w:left="4320" w:hanging="180"/>
      </w:pPr>
    </w:lvl>
    <w:lvl w:ilvl="6" w:tplc="06B0DDEC">
      <w:start w:val="1"/>
      <w:numFmt w:val="decimal"/>
      <w:lvlText w:val="%7."/>
      <w:lvlJc w:val="left"/>
      <w:pPr>
        <w:ind w:left="5040" w:hanging="360"/>
      </w:pPr>
    </w:lvl>
    <w:lvl w:ilvl="7" w:tplc="5412A2F6">
      <w:start w:val="1"/>
      <w:numFmt w:val="lowerLetter"/>
      <w:lvlText w:val="%8."/>
      <w:lvlJc w:val="left"/>
      <w:pPr>
        <w:ind w:left="5760" w:hanging="360"/>
      </w:pPr>
    </w:lvl>
    <w:lvl w:ilvl="8" w:tplc="30AA59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47E0D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BEB95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0ECF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47E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66D99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35BB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A4276"/>
    <w:rsid w:val="00EB34A5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14B2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  <w:rsid w:val="052D6D77"/>
    <w:rsid w:val="07D5F989"/>
    <w:rsid w:val="0832103D"/>
    <w:rsid w:val="08E02C00"/>
    <w:rsid w:val="0A2471C8"/>
    <w:rsid w:val="0B3F6A02"/>
    <w:rsid w:val="0BAD5D9C"/>
    <w:rsid w:val="0C2C21BD"/>
    <w:rsid w:val="0CCF4529"/>
    <w:rsid w:val="0E88D745"/>
    <w:rsid w:val="10B6A132"/>
    <w:rsid w:val="1328DFD1"/>
    <w:rsid w:val="13ACEF80"/>
    <w:rsid w:val="15262613"/>
    <w:rsid w:val="15A73A74"/>
    <w:rsid w:val="165A0DB7"/>
    <w:rsid w:val="18AE6256"/>
    <w:rsid w:val="191B12BB"/>
    <w:rsid w:val="1AA5E3A5"/>
    <w:rsid w:val="1AEA03D1"/>
    <w:rsid w:val="1B4D0B91"/>
    <w:rsid w:val="1B55CE07"/>
    <w:rsid w:val="1BC2F7FD"/>
    <w:rsid w:val="1BE97889"/>
    <w:rsid w:val="1CB91DCF"/>
    <w:rsid w:val="1DCF5DFC"/>
    <w:rsid w:val="1DF850C9"/>
    <w:rsid w:val="2053AA17"/>
    <w:rsid w:val="20AACC84"/>
    <w:rsid w:val="22B9DB9B"/>
    <w:rsid w:val="257C13B2"/>
    <w:rsid w:val="25D2335E"/>
    <w:rsid w:val="261D4366"/>
    <w:rsid w:val="2728647D"/>
    <w:rsid w:val="2839365D"/>
    <w:rsid w:val="28F21084"/>
    <w:rsid w:val="29528C40"/>
    <w:rsid w:val="29DF5803"/>
    <w:rsid w:val="2AF0489B"/>
    <w:rsid w:val="2B1F008A"/>
    <w:rsid w:val="2CB11BA5"/>
    <w:rsid w:val="2D652A4D"/>
    <w:rsid w:val="2D76A5A2"/>
    <w:rsid w:val="2DE6D208"/>
    <w:rsid w:val="2E458F0C"/>
    <w:rsid w:val="2F595BD2"/>
    <w:rsid w:val="301A0943"/>
    <w:rsid w:val="315762AF"/>
    <w:rsid w:val="31D9CAB3"/>
    <w:rsid w:val="3231F447"/>
    <w:rsid w:val="333D3173"/>
    <w:rsid w:val="339479D2"/>
    <w:rsid w:val="3396F330"/>
    <w:rsid w:val="357C1F83"/>
    <w:rsid w:val="3756B012"/>
    <w:rsid w:val="3C8DA788"/>
    <w:rsid w:val="3DEFF99C"/>
    <w:rsid w:val="3EE7C070"/>
    <w:rsid w:val="402926B2"/>
    <w:rsid w:val="4030FDE7"/>
    <w:rsid w:val="404146E1"/>
    <w:rsid w:val="408914A0"/>
    <w:rsid w:val="40DD1EFD"/>
    <w:rsid w:val="4180E310"/>
    <w:rsid w:val="426D5862"/>
    <w:rsid w:val="456058FE"/>
    <w:rsid w:val="45FAA96B"/>
    <w:rsid w:val="47263580"/>
    <w:rsid w:val="475F8C6F"/>
    <w:rsid w:val="483DCFD8"/>
    <w:rsid w:val="4B380485"/>
    <w:rsid w:val="4B70DE0C"/>
    <w:rsid w:val="4E785735"/>
    <w:rsid w:val="50717814"/>
    <w:rsid w:val="53380870"/>
    <w:rsid w:val="53C213FB"/>
    <w:rsid w:val="53E90226"/>
    <w:rsid w:val="5691ECC9"/>
    <w:rsid w:val="58EC7AB7"/>
    <w:rsid w:val="5D67D9F0"/>
    <w:rsid w:val="5EE83378"/>
    <w:rsid w:val="5F616030"/>
    <w:rsid w:val="5FAC6752"/>
    <w:rsid w:val="601D2DE0"/>
    <w:rsid w:val="610E2D33"/>
    <w:rsid w:val="63441E09"/>
    <w:rsid w:val="660A4670"/>
    <w:rsid w:val="6801FF23"/>
    <w:rsid w:val="695F5014"/>
    <w:rsid w:val="6B6258A2"/>
    <w:rsid w:val="6BB65CD8"/>
    <w:rsid w:val="6D33502B"/>
    <w:rsid w:val="6E0D2378"/>
    <w:rsid w:val="6ED34A2C"/>
    <w:rsid w:val="715FBF08"/>
    <w:rsid w:val="718CE157"/>
    <w:rsid w:val="719A1390"/>
    <w:rsid w:val="7596E4F4"/>
    <w:rsid w:val="75AB9DC9"/>
    <w:rsid w:val="77A801FB"/>
    <w:rsid w:val="786C19B2"/>
    <w:rsid w:val="7ADE364B"/>
    <w:rsid w:val="7B722E96"/>
    <w:rsid w:val="7CAF9D98"/>
    <w:rsid w:val="7D7336B4"/>
    <w:rsid w:val="7D991333"/>
    <w:rsid w:val="7DAF2AEC"/>
    <w:rsid w:val="7DEF9807"/>
    <w:rsid w:val="7E52F5C1"/>
    <w:rsid w:val="7EF05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E116ED"/>
  <w15:docId w15:val="{4784F972-091C-48ED-B15A-97C13FCE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6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2627</Characters>
  <Application>Microsoft Office Word</Application>
  <DocSecurity>0</DocSecurity>
  <Lines>21</Lines>
  <Paragraphs>6</Paragraphs>
  <ScaleCrop>false</ScaleCrop>
  <Company>Grizli777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149</cp:revision>
  <cp:lastPrinted>2024-12-04T07:08:00Z</cp:lastPrinted>
  <dcterms:created xsi:type="dcterms:W3CDTF">2022-12-06T08:34:00Z</dcterms:created>
  <dcterms:modified xsi:type="dcterms:W3CDTF">2025-01-06T10:49:00Z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552A530282C347AB8480683B4FCC25CA_13</vt:lpwstr>
  </property>
</Properties>
</file>