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tblpX="5485" w:tblpY="1"/>
        <w:tblOverlap w:val="never"/>
        <w:tblW w:w="5360" w:type="dxa"/>
        <w:tblLook w:val="04A0" w:firstRow="1" w:lastRow="0" w:firstColumn="1" w:lastColumn="0" w:noHBand="0" w:noVBand="1"/>
      </w:tblPr>
      <w:tblGrid>
        <w:gridCol w:w="1029"/>
        <w:gridCol w:w="361"/>
        <w:gridCol w:w="361"/>
        <w:gridCol w:w="361"/>
        <w:gridCol w:w="361"/>
        <w:gridCol w:w="361"/>
        <w:gridCol w:w="361"/>
        <w:gridCol w:w="361"/>
        <w:gridCol w:w="276"/>
        <w:gridCol w:w="445"/>
        <w:gridCol w:w="361"/>
        <w:gridCol w:w="361"/>
        <w:gridCol w:w="361"/>
      </w:tblGrid>
      <w:tr w:rsidR="0064503F" w14:paraId="5C3EAC9E" w14:textId="77777777" w:rsidTr="00F66EE9">
        <w:trPr>
          <w:trHeight w:val="396"/>
        </w:trPr>
        <w:tc>
          <w:tcPr>
            <w:tcW w:w="1029" w:type="dxa"/>
            <w:vAlign w:val="center"/>
          </w:tcPr>
          <w:p w14:paraId="42C893B2" w14:textId="77777777" w:rsidR="0064503F" w:rsidRDefault="0065359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 No.</w:t>
            </w:r>
          </w:p>
        </w:tc>
        <w:tc>
          <w:tcPr>
            <w:tcW w:w="361" w:type="dxa"/>
            <w:vAlign w:val="center"/>
          </w:tcPr>
          <w:p w14:paraId="23D6EA6F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06EC64D7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35E54EA5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3906CECF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55389DE2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780DDA43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467B4383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76" w:type="dxa"/>
            <w:vAlign w:val="center"/>
          </w:tcPr>
          <w:p w14:paraId="01D9C625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445" w:type="dxa"/>
            <w:vAlign w:val="center"/>
          </w:tcPr>
          <w:p w14:paraId="1A932CD8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1B2C252D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079AFD80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5FFBDC48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653B8B2F" w14:textId="77527036" w:rsidR="00526BBF" w:rsidRDefault="00526BBF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sz w:val="28"/>
          <w:szCs w:val="24"/>
        </w:rPr>
      </w:pPr>
    </w:p>
    <w:p w14:paraId="3C60D554" w14:textId="4CE91373" w:rsidR="00611F35" w:rsidRDefault="001B701E" w:rsidP="00611F35">
      <w:pPr>
        <w:pStyle w:val="ListParagraph"/>
        <w:spacing w:after="0"/>
        <w:ind w:left="0"/>
        <w:rPr>
          <w:rFonts w:ascii="Arial" w:hAnsi="Arial" w:cs="Arial"/>
          <w:b/>
          <w:caps/>
          <w:sz w:val="28"/>
          <w:szCs w:val="24"/>
        </w:rPr>
      </w:pPr>
      <w:r w:rsidRPr="00611F35">
        <w:rPr>
          <w:rFonts w:ascii="Times New Roman" w:hAnsi="Times New Roman"/>
          <w:noProof/>
          <w:sz w:val="24"/>
          <w:szCs w:val="24"/>
          <w:lang w:val="en-IN" w:eastAsia="en-IN"/>
        </w:rPr>
        <w:drawing>
          <wp:anchor distT="0" distB="0" distL="114300" distR="114300" simplePos="0" relativeHeight="251658240" behindDoc="0" locked="0" layoutInCell="1" allowOverlap="1" wp14:anchorId="5D68F430" wp14:editId="4A7A6A3A">
            <wp:simplePos x="0" y="0"/>
            <wp:positionH relativeFrom="column">
              <wp:posOffset>495300</wp:posOffset>
            </wp:positionH>
            <wp:positionV relativeFrom="paragraph">
              <wp:posOffset>62865</wp:posOffset>
            </wp:positionV>
            <wp:extent cx="800100" cy="619685"/>
            <wp:effectExtent l="0" t="0" r="0" b="9525"/>
            <wp:wrapNone/>
            <wp:docPr id="1" name="Picture 1" descr="Z:\Shahbaz Khan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Shahbaz Khan\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255" cy="624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1F35">
        <w:rPr>
          <w:rFonts w:ascii="Arial" w:hAnsi="Arial" w:cs="Arial"/>
          <w:b/>
          <w:caps/>
          <w:sz w:val="28"/>
          <w:szCs w:val="24"/>
        </w:rPr>
        <w:t xml:space="preserve">  </w:t>
      </w:r>
    </w:p>
    <w:p w14:paraId="49786431" w14:textId="7BE96BF7" w:rsidR="001B701E" w:rsidRPr="001B701E" w:rsidRDefault="00611F35" w:rsidP="00611F35">
      <w:pPr>
        <w:pStyle w:val="ListParagraph"/>
        <w:spacing w:after="0"/>
        <w:ind w:left="0"/>
        <w:rPr>
          <w:rFonts w:ascii="Cambria" w:hAnsi="Cambria" w:cstheme="minorHAnsi"/>
          <w:b/>
          <w:caps/>
          <w:color w:val="000000" w:themeColor="text1"/>
          <w:sz w:val="36"/>
          <w:szCs w:val="36"/>
          <w:lang w:val="en-IN" w:eastAsia="en-IN"/>
        </w:rPr>
      </w:pPr>
      <w:r>
        <w:rPr>
          <w:rFonts w:ascii="Arial" w:hAnsi="Arial" w:cs="Arial"/>
          <w:b/>
          <w:caps/>
          <w:sz w:val="28"/>
          <w:szCs w:val="24"/>
        </w:rPr>
        <w:t xml:space="preserve">        </w:t>
      </w:r>
      <w:r w:rsidR="001B701E">
        <w:rPr>
          <w:rFonts w:ascii="Arial" w:hAnsi="Arial" w:cs="Arial"/>
          <w:b/>
          <w:caps/>
          <w:sz w:val="28"/>
          <w:szCs w:val="24"/>
        </w:rPr>
        <w:t xml:space="preserve">                             </w:t>
      </w:r>
      <w:r w:rsidRPr="001B701E">
        <w:rPr>
          <w:rFonts w:ascii="Cambria" w:hAnsi="Cambria" w:cstheme="minorHAnsi"/>
          <w:b/>
          <w:caps/>
          <w:color w:val="000000" w:themeColor="text1"/>
          <w:sz w:val="44"/>
          <w:szCs w:val="44"/>
          <w:lang w:val="en-IN" w:eastAsia="en-IN"/>
        </w:rPr>
        <w:t>PRESIDENCY UNIVERSITY</w:t>
      </w:r>
    </w:p>
    <w:p w14:paraId="1B04B724" w14:textId="203D60C8" w:rsidR="00EC7222" w:rsidRPr="007B21B6" w:rsidRDefault="00611F35" w:rsidP="007B21B6">
      <w:pPr>
        <w:spacing w:before="100" w:beforeAutospacing="1" w:after="100" w:afterAutospacing="1" w:line="240" w:lineRule="auto"/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</w:pPr>
      <w:r>
        <w:rPr>
          <w:rFonts w:ascii="Times New Roman" w:hAnsi="Times New Roman"/>
          <w:noProof/>
          <w:sz w:val="24"/>
          <w:szCs w:val="24"/>
          <w:lang w:val="en-IN" w:eastAsia="en-IN"/>
        </w:rPr>
        <w:t xml:space="preserve">                                          </w:t>
      </w:r>
      <w:r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 xml:space="preserve">                  </w:t>
      </w:r>
      <w:r w:rsidR="001B701E"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 xml:space="preserve">            </w:t>
      </w:r>
      <w:r w:rsidR="0065359A" w:rsidRPr="001A6DF6"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>Bengaluru</w:t>
      </w:r>
    </w:p>
    <w:tbl>
      <w:tblPr>
        <w:tblStyle w:val="TableGrid"/>
        <w:tblW w:w="10806" w:type="dxa"/>
        <w:tblInd w:w="-1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6"/>
      </w:tblGrid>
      <w:tr w:rsidR="007B21B6" w:rsidRPr="00293D36" w14:paraId="0279573E" w14:textId="77777777" w:rsidTr="00053EB1">
        <w:trPr>
          <w:trHeight w:val="627"/>
        </w:trPr>
        <w:tc>
          <w:tcPr>
            <w:tcW w:w="10806" w:type="dxa"/>
            <w:vAlign w:val="center"/>
          </w:tcPr>
          <w:p w14:paraId="08C67B16" w14:textId="066D7863" w:rsidR="007B21B6" w:rsidRPr="00293D36" w:rsidRDefault="007B21B6" w:rsidP="00053EB1">
            <w:pPr>
              <w:spacing w:after="0" w:line="360" w:lineRule="auto"/>
              <w:ind w:firstLine="30"/>
              <w:jc w:val="center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ascii="Cambria" w:hAnsi="Cambria" w:cstheme="minorHAnsi"/>
                <w:b/>
                <w:sz w:val="28"/>
                <w:szCs w:val="28"/>
              </w:rPr>
              <w:t>End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 xml:space="preserve"> - Term Examinations </w:t>
            </w:r>
            <w:r>
              <w:rPr>
                <w:rFonts w:ascii="Cambria" w:hAnsi="Cambria" w:cstheme="minorHAnsi"/>
                <w:b/>
                <w:sz w:val="28"/>
                <w:szCs w:val="28"/>
              </w:rPr>
              <w:t>–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 xml:space="preserve"> </w:t>
            </w:r>
            <w:r w:rsidR="00DD1E9B">
              <w:rPr>
                <w:rFonts w:ascii="Cambria" w:hAnsi="Cambria" w:cstheme="minorHAnsi"/>
                <w:b/>
                <w:sz w:val="28"/>
                <w:szCs w:val="28"/>
                <w:lang w:val="en-GB"/>
              </w:rPr>
              <w:t>JANUARY</w:t>
            </w:r>
            <w:r>
              <w:rPr>
                <w:rFonts w:ascii="Cambria" w:hAnsi="Cambria" w:cstheme="minorHAnsi"/>
                <w:b/>
                <w:sz w:val="28"/>
                <w:szCs w:val="28"/>
                <w:lang w:val="en-GB"/>
              </w:rPr>
              <w:t xml:space="preserve"> 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>202</w:t>
            </w:r>
            <w:r w:rsidR="00002220">
              <w:rPr>
                <w:rFonts w:ascii="Cambria" w:hAnsi="Cambria" w:cstheme="minorHAnsi"/>
                <w:b/>
                <w:sz w:val="28"/>
                <w:szCs w:val="28"/>
              </w:rPr>
              <w:t>5</w:t>
            </w:r>
          </w:p>
        </w:tc>
      </w:tr>
      <w:tr w:rsidR="007B21B6" w:rsidRPr="00293D36" w14:paraId="7B1D8795" w14:textId="77777777" w:rsidTr="00053EB1">
        <w:trPr>
          <w:trHeight w:val="609"/>
        </w:trPr>
        <w:tc>
          <w:tcPr>
            <w:tcW w:w="10806" w:type="dxa"/>
            <w:vAlign w:val="center"/>
          </w:tcPr>
          <w:p w14:paraId="34EEB6F8" w14:textId="6F75A5E0" w:rsidR="007B21B6" w:rsidRPr="00293D36" w:rsidRDefault="007B21B6" w:rsidP="00053EB1">
            <w:pPr>
              <w:spacing w:after="0" w:line="360" w:lineRule="auto"/>
              <w:ind w:firstLine="3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Date</w:t>
            </w: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:</w:t>
            </w:r>
            <w:r w:rsidR="00DD1E9B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09 – 01- 2025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              </w:t>
            </w: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Time</w:t>
            </w: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DD1E9B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09:3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0</w:t>
            </w:r>
            <w:r w:rsidR="00DD1E9B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am – 12:3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0</w:t>
            </w:r>
            <w:r w:rsidR="00DD1E9B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pm</w:t>
            </w:r>
          </w:p>
        </w:tc>
      </w:tr>
    </w:tbl>
    <w:p w14:paraId="34FE101A" w14:textId="359C1FE8" w:rsidR="00737F04" w:rsidRDefault="00737F04" w:rsidP="00CF2DD2">
      <w:pPr>
        <w:spacing w:after="0"/>
        <w:rPr>
          <w:rFonts w:ascii="Cambria" w:hAnsi="Cambria" w:cstheme="minorHAnsi"/>
          <w:b/>
          <w:sz w:val="28"/>
          <w:szCs w:val="28"/>
        </w:rPr>
      </w:pPr>
    </w:p>
    <w:tbl>
      <w:tblPr>
        <w:tblStyle w:val="TableGrid"/>
        <w:tblW w:w="10783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395"/>
        <w:gridCol w:w="3402"/>
        <w:gridCol w:w="2986"/>
      </w:tblGrid>
      <w:tr w:rsidR="00053EB1" w14:paraId="44C0C3FF" w14:textId="77777777" w:rsidTr="00053EB1">
        <w:trPr>
          <w:trHeight w:val="440"/>
        </w:trPr>
        <w:tc>
          <w:tcPr>
            <w:tcW w:w="4395" w:type="dxa"/>
            <w:vAlign w:val="center"/>
          </w:tcPr>
          <w:p w14:paraId="2862B889" w14:textId="237DC2A6" w:rsidR="00053EB1" w:rsidRDefault="00053EB1" w:rsidP="00DD1E9B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  <w:t>School:</w:t>
            </w:r>
            <w:r w:rsidR="002D2333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r w:rsidR="00DD1E9B" w:rsidRPr="00DD1E9B">
              <w:rPr>
                <w:rFonts w:ascii="Cambria" w:hAnsi="Cambria" w:cstheme="minorHAnsi"/>
                <w:color w:val="000000" w:themeColor="text1"/>
                <w:sz w:val="24"/>
                <w:szCs w:val="24"/>
                <w:lang w:val="en-GB"/>
              </w:rPr>
              <w:t>SOE</w:t>
            </w:r>
          </w:p>
        </w:tc>
        <w:tc>
          <w:tcPr>
            <w:tcW w:w="6388" w:type="dxa"/>
            <w:gridSpan w:val="2"/>
            <w:vAlign w:val="center"/>
          </w:tcPr>
          <w:p w14:paraId="6E4E1677" w14:textId="7BBDD0F6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Program:</w:t>
            </w:r>
            <w:r w:rsidR="002D2333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2D2333" w:rsidRPr="00DD1E9B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B.</w:t>
            </w:r>
            <w:r w:rsidR="00BA6904" w:rsidRPr="00DD1E9B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2D2333" w:rsidRPr="00DD1E9B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Tech </w:t>
            </w:r>
            <w:r w:rsidR="00CF160F" w:rsidRPr="00DD1E9B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in </w:t>
            </w:r>
            <w:r w:rsidR="001D0BEC" w:rsidRPr="00DD1E9B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Petroleum Engineering</w:t>
            </w:r>
          </w:p>
        </w:tc>
      </w:tr>
      <w:tr w:rsidR="00053EB1" w14:paraId="127AF4E4" w14:textId="77777777" w:rsidTr="00053EB1">
        <w:trPr>
          <w:trHeight w:val="633"/>
        </w:trPr>
        <w:tc>
          <w:tcPr>
            <w:tcW w:w="4395" w:type="dxa"/>
            <w:vAlign w:val="center"/>
          </w:tcPr>
          <w:p w14:paraId="322BF5B7" w14:textId="668F0DA2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Course Code:</w:t>
            </w:r>
            <w:r w:rsidR="00115EFD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115EFD" w:rsidRPr="00DD1E9B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PET3013</w:t>
            </w:r>
          </w:p>
        </w:tc>
        <w:tc>
          <w:tcPr>
            <w:tcW w:w="6388" w:type="dxa"/>
            <w:gridSpan w:val="2"/>
            <w:vAlign w:val="center"/>
          </w:tcPr>
          <w:p w14:paraId="5B7E2C6B" w14:textId="45E5F693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Course Name:</w:t>
            </w:r>
            <w:r w:rsidR="002D2333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2D2333" w:rsidRPr="00DD1E9B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Advanced </w:t>
            </w:r>
            <w:r w:rsidR="003826AD" w:rsidRPr="00DD1E9B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Refining</w:t>
            </w:r>
            <w:r w:rsidR="002D2333" w:rsidRPr="00DD1E9B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E</w:t>
            </w:r>
            <w:bookmarkStart w:id="0" w:name="_GoBack"/>
            <w:bookmarkEnd w:id="0"/>
            <w:r w:rsidR="002D2333" w:rsidRPr="00DD1E9B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ngineering</w:t>
            </w:r>
            <w:r w:rsidR="00DD1E9B" w:rsidRPr="00DD1E9B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(DE-IX)</w:t>
            </w:r>
          </w:p>
        </w:tc>
      </w:tr>
      <w:tr w:rsidR="00053EB1" w14:paraId="30977130" w14:textId="77777777" w:rsidTr="00053EB1">
        <w:trPr>
          <w:trHeight w:val="633"/>
        </w:trPr>
        <w:tc>
          <w:tcPr>
            <w:tcW w:w="4395" w:type="dxa"/>
            <w:vAlign w:val="center"/>
          </w:tcPr>
          <w:p w14:paraId="7A4717D0" w14:textId="25D883DD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Semester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2D2333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VII</w:t>
            </w:r>
          </w:p>
        </w:tc>
        <w:tc>
          <w:tcPr>
            <w:tcW w:w="3402" w:type="dxa"/>
            <w:vAlign w:val="center"/>
          </w:tcPr>
          <w:p w14:paraId="3AB6E887" w14:textId="219C0E9B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Max Marks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2D2333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100</w:t>
            </w:r>
          </w:p>
        </w:tc>
        <w:tc>
          <w:tcPr>
            <w:tcW w:w="2986" w:type="dxa"/>
            <w:vAlign w:val="center"/>
          </w:tcPr>
          <w:p w14:paraId="14698EC9" w14:textId="702BB380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Weightage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2D2333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50%</w:t>
            </w:r>
          </w:p>
        </w:tc>
      </w:tr>
    </w:tbl>
    <w:p w14:paraId="34D7BF09" w14:textId="18EE3BD8" w:rsidR="00BC621A" w:rsidRDefault="00BC621A">
      <w:pPr>
        <w:spacing w:after="0"/>
        <w:rPr>
          <w:rFonts w:ascii="Cambria" w:hAnsi="Cambria" w:cstheme="minorHAnsi"/>
          <w:b/>
          <w:sz w:val="24"/>
          <w:szCs w:val="24"/>
        </w:rPr>
      </w:pPr>
    </w:p>
    <w:tbl>
      <w:tblPr>
        <w:tblStyle w:val="TableGrid"/>
        <w:tblW w:w="10764" w:type="dxa"/>
        <w:tblInd w:w="-1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82"/>
        <w:gridCol w:w="1735"/>
        <w:gridCol w:w="1735"/>
        <w:gridCol w:w="1735"/>
        <w:gridCol w:w="1735"/>
        <w:gridCol w:w="1942"/>
      </w:tblGrid>
      <w:tr w:rsidR="00BC621A" w14:paraId="7B8EC1C9" w14:textId="77777777" w:rsidTr="00053EB1">
        <w:trPr>
          <w:trHeight w:val="550"/>
        </w:trPr>
        <w:tc>
          <w:tcPr>
            <w:tcW w:w="1882" w:type="dxa"/>
            <w:vAlign w:val="center"/>
          </w:tcPr>
          <w:p w14:paraId="726B4181" w14:textId="1AA4384B" w:rsidR="00BC621A" w:rsidRDefault="00BC621A" w:rsidP="00EA27F1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 - Levels</w:t>
            </w:r>
          </w:p>
        </w:tc>
        <w:tc>
          <w:tcPr>
            <w:tcW w:w="1735" w:type="dxa"/>
            <w:vAlign w:val="center"/>
          </w:tcPr>
          <w:p w14:paraId="17BCF870" w14:textId="109FA460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  <w:tc>
          <w:tcPr>
            <w:tcW w:w="1735" w:type="dxa"/>
            <w:vAlign w:val="center"/>
          </w:tcPr>
          <w:p w14:paraId="47939CDB" w14:textId="0D72F84E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  <w:tc>
          <w:tcPr>
            <w:tcW w:w="1735" w:type="dxa"/>
            <w:vAlign w:val="center"/>
          </w:tcPr>
          <w:p w14:paraId="04F551EF" w14:textId="33057F20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  <w:tc>
          <w:tcPr>
            <w:tcW w:w="1735" w:type="dxa"/>
            <w:vAlign w:val="center"/>
          </w:tcPr>
          <w:p w14:paraId="5254DF2B" w14:textId="0A592AFA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  <w:tc>
          <w:tcPr>
            <w:tcW w:w="1942" w:type="dxa"/>
            <w:vAlign w:val="center"/>
          </w:tcPr>
          <w:p w14:paraId="1D0247F2" w14:textId="7D863CD3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CO5</w:t>
            </w:r>
          </w:p>
        </w:tc>
      </w:tr>
      <w:tr w:rsidR="00BC621A" w14:paraId="78F21A09" w14:textId="77777777" w:rsidTr="00053EB1">
        <w:trPr>
          <w:trHeight w:val="550"/>
        </w:trPr>
        <w:tc>
          <w:tcPr>
            <w:tcW w:w="1882" w:type="dxa"/>
            <w:vAlign w:val="center"/>
          </w:tcPr>
          <w:p w14:paraId="2EAD4909" w14:textId="7E9B13C9" w:rsidR="00BC621A" w:rsidRDefault="00BC621A" w:rsidP="00EA27F1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1735" w:type="dxa"/>
          </w:tcPr>
          <w:p w14:paraId="48D7B26A" w14:textId="003324A1" w:rsidR="00BC621A" w:rsidRDefault="00A645F7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22</w:t>
            </w:r>
          </w:p>
        </w:tc>
        <w:tc>
          <w:tcPr>
            <w:tcW w:w="1735" w:type="dxa"/>
          </w:tcPr>
          <w:p w14:paraId="15E465AD" w14:textId="2776EFA7" w:rsidR="00BC621A" w:rsidRDefault="00A645F7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22</w:t>
            </w:r>
          </w:p>
        </w:tc>
        <w:tc>
          <w:tcPr>
            <w:tcW w:w="1735" w:type="dxa"/>
          </w:tcPr>
          <w:p w14:paraId="761D572A" w14:textId="327E9955" w:rsidR="00BC621A" w:rsidRDefault="00A645F7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  <w:r w:rsidR="007A7986">
              <w:rPr>
                <w:rFonts w:ascii="Cambria" w:hAnsi="Cambria"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1735" w:type="dxa"/>
          </w:tcPr>
          <w:p w14:paraId="5EA5E4BC" w14:textId="5A366807" w:rsidR="00BC621A" w:rsidRDefault="007A7986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30</w:t>
            </w:r>
          </w:p>
        </w:tc>
        <w:tc>
          <w:tcPr>
            <w:tcW w:w="1942" w:type="dxa"/>
          </w:tcPr>
          <w:p w14:paraId="1D44F184" w14:textId="2A4E47FA" w:rsidR="00BC621A" w:rsidRDefault="002D2333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-</w:t>
            </w:r>
          </w:p>
        </w:tc>
      </w:tr>
    </w:tbl>
    <w:p w14:paraId="747F5D33" w14:textId="22EF3EF6" w:rsidR="0064503F" w:rsidRPr="00D8462B" w:rsidRDefault="0065359A">
      <w:pPr>
        <w:spacing w:after="0"/>
        <w:rPr>
          <w:rFonts w:ascii="Cambria" w:hAnsi="Cambria" w:cstheme="minorHAnsi"/>
          <w:b/>
          <w:sz w:val="24"/>
          <w:szCs w:val="24"/>
        </w:rPr>
      </w:pPr>
      <w:r w:rsidRPr="00293D36">
        <w:rPr>
          <w:rFonts w:ascii="Cambria" w:hAnsi="Cambria" w:cstheme="minorHAnsi"/>
          <w:b/>
          <w:sz w:val="24"/>
          <w:szCs w:val="24"/>
        </w:rPr>
        <w:t>Instructions:</w:t>
      </w:r>
    </w:p>
    <w:p w14:paraId="552753E1" w14:textId="655A2662" w:rsidR="0064503F" w:rsidRPr="00293D36" w:rsidRDefault="0065359A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 w:rsidRPr="00293D36">
        <w:rPr>
          <w:rFonts w:ascii="Cambria" w:hAnsi="Cambria" w:cstheme="minorHAnsi"/>
          <w:i/>
          <w:sz w:val="24"/>
          <w:szCs w:val="24"/>
        </w:rPr>
        <w:t xml:space="preserve">Read </w:t>
      </w:r>
      <w:r w:rsidR="001539B8" w:rsidRPr="00293D36">
        <w:rPr>
          <w:rFonts w:ascii="Cambria" w:hAnsi="Cambria" w:cstheme="minorHAnsi"/>
          <w:i/>
          <w:sz w:val="24"/>
          <w:szCs w:val="24"/>
        </w:rPr>
        <w:t>all</w:t>
      </w:r>
      <w:r w:rsidRPr="00293D36">
        <w:rPr>
          <w:rFonts w:ascii="Cambria" w:hAnsi="Cambria" w:cstheme="minorHAnsi"/>
          <w:i/>
          <w:sz w:val="24"/>
          <w:szCs w:val="24"/>
        </w:rPr>
        <w:t xml:space="preserve"> questions carefully and answer accordingly. </w:t>
      </w:r>
    </w:p>
    <w:p w14:paraId="60C9BD5F" w14:textId="072A91A4" w:rsidR="0064503F" w:rsidRPr="00293D36" w:rsidRDefault="0065359A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 w:rsidRPr="00293D36">
        <w:rPr>
          <w:rFonts w:ascii="Cambria" w:hAnsi="Cambria" w:cstheme="minorHAnsi"/>
          <w:i/>
          <w:sz w:val="24"/>
          <w:szCs w:val="24"/>
        </w:rPr>
        <w:t xml:space="preserve">Do not write </w:t>
      </w:r>
      <w:r w:rsidR="001539B8" w:rsidRPr="00293D36">
        <w:rPr>
          <w:rFonts w:ascii="Cambria" w:hAnsi="Cambria" w:cstheme="minorHAnsi"/>
          <w:i/>
          <w:sz w:val="24"/>
          <w:szCs w:val="24"/>
        </w:rPr>
        <w:t>anything</w:t>
      </w:r>
      <w:r w:rsidRPr="00293D36">
        <w:rPr>
          <w:rFonts w:ascii="Cambria" w:hAnsi="Cambria" w:cstheme="minorHAnsi"/>
          <w:i/>
          <w:sz w:val="24"/>
          <w:szCs w:val="24"/>
        </w:rPr>
        <w:t xml:space="preserve"> on the question paper other than roll number.</w:t>
      </w:r>
    </w:p>
    <w:p w14:paraId="55C4387D" w14:textId="053FA9A3" w:rsidR="00526BBF" w:rsidRPr="00D8462B" w:rsidRDefault="00526BBF" w:rsidP="00D8462B">
      <w:pPr>
        <w:jc w:val="center"/>
        <w:rPr>
          <w:rFonts w:ascii="Cambria" w:hAnsi="Cambria" w:cstheme="minorHAnsi"/>
          <w:sz w:val="28"/>
          <w:szCs w:val="28"/>
        </w:rPr>
      </w:pPr>
      <w:r w:rsidRPr="00D8462B">
        <w:rPr>
          <w:rFonts w:ascii="Cambria" w:hAnsi="Cambria" w:cstheme="minorHAnsi"/>
          <w:b/>
          <w:sz w:val="28"/>
          <w:szCs w:val="28"/>
        </w:rPr>
        <w:t>Part A</w:t>
      </w:r>
    </w:p>
    <w:tbl>
      <w:tblPr>
        <w:tblStyle w:val="TableGrid"/>
        <w:tblW w:w="10774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1"/>
        <w:gridCol w:w="7556"/>
        <w:gridCol w:w="989"/>
        <w:gridCol w:w="845"/>
        <w:gridCol w:w="663"/>
      </w:tblGrid>
      <w:tr w:rsidR="00D307C6" w:rsidRPr="00293D36" w14:paraId="63B20AA6" w14:textId="4119CCD9" w:rsidTr="001B701E">
        <w:trPr>
          <w:trHeight w:val="522"/>
        </w:trPr>
        <w:tc>
          <w:tcPr>
            <w:tcW w:w="10774" w:type="dxa"/>
            <w:gridSpan w:val="5"/>
            <w:tcBorders>
              <w:bottom w:val="single" w:sz="12" w:space="0" w:color="auto"/>
            </w:tcBorders>
          </w:tcPr>
          <w:p w14:paraId="15D475F4" w14:textId="315ED2FE" w:rsidR="00D307C6" w:rsidRPr="00293D36" w:rsidRDefault="00D307C6" w:rsidP="00C628C7">
            <w:pPr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Answer ALL the Questions. Each question carries 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>2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marks.                             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                 </w:t>
            </w:r>
            <w:r w:rsidR="00C628C7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10Q </w:t>
            </w:r>
            <w:r w:rsidR="00C628C7"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x</w:t>
            </w:r>
            <w:r w:rsidR="00C628C7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>2</w:t>
            </w:r>
            <w:r w:rsidR="00A24068">
              <w:rPr>
                <w:rFonts w:ascii="Cambria" w:hAnsi="Cambria" w:cstheme="minorHAnsi"/>
                <w:b/>
                <w:bCs/>
                <w:sz w:val="24"/>
                <w:szCs w:val="24"/>
              </w:rPr>
              <w:t>M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=</w:t>
            </w:r>
            <w:r w:rsidR="00076DE0">
              <w:rPr>
                <w:rFonts w:ascii="Cambria" w:hAnsi="Cambria" w:cstheme="minorHAnsi"/>
                <w:b/>
                <w:bCs/>
                <w:sz w:val="24"/>
                <w:szCs w:val="24"/>
              </w:rPr>
              <w:t>2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0M</w:t>
            </w:r>
          </w:p>
        </w:tc>
      </w:tr>
      <w:tr w:rsidR="00C824A3" w:rsidRPr="00293D36" w14:paraId="3026CF88" w14:textId="12BDD24F" w:rsidTr="001B701E">
        <w:trPr>
          <w:trHeight w:val="507"/>
        </w:trPr>
        <w:tc>
          <w:tcPr>
            <w:tcW w:w="72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D7C8F50" w14:textId="66E17C7C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755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505781" w14:textId="5D7F91BD" w:rsidR="00C824A3" w:rsidRPr="00B02AF5" w:rsidRDefault="00B02AF5" w:rsidP="00B02AF5">
            <w:pPr>
              <w:jc w:val="both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B02AF5">
              <w:rPr>
                <w:rFonts w:ascii="Cambria" w:hAnsi="Cambria" w:cstheme="minorHAnsi"/>
                <w:bCs/>
                <w:sz w:val="24"/>
                <w:szCs w:val="24"/>
              </w:rPr>
              <w:t>Recall the term catalyst deactivation. [mention the reasons behind this elaborately]</w:t>
            </w:r>
          </w:p>
        </w:tc>
        <w:tc>
          <w:tcPr>
            <w:tcW w:w="98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39EFC4" w14:textId="715A1F95" w:rsidR="00C824A3" w:rsidRPr="00D307C6" w:rsidRDefault="00C824A3" w:rsidP="00D307C6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B00E70" w14:textId="5A9176F0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693C73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739CAD0" w14:textId="4248E324" w:rsidR="00C824A3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693C73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  <w:tr w:rsidR="00C824A3" w:rsidRPr="00293D36" w14:paraId="1B8E9375" w14:textId="1F264430" w:rsidTr="001B701E">
        <w:trPr>
          <w:trHeight w:val="522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CA1BB6F" w14:textId="6556DC61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25287A" w14:textId="6C06432E" w:rsidR="00C824A3" w:rsidRPr="003D00B1" w:rsidRDefault="003D00B1" w:rsidP="003D00B1">
            <w:pPr>
              <w:jc w:val="both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3D00B1">
              <w:rPr>
                <w:rFonts w:ascii="Cambria" w:hAnsi="Cambria" w:cstheme="minorHAnsi"/>
                <w:bCs/>
                <w:sz w:val="24"/>
                <w:szCs w:val="24"/>
              </w:rPr>
              <w:t xml:space="preserve">State the role of support while preparing catalyst for any </w:t>
            </w:r>
            <w:r w:rsidR="00EF3823">
              <w:rPr>
                <w:rFonts w:ascii="Cambria" w:hAnsi="Cambria" w:cstheme="minorHAnsi"/>
                <w:bCs/>
                <w:sz w:val="24"/>
                <w:szCs w:val="24"/>
              </w:rPr>
              <w:t>catalytic cracking</w:t>
            </w:r>
            <w:r w:rsidRPr="003D00B1">
              <w:rPr>
                <w:rFonts w:ascii="Cambria" w:hAnsi="Cambria" w:cstheme="minorHAnsi"/>
                <w:bCs/>
                <w:sz w:val="24"/>
                <w:szCs w:val="24"/>
              </w:rPr>
              <w:t xml:space="preserve"> reaction.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8D684F" w14:textId="415B73D5" w:rsidR="00C824A3" w:rsidRPr="00D307C6" w:rsidRDefault="00C824A3" w:rsidP="00D307C6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74774F" w14:textId="198CB579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693C73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A12A8E0" w14:textId="013EC5CE" w:rsidR="00C824A3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693C73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  <w:tr w:rsidR="00C824A3" w:rsidRPr="00293D36" w14:paraId="5F84D05D" w14:textId="58E55F22" w:rsidTr="001B701E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47BBBFC1" w14:textId="505172F8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5EA8F7" w14:textId="0D51D548" w:rsidR="00C824A3" w:rsidRPr="002B4ADB" w:rsidRDefault="00693C73" w:rsidP="00693C73">
            <w:pPr>
              <w:jc w:val="both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B4ADB">
              <w:rPr>
                <w:rFonts w:ascii="Cambria" w:hAnsi="Cambria"/>
                <w:sz w:val="24"/>
                <w:szCs w:val="24"/>
              </w:rPr>
              <w:t>State the key reaction conditions (temperature, pressure, and catalyst) required for catalytic reforming processes such as Platforming and Power Forming.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084352" w14:textId="40F7B5C4" w:rsidR="00C824A3" w:rsidRPr="00D307C6" w:rsidRDefault="00C824A3" w:rsidP="00D307C6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94C0B1" w14:textId="461AA618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693C73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727F794F" w14:textId="5793B7E6" w:rsidR="00C824A3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2B4ADB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  <w:tr w:rsidR="00C824A3" w:rsidRPr="00293D36" w14:paraId="6BA36377" w14:textId="1F5DC35D" w:rsidTr="001B701E">
        <w:trPr>
          <w:trHeight w:val="522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53A6850" w14:textId="5FB465FD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191E11" w14:textId="5F49B185" w:rsidR="00C824A3" w:rsidRPr="00FD780B" w:rsidRDefault="00FD780B" w:rsidP="00FD780B">
            <w:pPr>
              <w:jc w:val="both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FD780B">
              <w:rPr>
                <w:rFonts w:ascii="Cambria" w:hAnsi="Cambria" w:cstheme="minorHAnsi"/>
                <w:bCs/>
                <w:sz w:val="24"/>
                <w:szCs w:val="24"/>
              </w:rPr>
              <w:t>Recall two advantages of Ultra forming process.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148440" w14:textId="2C9482B0" w:rsidR="00C824A3" w:rsidRPr="00D307C6" w:rsidRDefault="00C824A3" w:rsidP="00D307C6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2E902C" w14:textId="0762B6F9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693C73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6B1C7D68" w14:textId="61FA074E" w:rsidR="00C824A3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05087A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  <w:tr w:rsidR="00C824A3" w:rsidRPr="00293D36" w14:paraId="2B1E1DFD" w14:textId="3F03E895" w:rsidTr="001B701E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8FB7F68" w14:textId="3D7147A8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789CA5" w14:textId="03A52DB8" w:rsidR="00C824A3" w:rsidRPr="009C6F3A" w:rsidRDefault="009C6F3A" w:rsidP="009C6F3A">
            <w:pPr>
              <w:jc w:val="both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9C6F3A">
              <w:rPr>
                <w:rFonts w:ascii="Cambria" w:hAnsi="Cambria" w:cstheme="minorHAnsi"/>
                <w:bCs/>
                <w:sz w:val="24"/>
                <w:szCs w:val="24"/>
              </w:rPr>
              <w:t xml:space="preserve">In catalytic reforming process </w:t>
            </w:r>
            <w:r w:rsidR="003F441D">
              <w:rPr>
                <w:rFonts w:ascii="Cambria" w:hAnsi="Cambria" w:cstheme="minorHAnsi"/>
                <w:bCs/>
                <w:sz w:val="24"/>
                <w:szCs w:val="24"/>
              </w:rPr>
              <w:t>n</w:t>
            </w:r>
            <w:r w:rsidRPr="009C6F3A">
              <w:rPr>
                <w:rFonts w:ascii="Cambria" w:hAnsi="Cambria" w:cstheme="minorHAnsi"/>
                <w:bCs/>
                <w:sz w:val="24"/>
                <w:szCs w:val="24"/>
              </w:rPr>
              <w:t>aphtha is the main feedstock. List the compositions of that feedstock.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75CA8E" w14:textId="68C8A0C3" w:rsidR="00C824A3" w:rsidRPr="00D307C6" w:rsidRDefault="00C824A3" w:rsidP="00D307C6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0FE246" w14:textId="653F9C83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693C73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3FE61E4" w14:textId="4FF71A92" w:rsidR="00C824A3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05087A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  <w:tr w:rsidR="00076DE0" w:rsidRPr="00293D36" w14:paraId="01AC2B5E" w14:textId="77777777" w:rsidTr="001B701E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EA9E819" w14:textId="450870B7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39D441" w14:textId="61ACC299" w:rsidR="00076DE0" w:rsidRPr="002B4ADB" w:rsidRDefault="00AB4076" w:rsidP="00AB4076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FD780B">
              <w:rPr>
                <w:rFonts w:ascii="Cambria" w:hAnsi="Cambria" w:cstheme="minorHAnsi"/>
                <w:bCs/>
                <w:sz w:val="24"/>
                <w:szCs w:val="24"/>
              </w:rPr>
              <w:t xml:space="preserve">Recall </w:t>
            </w:r>
            <w:r w:rsidRPr="00AB4076">
              <w:rPr>
                <w:rFonts w:ascii="Cambria" w:hAnsi="Cambria" w:cstheme="minorHAnsi"/>
                <w:sz w:val="24"/>
                <w:szCs w:val="24"/>
              </w:rPr>
              <w:t>Dehydrocyclization</w:t>
            </w:r>
            <w:r>
              <w:rPr>
                <w:rFonts w:ascii="Cambria" w:hAnsi="Cambria" w:cstheme="minorHAnsi"/>
                <w:sz w:val="24"/>
                <w:szCs w:val="24"/>
              </w:rPr>
              <w:t xml:space="preserve"> and provide one example.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90C544" w14:textId="06250229" w:rsidR="00076DE0" w:rsidRPr="00D307C6" w:rsidRDefault="00076DE0" w:rsidP="00076DE0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EC7AB9" w14:textId="54643D15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693C73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272CEDD1" w14:textId="65C404F6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6B5A3B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</w:tr>
      <w:tr w:rsidR="00076DE0" w:rsidRPr="00293D36" w14:paraId="603AD316" w14:textId="77777777" w:rsidTr="001B701E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C704587" w14:textId="6FD905D4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7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27FB06" w14:textId="75988F3B" w:rsidR="00076DE0" w:rsidRPr="002B4ADB" w:rsidRDefault="00EF2ACA" w:rsidP="00EF2ACA">
            <w:pPr>
              <w:jc w:val="both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 xml:space="preserve">“Hydrogen” </w:t>
            </w:r>
            <w:r w:rsidRPr="00EF2ACA">
              <w:rPr>
                <w:rFonts w:ascii="Cambria" w:hAnsi="Cambria" w:cstheme="minorHAnsi"/>
                <w:bCs/>
                <w:sz w:val="24"/>
                <w:szCs w:val="24"/>
              </w:rPr>
              <w:t xml:space="preserve">is a byproduct in a catalytic </w:t>
            </w:r>
            <w:r w:rsidR="00D92EB9">
              <w:rPr>
                <w:rFonts w:ascii="Cambria" w:hAnsi="Cambria" w:cstheme="minorHAnsi"/>
                <w:bCs/>
                <w:sz w:val="24"/>
                <w:szCs w:val="24"/>
              </w:rPr>
              <w:t>reforming</w:t>
            </w:r>
            <w:r w:rsidRPr="00EF2ACA">
              <w:rPr>
                <w:rFonts w:ascii="Cambria" w:hAnsi="Cambria" w:cstheme="minorHAnsi"/>
                <w:bCs/>
                <w:sz w:val="24"/>
                <w:szCs w:val="24"/>
              </w:rPr>
              <w:t xml:space="preserve"> process. List three important uses of this by</w:t>
            </w:r>
            <w:r w:rsidR="00E22879">
              <w:rPr>
                <w:rFonts w:ascii="Cambria" w:hAnsi="Cambria" w:cstheme="minorHAnsi"/>
                <w:bCs/>
                <w:sz w:val="24"/>
                <w:szCs w:val="24"/>
              </w:rPr>
              <w:t>-</w:t>
            </w:r>
            <w:r w:rsidRPr="00EF2ACA">
              <w:rPr>
                <w:rFonts w:ascii="Cambria" w:hAnsi="Cambria" w:cstheme="minorHAnsi"/>
                <w:bCs/>
                <w:sz w:val="24"/>
                <w:szCs w:val="24"/>
              </w:rPr>
              <w:t>product.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D5EABF" w14:textId="7BEBF4F4" w:rsidR="00076DE0" w:rsidRPr="00D307C6" w:rsidRDefault="00076DE0" w:rsidP="00076DE0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9B8BDB" w14:textId="24883342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693C73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951551C" w14:textId="3AD72E56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05087A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</w:tr>
      <w:tr w:rsidR="00076DE0" w:rsidRPr="00293D36" w14:paraId="04BA4D63" w14:textId="77777777" w:rsidTr="001B701E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551E3A4E" w14:textId="73C195B1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AFB761" w14:textId="12664E92" w:rsidR="00076DE0" w:rsidRPr="00AB3541" w:rsidRDefault="00AB3541" w:rsidP="0005087A">
            <w:pPr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AB3541">
              <w:rPr>
                <w:rFonts w:ascii="Cambria" w:hAnsi="Cambria" w:cstheme="minorHAnsi"/>
                <w:bCs/>
                <w:sz w:val="24"/>
                <w:szCs w:val="24"/>
              </w:rPr>
              <w:t xml:space="preserve">Recall </w:t>
            </w:r>
            <w:r w:rsidR="007F6375">
              <w:rPr>
                <w:rFonts w:ascii="Cambria" w:hAnsi="Cambria" w:cstheme="minorHAnsi"/>
                <w:bCs/>
                <w:sz w:val="24"/>
                <w:szCs w:val="24"/>
              </w:rPr>
              <w:t xml:space="preserve">the term </w:t>
            </w:r>
            <w:r w:rsidRPr="00AB3541">
              <w:rPr>
                <w:rFonts w:ascii="Cambria" w:hAnsi="Cambria" w:cstheme="minorHAnsi"/>
                <w:bCs/>
                <w:sz w:val="24"/>
                <w:szCs w:val="24"/>
              </w:rPr>
              <w:t>isomer and isomerization.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1AAD14" w14:textId="5008AFE9" w:rsidR="00076DE0" w:rsidRPr="00D307C6" w:rsidRDefault="00076DE0" w:rsidP="00076DE0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6E8B85" w14:textId="182342A5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693C73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CEB2A16" w14:textId="6C195C13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05087A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</w:tr>
      <w:tr w:rsidR="00076DE0" w:rsidRPr="00293D36" w14:paraId="2B1948B6" w14:textId="77777777" w:rsidTr="001B701E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63C2126E" w14:textId="649894EB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9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49FD2C" w14:textId="497ECBAE" w:rsidR="00076DE0" w:rsidRPr="00A134DA" w:rsidRDefault="00A134DA" w:rsidP="00AB3541">
            <w:pPr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A134DA">
              <w:rPr>
                <w:rFonts w:ascii="Cambria" w:hAnsi="Cambria" w:cstheme="minorHAnsi"/>
                <w:bCs/>
                <w:sz w:val="24"/>
                <w:szCs w:val="24"/>
              </w:rPr>
              <w:t xml:space="preserve">Label the steps for steam cracking of </w:t>
            </w:r>
            <w:r w:rsidR="003F441D">
              <w:rPr>
                <w:rFonts w:ascii="Cambria" w:hAnsi="Cambria" w:cstheme="minorHAnsi"/>
                <w:bCs/>
                <w:sz w:val="24"/>
                <w:szCs w:val="24"/>
              </w:rPr>
              <w:t>n</w:t>
            </w:r>
            <w:r w:rsidRPr="00A134DA">
              <w:rPr>
                <w:rFonts w:ascii="Cambria" w:hAnsi="Cambria" w:cstheme="minorHAnsi"/>
                <w:bCs/>
                <w:sz w:val="24"/>
                <w:szCs w:val="24"/>
              </w:rPr>
              <w:t>aphtha.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825A73" w14:textId="5374E775" w:rsidR="00076DE0" w:rsidRPr="00D307C6" w:rsidRDefault="00076DE0" w:rsidP="00076DE0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D4C2F9" w14:textId="1BC07B5A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693C73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70489216" w14:textId="23EE4601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05087A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</w:tr>
      <w:tr w:rsidR="00076DE0" w:rsidRPr="00293D36" w14:paraId="725634CF" w14:textId="77777777" w:rsidTr="001B701E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4DC4C32B" w14:textId="2F659926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10802E9A" w14:textId="2B08226C" w:rsidR="00076DE0" w:rsidRPr="003F441D" w:rsidRDefault="003F441D" w:rsidP="003F441D">
            <w:pPr>
              <w:jc w:val="both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3F441D">
              <w:rPr>
                <w:rFonts w:ascii="Cambria" w:hAnsi="Cambria" w:cstheme="minorHAnsi"/>
                <w:bCs/>
                <w:sz w:val="24"/>
                <w:szCs w:val="24"/>
              </w:rPr>
              <w:t>list two latest development in naphtha cracking that can lead to approximately 10% energy savings.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20888597" w14:textId="1185F104" w:rsidR="00076DE0" w:rsidRPr="00D307C6" w:rsidRDefault="00076DE0" w:rsidP="00076DE0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3079BBD0" w14:textId="19D66136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A134DA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4926D8C1" w14:textId="07006D02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05087A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</w:tr>
    </w:tbl>
    <w:p w14:paraId="459F28BD" w14:textId="77777777" w:rsidR="00894339" w:rsidRDefault="00894339" w:rsidP="00894339">
      <w:pPr>
        <w:rPr>
          <w:rFonts w:ascii="Cambria" w:hAnsi="Cambria" w:cstheme="minorHAnsi"/>
          <w:b/>
          <w:sz w:val="28"/>
          <w:szCs w:val="28"/>
        </w:rPr>
      </w:pPr>
      <w:r>
        <w:rPr>
          <w:rFonts w:ascii="Cambria" w:hAnsi="Cambria" w:cstheme="minorHAnsi"/>
          <w:b/>
          <w:sz w:val="28"/>
          <w:szCs w:val="28"/>
        </w:rPr>
        <w:t xml:space="preserve">                                                                              </w:t>
      </w:r>
    </w:p>
    <w:p w14:paraId="36846A1D" w14:textId="0039D4A3" w:rsidR="001539B8" w:rsidRPr="00D8462B" w:rsidRDefault="00526BBF" w:rsidP="00AF6004">
      <w:pPr>
        <w:jc w:val="center"/>
        <w:rPr>
          <w:rFonts w:ascii="Cambria" w:hAnsi="Cambria" w:cstheme="minorHAnsi"/>
          <w:b/>
          <w:sz w:val="28"/>
          <w:szCs w:val="28"/>
        </w:rPr>
      </w:pPr>
      <w:r w:rsidRPr="00D8462B">
        <w:rPr>
          <w:rFonts w:ascii="Cambria" w:hAnsi="Cambria" w:cstheme="minorHAnsi"/>
          <w:b/>
          <w:sz w:val="28"/>
          <w:szCs w:val="28"/>
        </w:rPr>
        <w:t>Part B</w:t>
      </w:r>
    </w:p>
    <w:tbl>
      <w:tblPr>
        <w:tblStyle w:val="TableGrid"/>
        <w:tblW w:w="11009" w:type="dxa"/>
        <w:tblInd w:w="-1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742"/>
        <w:gridCol w:w="1176"/>
        <w:gridCol w:w="842"/>
        <w:gridCol w:w="804"/>
      </w:tblGrid>
      <w:tr w:rsidR="00D8462B" w:rsidRPr="00293D36" w14:paraId="64D5F967" w14:textId="09AB0D70" w:rsidTr="00CF160F">
        <w:trPr>
          <w:trHeight w:val="318"/>
        </w:trPr>
        <w:tc>
          <w:tcPr>
            <w:tcW w:w="11009" w:type="dxa"/>
            <w:gridSpan w:val="6"/>
            <w:tcBorders>
              <w:bottom w:val="single" w:sz="12" w:space="0" w:color="auto"/>
            </w:tcBorders>
          </w:tcPr>
          <w:p w14:paraId="022F48F3" w14:textId="1ED8004A" w:rsidR="00D307C6" w:rsidRPr="00293D36" w:rsidRDefault="00567AAF" w:rsidP="006C1437">
            <w:pPr>
              <w:jc w:val="right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Answer 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the</w:t>
            </w:r>
            <w:r w:rsidR="00181331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="00D307C6"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Questions</w:t>
            </w:r>
            <w:r w:rsidR="006C1437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                                                    </w:t>
            </w:r>
            <w:r w:rsidR="00D307C6"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="006C1437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Total 80 </w:t>
            </w:r>
            <w:r w:rsidR="00082413">
              <w:rPr>
                <w:rFonts w:ascii="Cambria" w:hAnsi="Cambria" w:cstheme="minorHAnsi"/>
                <w:b/>
                <w:bCs/>
                <w:sz w:val="24"/>
                <w:szCs w:val="24"/>
              </w:rPr>
              <w:t>Marks.</w:t>
            </w:r>
          </w:p>
        </w:tc>
      </w:tr>
      <w:tr w:rsidR="00CF160F" w:rsidRPr="00293D36" w14:paraId="3AEB7291" w14:textId="6B0E3BC9" w:rsidTr="00CF160F">
        <w:trPr>
          <w:trHeight w:val="318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57F289B" w14:textId="5208E9AC" w:rsidR="00CF160F" w:rsidRDefault="00CF160F" w:rsidP="00D8462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11.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457B67" w14:textId="2107ABBC" w:rsidR="00CF160F" w:rsidRPr="00293D36" w:rsidRDefault="00CF160F" w:rsidP="00D8462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9C07FE" w14:textId="61E50941" w:rsidR="00CF160F" w:rsidRPr="00BE5B7D" w:rsidRDefault="00CF160F" w:rsidP="00BE5B7D">
            <w:pPr>
              <w:jc w:val="both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BE5B7D">
              <w:rPr>
                <w:rFonts w:ascii="Cambria" w:hAnsi="Cambria" w:cstheme="minorHAnsi"/>
                <w:bCs/>
                <w:sz w:val="24"/>
                <w:szCs w:val="24"/>
              </w:rPr>
              <w:t>Illustrate the coil vis</w:t>
            </w:r>
            <w:r>
              <w:rPr>
                <w:rFonts w:ascii="Cambria" w:hAnsi="Cambria" w:cstheme="minorHAnsi"/>
                <w:bCs/>
                <w:sz w:val="24"/>
                <w:szCs w:val="24"/>
              </w:rPr>
              <w:t>-</w:t>
            </w:r>
            <w:r w:rsidRPr="00BE5B7D">
              <w:rPr>
                <w:rFonts w:ascii="Cambria" w:hAnsi="Cambria" w:cstheme="minorHAnsi"/>
                <w:bCs/>
                <w:sz w:val="24"/>
                <w:szCs w:val="24"/>
              </w:rPr>
              <w:t>breaking process with a suitable diagram</w:t>
            </w:r>
            <w:r>
              <w:rPr>
                <w:rFonts w:ascii="Cambria" w:hAnsi="Cambria" w:cstheme="minorHAnsi"/>
                <w:bCs/>
                <w:sz w:val="24"/>
                <w:szCs w:val="24"/>
              </w:rPr>
              <w:t xml:space="preserve"> also explain its three benefits</w:t>
            </w:r>
            <w:r w:rsidRPr="00BE5B7D">
              <w:rPr>
                <w:rFonts w:ascii="Cambria" w:hAnsi="Cambria" w:cstheme="minorHAnsi"/>
                <w:bCs/>
                <w:sz w:val="24"/>
                <w:szCs w:val="24"/>
              </w:rPr>
              <w:t>.</w:t>
            </w:r>
            <w:r>
              <w:rPr>
                <w:rFonts w:ascii="Cambria" w:hAnsi="Cambria" w:cstheme="minorHAnsi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76" w:type="dxa"/>
            <w:vMerge w:val="restart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0E99A887" w14:textId="0AB25DAB" w:rsidR="00CF160F" w:rsidRPr="00293D36" w:rsidRDefault="00CF160F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20 Marks</w:t>
            </w:r>
          </w:p>
        </w:tc>
        <w:tc>
          <w:tcPr>
            <w:tcW w:w="8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18B225" w14:textId="15DC4FD1" w:rsidR="00CF160F" w:rsidRPr="00293D36" w:rsidRDefault="00CF160F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L2</w:t>
            </w:r>
          </w:p>
        </w:tc>
        <w:tc>
          <w:tcPr>
            <w:tcW w:w="80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C187FFE" w14:textId="66AA3C06" w:rsidR="00CF160F" w:rsidRDefault="00CF160F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</w:tr>
      <w:tr w:rsidR="00CF160F" w:rsidRPr="00293D36" w14:paraId="34D10612" w14:textId="77777777" w:rsidTr="00CF160F">
        <w:trPr>
          <w:trHeight w:val="318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22E14E1A" w14:textId="77777777" w:rsidR="00CF160F" w:rsidRDefault="00CF160F" w:rsidP="005B44F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87E09BF" w14:textId="0131D722" w:rsidR="00CF160F" w:rsidRDefault="00CF160F" w:rsidP="005B44F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b.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9F50A57" w14:textId="77777777" w:rsidR="00CF160F" w:rsidRDefault="00CF160F" w:rsidP="005B44FA">
            <w:pPr>
              <w:jc w:val="both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637C13">
              <w:rPr>
                <w:rFonts w:ascii="Cambria" w:hAnsi="Cambria" w:cstheme="minorHAnsi"/>
                <w:bCs/>
                <w:sz w:val="24"/>
                <w:szCs w:val="24"/>
              </w:rPr>
              <w:t xml:space="preserve">Explain clearly the reaction steps involved in hydrocracking process and catalysts (like acidic catalyst, hydrogenation catalyst, and bifunctional catalyst) in hydrocracking process. </w:t>
            </w:r>
          </w:p>
          <w:p w14:paraId="5648B71B" w14:textId="635A5D9F" w:rsidR="00CF160F" w:rsidRPr="00BE4E37" w:rsidRDefault="00CF160F" w:rsidP="005B44FA">
            <w:pPr>
              <w:jc w:val="both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Cs/>
                <w:sz w:val="24"/>
                <w:szCs w:val="24"/>
              </w:rPr>
              <w:t xml:space="preserve">                                                                      </w:t>
            </w:r>
            <w:r w:rsidRPr="00BE4E37">
              <w:rPr>
                <w:rFonts w:ascii="Cambria" w:hAnsi="Cambria" w:cstheme="minorHAnsi"/>
                <w:b/>
                <w:sz w:val="24"/>
                <w:szCs w:val="24"/>
              </w:rPr>
              <w:t>[No flowchart is required]</w:t>
            </w:r>
          </w:p>
        </w:tc>
        <w:tc>
          <w:tcPr>
            <w:tcW w:w="1176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EA57507" w14:textId="77777777" w:rsidR="00CF160F" w:rsidRDefault="00CF160F" w:rsidP="005B44F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C876ECC" w14:textId="325BB68F" w:rsidR="00CF160F" w:rsidRDefault="00CF160F" w:rsidP="005B44F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L2</w:t>
            </w:r>
          </w:p>
        </w:tc>
        <w:tc>
          <w:tcPr>
            <w:tcW w:w="80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2B27F79" w14:textId="42681ADB" w:rsidR="00CF160F" w:rsidRDefault="00CF160F" w:rsidP="005B44F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</w:tr>
      <w:tr w:rsidR="005B44FA" w:rsidRPr="00293D36" w14:paraId="51698AB6" w14:textId="1FD3CD7D" w:rsidTr="00CF160F">
        <w:trPr>
          <w:trHeight w:val="142"/>
        </w:trPr>
        <w:tc>
          <w:tcPr>
            <w:tcW w:w="11009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1B7EE50B" w14:textId="4388AD8B" w:rsidR="005B44FA" w:rsidRPr="00D8462B" w:rsidRDefault="005B44FA" w:rsidP="005B44FA">
            <w:pPr>
              <w:jc w:val="center"/>
              <w:rPr>
                <w:rFonts w:ascii="Cambria" w:hAnsi="Cambria" w:cstheme="minorHAnsi"/>
                <w:b/>
                <w:sz w:val="28"/>
                <w:szCs w:val="28"/>
              </w:rPr>
            </w:pPr>
            <w:r w:rsidRPr="00D8462B">
              <w:rPr>
                <w:rFonts w:ascii="Cambria" w:hAnsi="Cambria" w:cstheme="minorHAnsi"/>
                <w:b/>
                <w:sz w:val="28"/>
                <w:szCs w:val="28"/>
              </w:rPr>
              <w:t>or</w:t>
            </w:r>
          </w:p>
        </w:tc>
      </w:tr>
      <w:tr w:rsidR="00CF160F" w:rsidRPr="00293D36" w14:paraId="37393AEC" w14:textId="6E25860C" w:rsidTr="00CF160F">
        <w:trPr>
          <w:trHeight w:val="318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33FA1BC8" w14:textId="08CCF156" w:rsidR="00CF160F" w:rsidRDefault="00CF160F" w:rsidP="005B44F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12.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0889F8" w14:textId="7F668E1C" w:rsidR="00CF160F" w:rsidRPr="00293D36" w:rsidRDefault="00CF160F" w:rsidP="005B44F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92A2D15" w14:textId="079BA558" w:rsidR="00CF160F" w:rsidRPr="00305AAA" w:rsidRDefault="00CF160F" w:rsidP="00305AAA">
            <w:pPr>
              <w:jc w:val="both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305AAA">
              <w:rPr>
                <w:rFonts w:ascii="Cambria" w:hAnsi="Cambria" w:cstheme="minorHAnsi"/>
                <w:bCs/>
                <w:sz w:val="24"/>
                <w:szCs w:val="24"/>
              </w:rPr>
              <w:t>Outline the Koppers process by taking the following points:</w:t>
            </w:r>
          </w:p>
          <w:p w14:paraId="7ADC5C2F" w14:textId="72C9812A" w:rsidR="00CF160F" w:rsidRPr="00305AAA" w:rsidRDefault="00CF160F" w:rsidP="00305AAA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305AAA">
              <w:rPr>
                <w:rFonts w:ascii="Cambria" w:hAnsi="Cambria" w:cstheme="minorHAnsi"/>
                <w:bCs/>
                <w:sz w:val="24"/>
                <w:szCs w:val="24"/>
              </w:rPr>
              <w:t>Overview of the Koppers process</w:t>
            </w:r>
          </w:p>
          <w:p w14:paraId="32F9FC2A" w14:textId="77777777" w:rsidR="00CF160F" w:rsidRPr="00305AAA" w:rsidRDefault="00CF160F" w:rsidP="00305AAA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305AAA">
              <w:rPr>
                <w:rFonts w:ascii="Cambria" w:hAnsi="Cambria" w:cstheme="minorHAnsi"/>
                <w:bCs/>
                <w:sz w:val="24"/>
                <w:szCs w:val="24"/>
              </w:rPr>
              <w:t>Process description</w:t>
            </w:r>
          </w:p>
          <w:p w14:paraId="63B11CAB" w14:textId="1D967432" w:rsidR="00CF160F" w:rsidRPr="00305AAA" w:rsidRDefault="00CF160F" w:rsidP="00305AAA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305AAA">
              <w:rPr>
                <w:rFonts w:ascii="Cambria" w:hAnsi="Cambria" w:cstheme="minorHAnsi"/>
                <w:bCs/>
                <w:sz w:val="24"/>
                <w:szCs w:val="24"/>
              </w:rPr>
              <w:t>Application</w:t>
            </w:r>
            <w:r>
              <w:rPr>
                <w:rFonts w:ascii="Cambria" w:hAnsi="Cambria" w:cstheme="minorHAnsi"/>
                <w:bCs/>
                <w:sz w:val="24"/>
                <w:szCs w:val="24"/>
              </w:rPr>
              <w:t>s</w:t>
            </w:r>
          </w:p>
          <w:p w14:paraId="6BA1BF6A" w14:textId="3BE3382D" w:rsidR="00CF160F" w:rsidRPr="00BE6865" w:rsidRDefault="00CF160F" w:rsidP="00305AAA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305AAA">
              <w:rPr>
                <w:rFonts w:ascii="Cambria" w:hAnsi="Cambria" w:cstheme="minorHAnsi"/>
                <w:bCs/>
                <w:sz w:val="24"/>
                <w:szCs w:val="24"/>
              </w:rPr>
              <w:t>Advantages and disadvantages of the process.</w:t>
            </w:r>
          </w:p>
        </w:tc>
        <w:tc>
          <w:tcPr>
            <w:tcW w:w="1176" w:type="dxa"/>
            <w:vMerge w:val="restart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2F30C4A2" w14:textId="0473FA71" w:rsidR="00CF160F" w:rsidRPr="00293D36" w:rsidRDefault="00CF160F" w:rsidP="005B44F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20 Marks</w:t>
            </w:r>
          </w:p>
        </w:tc>
        <w:tc>
          <w:tcPr>
            <w:tcW w:w="8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6CD3B2" w14:textId="46A33C61" w:rsidR="00CF160F" w:rsidRPr="00293D36" w:rsidRDefault="00CF160F" w:rsidP="005B44F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L2</w:t>
            </w:r>
          </w:p>
        </w:tc>
        <w:tc>
          <w:tcPr>
            <w:tcW w:w="80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0947D43" w14:textId="00EFEE25" w:rsidR="00CF160F" w:rsidRDefault="00CF160F" w:rsidP="005B44F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</w:tr>
      <w:tr w:rsidR="00CF160F" w:rsidRPr="00293D36" w14:paraId="6BF71510" w14:textId="77777777" w:rsidTr="00CF160F">
        <w:trPr>
          <w:trHeight w:val="318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709BC0A8" w14:textId="77777777" w:rsidR="00CF160F" w:rsidRDefault="00CF160F" w:rsidP="00527A4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23AD3AF" w14:textId="0DC4BCD2" w:rsidR="00CF160F" w:rsidRDefault="00CF160F" w:rsidP="00527A4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b.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5D7B4B8" w14:textId="7923DA18" w:rsidR="00CF160F" w:rsidRPr="00527A46" w:rsidRDefault="00CF160F" w:rsidP="00527A46">
            <w:pPr>
              <w:jc w:val="both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527A46">
              <w:rPr>
                <w:rFonts w:ascii="Cambria" w:hAnsi="Cambria" w:cstheme="minorHAnsi"/>
                <w:bCs/>
                <w:sz w:val="24"/>
                <w:szCs w:val="24"/>
              </w:rPr>
              <w:t xml:space="preserve">Illustrate the </w:t>
            </w:r>
            <w:r w:rsidRPr="00527A46">
              <w:rPr>
                <w:rFonts w:ascii="Cambria" w:hAnsi="Cambria" w:cstheme="minorHAnsi"/>
                <w:b/>
                <w:sz w:val="24"/>
                <w:szCs w:val="24"/>
              </w:rPr>
              <w:t>Fluid coking</w:t>
            </w:r>
            <w:r w:rsidRPr="00527A46">
              <w:rPr>
                <w:rFonts w:ascii="Cambria" w:hAnsi="Cambria" w:cstheme="minorHAnsi"/>
                <w:bCs/>
                <w:sz w:val="24"/>
                <w:szCs w:val="24"/>
              </w:rPr>
              <w:t xml:space="preserve"> process with a suitable diagram.</w:t>
            </w:r>
          </w:p>
        </w:tc>
        <w:tc>
          <w:tcPr>
            <w:tcW w:w="1176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F3CD001" w14:textId="77777777" w:rsidR="00CF160F" w:rsidRDefault="00CF160F" w:rsidP="00527A4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B04BC69" w14:textId="42F9DAA0" w:rsidR="00CF160F" w:rsidRDefault="00CF160F" w:rsidP="00527A4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L2</w:t>
            </w:r>
          </w:p>
        </w:tc>
        <w:tc>
          <w:tcPr>
            <w:tcW w:w="80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FBCE055" w14:textId="54C5E4D7" w:rsidR="00CF160F" w:rsidRDefault="00CF160F" w:rsidP="00527A4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</w:tr>
      <w:tr w:rsidR="00527A46" w:rsidRPr="00293D36" w14:paraId="13FA2CD2" w14:textId="73B56C51" w:rsidTr="00CF160F">
        <w:tc>
          <w:tcPr>
            <w:tcW w:w="802" w:type="dxa"/>
            <w:tcBorders>
              <w:top w:val="single" w:sz="12" w:space="0" w:color="auto"/>
              <w:bottom w:val="single" w:sz="12" w:space="0" w:color="auto"/>
            </w:tcBorders>
          </w:tcPr>
          <w:p w14:paraId="4715E8F5" w14:textId="77777777" w:rsidR="00527A46" w:rsidRPr="00293D36" w:rsidRDefault="00527A46" w:rsidP="00527A4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12" w:space="0" w:color="auto"/>
              <w:bottom w:val="single" w:sz="12" w:space="0" w:color="auto"/>
            </w:tcBorders>
          </w:tcPr>
          <w:p w14:paraId="2E96E7AE" w14:textId="77777777" w:rsidR="00527A46" w:rsidRPr="00293D36" w:rsidRDefault="00527A46" w:rsidP="00527A4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742" w:type="dxa"/>
            <w:tcBorders>
              <w:top w:val="single" w:sz="12" w:space="0" w:color="auto"/>
              <w:bottom w:val="single" w:sz="12" w:space="0" w:color="auto"/>
            </w:tcBorders>
          </w:tcPr>
          <w:p w14:paraId="6E42CE88" w14:textId="77777777" w:rsidR="00527A46" w:rsidRPr="00293D36" w:rsidRDefault="00527A46" w:rsidP="00527A4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12" w:space="0" w:color="auto"/>
              <w:bottom w:val="single" w:sz="12" w:space="0" w:color="auto"/>
            </w:tcBorders>
          </w:tcPr>
          <w:p w14:paraId="5155A14D" w14:textId="77777777" w:rsidR="00527A46" w:rsidRPr="00293D36" w:rsidRDefault="00527A46" w:rsidP="00527A4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12" w:space="0" w:color="auto"/>
              <w:bottom w:val="single" w:sz="12" w:space="0" w:color="auto"/>
            </w:tcBorders>
          </w:tcPr>
          <w:p w14:paraId="4D01F812" w14:textId="77777777" w:rsidR="00527A46" w:rsidRPr="00293D36" w:rsidRDefault="00527A46" w:rsidP="00527A4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12" w:space="0" w:color="auto"/>
              <w:bottom w:val="single" w:sz="12" w:space="0" w:color="auto"/>
            </w:tcBorders>
          </w:tcPr>
          <w:p w14:paraId="120948C7" w14:textId="77777777" w:rsidR="00527A46" w:rsidRPr="00293D36" w:rsidRDefault="00527A46" w:rsidP="00527A4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</w:tr>
      <w:tr w:rsidR="00527A46" w:rsidRPr="00293D36" w14:paraId="75991A19" w14:textId="4F6627AE" w:rsidTr="00CF160F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794B3760" w14:textId="2ED966A5" w:rsidR="00527A46" w:rsidRPr="00293D36" w:rsidRDefault="00527A46" w:rsidP="00527A4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13.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59858D5" w14:textId="685C79AE" w:rsidR="00527A46" w:rsidRPr="00293D36" w:rsidRDefault="00527A46" w:rsidP="00527A4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94C011" w14:textId="24E78798" w:rsidR="00527A46" w:rsidRPr="00E562C5" w:rsidRDefault="00E562C5" w:rsidP="00E562C5">
            <w:pPr>
              <w:jc w:val="both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E562C5">
              <w:rPr>
                <w:rFonts w:ascii="Cambria" w:hAnsi="Cambria"/>
                <w:sz w:val="24"/>
                <w:szCs w:val="24"/>
              </w:rPr>
              <w:t xml:space="preserve">Explain the </w:t>
            </w:r>
            <w:r w:rsidR="00F03233">
              <w:rPr>
                <w:rFonts w:ascii="Cambria" w:hAnsi="Cambria"/>
                <w:sz w:val="24"/>
                <w:szCs w:val="24"/>
              </w:rPr>
              <w:t xml:space="preserve">catalytic reforming process with a clear flow diagram. Also, state the </w:t>
            </w:r>
            <w:proofErr w:type="spellStart"/>
            <w:r w:rsidRPr="00E562C5">
              <w:rPr>
                <w:rFonts w:ascii="Cambria" w:hAnsi="Cambria"/>
                <w:sz w:val="24"/>
                <w:szCs w:val="24"/>
              </w:rPr>
              <w:t>Houdry</w:t>
            </w:r>
            <w:proofErr w:type="spellEnd"/>
            <w:r w:rsidRPr="00E562C5">
              <w:rPr>
                <w:rFonts w:ascii="Cambria" w:hAnsi="Cambria"/>
                <w:sz w:val="24"/>
                <w:szCs w:val="24"/>
              </w:rPr>
              <w:t xml:space="preserve"> catalytic </w:t>
            </w:r>
            <w:r w:rsidR="006B3B0B">
              <w:rPr>
                <w:rFonts w:ascii="Cambria" w:hAnsi="Cambria"/>
                <w:sz w:val="24"/>
                <w:szCs w:val="24"/>
              </w:rPr>
              <w:t>r</w:t>
            </w:r>
            <w:r w:rsidRPr="00E562C5">
              <w:rPr>
                <w:rFonts w:ascii="Cambria" w:hAnsi="Cambria"/>
                <w:sz w:val="24"/>
                <w:szCs w:val="24"/>
              </w:rPr>
              <w:t xml:space="preserve">eforming process and Rhein Forming in detail, highlighting its </w:t>
            </w:r>
            <w:r w:rsidR="000D1D0A">
              <w:rPr>
                <w:rFonts w:ascii="Cambria" w:hAnsi="Cambria"/>
                <w:sz w:val="24"/>
                <w:szCs w:val="24"/>
              </w:rPr>
              <w:t xml:space="preserve">feedstock, catalysts </w:t>
            </w:r>
            <w:r w:rsidRPr="00E562C5">
              <w:rPr>
                <w:rFonts w:ascii="Cambria" w:hAnsi="Cambria"/>
                <w:sz w:val="24"/>
                <w:szCs w:val="24"/>
              </w:rPr>
              <w:t xml:space="preserve">used, </w:t>
            </w:r>
            <w:r w:rsidR="000D1D0A">
              <w:rPr>
                <w:rFonts w:ascii="Cambria" w:hAnsi="Cambria"/>
                <w:sz w:val="24"/>
                <w:szCs w:val="24"/>
              </w:rPr>
              <w:t>reactions steps and operational conditions.</w:t>
            </w:r>
            <w:r w:rsidR="00E534DB">
              <w:rPr>
                <w:rFonts w:ascii="Cambria" w:hAnsi="Cambria"/>
                <w:sz w:val="24"/>
                <w:szCs w:val="24"/>
              </w:rPr>
              <w:t xml:space="preserve"> </w:t>
            </w:r>
            <w:r w:rsidR="006B3B0B">
              <w:rPr>
                <w:rFonts w:ascii="Cambria" w:hAnsi="Cambria"/>
                <w:sz w:val="24"/>
                <w:szCs w:val="24"/>
              </w:rPr>
              <w:t>Additionally,</w:t>
            </w:r>
            <w:r w:rsidR="00151EBE">
              <w:rPr>
                <w:rFonts w:ascii="Cambria" w:hAnsi="Cambria"/>
                <w:sz w:val="24"/>
                <w:szCs w:val="24"/>
              </w:rPr>
              <w:t xml:space="preserve"> also c</w:t>
            </w:r>
            <w:r w:rsidR="00894815">
              <w:rPr>
                <w:rFonts w:ascii="Cambria" w:hAnsi="Cambria"/>
                <w:sz w:val="24"/>
                <w:szCs w:val="24"/>
              </w:rPr>
              <w:t xml:space="preserve">onstruct the reasons for selecting fixed-bed catalytic reactor for </w:t>
            </w:r>
            <w:r w:rsidR="006A7299">
              <w:rPr>
                <w:rFonts w:ascii="Cambria" w:hAnsi="Cambria"/>
                <w:sz w:val="24"/>
                <w:szCs w:val="24"/>
              </w:rPr>
              <w:t xml:space="preserve">the </w:t>
            </w:r>
            <w:proofErr w:type="spellStart"/>
            <w:r w:rsidR="00894815" w:rsidRPr="00E562C5">
              <w:rPr>
                <w:rFonts w:ascii="Cambria" w:hAnsi="Cambria"/>
                <w:sz w:val="24"/>
                <w:szCs w:val="24"/>
              </w:rPr>
              <w:t>Houdry</w:t>
            </w:r>
            <w:proofErr w:type="spellEnd"/>
            <w:r w:rsidR="00894815" w:rsidRPr="00E562C5">
              <w:rPr>
                <w:rFonts w:ascii="Cambria" w:hAnsi="Cambria"/>
                <w:sz w:val="24"/>
                <w:szCs w:val="24"/>
              </w:rPr>
              <w:t xml:space="preserve"> catalytic </w:t>
            </w:r>
            <w:r w:rsidR="006B3B0B">
              <w:rPr>
                <w:rFonts w:ascii="Cambria" w:hAnsi="Cambria"/>
                <w:sz w:val="24"/>
                <w:szCs w:val="24"/>
              </w:rPr>
              <w:t>r</w:t>
            </w:r>
            <w:r w:rsidR="00894815" w:rsidRPr="00E562C5">
              <w:rPr>
                <w:rFonts w:ascii="Cambria" w:hAnsi="Cambria"/>
                <w:sz w:val="24"/>
                <w:szCs w:val="24"/>
              </w:rPr>
              <w:t>eforming process</w:t>
            </w:r>
            <w:r w:rsidR="00894815">
              <w:rPr>
                <w:rFonts w:ascii="Cambria" w:hAnsi="Cambria"/>
                <w:sz w:val="24"/>
                <w:szCs w:val="24"/>
              </w:rPr>
              <w:t>.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1D75116" w14:textId="1EE9FE99" w:rsidR="00527A46" w:rsidRPr="00293D36" w:rsidRDefault="00527A46" w:rsidP="00527A4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20 Marks</w:t>
            </w:r>
          </w:p>
        </w:tc>
        <w:tc>
          <w:tcPr>
            <w:tcW w:w="8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923DEBB" w14:textId="3A7D2E29" w:rsidR="00527A46" w:rsidRPr="00293D36" w:rsidRDefault="00527A46" w:rsidP="00527A4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7A7986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80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D0D3101" w14:textId="1192003C" w:rsidR="00527A46" w:rsidRDefault="00527A46" w:rsidP="00527A4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7A7986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  <w:tr w:rsidR="00527A46" w:rsidRPr="00293D36" w14:paraId="4CA3C357" w14:textId="3302ACC2" w:rsidTr="00CF160F">
        <w:tc>
          <w:tcPr>
            <w:tcW w:w="11009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08AA4ED8" w14:textId="19CC8E0A" w:rsidR="00527A46" w:rsidRDefault="00527A46" w:rsidP="00527A4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D8462B">
              <w:rPr>
                <w:rFonts w:ascii="Cambria" w:hAnsi="Cambria" w:cstheme="minorHAnsi"/>
                <w:b/>
                <w:sz w:val="28"/>
                <w:szCs w:val="28"/>
              </w:rPr>
              <w:t>or</w:t>
            </w:r>
          </w:p>
        </w:tc>
      </w:tr>
      <w:tr w:rsidR="00527A46" w:rsidRPr="00293D36" w14:paraId="7AE28738" w14:textId="089F6912" w:rsidTr="00CF160F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596D71E2" w14:textId="5B2A4DBA" w:rsidR="00527A46" w:rsidRPr="00293D36" w:rsidRDefault="00527A46" w:rsidP="00527A4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14.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56B6E1A3" w14:textId="4AD9D587" w:rsidR="00527A46" w:rsidRPr="00387FD2" w:rsidRDefault="00527A46" w:rsidP="00527A4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40FB11B1" w14:textId="7917C321" w:rsidR="00527A46" w:rsidRPr="003C4730" w:rsidRDefault="003C4730" w:rsidP="003C4730">
            <w:pPr>
              <w:jc w:val="both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3C4730">
              <w:rPr>
                <w:rFonts w:ascii="Cambria" w:hAnsi="Cambria" w:cstheme="minorHAnsi"/>
                <w:bCs/>
                <w:sz w:val="24"/>
                <w:szCs w:val="24"/>
              </w:rPr>
              <w:t xml:space="preserve">Illustrate the objective, process involved, catalyst used, products, application in petroleum industry, environmental </w:t>
            </w:r>
            <w:r w:rsidR="008E5F39">
              <w:rPr>
                <w:rFonts w:ascii="Cambria" w:hAnsi="Cambria" w:cstheme="minorHAnsi"/>
                <w:bCs/>
                <w:sz w:val="24"/>
                <w:szCs w:val="24"/>
              </w:rPr>
              <w:t>i</w:t>
            </w:r>
            <w:r w:rsidR="006B3B0B">
              <w:rPr>
                <w:rFonts w:ascii="Cambria" w:hAnsi="Cambria" w:cstheme="minorHAnsi"/>
                <w:bCs/>
                <w:sz w:val="24"/>
                <w:szCs w:val="24"/>
              </w:rPr>
              <w:t>m</w:t>
            </w:r>
            <w:r w:rsidR="008E5F39">
              <w:rPr>
                <w:rFonts w:ascii="Cambria" w:hAnsi="Cambria" w:cstheme="minorHAnsi"/>
                <w:bCs/>
                <w:sz w:val="24"/>
                <w:szCs w:val="24"/>
              </w:rPr>
              <w:t>pact</w:t>
            </w:r>
            <w:r w:rsidRPr="003C4730">
              <w:rPr>
                <w:rFonts w:ascii="Cambria" w:hAnsi="Cambria" w:cstheme="minorHAnsi"/>
                <w:bCs/>
                <w:sz w:val="24"/>
                <w:szCs w:val="24"/>
              </w:rPr>
              <w:t xml:space="preserve">, </w:t>
            </w:r>
            <w:r w:rsidR="0060771C">
              <w:rPr>
                <w:rFonts w:ascii="Cambria" w:hAnsi="Cambria" w:cstheme="minorHAnsi"/>
                <w:bCs/>
                <w:sz w:val="24"/>
                <w:szCs w:val="24"/>
              </w:rPr>
              <w:t xml:space="preserve">by-product formation and its utilization, </w:t>
            </w:r>
            <w:r w:rsidRPr="003C4730">
              <w:rPr>
                <w:rFonts w:ascii="Cambria" w:hAnsi="Cambria" w:cstheme="minorHAnsi"/>
                <w:bCs/>
                <w:sz w:val="24"/>
                <w:szCs w:val="24"/>
              </w:rPr>
              <w:t xml:space="preserve">and importance in modern refining of the Power </w:t>
            </w:r>
            <w:r w:rsidR="00720427">
              <w:rPr>
                <w:rFonts w:ascii="Cambria" w:hAnsi="Cambria" w:cstheme="minorHAnsi"/>
                <w:bCs/>
                <w:sz w:val="24"/>
                <w:szCs w:val="24"/>
              </w:rPr>
              <w:t>r</w:t>
            </w:r>
            <w:r w:rsidRPr="003C4730">
              <w:rPr>
                <w:rFonts w:ascii="Cambria" w:hAnsi="Cambria" w:cstheme="minorHAnsi"/>
                <w:bCs/>
                <w:sz w:val="24"/>
                <w:szCs w:val="24"/>
              </w:rPr>
              <w:t>eforming process.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4F2BF6E9" w14:textId="418D8147" w:rsidR="00527A46" w:rsidRPr="00293D36" w:rsidRDefault="00527A46" w:rsidP="00527A4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20 Marks</w:t>
            </w:r>
          </w:p>
        </w:tc>
        <w:tc>
          <w:tcPr>
            <w:tcW w:w="842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17E7D89D" w14:textId="6A6194B8" w:rsidR="00527A46" w:rsidRPr="00293D36" w:rsidRDefault="00527A46" w:rsidP="00527A4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7A7986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804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E9EA5" w14:textId="42FFB826" w:rsidR="00527A46" w:rsidRDefault="00527A46" w:rsidP="00527A4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7A7986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</w:tbl>
    <w:p w14:paraId="3C8D2008" w14:textId="0B086BB6" w:rsidR="00044CE0" w:rsidRDefault="00044CE0" w:rsidP="00044CE0">
      <w:pPr>
        <w:tabs>
          <w:tab w:val="left" w:pos="390"/>
          <w:tab w:val="center" w:pos="5234"/>
        </w:tabs>
        <w:rPr>
          <w:rFonts w:ascii="Cambria" w:hAnsi="Cambria" w:cstheme="minorHAnsi"/>
          <w:b/>
          <w:sz w:val="24"/>
          <w:szCs w:val="24"/>
        </w:rPr>
      </w:pPr>
      <w:r>
        <w:rPr>
          <w:rFonts w:ascii="Cambria" w:hAnsi="Cambria" w:cstheme="minorHAnsi"/>
          <w:b/>
          <w:sz w:val="24"/>
          <w:szCs w:val="24"/>
        </w:rPr>
        <w:tab/>
      </w:r>
    </w:p>
    <w:p w14:paraId="577B497C" w14:textId="77777777" w:rsidR="00D13F33" w:rsidRPr="00044CE0" w:rsidRDefault="00D13F33" w:rsidP="00044CE0">
      <w:pPr>
        <w:rPr>
          <w:rFonts w:ascii="Cambria" w:hAnsi="Cambria" w:cstheme="minorHAnsi"/>
          <w:sz w:val="24"/>
          <w:szCs w:val="24"/>
        </w:rPr>
        <w:sectPr w:rsidR="00D13F33" w:rsidRPr="00044CE0" w:rsidSect="00D13F33">
          <w:footerReference w:type="default" r:id="rId10"/>
          <w:type w:val="continuous"/>
          <w:pgSz w:w="11909" w:h="16834"/>
          <w:pgMar w:top="851" w:right="720" w:bottom="720" w:left="720" w:header="720" w:footer="432" w:gutter="0"/>
          <w:cols w:space="720"/>
          <w:docGrid w:linePitch="360"/>
        </w:sectPr>
      </w:pPr>
    </w:p>
    <w:tbl>
      <w:tblPr>
        <w:tblStyle w:val="TableGrid"/>
        <w:tblW w:w="11009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742"/>
        <w:gridCol w:w="1176"/>
        <w:gridCol w:w="842"/>
        <w:gridCol w:w="804"/>
      </w:tblGrid>
      <w:tr w:rsidR="00387FD2" w:rsidRPr="00293D36" w14:paraId="06AACFFA" w14:textId="3892CA96" w:rsidTr="00DA40BE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6CD52ABB" w14:textId="50B14ABD" w:rsidR="00387FD2" w:rsidRPr="00293D36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lastRenderedPageBreak/>
              <w:t>15.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8D54224" w14:textId="49587067" w:rsidR="00387FD2" w:rsidRPr="00293D36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7138F0" w14:textId="77777777" w:rsidR="00387FD2" w:rsidRPr="00DF1C6B" w:rsidRDefault="004E6D8A" w:rsidP="004E6D8A">
            <w:pPr>
              <w:jc w:val="both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DF1C6B">
              <w:rPr>
                <w:rFonts w:ascii="Cambria" w:hAnsi="Cambria" w:cstheme="minorHAnsi"/>
                <w:bCs/>
                <w:sz w:val="24"/>
                <w:szCs w:val="24"/>
              </w:rPr>
              <w:t xml:space="preserve">Explain the following points elaborately of a Selecto Forming process </w:t>
            </w:r>
          </w:p>
          <w:p w14:paraId="4188BF85" w14:textId="77777777" w:rsidR="004E6D8A" w:rsidRPr="00DF1C6B" w:rsidRDefault="00C63D10" w:rsidP="004E6D8A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DF1C6B">
              <w:rPr>
                <w:rFonts w:ascii="Cambria" w:hAnsi="Cambria" w:cstheme="minorHAnsi"/>
                <w:bCs/>
                <w:sz w:val="24"/>
                <w:szCs w:val="24"/>
              </w:rPr>
              <w:t>Brief of Selecto Reforming</w:t>
            </w:r>
          </w:p>
          <w:p w14:paraId="7EA027E6" w14:textId="77777777" w:rsidR="00E77601" w:rsidRPr="00DF1C6B" w:rsidRDefault="003A56A7" w:rsidP="004E6D8A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DF1C6B">
              <w:rPr>
                <w:rFonts w:ascii="Cambria" w:hAnsi="Cambria" w:cstheme="minorHAnsi"/>
                <w:bCs/>
                <w:sz w:val="24"/>
                <w:szCs w:val="24"/>
              </w:rPr>
              <w:t>Objectives</w:t>
            </w:r>
          </w:p>
          <w:p w14:paraId="224D2209" w14:textId="77777777" w:rsidR="003A56A7" w:rsidRPr="00DF1C6B" w:rsidRDefault="003A56A7" w:rsidP="004E6D8A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DF1C6B">
              <w:rPr>
                <w:rFonts w:ascii="Cambria" w:hAnsi="Cambria" w:cstheme="minorHAnsi"/>
                <w:bCs/>
                <w:sz w:val="24"/>
                <w:szCs w:val="24"/>
              </w:rPr>
              <w:t>Selective catalyst</w:t>
            </w:r>
          </w:p>
          <w:p w14:paraId="0811FF8E" w14:textId="77777777" w:rsidR="003A56A7" w:rsidRPr="00DF1C6B" w:rsidRDefault="003A56A7" w:rsidP="004E6D8A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DF1C6B">
              <w:rPr>
                <w:rFonts w:ascii="Cambria" w:hAnsi="Cambria" w:cstheme="minorHAnsi"/>
                <w:bCs/>
                <w:sz w:val="24"/>
                <w:szCs w:val="24"/>
              </w:rPr>
              <w:t xml:space="preserve">Feedstock </w:t>
            </w:r>
          </w:p>
          <w:p w14:paraId="7F766C26" w14:textId="61075C61" w:rsidR="003A56A7" w:rsidRPr="00DF1C6B" w:rsidRDefault="003A56A7" w:rsidP="004E6D8A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DF1C6B">
              <w:rPr>
                <w:rFonts w:ascii="Cambria" w:hAnsi="Cambria" w:cstheme="minorHAnsi"/>
                <w:bCs/>
                <w:sz w:val="24"/>
                <w:szCs w:val="24"/>
              </w:rPr>
              <w:t xml:space="preserve">Process Conditions of </w:t>
            </w:r>
            <w:proofErr w:type="spellStart"/>
            <w:r w:rsidRPr="00DF1C6B">
              <w:rPr>
                <w:rFonts w:ascii="Cambria" w:hAnsi="Cambria" w:cstheme="minorHAnsi"/>
                <w:bCs/>
                <w:sz w:val="24"/>
                <w:szCs w:val="24"/>
              </w:rPr>
              <w:t>selecto</w:t>
            </w:r>
            <w:proofErr w:type="spellEnd"/>
            <w:r w:rsidR="006A7299">
              <w:rPr>
                <w:rFonts w:ascii="Cambria" w:hAnsi="Cambria" w:cstheme="minorHAnsi"/>
                <w:bCs/>
                <w:sz w:val="24"/>
                <w:szCs w:val="24"/>
              </w:rPr>
              <w:t xml:space="preserve"> </w:t>
            </w:r>
            <w:r w:rsidRPr="00DF1C6B">
              <w:rPr>
                <w:rFonts w:ascii="Cambria" w:hAnsi="Cambria" w:cstheme="minorHAnsi"/>
                <w:bCs/>
                <w:sz w:val="24"/>
                <w:szCs w:val="24"/>
              </w:rPr>
              <w:t>reforming process</w:t>
            </w:r>
          </w:p>
          <w:p w14:paraId="74BD2D8C" w14:textId="77777777" w:rsidR="003A56A7" w:rsidRPr="00DF1C6B" w:rsidRDefault="004D68F7" w:rsidP="004E6D8A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DF1C6B">
              <w:rPr>
                <w:rFonts w:ascii="Cambria" w:hAnsi="Cambria" w:cstheme="minorHAnsi"/>
                <w:bCs/>
                <w:sz w:val="24"/>
                <w:szCs w:val="24"/>
              </w:rPr>
              <w:t>By-product formation and its utilization</w:t>
            </w:r>
          </w:p>
          <w:p w14:paraId="385742CF" w14:textId="6149A337" w:rsidR="004D68F7" w:rsidRPr="004E6D8A" w:rsidRDefault="00DF1C6B" w:rsidP="004E6D8A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DF1C6B">
              <w:rPr>
                <w:rFonts w:ascii="Cambria" w:hAnsi="Cambria" w:cstheme="minorHAnsi"/>
                <w:bCs/>
                <w:sz w:val="24"/>
                <w:szCs w:val="24"/>
              </w:rPr>
              <w:t>Applications of Selecto</w:t>
            </w:r>
            <w:r w:rsidR="006A7299">
              <w:rPr>
                <w:rFonts w:ascii="Cambria" w:hAnsi="Cambria" w:cstheme="minorHAnsi"/>
                <w:bCs/>
                <w:sz w:val="24"/>
                <w:szCs w:val="24"/>
              </w:rPr>
              <w:t xml:space="preserve"> </w:t>
            </w:r>
            <w:r w:rsidRPr="00DF1C6B">
              <w:rPr>
                <w:rFonts w:ascii="Cambria" w:hAnsi="Cambria" w:cstheme="minorHAnsi"/>
                <w:bCs/>
                <w:sz w:val="24"/>
                <w:szCs w:val="24"/>
              </w:rPr>
              <w:t>forming in Petroleum Refining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85FFF6E" w14:textId="25A6F149" w:rsidR="00387FD2" w:rsidRPr="00293D36" w:rsidRDefault="006C1437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20 Marks</w:t>
            </w:r>
          </w:p>
        </w:tc>
        <w:tc>
          <w:tcPr>
            <w:tcW w:w="8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2CACAF" w14:textId="790115BD" w:rsidR="00387FD2" w:rsidRPr="00293D36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7A7986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80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272C0F8" w14:textId="7D9754C1" w:rsidR="00387FD2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DA40BE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  <w:tr w:rsidR="00D307C6" w:rsidRPr="00293D36" w14:paraId="4DACA96F" w14:textId="3AF44A69" w:rsidTr="00DA40BE">
        <w:tc>
          <w:tcPr>
            <w:tcW w:w="11009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48D77C7B" w14:textId="77D621A7" w:rsidR="00D8462B" w:rsidRPr="00D8462B" w:rsidRDefault="00D8462B" w:rsidP="00D8462B">
            <w:pPr>
              <w:jc w:val="center"/>
              <w:rPr>
                <w:rFonts w:ascii="Cambria" w:hAnsi="Cambria" w:cstheme="minorHAnsi"/>
                <w:b/>
                <w:sz w:val="28"/>
                <w:szCs w:val="28"/>
              </w:rPr>
            </w:pPr>
            <w:r w:rsidRPr="0023199C">
              <w:rPr>
                <w:rFonts w:ascii="Cambria" w:hAnsi="Cambria" w:cstheme="minorHAnsi"/>
                <w:b/>
                <w:sz w:val="24"/>
                <w:szCs w:val="28"/>
              </w:rPr>
              <w:t>Or</w:t>
            </w:r>
          </w:p>
        </w:tc>
      </w:tr>
      <w:tr w:rsidR="00387FD2" w:rsidRPr="00293D36" w14:paraId="4D706E0E" w14:textId="0DCF4876" w:rsidTr="00DA40BE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280CCD8F" w14:textId="237141EA" w:rsidR="00387FD2" w:rsidRPr="00293D36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16.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0E36C1C4" w14:textId="7911988D" w:rsidR="00387FD2" w:rsidRPr="00293D36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65B4355F" w14:textId="6E07C741" w:rsidR="00387FD2" w:rsidRPr="00CB1E79" w:rsidRDefault="004B6386" w:rsidP="00CB1E79">
            <w:pPr>
              <w:jc w:val="both"/>
              <w:rPr>
                <w:rFonts w:ascii="Cambria" w:hAnsi="Cambria" w:cstheme="minorHAnsi"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Cs/>
                <w:sz w:val="24"/>
                <w:szCs w:val="24"/>
              </w:rPr>
              <w:t>With a suitable schematic diagram e</w:t>
            </w:r>
            <w:r w:rsidR="00CB1E79" w:rsidRPr="00CB1E79">
              <w:rPr>
                <w:rFonts w:ascii="Cambria" w:hAnsi="Cambria" w:cstheme="minorHAnsi"/>
                <w:bCs/>
                <w:sz w:val="24"/>
                <w:szCs w:val="24"/>
              </w:rPr>
              <w:t>laborately explain the process variables such as reaction temperature, catalyst effect, and acid strength of the “</w:t>
            </w:r>
            <w:r w:rsidR="00CB1E79" w:rsidRPr="00987A60">
              <w:rPr>
                <w:rFonts w:ascii="Cambria" w:hAnsi="Cambria" w:cstheme="minorHAnsi"/>
                <w:b/>
                <w:sz w:val="24"/>
                <w:szCs w:val="24"/>
              </w:rPr>
              <w:t>Sulfuric acid Alkylation</w:t>
            </w:r>
            <w:r w:rsidR="00CB1E79" w:rsidRPr="00CB1E79">
              <w:rPr>
                <w:rFonts w:ascii="Cambria" w:hAnsi="Cambria" w:cstheme="minorHAnsi"/>
                <w:bCs/>
                <w:sz w:val="24"/>
                <w:szCs w:val="24"/>
              </w:rPr>
              <w:t>” process.</w:t>
            </w:r>
            <w:r w:rsidR="00CB1E79">
              <w:rPr>
                <w:rFonts w:ascii="Cambria" w:hAnsi="Cambria" w:cstheme="minorHAnsi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41B7B339" w14:textId="670F5259" w:rsidR="00DA40BE" w:rsidRDefault="004B6386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20</w:t>
            </w:r>
          </w:p>
          <w:p w14:paraId="7B8097FB" w14:textId="2435DEF9" w:rsidR="00387FD2" w:rsidRPr="00293D36" w:rsidRDefault="006C1437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842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7BE49571" w14:textId="13C5C1E6" w:rsidR="00387FD2" w:rsidRPr="00293D36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7A7986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804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1B9F2C" w14:textId="44C2FC8C" w:rsidR="00387FD2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4B6386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</w:tbl>
    <w:p w14:paraId="004BA923" w14:textId="67E9C183" w:rsidR="000C158A" w:rsidRDefault="000C158A" w:rsidP="006A0524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11009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742"/>
        <w:gridCol w:w="1176"/>
        <w:gridCol w:w="842"/>
        <w:gridCol w:w="804"/>
      </w:tblGrid>
      <w:tr w:rsidR="00CF160F" w:rsidRPr="00293D36" w14:paraId="63EB4225" w14:textId="77777777" w:rsidTr="00C90736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3020710B" w14:textId="0417B4DA" w:rsidR="00CF160F" w:rsidRPr="00293D36" w:rsidRDefault="00CF160F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17.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79D899C" w14:textId="77777777" w:rsidR="00CF160F" w:rsidRPr="00293D36" w:rsidRDefault="00CF160F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B524FA" w14:textId="47BB0889" w:rsidR="00CF160F" w:rsidRPr="00293D36" w:rsidRDefault="00CF160F" w:rsidP="00CB1E79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C954A7">
              <w:rPr>
                <w:rFonts w:ascii="Cambria" w:hAnsi="Cambria" w:cstheme="minorHAnsi"/>
                <w:bCs/>
                <w:sz w:val="24"/>
                <w:szCs w:val="24"/>
              </w:rPr>
              <w:t>Illustrate the effects of Steam on Naphtha cracking.</w:t>
            </w:r>
          </w:p>
        </w:tc>
        <w:tc>
          <w:tcPr>
            <w:tcW w:w="1176" w:type="dxa"/>
            <w:vMerge w:val="restart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3D585599" w14:textId="49C6517A" w:rsidR="00CF160F" w:rsidRPr="00293D36" w:rsidRDefault="00CF160F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20 Marks</w:t>
            </w:r>
          </w:p>
        </w:tc>
        <w:tc>
          <w:tcPr>
            <w:tcW w:w="8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0D8B311" w14:textId="0170BFC7" w:rsidR="00CF160F" w:rsidRPr="00293D36" w:rsidRDefault="00CF160F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L2</w:t>
            </w:r>
          </w:p>
        </w:tc>
        <w:tc>
          <w:tcPr>
            <w:tcW w:w="80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45A368C" w14:textId="335EF943" w:rsidR="00CF160F" w:rsidRDefault="00CF160F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</w:tr>
      <w:tr w:rsidR="00CF160F" w:rsidRPr="00293D36" w14:paraId="699CD6FC" w14:textId="77777777" w:rsidTr="00C90736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0CEF64C" w14:textId="77777777" w:rsidR="00CF160F" w:rsidRDefault="00CF160F" w:rsidP="007A798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ECB7A42" w14:textId="629DB7BA" w:rsidR="00CF160F" w:rsidRDefault="00CF160F" w:rsidP="007A798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b.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1DF5BD" w14:textId="56EA8E5D" w:rsidR="00CF160F" w:rsidRPr="00C954A7" w:rsidRDefault="00CF160F" w:rsidP="007A7986">
            <w:pPr>
              <w:jc w:val="both"/>
              <w:rPr>
                <w:rFonts w:ascii="Cambria" w:hAnsi="Cambria" w:cstheme="minorHAnsi"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Cs/>
                <w:sz w:val="24"/>
                <w:szCs w:val="24"/>
              </w:rPr>
              <w:t xml:space="preserve">Explain the </w:t>
            </w:r>
            <w:r w:rsidR="00F631CC">
              <w:rPr>
                <w:rFonts w:ascii="Cambria" w:hAnsi="Cambria" w:cstheme="minorHAnsi"/>
                <w:bCs/>
                <w:sz w:val="24"/>
                <w:szCs w:val="24"/>
              </w:rPr>
              <w:t>aluminum</w:t>
            </w:r>
            <w:r>
              <w:rPr>
                <w:rFonts w:ascii="Cambria" w:hAnsi="Cambria" w:cstheme="minorHAnsi"/>
                <w:bCs/>
                <w:sz w:val="24"/>
                <w:szCs w:val="24"/>
              </w:rPr>
              <w:t xml:space="preserve"> chloride catalyst-based </w:t>
            </w:r>
            <w:r w:rsidRPr="002E130B">
              <w:rPr>
                <w:rFonts w:ascii="Cambria" w:hAnsi="Cambria" w:cstheme="minorHAnsi"/>
                <w:bCs/>
                <w:sz w:val="24"/>
                <w:szCs w:val="24"/>
              </w:rPr>
              <w:t>Isomerization process</w:t>
            </w:r>
            <w:r>
              <w:rPr>
                <w:rFonts w:ascii="Cambria" w:hAnsi="Cambria" w:cstheme="minorHAnsi"/>
                <w:bCs/>
                <w:sz w:val="24"/>
                <w:szCs w:val="24"/>
              </w:rPr>
              <w:t xml:space="preserve"> with a suitable flow diagram.</w:t>
            </w:r>
          </w:p>
        </w:tc>
        <w:tc>
          <w:tcPr>
            <w:tcW w:w="1176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B694F1B" w14:textId="77777777" w:rsidR="00CF160F" w:rsidRDefault="00CF160F" w:rsidP="007A798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20C8F35" w14:textId="5FB404EF" w:rsidR="00CF160F" w:rsidRDefault="00CF160F" w:rsidP="007A798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L2</w:t>
            </w:r>
          </w:p>
        </w:tc>
        <w:tc>
          <w:tcPr>
            <w:tcW w:w="80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6DEBA46" w14:textId="5DD2B9FC" w:rsidR="00CF160F" w:rsidRDefault="00CF160F" w:rsidP="007A798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</w:tr>
      <w:tr w:rsidR="007A7986" w:rsidRPr="00293D36" w14:paraId="50E26235" w14:textId="77777777" w:rsidTr="006B5A3B">
        <w:tc>
          <w:tcPr>
            <w:tcW w:w="11009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603E4B7A" w14:textId="77777777" w:rsidR="007A7986" w:rsidRPr="00D8462B" w:rsidRDefault="007A7986" w:rsidP="007A7986">
            <w:pPr>
              <w:jc w:val="center"/>
              <w:rPr>
                <w:rFonts w:ascii="Cambria" w:hAnsi="Cambria" w:cstheme="minorHAnsi"/>
                <w:b/>
                <w:sz w:val="28"/>
                <w:szCs w:val="28"/>
              </w:rPr>
            </w:pPr>
            <w:r w:rsidRPr="0023199C">
              <w:rPr>
                <w:rFonts w:ascii="Cambria" w:hAnsi="Cambria" w:cstheme="minorHAnsi"/>
                <w:b/>
                <w:sz w:val="24"/>
                <w:szCs w:val="28"/>
              </w:rPr>
              <w:t>Or</w:t>
            </w:r>
          </w:p>
        </w:tc>
      </w:tr>
      <w:tr w:rsidR="007A7986" w:rsidRPr="00293D36" w14:paraId="071FAB96" w14:textId="77777777" w:rsidTr="00E64E0D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17DE71C2" w14:textId="1F093D0E" w:rsidR="007A7986" w:rsidRPr="00293D36" w:rsidRDefault="007A7986" w:rsidP="007A798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18.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4BBEE589" w14:textId="77777777" w:rsidR="007A7986" w:rsidRPr="00293D36" w:rsidRDefault="007A7986" w:rsidP="007A798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4066DD1E" w14:textId="1651EFB5" w:rsidR="007A7986" w:rsidRDefault="007A7986" w:rsidP="007A7986">
            <w:pPr>
              <w:jc w:val="both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E130B">
              <w:rPr>
                <w:rFonts w:ascii="Cambria" w:hAnsi="Cambria" w:cstheme="minorHAnsi"/>
                <w:bCs/>
                <w:sz w:val="24"/>
                <w:szCs w:val="24"/>
              </w:rPr>
              <w:t xml:space="preserve">Explain the Platinum catalyst-based Isomerization process following the points </w:t>
            </w:r>
            <w:r w:rsidR="005226A1">
              <w:rPr>
                <w:rFonts w:ascii="Cambria" w:hAnsi="Cambria" w:cstheme="minorHAnsi"/>
                <w:bCs/>
                <w:sz w:val="24"/>
                <w:szCs w:val="24"/>
              </w:rPr>
              <w:t xml:space="preserve">as </w:t>
            </w:r>
            <w:r w:rsidRPr="002E130B">
              <w:rPr>
                <w:rFonts w:ascii="Cambria" w:hAnsi="Cambria" w:cstheme="minorHAnsi"/>
                <w:bCs/>
                <w:sz w:val="24"/>
                <w:szCs w:val="24"/>
              </w:rPr>
              <w:t>given below</w:t>
            </w:r>
            <w:r w:rsidRPr="001C0B79">
              <w:rPr>
                <w:rFonts w:ascii="Cambria" w:hAnsi="Cambria" w:cstheme="minorHAnsi"/>
                <w:bCs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b/>
                <w:sz w:val="24"/>
                <w:szCs w:val="24"/>
              </w:rPr>
              <w:t xml:space="preserve"> [Flow diagram is not mandatory]</w:t>
            </w:r>
          </w:p>
          <w:p w14:paraId="453D93CD" w14:textId="77777777" w:rsidR="007A7986" w:rsidRPr="001C0B79" w:rsidRDefault="007A7986" w:rsidP="007A7986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1C0B79">
              <w:rPr>
                <w:rFonts w:ascii="Cambria" w:hAnsi="Cambria" w:cstheme="minorHAnsi"/>
                <w:bCs/>
                <w:sz w:val="24"/>
                <w:szCs w:val="24"/>
              </w:rPr>
              <w:t>Reaction Mechanism</w:t>
            </w:r>
          </w:p>
          <w:p w14:paraId="665BF962" w14:textId="77777777" w:rsidR="007A7986" w:rsidRPr="001C0B79" w:rsidRDefault="007A7986" w:rsidP="007A7986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1C0B79">
              <w:rPr>
                <w:rFonts w:ascii="Cambria" w:hAnsi="Cambria" w:cstheme="minorHAnsi"/>
                <w:bCs/>
                <w:sz w:val="24"/>
                <w:szCs w:val="24"/>
              </w:rPr>
              <w:t>Catalyst composition</w:t>
            </w:r>
          </w:p>
          <w:p w14:paraId="717B239A" w14:textId="77777777" w:rsidR="007A7986" w:rsidRPr="001C0B79" w:rsidRDefault="007A7986" w:rsidP="007A7986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1C0B79">
              <w:rPr>
                <w:rFonts w:ascii="Cambria" w:hAnsi="Cambria" w:cstheme="minorHAnsi"/>
                <w:bCs/>
                <w:sz w:val="24"/>
                <w:szCs w:val="24"/>
              </w:rPr>
              <w:t>Process conditions</w:t>
            </w:r>
          </w:p>
          <w:p w14:paraId="1C11C694" w14:textId="77777777" w:rsidR="007A7986" w:rsidRPr="001C0B79" w:rsidRDefault="007A7986" w:rsidP="007A7986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1C0B79">
              <w:rPr>
                <w:rFonts w:ascii="Cambria" w:hAnsi="Cambria" w:cstheme="minorHAnsi"/>
                <w:bCs/>
                <w:sz w:val="24"/>
                <w:szCs w:val="24"/>
              </w:rPr>
              <w:t>Industrial applications</w:t>
            </w:r>
          </w:p>
          <w:p w14:paraId="75788C3D" w14:textId="5C85371D" w:rsidR="007A7986" w:rsidRPr="00727F92" w:rsidRDefault="007A7986" w:rsidP="007A7986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1C0B79">
              <w:rPr>
                <w:rFonts w:ascii="Cambria" w:hAnsi="Cambria" w:cstheme="minorHAnsi"/>
                <w:bCs/>
                <w:sz w:val="24"/>
                <w:szCs w:val="24"/>
              </w:rPr>
              <w:t>Advantages of Platinum catalyst along with Challenges and limitations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2CA8E757" w14:textId="10D01F9D" w:rsidR="007A7986" w:rsidRPr="00293D36" w:rsidRDefault="007A7986" w:rsidP="007A798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20 Marks</w:t>
            </w:r>
          </w:p>
        </w:tc>
        <w:tc>
          <w:tcPr>
            <w:tcW w:w="842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66BFACBA" w14:textId="38688D95" w:rsidR="007A7986" w:rsidRPr="00293D36" w:rsidRDefault="007A7986" w:rsidP="007A798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L2</w:t>
            </w:r>
          </w:p>
        </w:tc>
        <w:tc>
          <w:tcPr>
            <w:tcW w:w="804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523748" w14:textId="5D8D3FDA" w:rsidR="007A7986" w:rsidRDefault="007A7986" w:rsidP="007A798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</w:tr>
    </w:tbl>
    <w:p w14:paraId="00FE5894" w14:textId="77777777" w:rsidR="009144EB" w:rsidRDefault="009144EB" w:rsidP="006A0524">
      <w:pPr>
        <w:rPr>
          <w:rFonts w:ascii="Arial" w:hAnsi="Arial" w:cs="Arial"/>
          <w:sz w:val="24"/>
          <w:szCs w:val="24"/>
        </w:rPr>
      </w:pPr>
    </w:p>
    <w:p w14:paraId="542E6FFF" w14:textId="0148D751" w:rsidR="00D8462B" w:rsidRPr="00D8462B" w:rsidRDefault="00D8462B" w:rsidP="00D8462B">
      <w:pPr>
        <w:jc w:val="center"/>
        <w:rPr>
          <w:rFonts w:ascii="Arial" w:hAnsi="Arial" w:cs="Arial"/>
          <w:b/>
          <w:sz w:val="36"/>
          <w:szCs w:val="36"/>
        </w:rPr>
      </w:pPr>
      <w:r w:rsidRPr="00D8462B">
        <w:rPr>
          <w:rFonts w:ascii="Arial" w:hAnsi="Arial" w:cs="Arial"/>
          <w:b/>
          <w:sz w:val="36"/>
          <w:szCs w:val="36"/>
        </w:rPr>
        <w:t xml:space="preserve">***** </w:t>
      </w:r>
      <w:r w:rsidRPr="00D8462B">
        <w:rPr>
          <w:rFonts w:ascii="Times New Roman" w:hAnsi="Times New Roman"/>
          <w:b/>
          <w:sz w:val="36"/>
          <w:szCs w:val="36"/>
        </w:rPr>
        <w:t>BEST WISHES</w:t>
      </w:r>
      <w:r w:rsidRPr="00D8462B">
        <w:rPr>
          <w:rFonts w:ascii="Arial" w:hAnsi="Arial" w:cs="Arial"/>
          <w:b/>
          <w:sz w:val="36"/>
          <w:szCs w:val="36"/>
        </w:rPr>
        <w:t xml:space="preserve"> *****</w:t>
      </w:r>
    </w:p>
    <w:sectPr w:rsidR="00D8462B" w:rsidRPr="00D8462B" w:rsidSect="00D13F33">
      <w:type w:val="continuous"/>
      <w:pgSz w:w="11909" w:h="16834"/>
      <w:pgMar w:top="851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297424" w14:textId="77777777" w:rsidR="00F11242" w:rsidRDefault="00F11242">
      <w:pPr>
        <w:spacing w:line="240" w:lineRule="auto"/>
      </w:pPr>
      <w:r>
        <w:separator/>
      </w:r>
    </w:p>
  </w:endnote>
  <w:endnote w:type="continuationSeparator" w:id="0">
    <w:p w14:paraId="60D649D7" w14:textId="77777777" w:rsidR="00F11242" w:rsidRDefault="00F1124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398CE2" w14:textId="78A0CCD0" w:rsidR="0064503F" w:rsidRDefault="0065359A">
    <w:pPr>
      <w:pStyle w:val="Footer"/>
      <w:jc w:val="right"/>
      <w:rPr>
        <w:rFonts w:ascii="Times New Roman" w:hAnsi="Times New Roman"/>
      </w:rPr>
    </w:pPr>
    <w:r>
      <w:rPr>
        <w:rFonts w:ascii="Times New Roman" w:hAnsi="Times New Roman"/>
      </w:rPr>
      <w:t xml:space="preserve">Page </w:t>
    </w:r>
    <w:r>
      <w:rPr>
        <w:rFonts w:ascii="Times New Roman" w:hAnsi="Times New Roman"/>
        <w:b/>
        <w:sz w:val="24"/>
        <w:szCs w:val="24"/>
      </w:rPr>
      <w:fldChar w:fldCharType="begin"/>
    </w:r>
    <w:r>
      <w:rPr>
        <w:rFonts w:ascii="Times New Roman" w:hAnsi="Times New Roman"/>
        <w:b/>
      </w:rPr>
      <w:instrText xml:space="preserve"> PAGE </w:instrText>
    </w:r>
    <w:r>
      <w:rPr>
        <w:rFonts w:ascii="Times New Roman" w:hAnsi="Times New Roman"/>
        <w:b/>
        <w:sz w:val="24"/>
        <w:szCs w:val="24"/>
      </w:rPr>
      <w:fldChar w:fldCharType="separate"/>
    </w:r>
    <w:r w:rsidR="00DD1E9B">
      <w:rPr>
        <w:rFonts w:ascii="Times New Roman" w:hAnsi="Times New Roman"/>
        <w:b/>
        <w:noProof/>
      </w:rPr>
      <w:t>3</w:t>
    </w:r>
    <w:r>
      <w:rPr>
        <w:rFonts w:ascii="Times New Roman" w:hAnsi="Times New Roman"/>
        <w:b/>
        <w:sz w:val="24"/>
        <w:szCs w:val="24"/>
      </w:rPr>
      <w:fldChar w:fldCharType="end"/>
    </w:r>
    <w:r>
      <w:rPr>
        <w:rFonts w:ascii="Times New Roman" w:hAnsi="Times New Roman"/>
      </w:rPr>
      <w:t xml:space="preserve"> of </w:t>
    </w:r>
    <w:r>
      <w:rPr>
        <w:rFonts w:ascii="Times New Roman" w:hAnsi="Times New Roman"/>
        <w:b/>
        <w:sz w:val="24"/>
        <w:szCs w:val="24"/>
      </w:rPr>
      <w:fldChar w:fldCharType="begin"/>
    </w:r>
    <w:r>
      <w:rPr>
        <w:rFonts w:ascii="Times New Roman" w:hAnsi="Times New Roman"/>
        <w:b/>
      </w:rPr>
      <w:instrText xml:space="preserve"> NUMPAGES  </w:instrText>
    </w:r>
    <w:r>
      <w:rPr>
        <w:rFonts w:ascii="Times New Roman" w:hAnsi="Times New Roman"/>
        <w:b/>
        <w:sz w:val="24"/>
        <w:szCs w:val="24"/>
      </w:rPr>
      <w:fldChar w:fldCharType="separate"/>
    </w:r>
    <w:r w:rsidR="00DD1E9B">
      <w:rPr>
        <w:rFonts w:ascii="Times New Roman" w:hAnsi="Times New Roman"/>
        <w:b/>
        <w:noProof/>
      </w:rPr>
      <w:t>3</w:t>
    </w:r>
    <w:r>
      <w:rPr>
        <w:rFonts w:ascii="Times New Roman" w:hAnsi="Times New Roman"/>
        <w:b/>
        <w:sz w:val="24"/>
        <w:szCs w:val="24"/>
      </w:rPr>
      <w:fldChar w:fldCharType="end"/>
    </w:r>
  </w:p>
  <w:p w14:paraId="07DE96B7" w14:textId="77777777" w:rsidR="0064503F" w:rsidRDefault="0064503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BD2B3D" w14:textId="77777777" w:rsidR="00F11242" w:rsidRDefault="00F11242">
      <w:pPr>
        <w:spacing w:after="0"/>
      </w:pPr>
      <w:r>
        <w:separator/>
      </w:r>
    </w:p>
  </w:footnote>
  <w:footnote w:type="continuationSeparator" w:id="0">
    <w:p w14:paraId="7E7551B4" w14:textId="77777777" w:rsidR="00F11242" w:rsidRDefault="00F1124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403A65"/>
    <w:multiLevelType w:val="hybridMultilevel"/>
    <w:tmpl w:val="66900F2E"/>
    <w:lvl w:ilvl="0" w:tplc="C5FE53CA">
      <w:start w:val="1"/>
      <w:numFmt w:val="lowerRoman"/>
      <w:lvlText w:val="%1)"/>
      <w:lvlJc w:val="left"/>
      <w:pPr>
        <w:ind w:left="1080" w:hanging="72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7468EA"/>
    <w:multiLevelType w:val="hybridMultilevel"/>
    <w:tmpl w:val="476419E8"/>
    <w:lvl w:ilvl="0" w:tplc="40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3E895D70"/>
    <w:multiLevelType w:val="multilevel"/>
    <w:tmpl w:val="3E895D70"/>
    <w:lvl w:ilvl="0">
      <w:start w:val="1"/>
      <w:numFmt w:val="lowerRoman"/>
      <w:lvlText w:val="(%1)"/>
      <w:lvlJc w:val="left"/>
      <w:pPr>
        <w:ind w:left="1713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486A3E0B"/>
    <w:multiLevelType w:val="hybridMultilevel"/>
    <w:tmpl w:val="003C3C6E"/>
    <w:lvl w:ilvl="0" w:tplc="B5307BD6">
      <w:start w:val="1"/>
      <w:numFmt w:val="lowerRoman"/>
      <w:lvlText w:val="%1)"/>
      <w:lvlJc w:val="left"/>
      <w:pPr>
        <w:ind w:left="1080" w:hanging="72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837AB7"/>
    <w:multiLevelType w:val="singleLevel"/>
    <w:tmpl w:val="48837AB7"/>
    <w:lvl w:ilvl="0">
      <w:start w:val="1"/>
      <w:numFmt w:val="decimal"/>
      <w:pStyle w:val="question"/>
      <w:lvlText w:val="%1.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5">
    <w:nsid w:val="4E2C35E8"/>
    <w:multiLevelType w:val="hybridMultilevel"/>
    <w:tmpl w:val="3218294A"/>
    <w:lvl w:ilvl="0" w:tplc="5A5028BA">
      <w:start w:val="1"/>
      <w:numFmt w:val="lowerRoman"/>
      <w:lvlText w:val="%1)"/>
      <w:lvlJc w:val="left"/>
      <w:pPr>
        <w:ind w:left="1080" w:hanging="72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0B3A20"/>
    <w:multiLevelType w:val="hybridMultilevel"/>
    <w:tmpl w:val="1B3C2C0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D95CB1"/>
    <w:multiLevelType w:val="multilevel"/>
    <w:tmpl w:val="75D95CB1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  <w:lvlOverride w:ilvl="0">
      <w:startOverride w:val="1"/>
    </w:lvlOverride>
  </w:num>
  <w:num w:numId="2">
    <w:abstractNumId w:val="2"/>
  </w:num>
  <w:num w:numId="3">
    <w:abstractNumId w:val="7"/>
  </w:num>
  <w:num w:numId="4">
    <w:abstractNumId w:val="6"/>
  </w:num>
  <w:num w:numId="5">
    <w:abstractNumId w:val="1"/>
  </w:num>
  <w:num w:numId="6">
    <w:abstractNumId w:val="3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mwqAUAmJxUOywAAAA="/>
  </w:docVars>
  <w:rsids>
    <w:rsidRoot w:val="00DE7844"/>
    <w:rsid w:val="0000047F"/>
    <w:rsid w:val="00002220"/>
    <w:rsid w:val="00011277"/>
    <w:rsid w:val="000208B7"/>
    <w:rsid w:val="0002657D"/>
    <w:rsid w:val="00030CF0"/>
    <w:rsid w:val="00033373"/>
    <w:rsid w:val="00034BCB"/>
    <w:rsid w:val="000358D4"/>
    <w:rsid w:val="000360AE"/>
    <w:rsid w:val="00040B79"/>
    <w:rsid w:val="00044CE0"/>
    <w:rsid w:val="000503AF"/>
    <w:rsid w:val="0005087A"/>
    <w:rsid w:val="00050D08"/>
    <w:rsid w:val="000524BC"/>
    <w:rsid w:val="0005250D"/>
    <w:rsid w:val="00053EB1"/>
    <w:rsid w:val="00056855"/>
    <w:rsid w:val="000648F2"/>
    <w:rsid w:val="00065201"/>
    <w:rsid w:val="000717EF"/>
    <w:rsid w:val="00071F46"/>
    <w:rsid w:val="0007368D"/>
    <w:rsid w:val="00073A5E"/>
    <w:rsid w:val="00076DE0"/>
    <w:rsid w:val="00080638"/>
    <w:rsid w:val="00081A14"/>
    <w:rsid w:val="00082413"/>
    <w:rsid w:val="00085811"/>
    <w:rsid w:val="000861BB"/>
    <w:rsid w:val="00090F20"/>
    <w:rsid w:val="00093099"/>
    <w:rsid w:val="00093548"/>
    <w:rsid w:val="000949E6"/>
    <w:rsid w:val="000961FB"/>
    <w:rsid w:val="00096B29"/>
    <w:rsid w:val="000977FF"/>
    <w:rsid w:val="00097845"/>
    <w:rsid w:val="000A13DC"/>
    <w:rsid w:val="000A4DC8"/>
    <w:rsid w:val="000A7404"/>
    <w:rsid w:val="000B0262"/>
    <w:rsid w:val="000B0958"/>
    <w:rsid w:val="000B5180"/>
    <w:rsid w:val="000B59F3"/>
    <w:rsid w:val="000C158A"/>
    <w:rsid w:val="000D0AAB"/>
    <w:rsid w:val="000D1D0A"/>
    <w:rsid w:val="000D425C"/>
    <w:rsid w:val="000D6ACB"/>
    <w:rsid w:val="000E38A4"/>
    <w:rsid w:val="000E5994"/>
    <w:rsid w:val="000E5FF4"/>
    <w:rsid w:val="000F4303"/>
    <w:rsid w:val="0010425F"/>
    <w:rsid w:val="00107837"/>
    <w:rsid w:val="00115EFD"/>
    <w:rsid w:val="001238BC"/>
    <w:rsid w:val="001247D2"/>
    <w:rsid w:val="00126E00"/>
    <w:rsid w:val="001336A7"/>
    <w:rsid w:val="00137DEF"/>
    <w:rsid w:val="00140B7D"/>
    <w:rsid w:val="00141FA3"/>
    <w:rsid w:val="00142AC7"/>
    <w:rsid w:val="00143FDC"/>
    <w:rsid w:val="00146929"/>
    <w:rsid w:val="001479CA"/>
    <w:rsid w:val="00150631"/>
    <w:rsid w:val="001512AB"/>
    <w:rsid w:val="00151EBE"/>
    <w:rsid w:val="00153139"/>
    <w:rsid w:val="001539B8"/>
    <w:rsid w:val="00154007"/>
    <w:rsid w:val="001551F7"/>
    <w:rsid w:val="00155797"/>
    <w:rsid w:val="00161A5E"/>
    <w:rsid w:val="00162063"/>
    <w:rsid w:val="00162087"/>
    <w:rsid w:val="00162C93"/>
    <w:rsid w:val="00171DF6"/>
    <w:rsid w:val="00172672"/>
    <w:rsid w:val="00174926"/>
    <w:rsid w:val="00181331"/>
    <w:rsid w:val="00182CC4"/>
    <w:rsid w:val="00184C04"/>
    <w:rsid w:val="001877EF"/>
    <w:rsid w:val="001905BF"/>
    <w:rsid w:val="00191B3A"/>
    <w:rsid w:val="0019389E"/>
    <w:rsid w:val="00194CBC"/>
    <w:rsid w:val="001A6DF6"/>
    <w:rsid w:val="001B25E4"/>
    <w:rsid w:val="001B322A"/>
    <w:rsid w:val="001B4EA0"/>
    <w:rsid w:val="001B6669"/>
    <w:rsid w:val="001B701E"/>
    <w:rsid w:val="001C0B79"/>
    <w:rsid w:val="001C516B"/>
    <w:rsid w:val="001C7720"/>
    <w:rsid w:val="001D0BEC"/>
    <w:rsid w:val="001D0DD7"/>
    <w:rsid w:val="001D6A7D"/>
    <w:rsid w:val="001E33D7"/>
    <w:rsid w:val="001F4F78"/>
    <w:rsid w:val="00201872"/>
    <w:rsid w:val="002035DC"/>
    <w:rsid w:val="00203D7B"/>
    <w:rsid w:val="00205B01"/>
    <w:rsid w:val="00207C2A"/>
    <w:rsid w:val="00213E56"/>
    <w:rsid w:val="0021722E"/>
    <w:rsid w:val="002247E5"/>
    <w:rsid w:val="00224CD7"/>
    <w:rsid w:val="002269FD"/>
    <w:rsid w:val="00230913"/>
    <w:rsid w:val="00231206"/>
    <w:rsid w:val="0023199C"/>
    <w:rsid w:val="00231ACB"/>
    <w:rsid w:val="00234A37"/>
    <w:rsid w:val="002412B1"/>
    <w:rsid w:val="00242999"/>
    <w:rsid w:val="002458B2"/>
    <w:rsid w:val="0025552A"/>
    <w:rsid w:val="0025589C"/>
    <w:rsid w:val="0026142F"/>
    <w:rsid w:val="00262B9C"/>
    <w:rsid w:val="00263EA7"/>
    <w:rsid w:val="00264B5B"/>
    <w:rsid w:val="00272210"/>
    <w:rsid w:val="002739DF"/>
    <w:rsid w:val="002756D6"/>
    <w:rsid w:val="00281CDC"/>
    <w:rsid w:val="00283030"/>
    <w:rsid w:val="002853AE"/>
    <w:rsid w:val="00293D36"/>
    <w:rsid w:val="002A19CD"/>
    <w:rsid w:val="002A5C66"/>
    <w:rsid w:val="002B2826"/>
    <w:rsid w:val="002B2D30"/>
    <w:rsid w:val="002B32D9"/>
    <w:rsid w:val="002B4ADB"/>
    <w:rsid w:val="002B5BA3"/>
    <w:rsid w:val="002C3E79"/>
    <w:rsid w:val="002C49CE"/>
    <w:rsid w:val="002C6301"/>
    <w:rsid w:val="002D20A9"/>
    <w:rsid w:val="002D2333"/>
    <w:rsid w:val="002D4376"/>
    <w:rsid w:val="002D544F"/>
    <w:rsid w:val="002D6571"/>
    <w:rsid w:val="002D65A4"/>
    <w:rsid w:val="002E130B"/>
    <w:rsid w:val="002E6882"/>
    <w:rsid w:val="002F14CF"/>
    <w:rsid w:val="002F2475"/>
    <w:rsid w:val="002F4487"/>
    <w:rsid w:val="002F493C"/>
    <w:rsid w:val="002F5304"/>
    <w:rsid w:val="00300447"/>
    <w:rsid w:val="00305939"/>
    <w:rsid w:val="00305AAA"/>
    <w:rsid w:val="00306992"/>
    <w:rsid w:val="00307E6D"/>
    <w:rsid w:val="00311558"/>
    <w:rsid w:val="00313AFC"/>
    <w:rsid w:val="00314177"/>
    <w:rsid w:val="003179E7"/>
    <w:rsid w:val="0032044F"/>
    <w:rsid w:val="00321FC5"/>
    <w:rsid w:val="00331CEF"/>
    <w:rsid w:val="003358F9"/>
    <w:rsid w:val="0033626C"/>
    <w:rsid w:val="00340A71"/>
    <w:rsid w:val="0034268F"/>
    <w:rsid w:val="00344137"/>
    <w:rsid w:val="00347B35"/>
    <w:rsid w:val="0035383F"/>
    <w:rsid w:val="00356725"/>
    <w:rsid w:val="00366AF1"/>
    <w:rsid w:val="00370765"/>
    <w:rsid w:val="0037238A"/>
    <w:rsid w:val="00375C6E"/>
    <w:rsid w:val="003806D6"/>
    <w:rsid w:val="00382606"/>
    <w:rsid w:val="003826AD"/>
    <w:rsid w:val="003868DC"/>
    <w:rsid w:val="00386D60"/>
    <w:rsid w:val="00387FD2"/>
    <w:rsid w:val="003925EA"/>
    <w:rsid w:val="0039569A"/>
    <w:rsid w:val="003A3B73"/>
    <w:rsid w:val="003A4B95"/>
    <w:rsid w:val="003A527D"/>
    <w:rsid w:val="003A56A7"/>
    <w:rsid w:val="003A644B"/>
    <w:rsid w:val="003B069D"/>
    <w:rsid w:val="003B3A86"/>
    <w:rsid w:val="003B5B05"/>
    <w:rsid w:val="003B7C0C"/>
    <w:rsid w:val="003C4730"/>
    <w:rsid w:val="003D00B1"/>
    <w:rsid w:val="003D0E8F"/>
    <w:rsid w:val="003D1175"/>
    <w:rsid w:val="003E791E"/>
    <w:rsid w:val="003F0598"/>
    <w:rsid w:val="003F441D"/>
    <w:rsid w:val="003F4CAC"/>
    <w:rsid w:val="003F770D"/>
    <w:rsid w:val="00402190"/>
    <w:rsid w:val="004039C7"/>
    <w:rsid w:val="00407E0E"/>
    <w:rsid w:val="004127EC"/>
    <w:rsid w:val="00413238"/>
    <w:rsid w:val="00414BA7"/>
    <w:rsid w:val="00416196"/>
    <w:rsid w:val="004176C7"/>
    <w:rsid w:val="004247E2"/>
    <w:rsid w:val="004254EB"/>
    <w:rsid w:val="00426434"/>
    <w:rsid w:val="00431EE1"/>
    <w:rsid w:val="00437D90"/>
    <w:rsid w:val="00442088"/>
    <w:rsid w:val="00453B62"/>
    <w:rsid w:val="004579D9"/>
    <w:rsid w:val="00461CCB"/>
    <w:rsid w:val="00461E48"/>
    <w:rsid w:val="004620C8"/>
    <w:rsid w:val="00466283"/>
    <w:rsid w:val="00467C30"/>
    <w:rsid w:val="00467E84"/>
    <w:rsid w:val="00471BF7"/>
    <w:rsid w:val="00473B63"/>
    <w:rsid w:val="004777EE"/>
    <w:rsid w:val="004826C8"/>
    <w:rsid w:val="00487426"/>
    <w:rsid w:val="00493336"/>
    <w:rsid w:val="00494223"/>
    <w:rsid w:val="004970A7"/>
    <w:rsid w:val="004A0F55"/>
    <w:rsid w:val="004A26BD"/>
    <w:rsid w:val="004B1221"/>
    <w:rsid w:val="004B5798"/>
    <w:rsid w:val="004B6386"/>
    <w:rsid w:val="004C29B1"/>
    <w:rsid w:val="004C2C65"/>
    <w:rsid w:val="004C3E2A"/>
    <w:rsid w:val="004D032E"/>
    <w:rsid w:val="004D1DE8"/>
    <w:rsid w:val="004D68F7"/>
    <w:rsid w:val="004D6A49"/>
    <w:rsid w:val="004E04BB"/>
    <w:rsid w:val="004E51A7"/>
    <w:rsid w:val="004E6D8A"/>
    <w:rsid w:val="004F4DA9"/>
    <w:rsid w:val="00506377"/>
    <w:rsid w:val="005074E2"/>
    <w:rsid w:val="0051099D"/>
    <w:rsid w:val="00512CB6"/>
    <w:rsid w:val="00513CAD"/>
    <w:rsid w:val="00517AA1"/>
    <w:rsid w:val="005210ED"/>
    <w:rsid w:val="005226A1"/>
    <w:rsid w:val="00522F00"/>
    <w:rsid w:val="00526BBF"/>
    <w:rsid w:val="00527A46"/>
    <w:rsid w:val="0053113B"/>
    <w:rsid w:val="00532028"/>
    <w:rsid w:val="00532BF4"/>
    <w:rsid w:val="00537733"/>
    <w:rsid w:val="00540014"/>
    <w:rsid w:val="00541BF7"/>
    <w:rsid w:val="0054335A"/>
    <w:rsid w:val="00545D12"/>
    <w:rsid w:val="005466BA"/>
    <w:rsid w:val="00550586"/>
    <w:rsid w:val="00552480"/>
    <w:rsid w:val="00554315"/>
    <w:rsid w:val="00555153"/>
    <w:rsid w:val="00560B3A"/>
    <w:rsid w:val="00564397"/>
    <w:rsid w:val="00565156"/>
    <w:rsid w:val="0056566F"/>
    <w:rsid w:val="00567AAF"/>
    <w:rsid w:val="005714D4"/>
    <w:rsid w:val="00572FA7"/>
    <w:rsid w:val="00574E0E"/>
    <w:rsid w:val="00575833"/>
    <w:rsid w:val="00575CF8"/>
    <w:rsid w:val="00575F65"/>
    <w:rsid w:val="00575F88"/>
    <w:rsid w:val="00576E85"/>
    <w:rsid w:val="005864E1"/>
    <w:rsid w:val="0058771F"/>
    <w:rsid w:val="00594AAC"/>
    <w:rsid w:val="005A1FE9"/>
    <w:rsid w:val="005A3E77"/>
    <w:rsid w:val="005A6347"/>
    <w:rsid w:val="005A64A2"/>
    <w:rsid w:val="005B0F36"/>
    <w:rsid w:val="005B44FA"/>
    <w:rsid w:val="005B4510"/>
    <w:rsid w:val="005B5111"/>
    <w:rsid w:val="005B6500"/>
    <w:rsid w:val="005B7E63"/>
    <w:rsid w:val="005C6DAE"/>
    <w:rsid w:val="005D4018"/>
    <w:rsid w:val="005D5817"/>
    <w:rsid w:val="005D5B46"/>
    <w:rsid w:val="005E0F29"/>
    <w:rsid w:val="005E75A0"/>
    <w:rsid w:val="005F0030"/>
    <w:rsid w:val="005F5ADD"/>
    <w:rsid w:val="005F6440"/>
    <w:rsid w:val="005F683A"/>
    <w:rsid w:val="00600B6B"/>
    <w:rsid w:val="00602326"/>
    <w:rsid w:val="0060771C"/>
    <w:rsid w:val="00607B4C"/>
    <w:rsid w:val="00611F35"/>
    <w:rsid w:val="00615EAB"/>
    <w:rsid w:val="0061738C"/>
    <w:rsid w:val="00623A07"/>
    <w:rsid w:val="0063203F"/>
    <w:rsid w:val="00637C13"/>
    <w:rsid w:val="006404F0"/>
    <w:rsid w:val="00640F29"/>
    <w:rsid w:val="00643D36"/>
    <w:rsid w:val="006443B0"/>
    <w:rsid w:val="0064503F"/>
    <w:rsid w:val="006473D5"/>
    <w:rsid w:val="00647454"/>
    <w:rsid w:val="00652E20"/>
    <w:rsid w:val="0065359A"/>
    <w:rsid w:val="00654228"/>
    <w:rsid w:val="0066663D"/>
    <w:rsid w:val="0067033C"/>
    <w:rsid w:val="0067215B"/>
    <w:rsid w:val="00672DD8"/>
    <w:rsid w:val="00676911"/>
    <w:rsid w:val="00680EB8"/>
    <w:rsid w:val="006828FF"/>
    <w:rsid w:val="00682CEB"/>
    <w:rsid w:val="0068462D"/>
    <w:rsid w:val="0068527D"/>
    <w:rsid w:val="00693C73"/>
    <w:rsid w:val="00694421"/>
    <w:rsid w:val="006963A1"/>
    <w:rsid w:val="006A0524"/>
    <w:rsid w:val="006A7299"/>
    <w:rsid w:val="006A7570"/>
    <w:rsid w:val="006B2444"/>
    <w:rsid w:val="006B3B0B"/>
    <w:rsid w:val="006B4F56"/>
    <w:rsid w:val="006B5A3B"/>
    <w:rsid w:val="006C1437"/>
    <w:rsid w:val="006C1798"/>
    <w:rsid w:val="006C5A74"/>
    <w:rsid w:val="006D4085"/>
    <w:rsid w:val="006E4807"/>
    <w:rsid w:val="006F611B"/>
    <w:rsid w:val="006F763D"/>
    <w:rsid w:val="00705673"/>
    <w:rsid w:val="00706225"/>
    <w:rsid w:val="0071300E"/>
    <w:rsid w:val="00714CEF"/>
    <w:rsid w:val="00717A6E"/>
    <w:rsid w:val="00720427"/>
    <w:rsid w:val="00722830"/>
    <w:rsid w:val="007236AB"/>
    <w:rsid w:val="007242FB"/>
    <w:rsid w:val="00727F92"/>
    <w:rsid w:val="00730E03"/>
    <w:rsid w:val="0073303C"/>
    <w:rsid w:val="00734CF6"/>
    <w:rsid w:val="00736035"/>
    <w:rsid w:val="00737F04"/>
    <w:rsid w:val="00740D26"/>
    <w:rsid w:val="00740D28"/>
    <w:rsid w:val="0075459F"/>
    <w:rsid w:val="00756430"/>
    <w:rsid w:val="00757D9B"/>
    <w:rsid w:val="00763C67"/>
    <w:rsid w:val="007656C4"/>
    <w:rsid w:val="00771429"/>
    <w:rsid w:val="0077143D"/>
    <w:rsid w:val="00776398"/>
    <w:rsid w:val="0078040E"/>
    <w:rsid w:val="00784C41"/>
    <w:rsid w:val="00784D0E"/>
    <w:rsid w:val="0078544C"/>
    <w:rsid w:val="00791216"/>
    <w:rsid w:val="00793125"/>
    <w:rsid w:val="0079640F"/>
    <w:rsid w:val="007A2C7D"/>
    <w:rsid w:val="007A2D39"/>
    <w:rsid w:val="007A3605"/>
    <w:rsid w:val="007A617C"/>
    <w:rsid w:val="007A7986"/>
    <w:rsid w:val="007A7F7D"/>
    <w:rsid w:val="007B0419"/>
    <w:rsid w:val="007B21B6"/>
    <w:rsid w:val="007B4A78"/>
    <w:rsid w:val="007B4AD3"/>
    <w:rsid w:val="007C511D"/>
    <w:rsid w:val="007C76E3"/>
    <w:rsid w:val="007D3B8B"/>
    <w:rsid w:val="007E0323"/>
    <w:rsid w:val="007E179D"/>
    <w:rsid w:val="007E19C9"/>
    <w:rsid w:val="007E3D9B"/>
    <w:rsid w:val="007E6774"/>
    <w:rsid w:val="007F040B"/>
    <w:rsid w:val="007F6375"/>
    <w:rsid w:val="007F774C"/>
    <w:rsid w:val="00802858"/>
    <w:rsid w:val="00805D96"/>
    <w:rsid w:val="00806949"/>
    <w:rsid w:val="0081006C"/>
    <w:rsid w:val="00811B47"/>
    <w:rsid w:val="008142C1"/>
    <w:rsid w:val="00830EDA"/>
    <w:rsid w:val="00837035"/>
    <w:rsid w:val="008462FA"/>
    <w:rsid w:val="008468B2"/>
    <w:rsid w:val="00846BF8"/>
    <w:rsid w:val="00860B9A"/>
    <w:rsid w:val="0086151B"/>
    <w:rsid w:val="0086152C"/>
    <w:rsid w:val="00865DC7"/>
    <w:rsid w:val="008720C6"/>
    <w:rsid w:val="0087655F"/>
    <w:rsid w:val="00877268"/>
    <w:rsid w:val="00890652"/>
    <w:rsid w:val="00892E4D"/>
    <w:rsid w:val="00894339"/>
    <w:rsid w:val="00894815"/>
    <w:rsid w:val="008A653E"/>
    <w:rsid w:val="008A6CD9"/>
    <w:rsid w:val="008B2E48"/>
    <w:rsid w:val="008B3D70"/>
    <w:rsid w:val="008B60CE"/>
    <w:rsid w:val="008B67FB"/>
    <w:rsid w:val="008C1E6C"/>
    <w:rsid w:val="008D0184"/>
    <w:rsid w:val="008D1EA8"/>
    <w:rsid w:val="008D23F1"/>
    <w:rsid w:val="008D2D9F"/>
    <w:rsid w:val="008D48BF"/>
    <w:rsid w:val="008D5D7C"/>
    <w:rsid w:val="008D73E6"/>
    <w:rsid w:val="008E4B9D"/>
    <w:rsid w:val="008E5F39"/>
    <w:rsid w:val="008E74FF"/>
    <w:rsid w:val="00902EC8"/>
    <w:rsid w:val="00903116"/>
    <w:rsid w:val="00913DEC"/>
    <w:rsid w:val="009144EB"/>
    <w:rsid w:val="00915246"/>
    <w:rsid w:val="0091549A"/>
    <w:rsid w:val="0092245E"/>
    <w:rsid w:val="009227D2"/>
    <w:rsid w:val="00924E9C"/>
    <w:rsid w:val="0092538F"/>
    <w:rsid w:val="00926BEE"/>
    <w:rsid w:val="00930F43"/>
    <w:rsid w:val="00931589"/>
    <w:rsid w:val="00932A9C"/>
    <w:rsid w:val="009335EB"/>
    <w:rsid w:val="00935AE4"/>
    <w:rsid w:val="00940207"/>
    <w:rsid w:val="009422DB"/>
    <w:rsid w:val="0094381A"/>
    <w:rsid w:val="0095189B"/>
    <w:rsid w:val="009544B4"/>
    <w:rsid w:val="009552E2"/>
    <w:rsid w:val="00960CF0"/>
    <w:rsid w:val="00962E16"/>
    <w:rsid w:val="00970676"/>
    <w:rsid w:val="00973546"/>
    <w:rsid w:val="00977F04"/>
    <w:rsid w:val="00983B12"/>
    <w:rsid w:val="009845BA"/>
    <w:rsid w:val="00987A60"/>
    <w:rsid w:val="00990C88"/>
    <w:rsid w:val="009911B3"/>
    <w:rsid w:val="009948D5"/>
    <w:rsid w:val="009970A3"/>
    <w:rsid w:val="009A0604"/>
    <w:rsid w:val="009A0D8D"/>
    <w:rsid w:val="009A1B83"/>
    <w:rsid w:val="009A2D73"/>
    <w:rsid w:val="009A471F"/>
    <w:rsid w:val="009A7891"/>
    <w:rsid w:val="009B2A1F"/>
    <w:rsid w:val="009B5301"/>
    <w:rsid w:val="009B565B"/>
    <w:rsid w:val="009C47DE"/>
    <w:rsid w:val="009C55D3"/>
    <w:rsid w:val="009C61FB"/>
    <w:rsid w:val="009C6B25"/>
    <w:rsid w:val="009C6F3A"/>
    <w:rsid w:val="009C7E45"/>
    <w:rsid w:val="009D48E1"/>
    <w:rsid w:val="009D57A2"/>
    <w:rsid w:val="009E30DC"/>
    <w:rsid w:val="009E5CFD"/>
    <w:rsid w:val="009F1CC3"/>
    <w:rsid w:val="009F22C9"/>
    <w:rsid w:val="009F3A1A"/>
    <w:rsid w:val="009F4F22"/>
    <w:rsid w:val="009F51FE"/>
    <w:rsid w:val="00A026B9"/>
    <w:rsid w:val="00A04DCC"/>
    <w:rsid w:val="00A05D20"/>
    <w:rsid w:val="00A12171"/>
    <w:rsid w:val="00A123B5"/>
    <w:rsid w:val="00A12807"/>
    <w:rsid w:val="00A134DA"/>
    <w:rsid w:val="00A1481E"/>
    <w:rsid w:val="00A14A59"/>
    <w:rsid w:val="00A15891"/>
    <w:rsid w:val="00A165AB"/>
    <w:rsid w:val="00A20742"/>
    <w:rsid w:val="00A22BCB"/>
    <w:rsid w:val="00A24068"/>
    <w:rsid w:val="00A31081"/>
    <w:rsid w:val="00A32078"/>
    <w:rsid w:val="00A341C3"/>
    <w:rsid w:val="00A37BE7"/>
    <w:rsid w:val="00A51EE2"/>
    <w:rsid w:val="00A55773"/>
    <w:rsid w:val="00A571D4"/>
    <w:rsid w:val="00A573CA"/>
    <w:rsid w:val="00A645F7"/>
    <w:rsid w:val="00A6661A"/>
    <w:rsid w:val="00A74571"/>
    <w:rsid w:val="00A7543B"/>
    <w:rsid w:val="00A765FE"/>
    <w:rsid w:val="00A823B5"/>
    <w:rsid w:val="00A82703"/>
    <w:rsid w:val="00A82ADE"/>
    <w:rsid w:val="00A9015A"/>
    <w:rsid w:val="00A92F5C"/>
    <w:rsid w:val="00A9475A"/>
    <w:rsid w:val="00A966EB"/>
    <w:rsid w:val="00AA0DAE"/>
    <w:rsid w:val="00AA2132"/>
    <w:rsid w:val="00AA3D91"/>
    <w:rsid w:val="00AA55FF"/>
    <w:rsid w:val="00AB0E70"/>
    <w:rsid w:val="00AB1B77"/>
    <w:rsid w:val="00AB2460"/>
    <w:rsid w:val="00AB3541"/>
    <w:rsid w:val="00AB4076"/>
    <w:rsid w:val="00AB59AC"/>
    <w:rsid w:val="00AC02E9"/>
    <w:rsid w:val="00AC1F3C"/>
    <w:rsid w:val="00AC5B45"/>
    <w:rsid w:val="00AD10FB"/>
    <w:rsid w:val="00AD791A"/>
    <w:rsid w:val="00AD7B4C"/>
    <w:rsid w:val="00AE0535"/>
    <w:rsid w:val="00AE131C"/>
    <w:rsid w:val="00AE56CD"/>
    <w:rsid w:val="00AF29BE"/>
    <w:rsid w:val="00AF6004"/>
    <w:rsid w:val="00AF64B6"/>
    <w:rsid w:val="00B02AF5"/>
    <w:rsid w:val="00B0469B"/>
    <w:rsid w:val="00B21EFB"/>
    <w:rsid w:val="00B225E2"/>
    <w:rsid w:val="00B2405C"/>
    <w:rsid w:val="00B2572C"/>
    <w:rsid w:val="00B26421"/>
    <w:rsid w:val="00B41E27"/>
    <w:rsid w:val="00B4209E"/>
    <w:rsid w:val="00B430BC"/>
    <w:rsid w:val="00B44707"/>
    <w:rsid w:val="00B5049A"/>
    <w:rsid w:val="00B5479D"/>
    <w:rsid w:val="00B54AE4"/>
    <w:rsid w:val="00B622F0"/>
    <w:rsid w:val="00B722EA"/>
    <w:rsid w:val="00B73158"/>
    <w:rsid w:val="00B77F41"/>
    <w:rsid w:val="00B85087"/>
    <w:rsid w:val="00B942AE"/>
    <w:rsid w:val="00B95C27"/>
    <w:rsid w:val="00B95DB6"/>
    <w:rsid w:val="00BA3FAC"/>
    <w:rsid w:val="00BA6904"/>
    <w:rsid w:val="00BA6BAC"/>
    <w:rsid w:val="00BB107E"/>
    <w:rsid w:val="00BB58DD"/>
    <w:rsid w:val="00BB5A7C"/>
    <w:rsid w:val="00BB7A48"/>
    <w:rsid w:val="00BC480B"/>
    <w:rsid w:val="00BC621A"/>
    <w:rsid w:val="00BC6A16"/>
    <w:rsid w:val="00BC7011"/>
    <w:rsid w:val="00BD43E9"/>
    <w:rsid w:val="00BD4E15"/>
    <w:rsid w:val="00BD5B1D"/>
    <w:rsid w:val="00BE4E37"/>
    <w:rsid w:val="00BE5B7D"/>
    <w:rsid w:val="00BE6865"/>
    <w:rsid w:val="00BF00FE"/>
    <w:rsid w:val="00BF4113"/>
    <w:rsid w:val="00BF6AB8"/>
    <w:rsid w:val="00BF7CCD"/>
    <w:rsid w:val="00C041D3"/>
    <w:rsid w:val="00C07A85"/>
    <w:rsid w:val="00C2391A"/>
    <w:rsid w:val="00C24DDD"/>
    <w:rsid w:val="00C373B1"/>
    <w:rsid w:val="00C426D1"/>
    <w:rsid w:val="00C459F2"/>
    <w:rsid w:val="00C47845"/>
    <w:rsid w:val="00C54BC9"/>
    <w:rsid w:val="00C628C7"/>
    <w:rsid w:val="00C63D10"/>
    <w:rsid w:val="00C70F56"/>
    <w:rsid w:val="00C719C0"/>
    <w:rsid w:val="00C731D1"/>
    <w:rsid w:val="00C77CD4"/>
    <w:rsid w:val="00C77E81"/>
    <w:rsid w:val="00C8138D"/>
    <w:rsid w:val="00C824A3"/>
    <w:rsid w:val="00C94CC3"/>
    <w:rsid w:val="00C954A7"/>
    <w:rsid w:val="00C95D5B"/>
    <w:rsid w:val="00CA22BC"/>
    <w:rsid w:val="00CA280C"/>
    <w:rsid w:val="00CA57FC"/>
    <w:rsid w:val="00CA631C"/>
    <w:rsid w:val="00CB1E79"/>
    <w:rsid w:val="00CB39E2"/>
    <w:rsid w:val="00CB4557"/>
    <w:rsid w:val="00CB7A61"/>
    <w:rsid w:val="00CC0778"/>
    <w:rsid w:val="00CC0B63"/>
    <w:rsid w:val="00CC3B8E"/>
    <w:rsid w:val="00CD16DB"/>
    <w:rsid w:val="00CD3799"/>
    <w:rsid w:val="00CD37D5"/>
    <w:rsid w:val="00CD6308"/>
    <w:rsid w:val="00CF160F"/>
    <w:rsid w:val="00CF24AD"/>
    <w:rsid w:val="00CF2DD2"/>
    <w:rsid w:val="00CF79D6"/>
    <w:rsid w:val="00CF7B94"/>
    <w:rsid w:val="00D04C04"/>
    <w:rsid w:val="00D05253"/>
    <w:rsid w:val="00D05E69"/>
    <w:rsid w:val="00D07B34"/>
    <w:rsid w:val="00D13F33"/>
    <w:rsid w:val="00D17B23"/>
    <w:rsid w:val="00D20AFC"/>
    <w:rsid w:val="00D211CE"/>
    <w:rsid w:val="00D21A7C"/>
    <w:rsid w:val="00D22FA1"/>
    <w:rsid w:val="00D279C2"/>
    <w:rsid w:val="00D307C6"/>
    <w:rsid w:val="00D328AC"/>
    <w:rsid w:val="00D32B35"/>
    <w:rsid w:val="00D34B6D"/>
    <w:rsid w:val="00D35452"/>
    <w:rsid w:val="00D37A46"/>
    <w:rsid w:val="00D405F7"/>
    <w:rsid w:val="00D43AF2"/>
    <w:rsid w:val="00D458AC"/>
    <w:rsid w:val="00D516C6"/>
    <w:rsid w:val="00D53933"/>
    <w:rsid w:val="00D544A6"/>
    <w:rsid w:val="00D55B73"/>
    <w:rsid w:val="00D60C29"/>
    <w:rsid w:val="00D617D1"/>
    <w:rsid w:val="00D632DA"/>
    <w:rsid w:val="00D65B36"/>
    <w:rsid w:val="00D664D3"/>
    <w:rsid w:val="00D77F62"/>
    <w:rsid w:val="00D82A91"/>
    <w:rsid w:val="00D8462B"/>
    <w:rsid w:val="00D87ECF"/>
    <w:rsid w:val="00D92EB9"/>
    <w:rsid w:val="00D9435C"/>
    <w:rsid w:val="00D94DF8"/>
    <w:rsid w:val="00DA03F2"/>
    <w:rsid w:val="00DA1A21"/>
    <w:rsid w:val="00DA40BE"/>
    <w:rsid w:val="00DA454F"/>
    <w:rsid w:val="00DA4EC4"/>
    <w:rsid w:val="00DA7CB7"/>
    <w:rsid w:val="00DB0FD6"/>
    <w:rsid w:val="00DC5D24"/>
    <w:rsid w:val="00DC76C7"/>
    <w:rsid w:val="00DC7E48"/>
    <w:rsid w:val="00DD12E0"/>
    <w:rsid w:val="00DD1E9B"/>
    <w:rsid w:val="00DD617E"/>
    <w:rsid w:val="00DD6677"/>
    <w:rsid w:val="00DD740D"/>
    <w:rsid w:val="00DD7F28"/>
    <w:rsid w:val="00DE1483"/>
    <w:rsid w:val="00DE1834"/>
    <w:rsid w:val="00DE21E8"/>
    <w:rsid w:val="00DE3E99"/>
    <w:rsid w:val="00DE7844"/>
    <w:rsid w:val="00DE78B1"/>
    <w:rsid w:val="00DF00F1"/>
    <w:rsid w:val="00DF1C6B"/>
    <w:rsid w:val="00DF4C6B"/>
    <w:rsid w:val="00DF68DB"/>
    <w:rsid w:val="00E01FC5"/>
    <w:rsid w:val="00E02F7D"/>
    <w:rsid w:val="00E05375"/>
    <w:rsid w:val="00E10632"/>
    <w:rsid w:val="00E126AE"/>
    <w:rsid w:val="00E12FF1"/>
    <w:rsid w:val="00E134BA"/>
    <w:rsid w:val="00E13D99"/>
    <w:rsid w:val="00E1435E"/>
    <w:rsid w:val="00E17070"/>
    <w:rsid w:val="00E17262"/>
    <w:rsid w:val="00E22879"/>
    <w:rsid w:val="00E26DA8"/>
    <w:rsid w:val="00E27FEF"/>
    <w:rsid w:val="00E37359"/>
    <w:rsid w:val="00E41554"/>
    <w:rsid w:val="00E4488A"/>
    <w:rsid w:val="00E458A8"/>
    <w:rsid w:val="00E470AA"/>
    <w:rsid w:val="00E5217D"/>
    <w:rsid w:val="00E534DB"/>
    <w:rsid w:val="00E550F6"/>
    <w:rsid w:val="00E55ABF"/>
    <w:rsid w:val="00E562C5"/>
    <w:rsid w:val="00E6268B"/>
    <w:rsid w:val="00E626E0"/>
    <w:rsid w:val="00E64E0D"/>
    <w:rsid w:val="00E65D4B"/>
    <w:rsid w:val="00E66BD0"/>
    <w:rsid w:val="00E66DF6"/>
    <w:rsid w:val="00E67CAE"/>
    <w:rsid w:val="00E73880"/>
    <w:rsid w:val="00E739C9"/>
    <w:rsid w:val="00E77601"/>
    <w:rsid w:val="00E81A45"/>
    <w:rsid w:val="00E8508C"/>
    <w:rsid w:val="00E92AB6"/>
    <w:rsid w:val="00E92D77"/>
    <w:rsid w:val="00E94008"/>
    <w:rsid w:val="00E94378"/>
    <w:rsid w:val="00E946BA"/>
    <w:rsid w:val="00EA11B7"/>
    <w:rsid w:val="00EA27F1"/>
    <w:rsid w:val="00EA4012"/>
    <w:rsid w:val="00EB2E52"/>
    <w:rsid w:val="00EB5458"/>
    <w:rsid w:val="00EB75DE"/>
    <w:rsid w:val="00EC4FB2"/>
    <w:rsid w:val="00EC7222"/>
    <w:rsid w:val="00ED3D23"/>
    <w:rsid w:val="00ED4F04"/>
    <w:rsid w:val="00EE3BEE"/>
    <w:rsid w:val="00EE596E"/>
    <w:rsid w:val="00EE5FE1"/>
    <w:rsid w:val="00EF26CC"/>
    <w:rsid w:val="00EF2ACA"/>
    <w:rsid w:val="00EF3823"/>
    <w:rsid w:val="00EF3B47"/>
    <w:rsid w:val="00EF3C32"/>
    <w:rsid w:val="00EF5D94"/>
    <w:rsid w:val="00F005B1"/>
    <w:rsid w:val="00F03233"/>
    <w:rsid w:val="00F072D4"/>
    <w:rsid w:val="00F11242"/>
    <w:rsid w:val="00F11763"/>
    <w:rsid w:val="00F12053"/>
    <w:rsid w:val="00F12225"/>
    <w:rsid w:val="00F2111F"/>
    <w:rsid w:val="00F232DF"/>
    <w:rsid w:val="00F24DF3"/>
    <w:rsid w:val="00F24EE4"/>
    <w:rsid w:val="00F33E3E"/>
    <w:rsid w:val="00F37BCA"/>
    <w:rsid w:val="00F40192"/>
    <w:rsid w:val="00F413F0"/>
    <w:rsid w:val="00F423C8"/>
    <w:rsid w:val="00F4305B"/>
    <w:rsid w:val="00F45872"/>
    <w:rsid w:val="00F5273B"/>
    <w:rsid w:val="00F55C35"/>
    <w:rsid w:val="00F56E60"/>
    <w:rsid w:val="00F57C51"/>
    <w:rsid w:val="00F631CC"/>
    <w:rsid w:val="00F64419"/>
    <w:rsid w:val="00F66EE9"/>
    <w:rsid w:val="00F67B91"/>
    <w:rsid w:val="00F70492"/>
    <w:rsid w:val="00F70E94"/>
    <w:rsid w:val="00F70F60"/>
    <w:rsid w:val="00F71B3D"/>
    <w:rsid w:val="00F734F8"/>
    <w:rsid w:val="00F838D8"/>
    <w:rsid w:val="00F85919"/>
    <w:rsid w:val="00F87A54"/>
    <w:rsid w:val="00F92BC9"/>
    <w:rsid w:val="00F976D1"/>
    <w:rsid w:val="00FA0643"/>
    <w:rsid w:val="00FA0EE8"/>
    <w:rsid w:val="00FA2758"/>
    <w:rsid w:val="00FA32AF"/>
    <w:rsid w:val="00FA4A3E"/>
    <w:rsid w:val="00FB1D1A"/>
    <w:rsid w:val="00FB257D"/>
    <w:rsid w:val="00FC1271"/>
    <w:rsid w:val="00FD02E3"/>
    <w:rsid w:val="00FD12CB"/>
    <w:rsid w:val="00FD5575"/>
    <w:rsid w:val="00FD780B"/>
    <w:rsid w:val="00FE3223"/>
    <w:rsid w:val="00FE4BEF"/>
    <w:rsid w:val="00FE56E0"/>
    <w:rsid w:val="00FE6ADC"/>
    <w:rsid w:val="00FF122B"/>
    <w:rsid w:val="00FF595E"/>
    <w:rsid w:val="00FF6137"/>
    <w:rsid w:val="02866D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eastAsia="zh-C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838D4BA"/>
  <w15:docId w15:val="{68B52B52-0824-4FDB-BFDE-FFF06BEBA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6BBF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qFormat/>
    <w:pPr>
      <w:spacing w:after="120"/>
    </w:p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  <w:style w:type="table" w:styleId="TableGrid">
    <w:name w:val="Table Grid"/>
    <w:basedOn w:val="TableNormal"/>
    <w:uiPriority w:val="5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eastAsia="Times New Roman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qFormat/>
    <w:rPr>
      <w:rFonts w:eastAsia="Times New Roman"/>
    </w:rPr>
  </w:style>
  <w:style w:type="character" w:customStyle="1" w:styleId="FooterChar">
    <w:name w:val="Footer Char"/>
    <w:link w:val="Footer"/>
    <w:uiPriority w:val="99"/>
    <w:qFormat/>
    <w:rPr>
      <w:rFonts w:eastAsia="Times New Roman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pPr>
      <w:numPr>
        <w:numId w:val="1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link w:val="BodyText"/>
    <w:uiPriority w:val="99"/>
    <w:semiHidden/>
    <w:qFormat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293D3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93D3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722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22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22EA"/>
    <w:rPr>
      <w:rFonts w:eastAsia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22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22EA"/>
    <w:rPr>
      <w:rFonts w:eastAsia="Times New Roman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053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1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07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91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795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921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17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2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75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583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58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50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06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64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383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22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9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83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03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458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69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9074544-578C-45F4-88AC-17B6576D5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3</Pages>
  <Words>658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454</cp:revision>
  <cp:lastPrinted>2024-12-04T07:08:00Z</cp:lastPrinted>
  <dcterms:created xsi:type="dcterms:W3CDTF">2022-12-06T08:34:00Z</dcterms:created>
  <dcterms:modified xsi:type="dcterms:W3CDTF">2025-01-08T08:51:00Z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8569212c572d9792efd78de26fe2d933b7e3e603d8b69d7297bc17b8176af461</vt:lpwstr>
  </property>
  <property fmtid="{D5CDD505-2E9C-101B-9397-08002B2CF9AE}" pid="3" name="KSOProductBuildVer">
    <vt:lpwstr>1033-12.2.0.17153</vt:lpwstr>
  </property>
  <property fmtid="{D5CDD505-2E9C-101B-9397-08002B2CF9AE}" pid="4" name="ICV">
    <vt:lpwstr>E518A7E062BB478D9B5069D6A1E2DBF0_12</vt:lpwstr>
  </property>
</Properties>
</file>