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FECA52A" w:rsidR="007B21B6" w:rsidRPr="00293D36" w:rsidRDefault="004A30CC"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 - Term Examinations – JANUARY</w:t>
            </w:r>
            <w:r>
              <w:rPr>
                <w:rFonts w:ascii="Cambria" w:hAnsi="Cambria" w:cstheme="minorHAnsi"/>
                <w:b/>
                <w:sz w:val="28"/>
                <w:szCs w:val="28"/>
                <w:lang w:val="en-GB"/>
              </w:rPr>
              <w:t xml:space="preserve">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23DEEC7B" w:rsidR="007B21B6" w:rsidRPr="00293D36" w:rsidRDefault="00FD6C3E" w:rsidP="00053EB1">
            <w:pPr>
              <w:spacing w:after="0" w:line="360" w:lineRule="auto"/>
              <w:ind w:firstLine="30"/>
              <w:rPr>
                <w:rFonts w:ascii="Cambria" w:hAnsi="Cambria" w:cstheme="minorHAnsi"/>
                <w:b/>
                <w:color w:val="000000" w:themeColor="text1"/>
                <w:sz w:val="24"/>
                <w:szCs w:val="24"/>
              </w:rPr>
            </w:pPr>
            <w:r>
              <w:rPr>
                <w:rFonts w:ascii="Cambria" w:hAnsi="Cambria" w:cstheme="minorHAnsi"/>
                <w:b/>
                <w:color w:val="000000" w:themeColor="text1"/>
                <w:sz w:val="24"/>
                <w:szCs w:val="24"/>
              </w:rPr>
              <w:t>Date:</w:t>
            </w:r>
            <w:r>
              <w:rPr>
                <w:rFonts w:ascii="Cambria" w:hAnsi="Cambria" w:cstheme="minorHAnsi"/>
                <w:color w:val="000000" w:themeColor="text1"/>
                <w:sz w:val="24"/>
                <w:szCs w:val="24"/>
              </w:rPr>
              <w:t xml:space="preserve"> 04 - 01-2025                                                                                                    </w:t>
            </w:r>
            <w:r>
              <w:rPr>
                <w:rFonts w:ascii="Cambria" w:hAnsi="Cambria" w:cstheme="minorHAnsi"/>
                <w:b/>
                <w:color w:val="000000" w:themeColor="text1"/>
                <w:sz w:val="24"/>
                <w:szCs w:val="24"/>
              </w:rPr>
              <w:t>Time:</w:t>
            </w:r>
            <w:r>
              <w:rPr>
                <w:rFonts w:ascii="Cambria" w:hAnsi="Cambria" w:cstheme="minorHAnsi"/>
                <w:color w:val="000000" w:themeColor="text1"/>
                <w:sz w:val="24"/>
                <w:szCs w:val="24"/>
              </w:rPr>
              <w:t xml:space="preserve"> 09:30 am – 12:30 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0DC8126A" w:rsidR="00053EB1" w:rsidRPr="003D1F66" w:rsidRDefault="00053EB1" w:rsidP="00053EB1">
            <w:pPr>
              <w:spacing w:after="0"/>
              <w:rPr>
                <w:rFonts w:ascii="Cambria" w:hAnsi="Cambria" w:cstheme="minorHAnsi"/>
                <w:bCs/>
                <w:sz w:val="28"/>
                <w:szCs w:val="28"/>
              </w:rPr>
            </w:pPr>
            <w:r>
              <w:rPr>
                <w:rFonts w:ascii="Cambria" w:hAnsi="Cambria" w:cstheme="minorHAnsi"/>
                <w:b/>
                <w:color w:val="000000" w:themeColor="text1"/>
                <w:sz w:val="24"/>
                <w:szCs w:val="24"/>
                <w:lang w:val="en-GB"/>
              </w:rPr>
              <w:t>School:</w:t>
            </w:r>
            <w:r w:rsidR="003D1F66">
              <w:rPr>
                <w:rFonts w:ascii="Cambria" w:hAnsi="Cambria" w:cstheme="minorHAnsi"/>
                <w:b/>
                <w:color w:val="000000" w:themeColor="text1"/>
                <w:sz w:val="24"/>
                <w:szCs w:val="24"/>
                <w:lang w:val="en-GB"/>
              </w:rPr>
              <w:t xml:space="preserve"> </w:t>
            </w:r>
            <w:r w:rsidR="003D1F66" w:rsidRPr="003D1F66">
              <w:rPr>
                <w:rFonts w:ascii="Cambria" w:hAnsi="Cambria" w:cstheme="minorHAnsi"/>
                <w:bCs/>
                <w:color w:val="000000" w:themeColor="text1"/>
                <w:sz w:val="24"/>
                <w:szCs w:val="24"/>
                <w:lang w:val="en-GB"/>
              </w:rPr>
              <w:t>SOCS</w:t>
            </w:r>
            <w:r w:rsidR="00EE0A64">
              <w:rPr>
                <w:rFonts w:ascii="Cambria" w:hAnsi="Cambria" w:cstheme="minorHAnsi"/>
                <w:bCs/>
                <w:color w:val="000000" w:themeColor="text1"/>
                <w:sz w:val="24"/>
                <w:szCs w:val="24"/>
                <w:lang w:val="en-GB"/>
              </w:rPr>
              <w:t>E</w:t>
            </w:r>
            <w:bookmarkStart w:id="0" w:name="_GoBack"/>
            <w:bookmarkEnd w:id="0"/>
          </w:p>
        </w:tc>
        <w:tc>
          <w:tcPr>
            <w:tcW w:w="6388" w:type="dxa"/>
            <w:gridSpan w:val="2"/>
            <w:vAlign w:val="center"/>
          </w:tcPr>
          <w:p w14:paraId="6E4E1677" w14:textId="3145FA3D" w:rsidR="00053EB1" w:rsidRPr="003D1F66" w:rsidRDefault="00053EB1" w:rsidP="00053EB1">
            <w:pPr>
              <w:spacing w:after="0"/>
              <w:rPr>
                <w:rFonts w:ascii="Cambria" w:hAnsi="Cambria" w:cstheme="minorHAnsi"/>
                <w:bCs/>
                <w:sz w:val="28"/>
                <w:szCs w:val="28"/>
              </w:rPr>
            </w:pPr>
            <w:r>
              <w:rPr>
                <w:rFonts w:ascii="Cambria" w:hAnsi="Cambria" w:cstheme="minorHAnsi"/>
                <w:b/>
                <w:color w:val="000000" w:themeColor="text1"/>
                <w:sz w:val="24"/>
                <w:szCs w:val="24"/>
              </w:rPr>
              <w:t>Program:</w:t>
            </w:r>
            <w:r w:rsidR="003D1F66">
              <w:rPr>
                <w:rFonts w:ascii="Cambria" w:hAnsi="Cambria" w:cstheme="minorHAnsi"/>
                <w:b/>
                <w:color w:val="000000" w:themeColor="text1"/>
                <w:sz w:val="24"/>
                <w:szCs w:val="24"/>
              </w:rPr>
              <w:t xml:space="preserve"> </w:t>
            </w:r>
            <w:proofErr w:type="spellStart"/>
            <w:r w:rsidR="005328EF">
              <w:rPr>
                <w:rFonts w:ascii="Cambria" w:hAnsi="Cambria" w:cstheme="minorHAnsi"/>
                <w:bCs/>
                <w:color w:val="000000" w:themeColor="text1"/>
                <w:sz w:val="24"/>
                <w:szCs w:val="24"/>
              </w:rPr>
              <w:t>B.Tech</w:t>
            </w:r>
            <w:proofErr w:type="spellEnd"/>
            <w:r w:rsidR="00F20345">
              <w:rPr>
                <w:rFonts w:ascii="Cambria" w:hAnsi="Cambria" w:cstheme="minorHAnsi"/>
                <w:bCs/>
                <w:color w:val="000000" w:themeColor="text1"/>
                <w:sz w:val="24"/>
                <w:szCs w:val="24"/>
              </w:rPr>
              <w:t xml:space="preserve"> - </w:t>
            </w:r>
            <w:r w:rsidR="005328EF">
              <w:rPr>
                <w:rFonts w:ascii="Cambria" w:hAnsi="Cambria" w:cstheme="minorHAnsi"/>
                <w:bCs/>
                <w:color w:val="000000" w:themeColor="text1"/>
                <w:sz w:val="24"/>
                <w:szCs w:val="24"/>
              </w:rPr>
              <w:t>CIT</w:t>
            </w:r>
          </w:p>
        </w:tc>
      </w:tr>
      <w:tr w:rsidR="00053EB1" w14:paraId="127AF4E4" w14:textId="77777777" w:rsidTr="00053EB1">
        <w:trPr>
          <w:trHeight w:val="633"/>
        </w:trPr>
        <w:tc>
          <w:tcPr>
            <w:tcW w:w="4395" w:type="dxa"/>
            <w:vAlign w:val="center"/>
          </w:tcPr>
          <w:p w14:paraId="322BF5B7" w14:textId="38DCB063" w:rsidR="00053EB1" w:rsidRPr="003D1F66" w:rsidRDefault="00053EB1" w:rsidP="00053EB1">
            <w:pPr>
              <w:spacing w:after="0"/>
              <w:rPr>
                <w:rFonts w:ascii="Cambria" w:hAnsi="Cambria" w:cstheme="minorHAnsi"/>
                <w:bCs/>
                <w:sz w:val="28"/>
                <w:szCs w:val="28"/>
              </w:rPr>
            </w:pPr>
            <w:r>
              <w:rPr>
                <w:rFonts w:ascii="Cambria" w:hAnsi="Cambria" w:cstheme="minorHAnsi"/>
                <w:b/>
                <w:color w:val="000000" w:themeColor="text1"/>
                <w:sz w:val="24"/>
                <w:szCs w:val="24"/>
              </w:rPr>
              <w:t>Course Code :</w:t>
            </w:r>
            <w:r w:rsidR="003D1F66">
              <w:rPr>
                <w:rFonts w:ascii="Cambria" w:hAnsi="Cambria" w:cstheme="minorHAnsi"/>
                <w:b/>
                <w:color w:val="000000" w:themeColor="text1"/>
                <w:sz w:val="24"/>
                <w:szCs w:val="24"/>
              </w:rPr>
              <w:t xml:space="preserve"> </w:t>
            </w:r>
            <w:r w:rsidR="005328EF">
              <w:rPr>
                <w:rFonts w:ascii="Cambria" w:hAnsi="Cambria" w:cstheme="minorHAnsi"/>
                <w:bCs/>
                <w:color w:val="000000" w:themeColor="text1"/>
                <w:sz w:val="24"/>
                <w:szCs w:val="24"/>
              </w:rPr>
              <w:t>ECE</w:t>
            </w:r>
            <w:r w:rsidR="003D1F66">
              <w:rPr>
                <w:rFonts w:ascii="Cambria" w:hAnsi="Cambria" w:cstheme="minorHAnsi"/>
                <w:bCs/>
                <w:color w:val="000000" w:themeColor="text1"/>
                <w:sz w:val="24"/>
                <w:szCs w:val="24"/>
              </w:rPr>
              <w:t>3086</w:t>
            </w:r>
          </w:p>
        </w:tc>
        <w:tc>
          <w:tcPr>
            <w:tcW w:w="6388" w:type="dxa"/>
            <w:gridSpan w:val="2"/>
            <w:vAlign w:val="center"/>
          </w:tcPr>
          <w:p w14:paraId="5B7E2C6B" w14:textId="483660F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3D1F66">
              <w:rPr>
                <w:rFonts w:ascii="Cambria" w:hAnsi="Cambria" w:cstheme="minorHAnsi"/>
                <w:b/>
                <w:color w:val="000000" w:themeColor="text1"/>
                <w:sz w:val="24"/>
                <w:szCs w:val="24"/>
              </w:rPr>
              <w:t xml:space="preserve"> </w:t>
            </w:r>
            <w:r w:rsidR="003D1F66">
              <w:rPr>
                <w:rFonts w:ascii="Cambria" w:hAnsi="Cambria" w:cstheme="minorHAnsi"/>
                <w:bCs/>
                <w:color w:val="000000" w:themeColor="text1"/>
                <w:sz w:val="24"/>
                <w:szCs w:val="24"/>
              </w:rPr>
              <w:t>Industrial Internet of Things</w:t>
            </w:r>
          </w:p>
        </w:tc>
      </w:tr>
      <w:tr w:rsidR="00053EB1" w14:paraId="30977130" w14:textId="77777777" w:rsidTr="00053EB1">
        <w:trPr>
          <w:trHeight w:val="633"/>
        </w:trPr>
        <w:tc>
          <w:tcPr>
            <w:tcW w:w="4395" w:type="dxa"/>
            <w:vAlign w:val="center"/>
          </w:tcPr>
          <w:p w14:paraId="7A4717D0" w14:textId="52BEE96C"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D5557E">
              <w:rPr>
                <w:rFonts w:ascii="Cambria" w:hAnsi="Cambria" w:cstheme="minorHAnsi"/>
                <w:color w:val="000000" w:themeColor="text1"/>
                <w:sz w:val="24"/>
                <w:szCs w:val="24"/>
              </w:rPr>
              <w:t xml:space="preserve"> VII</w:t>
            </w:r>
          </w:p>
        </w:tc>
        <w:tc>
          <w:tcPr>
            <w:tcW w:w="3402" w:type="dxa"/>
            <w:vAlign w:val="center"/>
          </w:tcPr>
          <w:p w14:paraId="3AB6E887" w14:textId="07927D88"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3D1F66">
              <w:rPr>
                <w:rFonts w:ascii="Cambria" w:hAnsi="Cambria" w:cstheme="minorHAnsi"/>
                <w:color w:val="000000" w:themeColor="text1"/>
                <w:sz w:val="24"/>
                <w:szCs w:val="24"/>
              </w:rPr>
              <w:t xml:space="preserve"> 100</w:t>
            </w:r>
          </w:p>
        </w:tc>
        <w:tc>
          <w:tcPr>
            <w:tcW w:w="2986" w:type="dxa"/>
            <w:vAlign w:val="center"/>
          </w:tcPr>
          <w:p w14:paraId="14698EC9" w14:textId="23665624"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3D1F66">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3D1F66" w14:paraId="78F21A09" w14:textId="77777777" w:rsidTr="002D7090">
        <w:trPr>
          <w:trHeight w:val="550"/>
        </w:trPr>
        <w:tc>
          <w:tcPr>
            <w:tcW w:w="1882" w:type="dxa"/>
            <w:vAlign w:val="center"/>
          </w:tcPr>
          <w:p w14:paraId="2EAD4909" w14:textId="7E9B13C9" w:rsidR="003D1F66" w:rsidRDefault="003D1F66" w:rsidP="003D1F66">
            <w:pPr>
              <w:spacing w:after="0"/>
              <w:rPr>
                <w:rFonts w:ascii="Cambria" w:hAnsi="Cambria" w:cstheme="minorHAnsi"/>
                <w:b/>
                <w:sz w:val="24"/>
                <w:szCs w:val="24"/>
              </w:rPr>
            </w:pPr>
            <w:r>
              <w:rPr>
                <w:rFonts w:ascii="Cambria" w:hAnsi="Cambria" w:cstheme="minorHAnsi"/>
                <w:b/>
                <w:sz w:val="24"/>
                <w:szCs w:val="24"/>
              </w:rPr>
              <w:t>Marks</w:t>
            </w:r>
          </w:p>
        </w:tc>
        <w:tc>
          <w:tcPr>
            <w:tcW w:w="1735" w:type="dxa"/>
            <w:vAlign w:val="center"/>
          </w:tcPr>
          <w:p w14:paraId="48D7B26A" w14:textId="1DD87C3F" w:rsidR="003D1F66" w:rsidRDefault="003D1F66" w:rsidP="003D1F66">
            <w:pPr>
              <w:spacing w:after="0"/>
              <w:jc w:val="center"/>
              <w:rPr>
                <w:rFonts w:ascii="Cambria" w:hAnsi="Cambria" w:cstheme="minorHAnsi"/>
                <w:b/>
                <w:sz w:val="24"/>
                <w:szCs w:val="24"/>
              </w:rPr>
            </w:pPr>
            <w:r w:rsidRPr="007837C4">
              <w:rPr>
                <w:rFonts w:ascii="Cambria" w:hAnsi="Cambria" w:cstheme="minorHAnsi"/>
                <w:bCs/>
                <w:sz w:val="24"/>
                <w:szCs w:val="24"/>
              </w:rPr>
              <w:t>26</w:t>
            </w:r>
          </w:p>
        </w:tc>
        <w:tc>
          <w:tcPr>
            <w:tcW w:w="1735" w:type="dxa"/>
            <w:vAlign w:val="center"/>
          </w:tcPr>
          <w:p w14:paraId="15E465AD" w14:textId="15233B01" w:rsidR="003D1F66" w:rsidRDefault="003D1F66" w:rsidP="003D1F66">
            <w:pPr>
              <w:spacing w:after="0"/>
              <w:jc w:val="center"/>
              <w:rPr>
                <w:rFonts w:ascii="Cambria" w:hAnsi="Cambria" w:cstheme="minorHAnsi"/>
                <w:b/>
                <w:sz w:val="24"/>
                <w:szCs w:val="24"/>
              </w:rPr>
            </w:pPr>
            <w:r>
              <w:rPr>
                <w:rFonts w:ascii="Cambria" w:hAnsi="Cambria" w:cstheme="minorHAnsi"/>
                <w:bCs/>
                <w:sz w:val="24"/>
                <w:szCs w:val="24"/>
              </w:rPr>
              <w:t>27</w:t>
            </w:r>
          </w:p>
        </w:tc>
        <w:tc>
          <w:tcPr>
            <w:tcW w:w="1735" w:type="dxa"/>
            <w:vAlign w:val="center"/>
          </w:tcPr>
          <w:p w14:paraId="761D572A" w14:textId="039B5F19" w:rsidR="003D1F66" w:rsidRDefault="003D1F66" w:rsidP="003D1F66">
            <w:pPr>
              <w:spacing w:after="0"/>
              <w:jc w:val="center"/>
              <w:rPr>
                <w:rFonts w:ascii="Cambria" w:hAnsi="Cambria" w:cstheme="minorHAnsi"/>
                <w:b/>
                <w:sz w:val="24"/>
                <w:szCs w:val="24"/>
              </w:rPr>
            </w:pPr>
            <w:r>
              <w:rPr>
                <w:rFonts w:ascii="Cambria" w:hAnsi="Cambria" w:cstheme="minorHAnsi"/>
                <w:bCs/>
                <w:sz w:val="24"/>
                <w:szCs w:val="24"/>
              </w:rPr>
              <w:t>23</w:t>
            </w:r>
          </w:p>
        </w:tc>
        <w:tc>
          <w:tcPr>
            <w:tcW w:w="1735" w:type="dxa"/>
            <w:vAlign w:val="center"/>
          </w:tcPr>
          <w:p w14:paraId="5EA5E4BC" w14:textId="7A9BEB5D" w:rsidR="003D1F66" w:rsidRDefault="003D1F66" w:rsidP="003D1F66">
            <w:pPr>
              <w:spacing w:after="0"/>
              <w:jc w:val="center"/>
              <w:rPr>
                <w:rFonts w:ascii="Cambria" w:hAnsi="Cambria" w:cstheme="minorHAnsi"/>
                <w:b/>
                <w:sz w:val="24"/>
                <w:szCs w:val="24"/>
              </w:rPr>
            </w:pPr>
            <w:r w:rsidRPr="007837C4">
              <w:rPr>
                <w:rFonts w:ascii="Cambria" w:hAnsi="Cambria" w:cstheme="minorHAnsi"/>
                <w:bCs/>
                <w:sz w:val="24"/>
                <w:szCs w:val="24"/>
              </w:rPr>
              <w:t>24</w:t>
            </w:r>
          </w:p>
        </w:tc>
        <w:tc>
          <w:tcPr>
            <w:tcW w:w="1942" w:type="dxa"/>
            <w:vAlign w:val="center"/>
          </w:tcPr>
          <w:p w14:paraId="1D44F184" w14:textId="4AA15236" w:rsidR="003D1F66" w:rsidRDefault="003D1F66" w:rsidP="003D1F66">
            <w:pPr>
              <w:spacing w:after="0"/>
              <w:jc w:val="center"/>
              <w:rPr>
                <w:rFonts w:ascii="Cambria" w:hAnsi="Cambria" w:cstheme="minorHAnsi"/>
                <w:b/>
                <w:sz w:val="24"/>
                <w:szCs w:val="24"/>
              </w:rPr>
            </w:pPr>
            <w:r w:rsidRPr="007837C4">
              <w:rPr>
                <w:rFonts w:ascii="Cambria" w:hAnsi="Cambria" w:cstheme="minorHAnsi"/>
                <w:bCs/>
                <w:sz w:val="24"/>
                <w:szCs w:val="24"/>
              </w:rPr>
              <w:t>NA</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6A30C5E8" w:rsidR="00D307C6" w:rsidRPr="00293D36" w:rsidRDefault="00D307C6" w:rsidP="005568C6">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5568C6">
              <w:rPr>
                <w:rFonts w:ascii="Cambria" w:hAnsi="Cambria" w:cstheme="minorHAnsi"/>
                <w:b/>
                <w:bCs/>
                <w:sz w:val="24"/>
                <w:szCs w:val="24"/>
              </w:rPr>
              <w:t xml:space="preserve">                                                                                            10</w:t>
            </w:r>
            <w:r w:rsidR="00C628C7">
              <w:rPr>
                <w:rFonts w:ascii="Cambria" w:hAnsi="Cambria" w:cstheme="minorHAnsi"/>
                <w:b/>
                <w:bCs/>
                <w:sz w:val="24"/>
                <w:szCs w:val="24"/>
              </w:rPr>
              <w:t xml:space="preserve">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5568C6">
              <w:rPr>
                <w:rFonts w:ascii="Cambria" w:hAnsi="Cambria" w:cstheme="minorHAnsi"/>
                <w:b/>
                <w:bCs/>
                <w:sz w:val="24"/>
                <w:szCs w:val="24"/>
              </w:rPr>
              <w:t xml:space="preserve"> </w:t>
            </w:r>
            <w:r w:rsidR="00A24068">
              <w:rPr>
                <w:rFonts w:ascii="Cambria" w:hAnsi="Cambria" w:cstheme="minorHAnsi"/>
                <w:b/>
                <w:bCs/>
                <w:sz w:val="24"/>
                <w:szCs w:val="24"/>
              </w:rPr>
              <w:t>M</w:t>
            </w:r>
            <w:r w:rsidR="005568C6">
              <w:rPr>
                <w:rFonts w:ascii="Cambria" w:hAnsi="Cambria" w:cstheme="minorHAnsi"/>
                <w:b/>
                <w:bCs/>
                <w:sz w:val="24"/>
                <w:szCs w:val="24"/>
              </w:rPr>
              <w:t>arks</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w:t>
            </w:r>
            <w:r w:rsidR="005568C6">
              <w:rPr>
                <w:rFonts w:ascii="Cambria" w:hAnsi="Cambria" w:cstheme="minorHAnsi"/>
                <w:b/>
                <w:bCs/>
                <w:sz w:val="24"/>
                <w:szCs w:val="24"/>
              </w:rPr>
              <w:t xml:space="preserve"> </w:t>
            </w:r>
            <w:r w:rsidRPr="00293D36">
              <w:rPr>
                <w:rFonts w:ascii="Cambria" w:hAnsi="Cambria" w:cstheme="minorHAnsi"/>
                <w:b/>
                <w:bCs/>
                <w:sz w:val="24"/>
                <w:szCs w:val="24"/>
              </w:rPr>
              <w:t>M</w:t>
            </w:r>
            <w:r w:rsidR="005568C6">
              <w:rPr>
                <w:rFonts w:ascii="Cambria" w:hAnsi="Cambria" w:cstheme="minorHAnsi"/>
                <w:b/>
                <w:bCs/>
                <w:sz w:val="24"/>
                <w:szCs w:val="24"/>
              </w:rPr>
              <w:t>arks</w:t>
            </w:r>
          </w:p>
        </w:tc>
      </w:tr>
      <w:tr w:rsidR="003D1F66" w:rsidRPr="00293D36" w14:paraId="3026CF88" w14:textId="12BDD24F" w:rsidTr="005F6F05">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3D1F66" w:rsidRPr="00293D36" w:rsidRDefault="003D1F66" w:rsidP="003D1F6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58DF078" w:rsidR="003D1F66" w:rsidRPr="005F6F05" w:rsidRDefault="009758C7" w:rsidP="00B710E3">
            <w:pPr>
              <w:jc w:val="both"/>
              <w:rPr>
                <w:rFonts w:ascii="Cambria" w:hAnsi="Cambria" w:cstheme="minorHAnsi"/>
                <w:bCs/>
                <w:sz w:val="24"/>
                <w:szCs w:val="24"/>
              </w:rPr>
            </w:pPr>
            <w:r w:rsidRPr="009758C7">
              <w:rPr>
                <w:rFonts w:ascii="Cambria" w:hAnsi="Cambria" w:cstheme="minorHAnsi"/>
                <w:bCs/>
                <w:sz w:val="24"/>
                <w:szCs w:val="24"/>
              </w:rPr>
              <w:t>List in any case two ways that IIoT and IoT differ from one another.</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41093A0E" w:rsidR="003D1F66" w:rsidRPr="00293D36" w:rsidRDefault="003D1F66" w:rsidP="003D1F6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single" w:sz="12" w:space="0" w:color="auto"/>
              <w:left w:val="dotted" w:sz="4" w:space="0" w:color="auto"/>
              <w:bottom w:val="dotted" w:sz="4" w:space="0" w:color="auto"/>
              <w:right w:val="single" w:sz="12" w:space="0" w:color="auto"/>
            </w:tcBorders>
          </w:tcPr>
          <w:p w14:paraId="1739CAD0" w14:textId="4B7002BB" w:rsidR="003D1F66" w:rsidRDefault="003D1F66" w:rsidP="003D1F66">
            <w:pPr>
              <w:jc w:val="center"/>
              <w:rPr>
                <w:rFonts w:ascii="Cambria" w:hAnsi="Cambria" w:cstheme="minorHAnsi"/>
                <w:b/>
                <w:sz w:val="24"/>
                <w:szCs w:val="24"/>
              </w:rPr>
            </w:pPr>
            <w:r>
              <w:rPr>
                <w:rFonts w:ascii="Cambria" w:hAnsi="Cambria" w:cstheme="minorHAnsi"/>
                <w:b/>
                <w:sz w:val="24"/>
                <w:szCs w:val="24"/>
              </w:rPr>
              <w:t>CO1</w:t>
            </w:r>
          </w:p>
        </w:tc>
      </w:tr>
      <w:tr w:rsidR="003D1F66" w:rsidRPr="00293D36" w14:paraId="1B8E9375" w14:textId="1F264430" w:rsidTr="005F6F05">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3D1F66" w:rsidRPr="00293D36" w:rsidRDefault="003D1F66" w:rsidP="003D1F6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14469E95" w:rsidR="003D1F66" w:rsidRPr="005F6F05" w:rsidRDefault="009758C7" w:rsidP="00B710E3">
            <w:pPr>
              <w:jc w:val="both"/>
              <w:rPr>
                <w:rFonts w:ascii="Cambria" w:hAnsi="Cambria" w:cstheme="minorHAnsi"/>
                <w:bCs/>
                <w:sz w:val="24"/>
                <w:szCs w:val="24"/>
              </w:rPr>
            </w:pPr>
            <w:r w:rsidRPr="009758C7">
              <w:rPr>
                <w:rFonts w:ascii="Cambria" w:hAnsi="Cambria" w:cstheme="minorHAnsi"/>
                <w:bCs/>
                <w:sz w:val="24"/>
                <w:szCs w:val="24"/>
              </w:rPr>
              <w:t>Give a brief explanation of the IoT "smart city" concept.</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72EE0518" w:rsidR="003D1F66" w:rsidRPr="00293D36" w:rsidRDefault="003D1F66" w:rsidP="003D1F66">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A12A8E0" w14:textId="149D1FA0" w:rsidR="003D1F66" w:rsidRDefault="003D1F66" w:rsidP="003D1F66">
            <w:pPr>
              <w:jc w:val="center"/>
              <w:rPr>
                <w:rFonts w:ascii="Cambria" w:hAnsi="Cambria" w:cstheme="minorHAnsi"/>
                <w:b/>
                <w:sz w:val="24"/>
                <w:szCs w:val="24"/>
              </w:rPr>
            </w:pPr>
            <w:r>
              <w:rPr>
                <w:rFonts w:ascii="Cambria" w:hAnsi="Cambria" w:cstheme="minorHAnsi"/>
                <w:b/>
                <w:sz w:val="24"/>
                <w:szCs w:val="24"/>
              </w:rPr>
              <w:t>CO1</w:t>
            </w:r>
          </w:p>
        </w:tc>
      </w:tr>
      <w:tr w:rsidR="003D1F66" w:rsidRPr="00293D36" w14:paraId="5F84D05D" w14:textId="58E55F22" w:rsidTr="005F6F05">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3D1F66" w:rsidRPr="00293D36" w:rsidRDefault="003D1F66" w:rsidP="003D1F6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FDF6008" w:rsidR="003D1F66" w:rsidRPr="005F6F05" w:rsidRDefault="009758C7" w:rsidP="00B710E3">
            <w:pPr>
              <w:jc w:val="both"/>
              <w:rPr>
                <w:rFonts w:ascii="Cambria" w:hAnsi="Cambria" w:cstheme="minorHAnsi"/>
                <w:bCs/>
                <w:sz w:val="24"/>
                <w:szCs w:val="24"/>
              </w:rPr>
            </w:pPr>
            <w:r w:rsidRPr="009758C7">
              <w:rPr>
                <w:rFonts w:ascii="Cambria" w:hAnsi="Cambria" w:cstheme="minorHAnsi"/>
                <w:bCs/>
                <w:sz w:val="24"/>
                <w:szCs w:val="24"/>
              </w:rPr>
              <w:t>Provide a concise overview of the Industrial Internet concept, including the protocols and application domain.</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3A1A2D78" w:rsidR="003D1F66" w:rsidRPr="00293D36" w:rsidRDefault="003D1F66" w:rsidP="003D1F66">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727F794F" w14:textId="0EFCDB42" w:rsidR="003D1F66" w:rsidRDefault="003D1F66" w:rsidP="003D1F66">
            <w:pPr>
              <w:jc w:val="center"/>
              <w:rPr>
                <w:rFonts w:ascii="Cambria" w:hAnsi="Cambria" w:cstheme="minorHAnsi"/>
                <w:b/>
                <w:sz w:val="24"/>
                <w:szCs w:val="24"/>
              </w:rPr>
            </w:pPr>
            <w:r>
              <w:rPr>
                <w:rFonts w:ascii="Cambria" w:hAnsi="Cambria" w:cstheme="minorHAnsi"/>
                <w:b/>
                <w:sz w:val="24"/>
                <w:szCs w:val="24"/>
              </w:rPr>
              <w:t>CO1</w:t>
            </w:r>
          </w:p>
        </w:tc>
      </w:tr>
      <w:tr w:rsidR="003D1F66" w:rsidRPr="00293D36" w14:paraId="6BA36377" w14:textId="1F5DC35D" w:rsidTr="005F6F05">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3D1F66" w:rsidRPr="00293D36" w:rsidRDefault="003D1F66" w:rsidP="003D1F6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34646F8D" w:rsidR="003D1F66" w:rsidRPr="00DC5EF2" w:rsidRDefault="00E370E7" w:rsidP="00B710E3">
            <w:pPr>
              <w:spacing w:after="0" w:line="240" w:lineRule="auto"/>
              <w:jc w:val="both"/>
              <w:rPr>
                <w:rFonts w:ascii="Times New Roman" w:hAnsi="Times New Roman"/>
                <w:sz w:val="24"/>
                <w:szCs w:val="24"/>
                <w:lang w:val="en-IN" w:eastAsia="en-IN"/>
              </w:rPr>
            </w:pPr>
            <w:r w:rsidRPr="00E370E7">
              <w:rPr>
                <w:rFonts w:ascii="Times New Roman" w:hAnsi="Times New Roman"/>
                <w:sz w:val="24"/>
                <w:szCs w:val="24"/>
                <w:lang w:val="en-IN" w:eastAsia="en-IN"/>
              </w:rPr>
              <w:t>Elucidate the notion of Cyber Physical System within the Internet of Things area.</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27892E3" w:rsidR="003D1F66" w:rsidRPr="00293D36" w:rsidRDefault="003D1F66" w:rsidP="003D1F6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6B1C7D68" w14:textId="6DBF4119" w:rsidR="003D1F66" w:rsidRDefault="003D1F66" w:rsidP="003D1F66">
            <w:pPr>
              <w:jc w:val="center"/>
              <w:rPr>
                <w:rFonts w:ascii="Cambria" w:hAnsi="Cambria" w:cstheme="minorHAnsi"/>
                <w:b/>
                <w:sz w:val="24"/>
                <w:szCs w:val="24"/>
              </w:rPr>
            </w:pPr>
            <w:r>
              <w:rPr>
                <w:rFonts w:ascii="Cambria" w:hAnsi="Cambria" w:cstheme="minorHAnsi"/>
                <w:b/>
                <w:sz w:val="24"/>
                <w:szCs w:val="24"/>
              </w:rPr>
              <w:t>CO2</w:t>
            </w:r>
          </w:p>
        </w:tc>
      </w:tr>
      <w:tr w:rsidR="003D1F66" w:rsidRPr="00293D36" w14:paraId="2B1E1DFD" w14:textId="3F03E895" w:rsidTr="005F6F05">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3D1F66" w:rsidRPr="00293D36" w:rsidRDefault="003D1F66" w:rsidP="003D1F6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5A546425" w:rsidR="003D1F66" w:rsidRPr="00DC5EF2" w:rsidRDefault="00DC5EF2" w:rsidP="00B710E3">
            <w:pPr>
              <w:spacing w:after="0" w:line="240" w:lineRule="auto"/>
              <w:jc w:val="both"/>
              <w:rPr>
                <w:rFonts w:ascii="Times New Roman" w:hAnsi="Times New Roman"/>
                <w:sz w:val="24"/>
                <w:szCs w:val="24"/>
                <w:lang w:val="en-IN" w:eastAsia="en-IN"/>
              </w:rPr>
            </w:pPr>
            <w:r w:rsidRPr="00DC5EF2">
              <w:rPr>
                <w:rFonts w:ascii="Times New Roman" w:hAnsi="Times New Roman"/>
                <w:sz w:val="24"/>
                <w:szCs w:val="24"/>
                <w:lang w:val="en-IN" w:eastAsia="en-IN"/>
              </w:rPr>
              <w:t>List the four fundamental IIoT implementation structures.</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483E3ED2" w:rsidR="003D1F66" w:rsidRPr="00293D36" w:rsidRDefault="003D1F66" w:rsidP="003D1F66">
            <w:pPr>
              <w:jc w:val="center"/>
              <w:rPr>
                <w:rFonts w:ascii="Cambria" w:hAnsi="Cambria" w:cstheme="minorHAnsi"/>
                <w:b/>
                <w:sz w:val="24"/>
                <w:szCs w:val="24"/>
              </w:rPr>
            </w:pPr>
            <w:r>
              <w:rPr>
                <w:rFonts w:ascii="Cambria" w:hAnsi="Cambria" w:cstheme="minorHAnsi"/>
                <w:b/>
                <w:sz w:val="24"/>
                <w:szCs w:val="24"/>
              </w:rPr>
              <w:t>L1</w:t>
            </w:r>
          </w:p>
        </w:tc>
        <w:tc>
          <w:tcPr>
            <w:tcW w:w="663" w:type="dxa"/>
            <w:tcBorders>
              <w:top w:val="dotted" w:sz="4" w:space="0" w:color="auto"/>
              <w:left w:val="dotted" w:sz="4" w:space="0" w:color="auto"/>
              <w:bottom w:val="dotted" w:sz="4" w:space="0" w:color="auto"/>
              <w:right w:val="single" w:sz="12" w:space="0" w:color="auto"/>
            </w:tcBorders>
          </w:tcPr>
          <w:p w14:paraId="13FE61E4" w14:textId="7C8660F6" w:rsidR="003D1F66" w:rsidRDefault="003D1F66" w:rsidP="003D1F66">
            <w:pPr>
              <w:jc w:val="center"/>
              <w:rPr>
                <w:rFonts w:ascii="Cambria" w:hAnsi="Cambria" w:cstheme="minorHAnsi"/>
                <w:b/>
                <w:sz w:val="24"/>
                <w:szCs w:val="24"/>
              </w:rPr>
            </w:pPr>
            <w:r>
              <w:rPr>
                <w:rFonts w:ascii="Cambria" w:hAnsi="Cambria" w:cstheme="minorHAnsi"/>
                <w:b/>
                <w:sz w:val="24"/>
                <w:szCs w:val="24"/>
              </w:rPr>
              <w:t>CO3</w:t>
            </w:r>
          </w:p>
        </w:tc>
      </w:tr>
      <w:tr w:rsidR="003D1F66" w:rsidRPr="00293D36" w14:paraId="01AC2B5E" w14:textId="77777777" w:rsidTr="005F6F05">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3D1F66" w:rsidRDefault="003D1F66" w:rsidP="003D1F66">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36FAC1B5" w:rsidR="003D1F66" w:rsidRPr="005F6F05" w:rsidRDefault="00B710E3" w:rsidP="00B710E3">
            <w:pPr>
              <w:jc w:val="both"/>
              <w:rPr>
                <w:rFonts w:ascii="Cambria" w:hAnsi="Cambria" w:cstheme="minorHAnsi"/>
                <w:bCs/>
                <w:sz w:val="24"/>
                <w:szCs w:val="24"/>
              </w:rPr>
            </w:pPr>
            <w:r w:rsidRPr="00B710E3">
              <w:rPr>
                <w:rFonts w:ascii="Cambria" w:hAnsi="Cambria" w:cstheme="minorHAnsi"/>
                <w:bCs/>
                <w:sz w:val="24"/>
                <w:szCs w:val="24"/>
              </w:rPr>
              <w:t xml:space="preserve">Explain the advantages of industrial automation in modern factories and manufacturing workshops.  </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79F163EE" w:rsidR="003D1F66" w:rsidRDefault="003D1F66" w:rsidP="003D1F66">
            <w:pPr>
              <w:jc w:val="center"/>
              <w:rPr>
                <w:rFonts w:ascii="Cambria" w:hAnsi="Cambria" w:cstheme="minorHAnsi"/>
                <w:b/>
                <w:sz w:val="24"/>
                <w:szCs w:val="24"/>
              </w:rPr>
            </w:pPr>
            <w:r>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272CEDD1" w14:textId="0335908C" w:rsidR="003D1F66" w:rsidRDefault="003D1F66" w:rsidP="003D1F66">
            <w:pPr>
              <w:jc w:val="center"/>
              <w:rPr>
                <w:rFonts w:ascii="Cambria" w:hAnsi="Cambria" w:cstheme="minorHAnsi"/>
                <w:b/>
                <w:sz w:val="24"/>
                <w:szCs w:val="24"/>
              </w:rPr>
            </w:pPr>
            <w:r>
              <w:rPr>
                <w:rFonts w:ascii="Cambria" w:hAnsi="Cambria" w:cstheme="minorHAnsi"/>
                <w:b/>
                <w:sz w:val="24"/>
                <w:szCs w:val="24"/>
              </w:rPr>
              <w:t>CO3</w:t>
            </w:r>
          </w:p>
        </w:tc>
      </w:tr>
      <w:tr w:rsidR="003D1F66" w:rsidRPr="00293D36" w14:paraId="603AD316" w14:textId="77777777" w:rsidTr="005F6F05">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3D1F66" w:rsidRDefault="003D1F66" w:rsidP="003D1F66">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19F41746" w:rsidR="003D1F66" w:rsidRPr="005F6F05" w:rsidRDefault="00A51A11" w:rsidP="005F6F05">
            <w:pPr>
              <w:rPr>
                <w:rFonts w:ascii="Cambria" w:hAnsi="Cambria" w:cstheme="minorHAnsi"/>
                <w:bCs/>
                <w:sz w:val="24"/>
                <w:szCs w:val="24"/>
              </w:rPr>
            </w:pPr>
            <w:r w:rsidRPr="00A51A11">
              <w:rPr>
                <w:rFonts w:ascii="Cambria" w:hAnsi="Cambria" w:cstheme="minorHAnsi"/>
                <w:bCs/>
                <w:sz w:val="24"/>
                <w:szCs w:val="24"/>
              </w:rPr>
              <w:t>Analyze how OT and IT vary from an IIoT standpoint.</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73EA390C" w:rsidR="003D1F66" w:rsidRDefault="003D1F66" w:rsidP="003D1F66">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951551C" w14:textId="1592DC69" w:rsidR="003D1F66" w:rsidRDefault="003D1F66" w:rsidP="003D1F66">
            <w:pPr>
              <w:jc w:val="center"/>
              <w:rPr>
                <w:rFonts w:ascii="Cambria" w:hAnsi="Cambria" w:cstheme="minorHAnsi"/>
                <w:b/>
                <w:sz w:val="24"/>
                <w:szCs w:val="24"/>
              </w:rPr>
            </w:pPr>
            <w:r>
              <w:rPr>
                <w:rFonts w:ascii="Cambria" w:hAnsi="Cambria" w:cstheme="minorHAnsi"/>
                <w:b/>
                <w:sz w:val="24"/>
                <w:szCs w:val="24"/>
              </w:rPr>
              <w:t>CO3</w:t>
            </w:r>
          </w:p>
        </w:tc>
      </w:tr>
      <w:tr w:rsidR="003D1F66" w:rsidRPr="00293D36" w14:paraId="04BA4D63" w14:textId="77777777" w:rsidTr="005F6F05">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3D1F66" w:rsidRDefault="003D1F66" w:rsidP="003D1F66">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577902FD" w:rsidR="003D1F66" w:rsidRPr="005F6F05" w:rsidRDefault="00A51A11" w:rsidP="00A51A11">
            <w:pPr>
              <w:jc w:val="both"/>
              <w:rPr>
                <w:rFonts w:ascii="Cambria" w:hAnsi="Cambria" w:cstheme="minorHAnsi"/>
                <w:bCs/>
                <w:sz w:val="24"/>
                <w:szCs w:val="24"/>
              </w:rPr>
            </w:pPr>
            <w:r w:rsidRPr="00A51A11">
              <w:rPr>
                <w:rFonts w:ascii="Cambria" w:hAnsi="Cambria" w:cstheme="minorHAnsi"/>
                <w:bCs/>
                <w:sz w:val="24"/>
                <w:szCs w:val="24"/>
              </w:rPr>
              <w:t>Enumerate a minimum of six benefits of industrial automation in contemporary manufacturing facilities.</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2EFB256F" w:rsidR="003D1F66" w:rsidRDefault="003D1F66" w:rsidP="003D1F66">
            <w:pPr>
              <w:jc w:val="center"/>
              <w:rPr>
                <w:rFonts w:ascii="Cambria" w:hAnsi="Cambria" w:cstheme="minorHAnsi"/>
                <w:b/>
                <w:sz w:val="24"/>
                <w:szCs w:val="24"/>
              </w:rPr>
            </w:pPr>
            <w:r>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CEB2A16" w14:textId="3AFA953A" w:rsidR="003D1F66" w:rsidRDefault="003D1F66" w:rsidP="003D1F66">
            <w:pPr>
              <w:jc w:val="center"/>
              <w:rPr>
                <w:rFonts w:ascii="Cambria" w:hAnsi="Cambria" w:cstheme="minorHAnsi"/>
                <w:b/>
                <w:sz w:val="24"/>
                <w:szCs w:val="24"/>
              </w:rPr>
            </w:pPr>
            <w:r>
              <w:rPr>
                <w:rFonts w:ascii="Cambria" w:hAnsi="Cambria" w:cstheme="minorHAnsi"/>
                <w:b/>
                <w:sz w:val="24"/>
                <w:szCs w:val="24"/>
              </w:rPr>
              <w:t xml:space="preserve">CO3 </w:t>
            </w:r>
          </w:p>
        </w:tc>
      </w:tr>
      <w:tr w:rsidR="003D1F66" w:rsidRPr="00293D36" w14:paraId="2B1948B6" w14:textId="77777777" w:rsidTr="005F6F05">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3D1F66" w:rsidRDefault="003D1F66" w:rsidP="003D1F66">
            <w:pPr>
              <w:jc w:val="center"/>
              <w:rPr>
                <w:rFonts w:ascii="Cambria" w:hAnsi="Cambria" w:cstheme="minorHAnsi"/>
                <w:b/>
                <w:sz w:val="24"/>
                <w:szCs w:val="24"/>
              </w:rPr>
            </w:pPr>
            <w:r>
              <w:rPr>
                <w:rFonts w:ascii="Cambria" w:hAnsi="Cambria" w:cstheme="minorHAnsi"/>
                <w:b/>
                <w:sz w:val="24"/>
                <w:szCs w:val="24"/>
              </w:rPr>
              <w:lastRenderedPageBreak/>
              <w:t>9</w:t>
            </w:r>
          </w:p>
        </w:tc>
        <w:tc>
          <w:tcPr>
            <w:tcW w:w="7556" w:type="dxa"/>
            <w:tcBorders>
              <w:top w:val="dotted" w:sz="4" w:space="0" w:color="auto"/>
              <w:left w:val="dotted" w:sz="4" w:space="0" w:color="auto"/>
              <w:bottom w:val="dotted" w:sz="4" w:space="0" w:color="auto"/>
              <w:right w:val="dotted" w:sz="4" w:space="0" w:color="auto"/>
            </w:tcBorders>
          </w:tcPr>
          <w:p w14:paraId="2749FD2C" w14:textId="52DF1942" w:rsidR="003D1F66" w:rsidRPr="005F6F05" w:rsidRDefault="00421F2E" w:rsidP="00421F2E">
            <w:pPr>
              <w:jc w:val="both"/>
              <w:rPr>
                <w:rFonts w:ascii="Cambria" w:hAnsi="Cambria" w:cstheme="minorHAnsi"/>
                <w:bCs/>
                <w:sz w:val="24"/>
                <w:szCs w:val="24"/>
              </w:rPr>
            </w:pPr>
            <w:r w:rsidRPr="00421F2E">
              <w:rPr>
                <w:rFonts w:ascii="Cambria" w:hAnsi="Cambria" w:cstheme="minorHAnsi"/>
                <w:bCs/>
                <w:sz w:val="24"/>
                <w:szCs w:val="24"/>
              </w:rPr>
              <w:t>List the three types of services that the cloud of things offers.</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4BF44998" w:rsidR="003D1F66" w:rsidRDefault="003D1F66" w:rsidP="003D1F66">
            <w:pPr>
              <w:jc w:val="center"/>
              <w:rPr>
                <w:rFonts w:ascii="Cambria" w:hAnsi="Cambria" w:cstheme="minorHAnsi"/>
                <w:b/>
                <w:sz w:val="24"/>
                <w:szCs w:val="24"/>
              </w:rPr>
            </w:pPr>
            <w:r>
              <w:rPr>
                <w:rFonts w:ascii="Cambria" w:hAnsi="Cambria" w:cstheme="minorHAnsi"/>
                <w:b/>
                <w:sz w:val="24"/>
                <w:szCs w:val="24"/>
              </w:rPr>
              <w:t>L4</w:t>
            </w:r>
          </w:p>
        </w:tc>
        <w:tc>
          <w:tcPr>
            <w:tcW w:w="663" w:type="dxa"/>
            <w:tcBorders>
              <w:top w:val="dotted" w:sz="4" w:space="0" w:color="auto"/>
              <w:left w:val="dotted" w:sz="4" w:space="0" w:color="auto"/>
              <w:bottom w:val="dotted" w:sz="4" w:space="0" w:color="auto"/>
              <w:right w:val="single" w:sz="12" w:space="0" w:color="auto"/>
            </w:tcBorders>
          </w:tcPr>
          <w:p w14:paraId="70489216" w14:textId="37C37AA7" w:rsidR="003D1F66" w:rsidRDefault="003D1F66" w:rsidP="003D1F66">
            <w:pPr>
              <w:jc w:val="center"/>
              <w:rPr>
                <w:rFonts w:ascii="Cambria" w:hAnsi="Cambria" w:cstheme="minorHAnsi"/>
                <w:b/>
                <w:sz w:val="24"/>
                <w:szCs w:val="24"/>
              </w:rPr>
            </w:pPr>
            <w:r>
              <w:rPr>
                <w:rFonts w:ascii="Cambria" w:hAnsi="Cambria" w:cstheme="minorHAnsi"/>
                <w:b/>
                <w:sz w:val="24"/>
                <w:szCs w:val="24"/>
              </w:rPr>
              <w:t>CO4</w:t>
            </w:r>
          </w:p>
        </w:tc>
      </w:tr>
      <w:tr w:rsidR="003D1F66" w:rsidRPr="00293D36" w14:paraId="725634CF" w14:textId="77777777" w:rsidTr="005F6F05">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3D1F66" w:rsidRDefault="003D1F66" w:rsidP="003D1F66">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2D46374B" w:rsidR="003D1F66" w:rsidRPr="005F6F05" w:rsidRDefault="00D11E30" w:rsidP="005F6F05">
            <w:pPr>
              <w:rPr>
                <w:rFonts w:ascii="Cambria" w:hAnsi="Cambria" w:cstheme="minorHAnsi"/>
                <w:bCs/>
                <w:sz w:val="24"/>
                <w:szCs w:val="24"/>
              </w:rPr>
            </w:pPr>
            <w:r>
              <w:rPr>
                <w:rFonts w:ascii="Cambria" w:hAnsi="Cambria" w:cstheme="minorHAnsi"/>
                <w:bCs/>
                <w:sz w:val="24"/>
                <w:szCs w:val="24"/>
              </w:rPr>
              <w:t>Discuss</w:t>
            </w:r>
            <w:r w:rsidRPr="00D11E30">
              <w:rPr>
                <w:rFonts w:ascii="Cambria" w:hAnsi="Cambria" w:cstheme="minorHAnsi"/>
                <w:bCs/>
                <w:sz w:val="24"/>
                <w:szCs w:val="24"/>
              </w:rPr>
              <w:t xml:space="preserve"> </w:t>
            </w:r>
            <w:r w:rsidR="007F0C46">
              <w:rPr>
                <w:rFonts w:ascii="Cambria" w:hAnsi="Cambria" w:cstheme="minorHAnsi"/>
                <w:bCs/>
                <w:sz w:val="24"/>
                <w:szCs w:val="24"/>
              </w:rPr>
              <w:t xml:space="preserve">briefly </w:t>
            </w:r>
            <w:r w:rsidRPr="00D11E30">
              <w:rPr>
                <w:rFonts w:ascii="Cambria" w:hAnsi="Cambria" w:cstheme="minorHAnsi"/>
                <w:bCs/>
                <w:sz w:val="24"/>
                <w:szCs w:val="24"/>
              </w:rPr>
              <w:t>about the pros and cons of using AR and VR in workplace safety.</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3D1F66" w:rsidRPr="00D307C6" w:rsidRDefault="003D1F66" w:rsidP="003D1F6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34EF0B13" w:rsidR="003D1F66" w:rsidRDefault="003D1F66" w:rsidP="003D1F66">
            <w:pPr>
              <w:jc w:val="center"/>
              <w:rPr>
                <w:rFonts w:ascii="Cambria" w:hAnsi="Cambria" w:cstheme="minorHAnsi"/>
                <w:b/>
                <w:sz w:val="24"/>
                <w:szCs w:val="24"/>
              </w:rPr>
            </w:pPr>
            <w:r>
              <w:rPr>
                <w:rFonts w:ascii="Cambria" w:hAnsi="Cambria" w:cstheme="minorHAnsi"/>
                <w:b/>
                <w:sz w:val="24"/>
                <w:szCs w:val="24"/>
              </w:rPr>
              <w:t>L4</w:t>
            </w:r>
          </w:p>
        </w:tc>
        <w:tc>
          <w:tcPr>
            <w:tcW w:w="663" w:type="dxa"/>
            <w:tcBorders>
              <w:top w:val="dotted" w:sz="4" w:space="0" w:color="auto"/>
              <w:left w:val="dotted" w:sz="4" w:space="0" w:color="auto"/>
              <w:bottom w:val="single" w:sz="12" w:space="0" w:color="auto"/>
              <w:right w:val="single" w:sz="12" w:space="0" w:color="auto"/>
            </w:tcBorders>
          </w:tcPr>
          <w:p w14:paraId="4926D8C1" w14:textId="02A1E883" w:rsidR="003D1F66" w:rsidRDefault="003D1F66" w:rsidP="003D1F66">
            <w:pPr>
              <w:jc w:val="center"/>
              <w:rPr>
                <w:rFonts w:ascii="Cambria" w:hAnsi="Cambria" w:cstheme="minorHAnsi"/>
                <w:b/>
                <w:sz w:val="24"/>
                <w:szCs w:val="24"/>
              </w:rPr>
            </w:pPr>
            <w:r>
              <w:rPr>
                <w:rFonts w:ascii="Cambria" w:hAnsi="Cambria" w:cstheme="minorHAnsi"/>
                <w:b/>
                <w:sz w:val="24"/>
                <w:szCs w:val="24"/>
              </w:rPr>
              <w:t>CO4</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915"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D8462B" w:rsidRPr="00293D36" w14:paraId="64D5F967" w14:textId="09AB0D70" w:rsidTr="00F27088">
        <w:trPr>
          <w:trHeight w:val="318"/>
        </w:trPr>
        <w:tc>
          <w:tcPr>
            <w:tcW w:w="10915"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F27088" w:rsidRPr="00293D36" w14:paraId="3AEB7291" w14:textId="6B0E3BC9" w:rsidTr="00F27088">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75A8504B" w:rsidR="00F27088" w:rsidRDefault="00F27088" w:rsidP="00F27088">
            <w:pPr>
              <w:jc w:val="center"/>
              <w:rPr>
                <w:rFonts w:ascii="Cambria" w:hAnsi="Cambria" w:cstheme="minorHAnsi"/>
                <w:b/>
                <w:sz w:val="24"/>
                <w:szCs w:val="24"/>
              </w:rPr>
            </w:pPr>
            <w:r>
              <w:rPr>
                <w:rFonts w:ascii="Cambria" w:hAnsi="Cambria" w:cstheme="minorHAnsi"/>
                <w:b/>
                <w:sz w:val="24"/>
                <w:szCs w:val="24"/>
              </w:rPr>
              <w:t>11.</w:t>
            </w:r>
          </w:p>
        </w:tc>
        <w:tc>
          <w:tcPr>
            <w:tcW w:w="643" w:type="dxa"/>
            <w:tcBorders>
              <w:top w:val="single" w:sz="12" w:space="0" w:color="auto"/>
              <w:left w:val="dotted" w:sz="4" w:space="0" w:color="auto"/>
              <w:bottom w:val="dotted" w:sz="4" w:space="0" w:color="auto"/>
              <w:right w:val="dotted" w:sz="4" w:space="0" w:color="auto"/>
            </w:tcBorders>
          </w:tcPr>
          <w:p w14:paraId="608742A5" w14:textId="77777777" w:rsidR="00F27088" w:rsidRDefault="00F27088" w:rsidP="00F27088">
            <w:pPr>
              <w:rPr>
                <w:rFonts w:ascii="Cambria" w:hAnsi="Cambria" w:cstheme="minorHAnsi"/>
                <w:b/>
                <w:sz w:val="24"/>
                <w:szCs w:val="24"/>
              </w:rPr>
            </w:pPr>
            <w:r>
              <w:rPr>
                <w:rFonts w:ascii="Cambria" w:hAnsi="Cambria" w:cstheme="minorHAnsi"/>
                <w:b/>
                <w:sz w:val="24"/>
                <w:szCs w:val="24"/>
              </w:rPr>
              <w:t>a.</w:t>
            </w:r>
          </w:p>
          <w:p w14:paraId="40148BC2" w14:textId="77777777" w:rsidR="00F27088" w:rsidRDefault="00F27088" w:rsidP="00F27088">
            <w:pPr>
              <w:spacing w:after="0"/>
              <w:rPr>
                <w:rFonts w:ascii="Cambria" w:hAnsi="Cambria" w:cstheme="minorHAnsi"/>
                <w:b/>
                <w:sz w:val="24"/>
                <w:szCs w:val="24"/>
              </w:rPr>
            </w:pPr>
          </w:p>
          <w:p w14:paraId="6F4266D1" w14:textId="77777777" w:rsidR="00F27088" w:rsidRDefault="00F27088" w:rsidP="00F27088">
            <w:pPr>
              <w:spacing w:after="0"/>
              <w:rPr>
                <w:rFonts w:ascii="Cambria" w:hAnsi="Cambria" w:cstheme="minorHAnsi"/>
                <w:b/>
                <w:sz w:val="24"/>
                <w:szCs w:val="24"/>
              </w:rPr>
            </w:pPr>
            <w:r>
              <w:rPr>
                <w:rFonts w:ascii="Cambria" w:hAnsi="Cambria" w:cstheme="minorHAnsi"/>
                <w:b/>
                <w:sz w:val="24"/>
                <w:szCs w:val="24"/>
              </w:rPr>
              <w:t>b.</w:t>
            </w:r>
          </w:p>
          <w:p w14:paraId="7A457B67" w14:textId="551D4FB2" w:rsidR="00F27088" w:rsidRPr="00293D36" w:rsidRDefault="00F27088" w:rsidP="00F27088">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823CB2F" w14:textId="519E1B1E" w:rsidR="00F27088" w:rsidRDefault="00296376" w:rsidP="00F27088">
            <w:pPr>
              <w:spacing w:after="0"/>
              <w:rPr>
                <w:rFonts w:ascii="Cambria" w:hAnsi="Cambria" w:cstheme="minorHAnsi"/>
                <w:bCs/>
                <w:sz w:val="24"/>
                <w:szCs w:val="24"/>
              </w:rPr>
            </w:pPr>
            <w:r w:rsidRPr="00296376">
              <w:rPr>
                <w:rFonts w:ascii="Cambria" w:hAnsi="Cambria" w:cstheme="minorHAnsi"/>
                <w:bCs/>
                <w:sz w:val="24"/>
                <w:szCs w:val="24"/>
              </w:rPr>
              <w:t>What are interconnected factories? Briefly elucidate the impact of networked factories on future industries.</w:t>
            </w:r>
          </w:p>
          <w:p w14:paraId="7ABA4B3F" w14:textId="77777777" w:rsidR="00296376" w:rsidRDefault="00296376" w:rsidP="00F27088">
            <w:pPr>
              <w:spacing w:after="0"/>
              <w:rPr>
                <w:rFonts w:ascii="Cambria" w:hAnsi="Cambria" w:cstheme="minorHAnsi"/>
                <w:bCs/>
                <w:sz w:val="24"/>
                <w:szCs w:val="24"/>
              </w:rPr>
            </w:pPr>
          </w:p>
          <w:p w14:paraId="569C07FE" w14:textId="5B5B46F9" w:rsidR="00F27088" w:rsidRPr="00296376" w:rsidRDefault="00296376" w:rsidP="00F27088">
            <w:pPr>
              <w:rPr>
                <w:rFonts w:ascii="Cambria" w:hAnsi="Cambria" w:cstheme="minorHAnsi"/>
                <w:bCs/>
                <w:sz w:val="24"/>
                <w:szCs w:val="24"/>
              </w:rPr>
            </w:pPr>
            <w:r w:rsidRPr="00296376">
              <w:rPr>
                <w:rFonts w:ascii="Cambria" w:hAnsi="Cambria" w:cstheme="minorHAnsi"/>
                <w:bCs/>
                <w:sz w:val="24"/>
                <w:szCs w:val="24"/>
              </w:rPr>
              <w:t>Describe the idea of future smart factories in the context of the Internet of Things.</w:t>
            </w:r>
          </w:p>
        </w:tc>
        <w:tc>
          <w:tcPr>
            <w:tcW w:w="1176" w:type="dxa"/>
            <w:tcBorders>
              <w:top w:val="single" w:sz="12" w:space="0" w:color="auto"/>
              <w:left w:val="dotted" w:sz="4" w:space="0" w:color="auto"/>
              <w:bottom w:val="dotted" w:sz="4" w:space="0" w:color="auto"/>
              <w:right w:val="dotted" w:sz="4" w:space="0" w:color="auto"/>
            </w:tcBorders>
          </w:tcPr>
          <w:p w14:paraId="3557BD03" w14:textId="77777777" w:rsidR="00F27088" w:rsidRPr="00F70D60" w:rsidRDefault="00F27088" w:rsidP="00F27088">
            <w:pPr>
              <w:spacing w:after="0"/>
              <w:jc w:val="center"/>
              <w:rPr>
                <w:rFonts w:ascii="Cambria" w:hAnsi="Cambria" w:cstheme="minorHAnsi"/>
                <w:b/>
                <w:sz w:val="20"/>
                <w:szCs w:val="20"/>
              </w:rPr>
            </w:pPr>
            <w:r>
              <w:rPr>
                <w:rFonts w:ascii="Cambria" w:hAnsi="Cambria" w:cstheme="minorHAnsi"/>
                <w:b/>
                <w:sz w:val="20"/>
                <w:szCs w:val="20"/>
              </w:rPr>
              <w:t>5</w:t>
            </w:r>
          </w:p>
          <w:p w14:paraId="01FAF8A1" w14:textId="77777777" w:rsidR="00F27088" w:rsidRPr="00F70D60" w:rsidRDefault="00F27088" w:rsidP="00F27088">
            <w:pPr>
              <w:spacing w:after="0"/>
              <w:jc w:val="center"/>
              <w:rPr>
                <w:rFonts w:ascii="Cambria" w:hAnsi="Cambria" w:cstheme="minorHAnsi"/>
                <w:b/>
                <w:sz w:val="20"/>
                <w:szCs w:val="20"/>
              </w:rPr>
            </w:pPr>
            <w:r w:rsidRPr="00F70D60">
              <w:rPr>
                <w:rFonts w:ascii="Cambria" w:hAnsi="Cambria" w:cstheme="minorHAnsi"/>
                <w:b/>
                <w:sz w:val="20"/>
                <w:szCs w:val="20"/>
              </w:rPr>
              <w:t>Marks</w:t>
            </w:r>
          </w:p>
          <w:p w14:paraId="1420F87B" w14:textId="77777777" w:rsidR="00F27088" w:rsidRPr="00F70D60" w:rsidRDefault="00F27088" w:rsidP="00F27088">
            <w:pPr>
              <w:spacing w:after="0"/>
              <w:jc w:val="center"/>
              <w:rPr>
                <w:rFonts w:ascii="Cambria" w:hAnsi="Cambria" w:cstheme="minorHAnsi"/>
                <w:b/>
                <w:sz w:val="20"/>
                <w:szCs w:val="20"/>
              </w:rPr>
            </w:pPr>
          </w:p>
          <w:p w14:paraId="4FE93ECE" w14:textId="77777777" w:rsidR="00F27088" w:rsidRDefault="00F27088" w:rsidP="00F27088">
            <w:pPr>
              <w:spacing w:after="0"/>
              <w:jc w:val="center"/>
              <w:rPr>
                <w:rFonts w:ascii="Cambria" w:hAnsi="Cambria" w:cstheme="minorHAnsi"/>
                <w:b/>
                <w:sz w:val="20"/>
                <w:szCs w:val="20"/>
              </w:rPr>
            </w:pPr>
          </w:p>
          <w:p w14:paraId="421B578D" w14:textId="77777777" w:rsidR="00F27088" w:rsidRPr="00F70D60" w:rsidRDefault="00F27088" w:rsidP="00F27088">
            <w:pPr>
              <w:spacing w:after="0"/>
              <w:jc w:val="center"/>
              <w:rPr>
                <w:rFonts w:ascii="Cambria" w:hAnsi="Cambria" w:cstheme="minorHAnsi"/>
                <w:b/>
                <w:sz w:val="20"/>
                <w:szCs w:val="20"/>
              </w:rPr>
            </w:pPr>
            <w:r>
              <w:rPr>
                <w:rFonts w:ascii="Cambria" w:hAnsi="Cambria" w:cstheme="minorHAnsi"/>
                <w:b/>
                <w:sz w:val="20"/>
                <w:szCs w:val="20"/>
              </w:rPr>
              <w:t>5</w:t>
            </w:r>
          </w:p>
          <w:p w14:paraId="0E99A887" w14:textId="2DFA9996" w:rsidR="00F27088" w:rsidRPr="00293D36" w:rsidRDefault="00F27088" w:rsidP="00F27088">
            <w:pPr>
              <w:jc w:val="center"/>
              <w:rPr>
                <w:rFonts w:ascii="Cambria" w:hAnsi="Cambria" w:cstheme="minorHAnsi"/>
                <w:b/>
                <w:sz w:val="24"/>
                <w:szCs w:val="24"/>
              </w:rPr>
            </w:pPr>
            <w:r w:rsidRPr="00F70D60">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753BA04B" w14:textId="77777777" w:rsidR="00F27088" w:rsidRDefault="00F27088" w:rsidP="00F27088">
            <w:pPr>
              <w:spacing w:after="0"/>
              <w:jc w:val="center"/>
              <w:rPr>
                <w:rFonts w:ascii="Cambria" w:hAnsi="Cambria" w:cstheme="minorHAnsi"/>
                <w:b/>
                <w:sz w:val="24"/>
                <w:szCs w:val="24"/>
              </w:rPr>
            </w:pPr>
            <w:r w:rsidRPr="00F70D60">
              <w:rPr>
                <w:rFonts w:ascii="Cambria" w:hAnsi="Cambria" w:cstheme="minorHAnsi"/>
                <w:b/>
                <w:sz w:val="24"/>
                <w:szCs w:val="24"/>
              </w:rPr>
              <w:t>L1</w:t>
            </w:r>
          </w:p>
          <w:p w14:paraId="0B816373" w14:textId="77777777" w:rsidR="00F27088" w:rsidRDefault="00F27088" w:rsidP="00F27088">
            <w:pPr>
              <w:spacing w:after="0"/>
              <w:jc w:val="center"/>
              <w:rPr>
                <w:rFonts w:ascii="Cambria" w:hAnsi="Cambria" w:cstheme="minorHAnsi"/>
                <w:b/>
                <w:sz w:val="24"/>
                <w:szCs w:val="24"/>
              </w:rPr>
            </w:pPr>
          </w:p>
          <w:p w14:paraId="7DD0E31A" w14:textId="77777777" w:rsidR="00F27088" w:rsidRDefault="00F27088" w:rsidP="00F27088">
            <w:pPr>
              <w:spacing w:after="0"/>
              <w:jc w:val="center"/>
              <w:rPr>
                <w:rFonts w:ascii="Cambria" w:hAnsi="Cambria" w:cstheme="minorHAnsi"/>
                <w:b/>
                <w:sz w:val="24"/>
                <w:szCs w:val="24"/>
              </w:rPr>
            </w:pPr>
          </w:p>
          <w:p w14:paraId="0D18B225" w14:textId="51A562B7" w:rsidR="00F27088" w:rsidRPr="00293D36" w:rsidRDefault="00F27088" w:rsidP="00F27088">
            <w:pPr>
              <w:jc w:val="center"/>
              <w:rPr>
                <w:rFonts w:ascii="Cambria" w:hAnsi="Cambria" w:cstheme="minorHAnsi"/>
                <w:b/>
                <w:sz w:val="24"/>
                <w:szCs w:val="24"/>
              </w:rPr>
            </w:pPr>
            <w:r w:rsidRPr="00F70D60">
              <w:rPr>
                <w:rFonts w:ascii="Cambria" w:hAnsi="Cambria" w:cstheme="minorHAnsi"/>
                <w:b/>
                <w:sz w:val="24"/>
                <w:szCs w:val="24"/>
              </w:rPr>
              <w:t>L1</w:t>
            </w:r>
          </w:p>
        </w:tc>
        <w:tc>
          <w:tcPr>
            <w:tcW w:w="710" w:type="dxa"/>
            <w:tcBorders>
              <w:top w:val="single" w:sz="12" w:space="0" w:color="auto"/>
              <w:left w:val="dotted" w:sz="4" w:space="0" w:color="auto"/>
              <w:bottom w:val="dotted" w:sz="4" w:space="0" w:color="auto"/>
              <w:right w:val="single" w:sz="12" w:space="0" w:color="auto"/>
            </w:tcBorders>
          </w:tcPr>
          <w:p w14:paraId="48325A5A" w14:textId="77777777" w:rsidR="00F27088" w:rsidRDefault="00F27088" w:rsidP="00F27088">
            <w:pPr>
              <w:spacing w:after="0"/>
              <w:jc w:val="center"/>
              <w:rPr>
                <w:rFonts w:ascii="Cambria" w:hAnsi="Cambria" w:cstheme="minorHAnsi"/>
                <w:b/>
                <w:sz w:val="24"/>
                <w:szCs w:val="24"/>
              </w:rPr>
            </w:pPr>
            <w:r w:rsidRPr="00F70D60">
              <w:rPr>
                <w:rFonts w:ascii="Cambria" w:hAnsi="Cambria" w:cstheme="minorHAnsi"/>
                <w:b/>
                <w:sz w:val="24"/>
                <w:szCs w:val="24"/>
              </w:rPr>
              <w:t>CO1</w:t>
            </w:r>
          </w:p>
          <w:p w14:paraId="4EC11B44" w14:textId="77777777" w:rsidR="00F27088" w:rsidRDefault="00F27088" w:rsidP="00F27088">
            <w:pPr>
              <w:spacing w:after="0"/>
              <w:jc w:val="center"/>
              <w:rPr>
                <w:rFonts w:ascii="Cambria" w:hAnsi="Cambria" w:cstheme="minorHAnsi"/>
                <w:b/>
                <w:sz w:val="24"/>
                <w:szCs w:val="24"/>
              </w:rPr>
            </w:pPr>
          </w:p>
          <w:p w14:paraId="613FE11C" w14:textId="77777777" w:rsidR="00F27088" w:rsidRDefault="00F27088" w:rsidP="00F27088">
            <w:pPr>
              <w:spacing w:after="0"/>
              <w:jc w:val="center"/>
              <w:rPr>
                <w:rFonts w:ascii="Cambria" w:hAnsi="Cambria" w:cstheme="minorHAnsi"/>
                <w:b/>
                <w:sz w:val="24"/>
                <w:szCs w:val="24"/>
              </w:rPr>
            </w:pPr>
          </w:p>
          <w:p w14:paraId="1C187FFE" w14:textId="6B564BA8" w:rsidR="00F27088" w:rsidRDefault="00F27088" w:rsidP="003D0A59">
            <w:pPr>
              <w:spacing w:after="0"/>
              <w:jc w:val="center"/>
              <w:rPr>
                <w:rFonts w:ascii="Cambria" w:hAnsi="Cambria" w:cstheme="minorHAnsi"/>
                <w:b/>
                <w:sz w:val="24"/>
                <w:szCs w:val="24"/>
              </w:rPr>
            </w:pPr>
            <w:r w:rsidRPr="00F70D60">
              <w:rPr>
                <w:rFonts w:ascii="Cambria" w:hAnsi="Cambria" w:cstheme="minorHAnsi"/>
                <w:b/>
                <w:sz w:val="24"/>
                <w:szCs w:val="24"/>
              </w:rPr>
              <w:t>CO1</w:t>
            </w:r>
          </w:p>
        </w:tc>
      </w:tr>
      <w:tr w:rsidR="00DA4EC4" w:rsidRPr="00293D36" w14:paraId="51698AB6" w14:textId="1FD3CD7D" w:rsidTr="00F27088">
        <w:trPr>
          <w:trHeight w:val="142"/>
        </w:trPr>
        <w:tc>
          <w:tcPr>
            <w:tcW w:w="10915" w:type="dxa"/>
            <w:gridSpan w:val="6"/>
            <w:tcBorders>
              <w:top w:val="single" w:sz="12" w:space="0" w:color="auto"/>
              <w:bottom w:val="single" w:sz="12" w:space="0" w:color="auto"/>
            </w:tcBorders>
          </w:tcPr>
          <w:p w14:paraId="1B7EE50B" w14:textId="4388AD8B" w:rsidR="00D307C6" w:rsidRPr="00D8462B" w:rsidRDefault="00D307C6" w:rsidP="00D8462B">
            <w:pPr>
              <w:jc w:val="center"/>
              <w:rPr>
                <w:rFonts w:ascii="Cambria" w:hAnsi="Cambria" w:cstheme="minorHAnsi"/>
                <w:b/>
                <w:sz w:val="28"/>
                <w:szCs w:val="28"/>
              </w:rPr>
            </w:pPr>
            <w:r w:rsidRPr="00D8462B">
              <w:rPr>
                <w:rFonts w:ascii="Cambria" w:hAnsi="Cambria" w:cstheme="minorHAnsi"/>
                <w:b/>
                <w:sz w:val="28"/>
                <w:szCs w:val="28"/>
              </w:rPr>
              <w:t>or</w:t>
            </w:r>
          </w:p>
        </w:tc>
      </w:tr>
      <w:tr w:rsidR="003164FF" w:rsidRPr="00293D36" w14:paraId="37393AEC" w14:textId="6E25860C" w:rsidTr="00FB6CD7">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F309AF7" w:rsidR="003164FF" w:rsidRDefault="003164FF" w:rsidP="003164FF">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tcPr>
          <w:p w14:paraId="1162D0DA" w14:textId="77777777" w:rsidR="003164FF" w:rsidRDefault="003164FF" w:rsidP="003164FF">
            <w:pPr>
              <w:rPr>
                <w:rFonts w:ascii="Cambria" w:hAnsi="Cambria" w:cstheme="minorHAnsi"/>
                <w:b/>
                <w:sz w:val="24"/>
                <w:szCs w:val="24"/>
              </w:rPr>
            </w:pPr>
            <w:r>
              <w:rPr>
                <w:rFonts w:ascii="Cambria" w:hAnsi="Cambria" w:cstheme="minorHAnsi"/>
                <w:b/>
                <w:sz w:val="24"/>
                <w:szCs w:val="24"/>
              </w:rPr>
              <w:t>a.</w:t>
            </w:r>
          </w:p>
          <w:p w14:paraId="16F2FE09" w14:textId="77777777" w:rsidR="003164FF" w:rsidRDefault="003164FF" w:rsidP="003164FF">
            <w:pPr>
              <w:rPr>
                <w:rFonts w:ascii="Cambria" w:hAnsi="Cambria" w:cstheme="minorHAnsi"/>
                <w:b/>
                <w:sz w:val="24"/>
                <w:szCs w:val="24"/>
              </w:rPr>
            </w:pPr>
          </w:p>
          <w:p w14:paraId="030853A6" w14:textId="77777777" w:rsidR="003164FF" w:rsidRDefault="003164FF" w:rsidP="003164FF">
            <w:pPr>
              <w:spacing w:after="0"/>
              <w:rPr>
                <w:rFonts w:ascii="Cambria" w:hAnsi="Cambria" w:cstheme="minorHAnsi"/>
                <w:b/>
                <w:sz w:val="24"/>
                <w:szCs w:val="24"/>
              </w:rPr>
            </w:pPr>
          </w:p>
          <w:p w14:paraId="717DB981" w14:textId="77777777" w:rsidR="003164FF" w:rsidRDefault="003164FF" w:rsidP="003164FF">
            <w:pPr>
              <w:spacing w:after="0"/>
              <w:rPr>
                <w:rFonts w:ascii="Cambria" w:hAnsi="Cambria" w:cstheme="minorHAnsi"/>
                <w:b/>
                <w:sz w:val="24"/>
                <w:szCs w:val="24"/>
              </w:rPr>
            </w:pPr>
            <w:r>
              <w:rPr>
                <w:rFonts w:ascii="Cambria" w:hAnsi="Cambria" w:cstheme="minorHAnsi"/>
                <w:b/>
                <w:sz w:val="24"/>
                <w:szCs w:val="24"/>
              </w:rPr>
              <w:t>b.</w:t>
            </w:r>
          </w:p>
          <w:p w14:paraId="1D0889F8" w14:textId="56B5A409" w:rsidR="003164FF" w:rsidRPr="00293D36" w:rsidRDefault="003164FF" w:rsidP="003164FF">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34FCEAC5" w14:textId="513CEFFC" w:rsidR="003164FF" w:rsidRDefault="003164FF" w:rsidP="003164FF">
            <w:pPr>
              <w:spacing w:after="0"/>
              <w:rPr>
                <w:rFonts w:ascii="Cambria" w:hAnsi="Cambria" w:cstheme="minorHAnsi"/>
                <w:bCs/>
                <w:sz w:val="24"/>
                <w:szCs w:val="24"/>
              </w:rPr>
            </w:pPr>
            <w:r w:rsidRPr="003164FF">
              <w:rPr>
                <w:rFonts w:ascii="Cambria" w:hAnsi="Cambria" w:cstheme="minorHAnsi"/>
                <w:bCs/>
                <w:sz w:val="24"/>
                <w:szCs w:val="24"/>
              </w:rPr>
              <w:t>Elucidate the notion of future factories. What are the essential components required for the implementation of future factories?</w:t>
            </w:r>
          </w:p>
          <w:p w14:paraId="1470CAA7" w14:textId="77777777" w:rsidR="003164FF" w:rsidRDefault="003164FF" w:rsidP="003164FF">
            <w:pPr>
              <w:spacing w:after="0"/>
              <w:rPr>
                <w:rFonts w:ascii="Cambria" w:hAnsi="Cambria" w:cstheme="minorHAnsi"/>
                <w:bCs/>
                <w:sz w:val="24"/>
                <w:szCs w:val="24"/>
              </w:rPr>
            </w:pPr>
          </w:p>
          <w:p w14:paraId="6BA1BF6A" w14:textId="37D54E65" w:rsidR="003164FF" w:rsidRPr="003164FF" w:rsidRDefault="003164FF" w:rsidP="003164FF">
            <w:pPr>
              <w:spacing w:after="0"/>
              <w:jc w:val="both"/>
              <w:rPr>
                <w:rFonts w:ascii="Cambria" w:hAnsi="Cambria" w:cstheme="minorHAnsi"/>
                <w:bCs/>
                <w:sz w:val="24"/>
                <w:szCs w:val="24"/>
              </w:rPr>
            </w:pPr>
            <w:r>
              <w:rPr>
                <w:rFonts w:ascii="Cambria" w:hAnsi="Cambria" w:cstheme="minorHAnsi"/>
                <w:bCs/>
                <w:sz w:val="24"/>
                <w:szCs w:val="24"/>
              </w:rPr>
              <w:t>Provide</w:t>
            </w:r>
            <w:r w:rsidRPr="003164FF">
              <w:rPr>
                <w:rFonts w:ascii="Cambria" w:hAnsi="Cambria" w:cstheme="minorHAnsi"/>
                <w:bCs/>
                <w:sz w:val="24"/>
                <w:szCs w:val="24"/>
              </w:rPr>
              <w:t xml:space="preserve"> a brief overview of the Industry 4.0 approaches that must be used for the IIoT.</w:t>
            </w:r>
          </w:p>
        </w:tc>
        <w:tc>
          <w:tcPr>
            <w:tcW w:w="1176" w:type="dxa"/>
            <w:tcBorders>
              <w:top w:val="single" w:sz="12" w:space="0" w:color="auto"/>
              <w:left w:val="dotted" w:sz="4" w:space="0" w:color="auto"/>
              <w:bottom w:val="dotted" w:sz="4" w:space="0" w:color="auto"/>
              <w:right w:val="dotted" w:sz="4" w:space="0" w:color="auto"/>
            </w:tcBorders>
          </w:tcPr>
          <w:p w14:paraId="13DCE6E5" w14:textId="77777777" w:rsidR="003164FF" w:rsidRPr="003D1BCE" w:rsidRDefault="003164FF" w:rsidP="003164FF">
            <w:pPr>
              <w:spacing w:after="0"/>
              <w:jc w:val="center"/>
              <w:rPr>
                <w:rFonts w:ascii="Cambria" w:hAnsi="Cambria" w:cstheme="minorHAnsi"/>
                <w:b/>
                <w:sz w:val="20"/>
                <w:szCs w:val="20"/>
              </w:rPr>
            </w:pPr>
            <w:r>
              <w:rPr>
                <w:rFonts w:ascii="Cambria" w:hAnsi="Cambria" w:cstheme="minorHAnsi"/>
                <w:b/>
                <w:sz w:val="20"/>
                <w:szCs w:val="20"/>
              </w:rPr>
              <w:t>5</w:t>
            </w:r>
          </w:p>
          <w:p w14:paraId="1C9299A3" w14:textId="77777777" w:rsidR="003164FF" w:rsidRDefault="003164FF" w:rsidP="003164FF">
            <w:pPr>
              <w:spacing w:after="0"/>
              <w:jc w:val="center"/>
              <w:rPr>
                <w:rFonts w:ascii="Cambria" w:hAnsi="Cambria" w:cstheme="minorHAnsi"/>
                <w:b/>
                <w:sz w:val="20"/>
                <w:szCs w:val="20"/>
              </w:rPr>
            </w:pPr>
            <w:r w:rsidRPr="003D1BCE">
              <w:rPr>
                <w:rFonts w:ascii="Cambria" w:hAnsi="Cambria" w:cstheme="minorHAnsi"/>
                <w:b/>
                <w:sz w:val="20"/>
                <w:szCs w:val="20"/>
              </w:rPr>
              <w:t>Marks</w:t>
            </w:r>
          </w:p>
          <w:p w14:paraId="3F1CCFC4" w14:textId="77777777" w:rsidR="003164FF" w:rsidRDefault="003164FF" w:rsidP="003164FF">
            <w:pPr>
              <w:spacing w:after="0"/>
              <w:jc w:val="center"/>
              <w:rPr>
                <w:rFonts w:ascii="Cambria" w:hAnsi="Cambria" w:cstheme="minorHAnsi"/>
                <w:b/>
                <w:sz w:val="20"/>
                <w:szCs w:val="20"/>
              </w:rPr>
            </w:pPr>
          </w:p>
          <w:p w14:paraId="4F5B6BF7" w14:textId="77777777" w:rsidR="003164FF" w:rsidRDefault="003164FF" w:rsidP="003164FF">
            <w:pPr>
              <w:spacing w:after="0"/>
              <w:jc w:val="center"/>
              <w:rPr>
                <w:rFonts w:ascii="Cambria" w:hAnsi="Cambria" w:cstheme="minorHAnsi"/>
                <w:b/>
                <w:sz w:val="20"/>
                <w:szCs w:val="20"/>
              </w:rPr>
            </w:pPr>
          </w:p>
          <w:p w14:paraId="0149D3CD" w14:textId="77777777" w:rsidR="003164FF" w:rsidRDefault="003164FF" w:rsidP="003164FF">
            <w:pPr>
              <w:spacing w:after="0"/>
              <w:jc w:val="center"/>
              <w:rPr>
                <w:rFonts w:ascii="Cambria" w:hAnsi="Cambria" w:cstheme="minorHAnsi"/>
                <w:b/>
                <w:sz w:val="20"/>
                <w:szCs w:val="20"/>
              </w:rPr>
            </w:pPr>
          </w:p>
          <w:p w14:paraId="084F16A0" w14:textId="77777777" w:rsidR="003164FF" w:rsidRPr="002E3481" w:rsidRDefault="003164FF" w:rsidP="003164FF">
            <w:pPr>
              <w:spacing w:after="0"/>
              <w:jc w:val="center"/>
              <w:rPr>
                <w:rFonts w:ascii="Cambria" w:hAnsi="Cambria" w:cstheme="minorHAnsi"/>
                <w:b/>
                <w:sz w:val="20"/>
                <w:szCs w:val="20"/>
              </w:rPr>
            </w:pPr>
            <w:r w:rsidRPr="002E3481">
              <w:rPr>
                <w:rFonts w:ascii="Cambria" w:hAnsi="Cambria" w:cstheme="minorHAnsi"/>
                <w:b/>
                <w:sz w:val="20"/>
                <w:szCs w:val="20"/>
              </w:rPr>
              <w:t>5</w:t>
            </w:r>
          </w:p>
          <w:p w14:paraId="2F30C4A2" w14:textId="5D239F9D" w:rsidR="003164FF" w:rsidRPr="00293D36" w:rsidRDefault="003164FF" w:rsidP="003164FF">
            <w:pPr>
              <w:jc w:val="center"/>
              <w:rPr>
                <w:rFonts w:ascii="Cambria" w:hAnsi="Cambria" w:cstheme="minorHAnsi"/>
                <w:b/>
                <w:sz w:val="24"/>
                <w:szCs w:val="24"/>
              </w:rPr>
            </w:pPr>
            <w:r w:rsidRPr="002E3481">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6C240864" w14:textId="77777777" w:rsidR="003164FF" w:rsidRDefault="003164FF" w:rsidP="003164FF">
            <w:pPr>
              <w:spacing w:after="0"/>
              <w:jc w:val="center"/>
              <w:rPr>
                <w:rFonts w:ascii="Cambria" w:hAnsi="Cambria" w:cstheme="minorHAnsi"/>
                <w:b/>
                <w:sz w:val="24"/>
                <w:szCs w:val="24"/>
              </w:rPr>
            </w:pPr>
            <w:r>
              <w:rPr>
                <w:rFonts w:ascii="Cambria" w:hAnsi="Cambria" w:cstheme="minorHAnsi"/>
                <w:b/>
                <w:sz w:val="24"/>
                <w:szCs w:val="24"/>
              </w:rPr>
              <w:t>L1</w:t>
            </w:r>
          </w:p>
          <w:p w14:paraId="3D62D373" w14:textId="77777777" w:rsidR="003164FF" w:rsidRDefault="003164FF" w:rsidP="003164FF">
            <w:pPr>
              <w:spacing w:after="0"/>
              <w:jc w:val="center"/>
              <w:rPr>
                <w:rFonts w:ascii="Cambria" w:hAnsi="Cambria" w:cstheme="minorHAnsi"/>
                <w:b/>
                <w:sz w:val="24"/>
                <w:szCs w:val="24"/>
              </w:rPr>
            </w:pPr>
          </w:p>
          <w:p w14:paraId="1356A4A4" w14:textId="77777777" w:rsidR="003164FF" w:rsidRDefault="003164FF" w:rsidP="003164FF">
            <w:pPr>
              <w:spacing w:after="0"/>
              <w:jc w:val="center"/>
              <w:rPr>
                <w:rFonts w:ascii="Cambria" w:hAnsi="Cambria" w:cstheme="minorHAnsi"/>
                <w:b/>
                <w:sz w:val="24"/>
                <w:szCs w:val="24"/>
              </w:rPr>
            </w:pPr>
          </w:p>
          <w:p w14:paraId="7DF6F473" w14:textId="77777777" w:rsidR="003164FF" w:rsidRDefault="003164FF" w:rsidP="003164FF">
            <w:pPr>
              <w:spacing w:after="0"/>
              <w:jc w:val="center"/>
              <w:rPr>
                <w:rFonts w:ascii="Cambria" w:hAnsi="Cambria" w:cstheme="minorHAnsi"/>
                <w:b/>
                <w:sz w:val="24"/>
                <w:szCs w:val="24"/>
              </w:rPr>
            </w:pPr>
          </w:p>
          <w:p w14:paraId="756CD3B2" w14:textId="037D2737" w:rsidR="003164FF" w:rsidRPr="00293D36" w:rsidRDefault="003164FF" w:rsidP="006522CC">
            <w:pPr>
              <w:spacing w:after="0"/>
              <w:jc w:val="center"/>
              <w:rPr>
                <w:rFonts w:ascii="Cambria" w:hAnsi="Cambria" w:cstheme="minorHAnsi"/>
                <w:b/>
                <w:sz w:val="24"/>
                <w:szCs w:val="24"/>
              </w:rPr>
            </w:pPr>
            <w:r w:rsidRPr="00860F76">
              <w:rPr>
                <w:rFonts w:ascii="Cambria" w:hAnsi="Cambria" w:cstheme="minorHAnsi"/>
                <w:b/>
                <w:sz w:val="24"/>
                <w:szCs w:val="24"/>
              </w:rPr>
              <w:t>L1</w:t>
            </w:r>
          </w:p>
        </w:tc>
        <w:tc>
          <w:tcPr>
            <w:tcW w:w="710" w:type="dxa"/>
            <w:tcBorders>
              <w:top w:val="single" w:sz="12" w:space="0" w:color="auto"/>
              <w:left w:val="dotted" w:sz="4" w:space="0" w:color="auto"/>
              <w:bottom w:val="dotted" w:sz="4" w:space="0" w:color="auto"/>
              <w:right w:val="single" w:sz="12" w:space="0" w:color="auto"/>
            </w:tcBorders>
          </w:tcPr>
          <w:p w14:paraId="17FDF274" w14:textId="77777777" w:rsidR="003164FF" w:rsidRDefault="003164FF" w:rsidP="003164FF">
            <w:pPr>
              <w:spacing w:after="0"/>
              <w:jc w:val="center"/>
              <w:rPr>
                <w:rFonts w:ascii="Cambria" w:hAnsi="Cambria" w:cstheme="minorHAnsi"/>
                <w:b/>
                <w:sz w:val="24"/>
                <w:szCs w:val="24"/>
              </w:rPr>
            </w:pPr>
            <w:r>
              <w:rPr>
                <w:rFonts w:ascii="Cambria" w:hAnsi="Cambria" w:cstheme="minorHAnsi"/>
                <w:b/>
                <w:sz w:val="24"/>
                <w:szCs w:val="24"/>
              </w:rPr>
              <w:t>CO1</w:t>
            </w:r>
          </w:p>
          <w:p w14:paraId="044B1859" w14:textId="77777777" w:rsidR="003164FF" w:rsidRDefault="003164FF" w:rsidP="003164FF">
            <w:pPr>
              <w:spacing w:after="0"/>
              <w:jc w:val="center"/>
              <w:rPr>
                <w:rFonts w:ascii="Cambria" w:hAnsi="Cambria" w:cstheme="minorHAnsi"/>
                <w:b/>
                <w:sz w:val="24"/>
                <w:szCs w:val="24"/>
              </w:rPr>
            </w:pPr>
          </w:p>
          <w:p w14:paraId="4FF1B764" w14:textId="77777777" w:rsidR="003164FF" w:rsidRDefault="003164FF" w:rsidP="003164FF">
            <w:pPr>
              <w:spacing w:after="0"/>
              <w:jc w:val="center"/>
              <w:rPr>
                <w:rFonts w:ascii="Cambria" w:hAnsi="Cambria" w:cstheme="minorHAnsi"/>
                <w:b/>
                <w:sz w:val="24"/>
                <w:szCs w:val="24"/>
              </w:rPr>
            </w:pPr>
          </w:p>
          <w:p w14:paraId="071565DA" w14:textId="77777777" w:rsidR="003164FF" w:rsidRDefault="003164FF" w:rsidP="003164FF">
            <w:pPr>
              <w:spacing w:after="0"/>
              <w:jc w:val="center"/>
              <w:rPr>
                <w:rFonts w:ascii="Cambria" w:hAnsi="Cambria" w:cstheme="minorHAnsi"/>
                <w:b/>
                <w:sz w:val="24"/>
                <w:szCs w:val="24"/>
              </w:rPr>
            </w:pPr>
          </w:p>
          <w:p w14:paraId="64AC11A5" w14:textId="75AC424C" w:rsidR="003164FF" w:rsidRDefault="003164FF" w:rsidP="003164FF">
            <w:pPr>
              <w:spacing w:after="0"/>
              <w:jc w:val="center"/>
              <w:rPr>
                <w:rFonts w:ascii="Cambria" w:hAnsi="Cambria" w:cstheme="minorHAnsi"/>
                <w:b/>
                <w:sz w:val="24"/>
                <w:szCs w:val="24"/>
              </w:rPr>
            </w:pPr>
            <w:r w:rsidRPr="00860F76">
              <w:rPr>
                <w:rFonts w:ascii="Cambria" w:hAnsi="Cambria" w:cstheme="minorHAnsi"/>
                <w:b/>
                <w:sz w:val="24"/>
                <w:szCs w:val="24"/>
              </w:rPr>
              <w:t>CO1</w:t>
            </w:r>
          </w:p>
          <w:p w14:paraId="30947D43" w14:textId="3703631C" w:rsidR="003164FF" w:rsidRDefault="003164FF" w:rsidP="003164FF">
            <w:pPr>
              <w:jc w:val="center"/>
              <w:rPr>
                <w:rFonts w:ascii="Cambria" w:hAnsi="Cambria" w:cstheme="minorHAnsi"/>
                <w:b/>
                <w:sz w:val="24"/>
                <w:szCs w:val="24"/>
              </w:rPr>
            </w:pPr>
          </w:p>
        </w:tc>
      </w:tr>
      <w:tr w:rsidR="00D307C6" w:rsidRPr="00293D36" w14:paraId="13FA2CD2" w14:textId="73B56C51" w:rsidTr="00F27088">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842"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10"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400AAF" w:rsidRPr="00293D36" w14:paraId="75991A19" w14:textId="4F6627AE" w:rsidTr="00472443">
        <w:tc>
          <w:tcPr>
            <w:tcW w:w="802" w:type="dxa"/>
            <w:tcBorders>
              <w:top w:val="single" w:sz="12" w:space="0" w:color="auto"/>
              <w:left w:val="single" w:sz="12" w:space="0" w:color="auto"/>
              <w:bottom w:val="dotted" w:sz="4" w:space="0" w:color="auto"/>
              <w:right w:val="dotted" w:sz="4" w:space="0" w:color="auto"/>
            </w:tcBorders>
          </w:tcPr>
          <w:p w14:paraId="794B3760" w14:textId="794475C9" w:rsidR="00400AAF" w:rsidRPr="00293D36" w:rsidRDefault="00400AAF" w:rsidP="00400AAF">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tcPr>
          <w:p w14:paraId="6C779CA8" w14:textId="77777777" w:rsidR="00400AAF" w:rsidRDefault="00400AAF" w:rsidP="00400AAF">
            <w:pPr>
              <w:spacing w:after="0"/>
              <w:rPr>
                <w:rFonts w:ascii="Cambria" w:hAnsi="Cambria" w:cstheme="minorHAnsi"/>
                <w:b/>
                <w:sz w:val="24"/>
                <w:szCs w:val="24"/>
              </w:rPr>
            </w:pPr>
            <w:r>
              <w:rPr>
                <w:rFonts w:ascii="Cambria" w:hAnsi="Cambria" w:cstheme="minorHAnsi"/>
                <w:b/>
                <w:sz w:val="24"/>
                <w:szCs w:val="24"/>
              </w:rPr>
              <w:t>a.</w:t>
            </w:r>
          </w:p>
          <w:p w14:paraId="43C1C47B" w14:textId="77777777" w:rsidR="00400AAF" w:rsidRDefault="00400AAF" w:rsidP="00400AAF">
            <w:pPr>
              <w:spacing w:after="0"/>
              <w:rPr>
                <w:rFonts w:ascii="Cambria" w:hAnsi="Cambria" w:cstheme="minorHAnsi"/>
                <w:b/>
                <w:sz w:val="24"/>
                <w:szCs w:val="24"/>
              </w:rPr>
            </w:pPr>
          </w:p>
          <w:p w14:paraId="559858D5" w14:textId="7B9B6870" w:rsidR="00400AAF" w:rsidRPr="00293D36" w:rsidRDefault="00400AAF" w:rsidP="00400AAF">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286414F2" w14:textId="4E5D2C73" w:rsidR="00400AAF" w:rsidRDefault="00400AAF" w:rsidP="00400AAF">
            <w:pPr>
              <w:jc w:val="both"/>
              <w:rPr>
                <w:rFonts w:ascii="Cambria" w:hAnsi="Cambria" w:cstheme="minorHAnsi"/>
                <w:bCs/>
                <w:sz w:val="24"/>
                <w:szCs w:val="24"/>
              </w:rPr>
            </w:pPr>
            <w:r w:rsidRPr="00860F76">
              <w:rPr>
                <w:rFonts w:ascii="Cambria" w:hAnsi="Cambria" w:cstheme="minorHAnsi"/>
                <w:bCs/>
                <w:sz w:val="24"/>
                <w:szCs w:val="24"/>
              </w:rPr>
              <w:t>Draw</w:t>
            </w:r>
            <w:r>
              <w:rPr>
                <w:rFonts w:ascii="Cambria" w:hAnsi="Cambria" w:cstheme="minorHAnsi"/>
                <w:bCs/>
                <w:sz w:val="24"/>
                <w:szCs w:val="24"/>
              </w:rPr>
              <w:t xml:space="preserve"> </w:t>
            </w:r>
            <w:r w:rsidRPr="00400AAF">
              <w:rPr>
                <w:rFonts w:ascii="Cambria" w:hAnsi="Cambria" w:cstheme="minorHAnsi"/>
                <w:bCs/>
                <w:sz w:val="24"/>
                <w:szCs w:val="24"/>
              </w:rPr>
              <w:t>the over</w:t>
            </w:r>
            <w:r>
              <w:rPr>
                <w:rFonts w:ascii="Cambria" w:hAnsi="Cambria" w:cstheme="minorHAnsi"/>
                <w:bCs/>
                <w:sz w:val="24"/>
                <w:szCs w:val="24"/>
              </w:rPr>
              <w:t>all</w:t>
            </w:r>
            <w:r w:rsidRPr="00400AAF">
              <w:rPr>
                <w:rFonts w:ascii="Cambria" w:hAnsi="Cambria" w:cstheme="minorHAnsi"/>
                <w:bCs/>
                <w:sz w:val="24"/>
                <w:szCs w:val="24"/>
              </w:rPr>
              <w:t xml:space="preserve"> IIoT reference model as proposed by ITU, distinctly depicting the vertical and horizontal layers.</w:t>
            </w:r>
          </w:p>
          <w:p w14:paraId="5094C011" w14:textId="3DBCCDAD" w:rsidR="00400AAF" w:rsidRPr="00293D36" w:rsidRDefault="00400AAF" w:rsidP="00400AAF">
            <w:pPr>
              <w:jc w:val="both"/>
              <w:rPr>
                <w:rFonts w:ascii="Cambria" w:hAnsi="Cambria" w:cstheme="minorHAnsi"/>
                <w:b/>
                <w:sz w:val="24"/>
                <w:szCs w:val="24"/>
              </w:rPr>
            </w:pPr>
            <w:r w:rsidRPr="00400AAF">
              <w:rPr>
                <w:rFonts w:ascii="Cambria" w:hAnsi="Cambria" w:cstheme="minorHAnsi"/>
                <w:bCs/>
                <w:sz w:val="24"/>
                <w:szCs w:val="24"/>
              </w:rPr>
              <w:t xml:space="preserve">Specify the </w:t>
            </w:r>
            <w:r>
              <w:rPr>
                <w:rFonts w:ascii="Cambria" w:hAnsi="Cambria" w:cstheme="minorHAnsi"/>
                <w:bCs/>
                <w:sz w:val="24"/>
                <w:szCs w:val="24"/>
              </w:rPr>
              <w:t>general</w:t>
            </w:r>
            <w:r w:rsidRPr="00400AAF">
              <w:rPr>
                <w:rFonts w:ascii="Cambria" w:hAnsi="Cambria" w:cstheme="minorHAnsi"/>
                <w:bCs/>
                <w:sz w:val="24"/>
                <w:szCs w:val="24"/>
              </w:rPr>
              <w:t xml:space="preserve"> architectural requirements of IoT within the ITU framework.</w:t>
            </w:r>
          </w:p>
        </w:tc>
        <w:tc>
          <w:tcPr>
            <w:tcW w:w="1176" w:type="dxa"/>
            <w:tcBorders>
              <w:top w:val="single" w:sz="12" w:space="0" w:color="auto"/>
              <w:left w:val="dotted" w:sz="4" w:space="0" w:color="auto"/>
              <w:bottom w:val="dotted" w:sz="4" w:space="0" w:color="auto"/>
              <w:right w:val="dotted" w:sz="4" w:space="0" w:color="auto"/>
            </w:tcBorders>
          </w:tcPr>
          <w:p w14:paraId="694A3EFC" w14:textId="77777777" w:rsidR="00400AAF" w:rsidRPr="00860F76" w:rsidRDefault="00400AAF" w:rsidP="00400AAF">
            <w:pPr>
              <w:spacing w:after="0"/>
              <w:jc w:val="center"/>
              <w:rPr>
                <w:rFonts w:ascii="Cambria" w:hAnsi="Cambria" w:cstheme="minorHAnsi"/>
                <w:b/>
                <w:sz w:val="20"/>
                <w:szCs w:val="20"/>
              </w:rPr>
            </w:pPr>
            <w:r>
              <w:rPr>
                <w:rFonts w:ascii="Cambria" w:hAnsi="Cambria" w:cstheme="minorHAnsi"/>
                <w:b/>
                <w:sz w:val="20"/>
                <w:szCs w:val="20"/>
              </w:rPr>
              <w:t>5</w:t>
            </w:r>
          </w:p>
          <w:p w14:paraId="605F3A89" w14:textId="77777777" w:rsidR="00400AAF" w:rsidRDefault="00400AAF" w:rsidP="00400AAF">
            <w:pPr>
              <w:spacing w:after="0"/>
              <w:jc w:val="center"/>
              <w:rPr>
                <w:rFonts w:ascii="Cambria" w:hAnsi="Cambria" w:cstheme="minorHAnsi"/>
                <w:b/>
                <w:sz w:val="20"/>
                <w:szCs w:val="20"/>
              </w:rPr>
            </w:pPr>
            <w:r w:rsidRPr="00860F76">
              <w:rPr>
                <w:rFonts w:ascii="Cambria" w:hAnsi="Cambria" w:cstheme="minorHAnsi"/>
                <w:b/>
                <w:sz w:val="20"/>
                <w:szCs w:val="20"/>
              </w:rPr>
              <w:t>Marks</w:t>
            </w:r>
          </w:p>
          <w:p w14:paraId="405596AD" w14:textId="77777777" w:rsidR="00400AAF" w:rsidRDefault="00400AAF" w:rsidP="00400AAF">
            <w:pPr>
              <w:spacing w:after="0"/>
              <w:jc w:val="center"/>
              <w:rPr>
                <w:rFonts w:ascii="Cambria" w:hAnsi="Cambria" w:cstheme="minorHAnsi"/>
                <w:b/>
                <w:sz w:val="20"/>
                <w:szCs w:val="20"/>
              </w:rPr>
            </w:pPr>
          </w:p>
          <w:p w14:paraId="2E823CD2" w14:textId="77777777" w:rsidR="00400AAF" w:rsidRPr="005B268E" w:rsidRDefault="00400AAF" w:rsidP="00400AAF">
            <w:pPr>
              <w:spacing w:after="0"/>
              <w:jc w:val="center"/>
              <w:rPr>
                <w:rFonts w:ascii="Cambria" w:hAnsi="Cambria" w:cstheme="minorHAnsi"/>
                <w:b/>
                <w:sz w:val="20"/>
                <w:szCs w:val="20"/>
              </w:rPr>
            </w:pPr>
            <w:r w:rsidRPr="005B268E">
              <w:rPr>
                <w:rFonts w:ascii="Cambria" w:hAnsi="Cambria" w:cstheme="minorHAnsi"/>
                <w:b/>
                <w:sz w:val="20"/>
                <w:szCs w:val="20"/>
              </w:rPr>
              <w:t>5</w:t>
            </w:r>
          </w:p>
          <w:p w14:paraId="01D75116" w14:textId="55641330" w:rsidR="00400AAF" w:rsidRPr="00293D36" w:rsidRDefault="00400AAF" w:rsidP="00400AAF">
            <w:pPr>
              <w:jc w:val="center"/>
              <w:rPr>
                <w:rFonts w:ascii="Cambria" w:hAnsi="Cambria" w:cstheme="minorHAnsi"/>
                <w:b/>
                <w:sz w:val="24"/>
                <w:szCs w:val="24"/>
              </w:rPr>
            </w:pPr>
            <w:r w:rsidRPr="005B268E">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07252DC0" w14:textId="77777777" w:rsidR="00400AAF" w:rsidRDefault="00400AAF" w:rsidP="00400AAF">
            <w:pPr>
              <w:spacing w:after="0"/>
              <w:jc w:val="center"/>
              <w:rPr>
                <w:rFonts w:ascii="Cambria" w:hAnsi="Cambria" w:cstheme="minorHAnsi"/>
                <w:b/>
                <w:sz w:val="24"/>
                <w:szCs w:val="24"/>
              </w:rPr>
            </w:pPr>
            <w:r>
              <w:rPr>
                <w:rFonts w:ascii="Cambria" w:hAnsi="Cambria" w:cstheme="minorHAnsi"/>
                <w:b/>
                <w:sz w:val="24"/>
                <w:szCs w:val="24"/>
              </w:rPr>
              <w:t>L1</w:t>
            </w:r>
          </w:p>
          <w:p w14:paraId="3858DCB7" w14:textId="77777777" w:rsidR="00400AAF" w:rsidRDefault="00400AAF" w:rsidP="00400AAF">
            <w:pPr>
              <w:spacing w:after="0"/>
              <w:jc w:val="center"/>
              <w:rPr>
                <w:rFonts w:ascii="Cambria" w:hAnsi="Cambria" w:cstheme="minorHAnsi"/>
                <w:b/>
                <w:sz w:val="24"/>
                <w:szCs w:val="24"/>
              </w:rPr>
            </w:pPr>
          </w:p>
          <w:p w14:paraId="44183AA3" w14:textId="77777777" w:rsidR="00400AAF" w:rsidRDefault="00400AAF" w:rsidP="00400AAF">
            <w:pPr>
              <w:spacing w:after="0"/>
              <w:jc w:val="center"/>
              <w:rPr>
                <w:rFonts w:ascii="Cambria" w:hAnsi="Cambria" w:cstheme="minorHAnsi"/>
                <w:b/>
                <w:sz w:val="24"/>
                <w:szCs w:val="24"/>
              </w:rPr>
            </w:pPr>
          </w:p>
          <w:p w14:paraId="3923DEBB" w14:textId="708E571A" w:rsidR="00400AAF" w:rsidRPr="00293D36" w:rsidRDefault="00400AAF" w:rsidP="00400AAF">
            <w:pPr>
              <w:jc w:val="center"/>
              <w:rPr>
                <w:rFonts w:ascii="Cambria" w:hAnsi="Cambria" w:cstheme="minorHAnsi"/>
                <w:b/>
                <w:sz w:val="24"/>
                <w:szCs w:val="24"/>
              </w:rPr>
            </w:pPr>
            <w:r w:rsidRPr="005B268E">
              <w:rPr>
                <w:rFonts w:ascii="Cambria" w:hAnsi="Cambria" w:cstheme="minorHAnsi"/>
                <w:b/>
                <w:sz w:val="24"/>
                <w:szCs w:val="24"/>
              </w:rPr>
              <w:t>L1</w:t>
            </w:r>
          </w:p>
        </w:tc>
        <w:tc>
          <w:tcPr>
            <w:tcW w:w="710" w:type="dxa"/>
            <w:tcBorders>
              <w:top w:val="single" w:sz="12" w:space="0" w:color="auto"/>
              <w:left w:val="dotted" w:sz="4" w:space="0" w:color="auto"/>
              <w:bottom w:val="dotted" w:sz="4" w:space="0" w:color="auto"/>
              <w:right w:val="single" w:sz="12" w:space="0" w:color="auto"/>
            </w:tcBorders>
          </w:tcPr>
          <w:p w14:paraId="51A30DB5" w14:textId="77777777" w:rsidR="00400AAF" w:rsidRDefault="00400AAF" w:rsidP="00400AAF">
            <w:pPr>
              <w:spacing w:after="0"/>
              <w:jc w:val="center"/>
              <w:rPr>
                <w:rFonts w:ascii="Cambria" w:hAnsi="Cambria" w:cstheme="minorHAnsi"/>
                <w:b/>
                <w:sz w:val="24"/>
                <w:szCs w:val="24"/>
              </w:rPr>
            </w:pPr>
            <w:r>
              <w:rPr>
                <w:rFonts w:ascii="Cambria" w:hAnsi="Cambria" w:cstheme="minorHAnsi"/>
                <w:b/>
                <w:sz w:val="24"/>
                <w:szCs w:val="24"/>
              </w:rPr>
              <w:t>CO1</w:t>
            </w:r>
          </w:p>
          <w:p w14:paraId="7751C399" w14:textId="77777777" w:rsidR="00400AAF" w:rsidRDefault="00400AAF" w:rsidP="00400AAF">
            <w:pPr>
              <w:spacing w:after="0"/>
              <w:jc w:val="center"/>
              <w:rPr>
                <w:rFonts w:ascii="Cambria" w:hAnsi="Cambria" w:cstheme="minorHAnsi"/>
                <w:b/>
                <w:sz w:val="24"/>
                <w:szCs w:val="24"/>
              </w:rPr>
            </w:pPr>
          </w:p>
          <w:p w14:paraId="16C9C589" w14:textId="77777777" w:rsidR="00400AAF" w:rsidRDefault="00400AAF" w:rsidP="00400AAF">
            <w:pPr>
              <w:spacing w:after="0"/>
              <w:jc w:val="center"/>
              <w:rPr>
                <w:rFonts w:ascii="Cambria" w:hAnsi="Cambria" w:cstheme="minorHAnsi"/>
                <w:b/>
                <w:sz w:val="24"/>
                <w:szCs w:val="24"/>
              </w:rPr>
            </w:pPr>
          </w:p>
          <w:p w14:paraId="1D0D3101" w14:textId="55ABE379" w:rsidR="00400AAF" w:rsidRDefault="00400AAF" w:rsidP="00400AAF">
            <w:pPr>
              <w:jc w:val="center"/>
              <w:rPr>
                <w:rFonts w:ascii="Cambria" w:hAnsi="Cambria" w:cstheme="minorHAnsi"/>
                <w:b/>
                <w:sz w:val="24"/>
                <w:szCs w:val="24"/>
              </w:rPr>
            </w:pPr>
            <w:r w:rsidRPr="005B268E">
              <w:rPr>
                <w:rFonts w:ascii="Cambria" w:hAnsi="Cambria" w:cstheme="minorHAnsi"/>
                <w:b/>
                <w:sz w:val="24"/>
                <w:szCs w:val="24"/>
              </w:rPr>
              <w:t>CO</w:t>
            </w:r>
            <w:r>
              <w:rPr>
                <w:rFonts w:ascii="Cambria" w:hAnsi="Cambria" w:cstheme="minorHAnsi"/>
                <w:b/>
                <w:sz w:val="24"/>
                <w:szCs w:val="24"/>
              </w:rPr>
              <w:t>1</w:t>
            </w:r>
          </w:p>
        </w:tc>
      </w:tr>
      <w:tr w:rsidR="00D307C6" w:rsidRPr="00293D36" w14:paraId="4CA3C357" w14:textId="3302ACC2" w:rsidTr="00F27088">
        <w:tc>
          <w:tcPr>
            <w:tcW w:w="10915" w:type="dxa"/>
            <w:gridSpan w:val="6"/>
            <w:tcBorders>
              <w:top w:val="single" w:sz="12" w:space="0" w:color="auto"/>
              <w:bottom w:val="single" w:sz="12" w:space="0" w:color="auto"/>
            </w:tcBorders>
          </w:tcPr>
          <w:p w14:paraId="08AA4ED8" w14:textId="19CC8E0A" w:rsidR="00D307C6" w:rsidRDefault="00D8462B" w:rsidP="00D8462B">
            <w:pPr>
              <w:jc w:val="center"/>
              <w:rPr>
                <w:rFonts w:ascii="Cambria" w:hAnsi="Cambria" w:cstheme="minorHAnsi"/>
                <w:b/>
                <w:sz w:val="24"/>
                <w:szCs w:val="24"/>
              </w:rPr>
            </w:pPr>
            <w:r w:rsidRPr="00D8462B">
              <w:rPr>
                <w:rFonts w:ascii="Cambria" w:hAnsi="Cambria" w:cstheme="minorHAnsi"/>
                <w:b/>
                <w:sz w:val="28"/>
                <w:szCs w:val="28"/>
              </w:rPr>
              <w:t>or</w:t>
            </w:r>
          </w:p>
        </w:tc>
      </w:tr>
      <w:tr w:rsidR="00D77999" w:rsidRPr="00293D36" w14:paraId="7AE28738" w14:textId="089F6912" w:rsidTr="00FD6421">
        <w:tc>
          <w:tcPr>
            <w:tcW w:w="802" w:type="dxa"/>
            <w:tcBorders>
              <w:top w:val="single" w:sz="12" w:space="0" w:color="auto"/>
              <w:left w:val="single" w:sz="12" w:space="0" w:color="auto"/>
              <w:bottom w:val="dotted" w:sz="4" w:space="0" w:color="auto"/>
              <w:right w:val="dotted" w:sz="4" w:space="0" w:color="auto"/>
            </w:tcBorders>
          </w:tcPr>
          <w:p w14:paraId="596D71E2" w14:textId="41578ACC" w:rsidR="00D77999" w:rsidRPr="00293D36" w:rsidRDefault="00D77999" w:rsidP="00D77999">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tcPr>
          <w:p w14:paraId="4FF7FAA4" w14:textId="77777777" w:rsidR="00D77999" w:rsidRDefault="00D77999" w:rsidP="00D77999">
            <w:pPr>
              <w:spacing w:after="0"/>
              <w:jc w:val="both"/>
              <w:rPr>
                <w:rFonts w:ascii="Cambria" w:hAnsi="Cambria" w:cstheme="minorHAnsi"/>
                <w:b/>
                <w:sz w:val="24"/>
                <w:szCs w:val="24"/>
              </w:rPr>
            </w:pPr>
            <w:r>
              <w:rPr>
                <w:rFonts w:ascii="Cambria" w:hAnsi="Cambria" w:cstheme="minorHAnsi"/>
                <w:b/>
                <w:sz w:val="24"/>
                <w:szCs w:val="24"/>
              </w:rPr>
              <w:t>a.</w:t>
            </w:r>
          </w:p>
          <w:p w14:paraId="77573479" w14:textId="77777777" w:rsidR="00D77999" w:rsidRDefault="00D77999" w:rsidP="00D77999">
            <w:pPr>
              <w:spacing w:after="0"/>
              <w:jc w:val="both"/>
              <w:rPr>
                <w:rFonts w:ascii="Cambria" w:hAnsi="Cambria" w:cstheme="minorHAnsi"/>
                <w:b/>
                <w:sz w:val="24"/>
                <w:szCs w:val="24"/>
              </w:rPr>
            </w:pPr>
          </w:p>
          <w:p w14:paraId="6785106C" w14:textId="77777777" w:rsidR="00D77999" w:rsidRDefault="00D77999" w:rsidP="00D77999">
            <w:pPr>
              <w:spacing w:after="0"/>
              <w:jc w:val="both"/>
              <w:rPr>
                <w:rFonts w:ascii="Cambria" w:hAnsi="Cambria" w:cstheme="minorHAnsi"/>
                <w:b/>
                <w:sz w:val="24"/>
                <w:szCs w:val="24"/>
              </w:rPr>
            </w:pPr>
          </w:p>
          <w:p w14:paraId="56B6E1A3" w14:textId="76D3F2D9" w:rsidR="00D77999" w:rsidRPr="00387FD2" w:rsidRDefault="00D77999" w:rsidP="00D779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3C185316" w14:textId="608F76E5" w:rsidR="00D77999" w:rsidRDefault="00D77999" w:rsidP="00D77999">
            <w:pPr>
              <w:jc w:val="both"/>
              <w:rPr>
                <w:rFonts w:ascii="Cambria" w:hAnsi="Cambria" w:cstheme="minorHAnsi"/>
                <w:bCs/>
                <w:sz w:val="24"/>
                <w:szCs w:val="24"/>
              </w:rPr>
            </w:pPr>
            <w:r>
              <w:rPr>
                <w:rFonts w:ascii="Cambria" w:hAnsi="Cambria" w:cstheme="minorHAnsi"/>
                <w:bCs/>
                <w:sz w:val="24"/>
                <w:szCs w:val="24"/>
              </w:rPr>
              <w:t>Sketch</w:t>
            </w:r>
            <w:r w:rsidRPr="00860F76">
              <w:rPr>
                <w:rFonts w:ascii="Cambria" w:hAnsi="Cambria" w:cstheme="minorHAnsi"/>
                <w:bCs/>
                <w:sz w:val="24"/>
                <w:szCs w:val="24"/>
              </w:rPr>
              <w:t xml:space="preserve"> the </w:t>
            </w:r>
            <w:r>
              <w:rPr>
                <w:rFonts w:ascii="Cambria" w:hAnsi="Cambria" w:cstheme="minorHAnsi"/>
                <w:bCs/>
                <w:sz w:val="24"/>
                <w:szCs w:val="24"/>
              </w:rPr>
              <w:t>accepted</w:t>
            </w:r>
            <w:r w:rsidRPr="00860F76">
              <w:rPr>
                <w:rFonts w:ascii="Cambria" w:hAnsi="Cambria" w:cstheme="minorHAnsi"/>
                <w:bCs/>
                <w:sz w:val="24"/>
                <w:szCs w:val="24"/>
              </w:rPr>
              <w:t xml:space="preserve"> IIoT reference model proposed by IIC, clearly showing the vertical and horizontal layers.</w:t>
            </w:r>
            <w:r>
              <w:rPr>
                <w:rFonts w:ascii="Cambria" w:hAnsi="Cambria" w:cstheme="minorHAnsi"/>
                <w:bCs/>
                <w:sz w:val="24"/>
                <w:szCs w:val="24"/>
              </w:rPr>
              <w:t xml:space="preserve"> </w:t>
            </w:r>
          </w:p>
          <w:p w14:paraId="40FB11B1" w14:textId="691C355B" w:rsidR="00D77999" w:rsidRPr="00293D36" w:rsidRDefault="00D77999" w:rsidP="00D77999">
            <w:pPr>
              <w:jc w:val="both"/>
              <w:rPr>
                <w:rFonts w:ascii="Cambria" w:hAnsi="Cambria" w:cstheme="minorHAnsi"/>
                <w:b/>
                <w:sz w:val="24"/>
                <w:szCs w:val="24"/>
              </w:rPr>
            </w:pPr>
            <w:r w:rsidRPr="005B268E">
              <w:rPr>
                <w:rFonts w:ascii="Cambria" w:hAnsi="Cambria" w:cstheme="minorHAnsi"/>
                <w:bCs/>
                <w:sz w:val="24"/>
                <w:szCs w:val="24"/>
              </w:rPr>
              <w:t>Enlighten</w:t>
            </w:r>
            <w:r>
              <w:rPr>
                <w:rFonts w:ascii="Cambria" w:hAnsi="Cambria" w:cstheme="minorHAnsi"/>
                <w:bCs/>
                <w:sz w:val="24"/>
                <w:szCs w:val="24"/>
              </w:rPr>
              <w:t xml:space="preserve"> on</w:t>
            </w:r>
            <w:r w:rsidRPr="005B268E">
              <w:rPr>
                <w:rFonts w:ascii="Cambria" w:hAnsi="Cambria" w:cstheme="minorHAnsi"/>
                <w:bCs/>
                <w:sz w:val="24"/>
                <w:szCs w:val="24"/>
              </w:rPr>
              <w:t xml:space="preserve"> the Industrial Internet Consortium (IIC) method of IIoT architecture implementation.</w:t>
            </w:r>
          </w:p>
        </w:tc>
        <w:tc>
          <w:tcPr>
            <w:tcW w:w="1176" w:type="dxa"/>
            <w:tcBorders>
              <w:top w:val="single" w:sz="12" w:space="0" w:color="auto"/>
              <w:left w:val="dotted" w:sz="4" w:space="0" w:color="auto"/>
              <w:bottom w:val="dotted" w:sz="4" w:space="0" w:color="auto"/>
              <w:right w:val="dotted" w:sz="4" w:space="0" w:color="auto"/>
            </w:tcBorders>
          </w:tcPr>
          <w:p w14:paraId="182D66EE" w14:textId="77777777" w:rsidR="00D77999" w:rsidRPr="00860F76" w:rsidRDefault="00D77999" w:rsidP="00D77999">
            <w:pPr>
              <w:spacing w:after="0"/>
              <w:jc w:val="center"/>
              <w:rPr>
                <w:rFonts w:ascii="Cambria" w:hAnsi="Cambria" w:cstheme="minorHAnsi"/>
                <w:b/>
                <w:sz w:val="20"/>
                <w:szCs w:val="20"/>
              </w:rPr>
            </w:pPr>
            <w:r>
              <w:rPr>
                <w:rFonts w:ascii="Cambria" w:hAnsi="Cambria" w:cstheme="minorHAnsi"/>
                <w:b/>
                <w:sz w:val="20"/>
                <w:szCs w:val="20"/>
              </w:rPr>
              <w:t>5</w:t>
            </w:r>
          </w:p>
          <w:p w14:paraId="20D267D1" w14:textId="77777777" w:rsidR="00D77999" w:rsidRDefault="00D77999" w:rsidP="00D77999">
            <w:pPr>
              <w:spacing w:after="0"/>
              <w:jc w:val="center"/>
              <w:rPr>
                <w:rFonts w:ascii="Cambria" w:hAnsi="Cambria" w:cstheme="minorHAnsi"/>
                <w:b/>
                <w:sz w:val="20"/>
                <w:szCs w:val="20"/>
              </w:rPr>
            </w:pPr>
            <w:r w:rsidRPr="00860F76">
              <w:rPr>
                <w:rFonts w:ascii="Cambria" w:hAnsi="Cambria" w:cstheme="minorHAnsi"/>
                <w:b/>
                <w:sz w:val="20"/>
                <w:szCs w:val="20"/>
              </w:rPr>
              <w:t>Marks</w:t>
            </w:r>
          </w:p>
          <w:p w14:paraId="42E58EF9" w14:textId="77777777" w:rsidR="00D77999" w:rsidRDefault="00D77999" w:rsidP="00D77999">
            <w:pPr>
              <w:spacing w:after="0"/>
              <w:jc w:val="center"/>
              <w:rPr>
                <w:rFonts w:ascii="Cambria" w:hAnsi="Cambria" w:cstheme="minorHAnsi"/>
                <w:b/>
                <w:sz w:val="20"/>
                <w:szCs w:val="20"/>
              </w:rPr>
            </w:pPr>
          </w:p>
          <w:p w14:paraId="7BAABC52" w14:textId="77777777" w:rsidR="00D77999" w:rsidRPr="00490154" w:rsidRDefault="00D77999" w:rsidP="00D77999">
            <w:pPr>
              <w:spacing w:after="0"/>
              <w:jc w:val="center"/>
              <w:rPr>
                <w:rFonts w:ascii="Cambria" w:hAnsi="Cambria" w:cstheme="minorHAnsi"/>
                <w:b/>
                <w:sz w:val="20"/>
                <w:szCs w:val="20"/>
              </w:rPr>
            </w:pPr>
            <w:r w:rsidRPr="00490154">
              <w:rPr>
                <w:rFonts w:ascii="Cambria" w:hAnsi="Cambria" w:cstheme="minorHAnsi"/>
                <w:b/>
                <w:sz w:val="20"/>
                <w:szCs w:val="20"/>
              </w:rPr>
              <w:t>5</w:t>
            </w:r>
          </w:p>
          <w:p w14:paraId="4F2BF6E9" w14:textId="60079C22" w:rsidR="00D77999" w:rsidRPr="00293D36" w:rsidRDefault="00D77999" w:rsidP="00D77999">
            <w:pPr>
              <w:jc w:val="center"/>
              <w:rPr>
                <w:rFonts w:ascii="Cambria" w:hAnsi="Cambria" w:cstheme="minorHAnsi"/>
                <w:b/>
                <w:sz w:val="24"/>
                <w:szCs w:val="24"/>
              </w:rPr>
            </w:pPr>
            <w:r w:rsidRPr="00490154">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0698A236" w14:textId="77777777" w:rsidR="00D77999" w:rsidRDefault="00D77999" w:rsidP="00D77999">
            <w:pPr>
              <w:spacing w:after="0"/>
              <w:jc w:val="center"/>
              <w:rPr>
                <w:rFonts w:ascii="Cambria" w:hAnsi="Cambria" w:cstheme="minorHAnsi"/>
                <w:b/>
                <w:sz w:val="24"/>
                <w:szCs w:val="24"/>
              </w:rPr>
            </w:pPr>
            <w:r>
              <w:rPr>
                <w:rFonts w:ascii="Cambria" w:hAnsi="Cambria" w:cstheme="minorHAnsi"/>
                <w:b/>
                <w:sz w:val="24"/>
                <w:szCs w:val="24"/>
              </w:rPr>
              <w:t>L1</w:t>
            </w:r>
          </w:p>
          <w:p w14:paraId="2893B415" w14:textId="77777777" w:rsidR="00D77999" w:rsidRDefault="00D77999" w:rsidP="00D77999">
            <w:pPr>
              <w:spacing w:after="0"/>
              <w:jc w:val="center"/>
              <w:rPr>
                <w:rFonts w:ascii="Cambria" w:hAnsi="Cambria" w:cstheme="minorHAnsi"/>
                <w:b/>
                <w:sz w:val="24"/>
                <w:szCs w:val="24"/>
              </w:rPr>
            </w:pPr>
          </w:p>
          <w:p w14:paraId="45704187" w14:textId="77777777" w:rsidR="00D77999" w:rsidRDefault="00D77999" w:rsidP="00D77999">
            <w:pPr>
              <w:spacing w:after="0"/>
              <w:jc w:val="center"/>
              <w:rPr>
                <w:rFonts w:ascii="Cambria" w:hAnsi="Cambria" w:cstheme="minorHAnsi"/>
                <w:b/>
                <w:sz w:val="24"/>
                <w:szCs w:val="24"/>
              </w:rPr>
            </w:pPr>
          </w:p>
          <w:p w14:paraId="17E7D89D" w14:textId="7E8E9ED9" w:rsidR="00D77999" w:rsidRPr="00293D36" w:rsidRDefault="00D77999" w:rsidP="00D77999">
            <w:pPr>
              <w:jc w:val="center"/>
              <w:rPr>
                <w:rFonts w:ascii="Cambria" w:hAnsi="Cambria" w:cstheme="minorHAnsi"/>
                <w:b/>
                <w:sz w:val="24"/>
                <w:szCs w:val="24"/>
              </w:rPr>
            </w:pPr>
            <w:r w:rsidRPr="00490154">
              <w:rPr>
                <w:rFonts w:ascii="Cambria" w:hAnsi="Cambria" w:cstheme="minorHAnsi"/>
                <w:b/>
                <w:sz w:val="24"/>
                <w:szCs w:val="24"/>
              </w:rPr>
              <w:t>L1</w:t>
            </w:r>
          </w:p>
        </w:tc>
        <w:tc>
          <w:tcPr>
            <w:tcW w:w="710" w:type="dxa"/>
            <w:tcBorders>
              <w:top w:val="single" w:sz="12" w:space="0" w:color="auto"/>
              <w:left w:val="dotted" w:sz="4" w:space="0" w:color="auto"/>
              <w:bottom w:val="dotted" w:sz="4" w:space="0" w:color="auto"/>
              <w:right w:val="single" w:sz="12" w:space="0" w:color="auto"/>
            </w:tcBorders>
          </w:tcPr>
          <w:p w14:paraId="44F30117" w14:textId="77777777" w:rsidR="00D77999" w:rsidRDefault="00D77999" w:rsidP="00D77999">
            <w:pPr>
              <w:spacing w:after="0"/>
              <w:jc w:val="center"/>
              <w:rPr>
                <w:rFonts w:ascii="Cambria" w:hAnsi="Cambria" w:cstheme="minorHAnsi"/>
                <w:b/>
                <w:sz w:val="24"/>
                <w:szCs w:val="24"/>
              </w:rPr>
            </w:pPr>
            <w:r>
              <w:rPr>
                <w:rFonts w:ascii="Cambria" w:hAnsi="Cambria" w:cstheme="minorHAnsi"/>
                <w:b/>
                <w:sz w:val="24"/>
                <w:szCs w:val="24"/>
              </w:rPr>
              <w:t>CO1</w:t>
            </w:r>
          </w:p>
          <w:p w14:paraId="397DB183" w14:textId="77777777" w:rsidR="00D77999" w:rsidRDefault="00D77999" w:rsidP="00D77999">
            <w:pPr>
              <w:spacing w:after="0"/>
              <w:jc w:val="center"/>
              <w:rPr>
                <w:rFonts w:ascii="Cambria" w:hAnsi="Cambria" w:cstheme="minorHAnsi"/>
                <w:b/>
                <w:sz w:val="24"/>
                <w:szCs w:val="24"/>
              </w:rPr>
            </w:pPr>
          </w:p>
          <w:p w14:paraId="260FC67C" w14:textId="77777777" w:rsidR="00D77999" w:rsidRDefault="00D77999" w:rsidP="00D77999">
            <w:pPr>
              <w:spacing w:after="0"/>
              <w:jc w:val="center"/>
              <w:rPr>
                <w:rFonts w:ascii="Cambria" w:hAnsi="Cambria" w:cstheme="minorHAnsi"/>
                <w:b/>
                <w:sz w:val="24"/>
                <w:szCs w:val="24"/>
              </w:rPr>
            </w:pPr>
          </w:p>
          <w:p w14:paraId="668E9EA5" w14:textId="463E38FF" w:rsidR="00D77999" w:rsidRDefault="00D77999" w:rsidP="00D77999">
            <w:pPr>
              <w:jc w:val="center"/>
              <w:rPr>
                <w:rFonts w:ascii="Cambria" w:hAnsi="Cambria" w:cstheme="minorHAnsi"/>
                <w:b/>
                <w:sz w:val="24"/>
                <w:szCs w:val="24"/>
              </w:rPr>
            </w:pPr>
            <w:r w:rsidRPr="00490154">
              <w:rPr>
                <w:rFonts w:ascii="Cambria" w:hAnsi="Cambria" w:cstheme="minorHAnsi"/>
                <w:b/>
                <w:sz w:val="24"/>
                <w:szCs w:val="24"/>
              </w:rPr>
              <w:t>CO</w:t>
            </w:r>
            <w:r>
              <w:rPr>
                <w:rFonts w:ascii="Cambria" w:hAnsi="Cambria" w:cstheme="minorHAnsi"/>
                <w:b/>
                <w:sz w:val="24"/>
                <w:szCs w:val="24"/>
              </w:rPr>
              <w:t>1</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A6669F" w:rsidRPr="00293D36" w14:paraId="06AACFFA" w14:textId="3892CA96" w:rsidTr="00A6669F">
        <w:tc>
          <w:tcPr>
            <w:tcW w:w="802" w:type="dxa"/>
            <w:tcBorders>
              <w:top w:val="single" w:sz="12" w:space="0" w:color="auto"/>
              <w:left w:val="single" w:sz="12" w:space="0" w:color="auto"/>
              <w:bottom w:val="dotted" w:sz="4" w:space="0" w:color="auto"/>
              <w:right w:val="dotted" w:sz="4" w:space="0" w:color="auto"/>
            </w:tcBorders>
          </w:tcPr>
          <w:p w14:paraId="6CD52ABB" w14:textId="3C3B6E17" w:rsidR="00A6669F" w:rsidRPr="00293D36" w:rsidRDefault="00A6669F" w:rsidP="00A6669F">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EFB2BF1" w:rsidR="00A6669F" w:rsidRPr="00293D36" w:rsidRDefault="00A6669F" w:rsidP="00A6669F">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0AD1F765" w14:textId="61199296" w:rsidR="00A6669F" w:rsidRPr="00A6669F" w:rsidRDefault="00A6669F" w:rsidP="00A6669F">
            <w:pPr>
              <w:spacing w:after="0" w:line="240" w:lineRule="auto"/>
              <w:rPr>
                <w:rFonts w:ascii="Times New Roman" w:hAnsi="Times New Roman"/>
                <w:sz w:val="24"/>
                <w:szCs w:val="24"/>
                <w:lang w:val="en-IN" w:eastAsia="en-IN"/>
              </w:rPr>
            </w:pPr>
            <w:r w:rsidRPr="00A6669F">
              <w:rPr>
                <w:rFonts w:ascii="Times New Roman" w:hAnsi="Times New Roman"/>
                <w:sz w:val="24"/>
                <w:szCs w:val="24"/>
                <w:lang w:val="en-IN" w:eastAsia="en-IN"/>
              </w:rPr>
              <w:t xml:space="preserve">Describe the distinctions between the IIoT ITU model and the IIC reference architecture. List the </w:t>
            </w:r>
            <w:r>
              <w:rPr>
                <w:rFonts w:ascii="Times New Roman" w:hAnsi="Times New Roman"/>
                <w:sz w:val="24"/>
                <w:szCs w:val="24"/>
                <w:lang w:val="en-IN" w:eastAsia="en-IN"/>
              </w:rPr>
              <w:t>applications</w:t>
            </w:r>
            <w:r w:rsidRPr="00A6669F">
              <w:rPr>
                <w:rFonts w:ascii="Times New Roman" w:hAnsi="Times New Roman"/>
                <w:sz w:val="24"/>
                <w:szCs w:val="24"/>
                <w:lang w:val="en-IN" w:eastAsia="en-IN"/>
              </w:rPr>
              <w:t xml:space="preserve"> and problems of using IIoT in factories and future industries.</w:t>
            </w:r>
          </w:p>
          <w:p w14:paraId="385742CF" w14:textId="5358A580" w:rsidR="00A6669F" w:rsidRPr="00293D36" w:rsidRDefault="00A6669F" w:rsidP="00A6669F">
            <w:pPr>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tcPr>
          <w:p w14:paraId="40798A5B" w14:textId="77777777" w:rsidR="00A6669F" w:rsidRPr="005B268E" w:rsidRDefault="00A6669F" w:rsidP="00A6669F">
            <w:pPr>
              <w:spacing w:after="0"/>
              <w:jc w:val="center"/>
              <w:rPr>
                <w:rFonts w:ascii="Cambria" w:hAnsi="Cambria" w:cstheme="minorHAnsi"/>
                <w:b/>
                <w:sz w:val="20"/>
                <w:szCs w:val="20"/>
              </w:rPr>
            </w:pPr>
            <w:r w:rsidRPr="005B268E">
              <w:rPr>
                <w:rFonts w:ascii="Cambria" w:hAnsi="Cambria" w:cstheme="minorHAnsi"/>
                <w:b/>
                <w:sz w:val="20"/>
                <w:szCs w:val="20"/>
              </w:rPr>
              <w:t>10</w:t>
            </w:r>
          </w:p>
          <w:p w14:paraId="285FFF6E" w14:textId="11BD9AEE" w:rsidR="00A6669F" w:rsidRPr="00293D36" w:rsidRDefault="00A6669F" w:rsidP="00A6669F">
            <w:pPr>
              <w:jc w:val="center"/>
              <w:rPr>
                <w:rFonts w:ascii="Cambria" w:hAnsi="Cambria" w:cstheme="minorHAnsi"/>
                <w:b/>
                <w:sz w:val="24"/>
                <w:szCs w:val="24"/>
              </w:rPr>
            </w:pPr>
            <w:r w:rsidRPr="005B268E">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0B2CACAF" w14:textId="790C3140" w:rsidR="00A6669F" w:rsidRPr="00293D36" w:rsidRDefault="00A6669F" w:rsidP="00A6669F">
            <w:pPr>
              <w:jc w:val="center"/>
              <w:rPr>
                <w:rFonts w:ascii="Cambria" w:hAnsi="Cambria" w:cstheme="minorHAnsi"/>
                <w:b/>
                <w:sz w:val="24"/>
                <w:szCs w:val="24"/>
              </w:rPr>
            </w:pPr>
            <w:r>
              <w:rPr>
                <w:rFonts w:ascii="Cambria" w:hAnsi="Cambria" w:cstheme="minorHAnsi"/>
                <w:b/>
                <w:sz w:val="24"/>
                <w:szCs w:val="24"/>
              </w:rPr>
              <w:t>L2</w:t>
            </w:r>
          </w:p>
        </w:tc>
        <w:tc>
          <w:tcPr>
            <w:tcW w:w="710" w:type="dxa"/>
            <w:tcBorders>
              <w:top w:val="single" w:sz="12" w:space="0" w:color="auto"/>
              <w:left w:val="dotted" w:sz="4" w:space="0" w:color="auto"/>
              <w:bottom w:val="dotted" w:sz="4" w:space="0" w:color="auto"/>
              <w:right w:val="single" w:sz="12" w:space="0" w:color="auto"/>
            </w:tcBorders>
          </w:tcPr>
          <w:p w14:paraId="7272C0F8" w14:textId="6784FBFD" w:rsidR="00A6669F" w:rsidRDefault="00A6669F" w:rsidP="00A6669F">
            <w:pPr>
              <w:jc w:val="center"/>
              <w:rPr>
                <w:rFonts w:ascii="Cambria" w:hAnsi="Cambria" w:cstheme="minorHAnsi"/>
                <w:b/>
                <w:sz w:val="24"/>
                <w:szCs w:val="24"/>
              </w:rPr>
            </w:pPr>
            <w:r>
              <w:rPr>
                <w:rFonts w:ascii="Cambria" w:hAnsi="Cambria" w:cstheme="minorHAnsi"/>
                <w:b/>
                <w:sz w:val="24"/>
                <w:szCs w:val="24"/>
              </w:rPr>
              <w:t>CO2</w:t>
            </w:r>
          </w:p>
        </w:tc>
      </w:tr>
      <w:tr w:rsidR="00D307C6" w:rsidRPr="00293D36" w14:paraId="4DACA96F" w14:textId="3AF44A69" w:rsidTr="00A6669F">
        <w:tc>
          <w:tcPr>
            <w:tcW w:w="10915"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A6669F" w:rsidRPr="00293D36" w14:paraId="4D706E0E" w14:textId="0DCF4876" w:rsidTr="0014225B">
        <w:tc>
          <w:tcPr>
            <w:tcW w:w="802" w:type="dxa"/>
            <w:tcBorders>
              <w:top w:val="single" w:sz="12" w:space="0" w:color="auto"/>
              <w:left w:val="single" w:sz="12" w:space="0" w:color="auto"/>
              <w:bottom w:val="dotted" w:sz="4" w:space="0" w:color="auto"/>
              <w:right w:val="dotted" w:sz="4" w:space="0" w:color="auto"/>
            </w:tcBorders>
          </w:tcPr>
          <w:p w14:paraId="280CCD8F" w14:textId="348D3FB3" w:rsidR="00A6669F" w:rsidRPr="00293D36" w:rsidRDefault="00A6669F" w:rsidP="00A6669F">
            <w:pPr>
              <w:jc w:val="center"/>
              <w:rPr>
                <w:rFonts w:ascii="Cambria" w:hAnsi="Cambria" w:cstheme="minorHAnsi"/>
                <w:b/>
                <w:sz w:val="24"/>
                <w:szCs w:val="24"/>
              </w:rPr>
            </w:pPr>
            <w:r>
              <w:rPr>
                <w:rFonts w:ascii="Cambria" w:hAnsi="Cambria" w:cstheme="minorHAnsi"/>
                <w:b/>
                <w:sz w:val="24"/>
                <w:szCs w:val="24"/>
              </w:rPr>
              <w:lastRenderedPageBreak/>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29D198A2" w:rsidR="00A6669F" w:rsidRPr="00293D36" w:rsidRDefault="00A6669F" w:rsidP="00A6669F">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65B4355F" w14:textId="5ECC77F1" w:rsidR="00A6669F" w:rsidRPr="00293D36" w:rsidRDefault="00A6669F" w:rsidP="00A6669F">
            <w:pPr>
              <w:jc w:val="both"/>
              <w:rPr>
                <w:rFonts w:ascii="Cambria" w:hAnsi="Cambria" w:cstheme="minorHAnsi"/>
                <w:b/>
                <w:sz w:val="24"/>
                <w:szCs w:val="24"/>
              </w:rPr>
            </w:pPr>
            <w:r w:rsidRPr="00A6669F">
              <w:rPr>
                <w:rFonts w:ascii="Cambria" w:hAnsi="Cambria" w:cstheme="minorHAnsi"/>
                <w:bCs/>
                <w:sz w:val="24"/>
                <w:szCs w:val="24"/>
              </w:rPr>
              <w:t>Create a block diagram of the Cyber Physical System that clearly illustrates the functions of the actuators and sensors.</w:t>
            </w:r>
          </w:p>
        </w:tc>
        <w:tc>
          <w:tcPr>
            <w:tcW w:w="1176" w:type="dxa"/>
            <w:tcBorders>
              <w:top w:val="single" w:sz="12" w:space="0" w:color="auto"/>
              <w:left w:val="dotted" w:sz="4" w:space="0" w:color="auto"/>
              <w:bottom w:val="dotted" w:sz="4" w:space="0" w:color="auto"/>
              <w:right w:val="dotted" w:sz="4" w:space="0" w:color="auto"/>
            </w:tcBorders>
          </w:tcPr>
          <w:p w14:paraId="5D8522A9" w14:textId="77777777" w:rsidR="00A6669F" w:rsidRPr="00490154" w:rsidRDefault="00A6669F" w:rsidP="00A6669F">
            <w:pPr>
              <w:spacing w:after="0"/>
              <w:jc w:val="center"/>
              <w:rPr>
                <w:rFonts w:ascii="Cambria" w:hAnsi="Cambria" w:cstheme="minorHAnsi"/>
                <w:b/>
                <w:sz w:val="20"/>
                <w:szCs w:val="20"/>
              </w:rPr>
            </w:pPr>
            <w:r w:rsidRPr="00490154">
              <w:rPr>
                <w:rFonts w:ascii="Cambria" w:hAnsi="Cambria" w:cstheme="minorHAnsi"/>
                <w:b/>
                <w:sz w:val="20"/>
                <w:szCs w:val="20"/>
              </w:rPr>
              <w:t>10</w:t>
            </w:r>
          </w:p>
          <w:p w14:paraId="7B8097FB" w14:textId="578F8330" w:rsidR="00A6669F" w:rsidRPr="00293D36" w:rsidRDefault="00A6669F" w:rsidP="00A6669F">
            <w:pPr>
              <w:jc w:val="center"/>
              <w:rPr>
                <w:rFonts w:ascii="Cambria" w:hAnsi="Cambria" w:cstheme="minorHAnsi"/>
                <w:b/>
                <w:sz w:val="24"/>
                <w:szCs w:val="24"/>
              </w:rPr>
            </w:pPr>
            <w:r w:rsidRPr="00490154">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7BE49571" w14:textId="5B46B0E3" w:rsidR="00A6669F" w:rsidRPr="00293D36" w:rsidRDefault="00A6669F" w:rsidP="00A6669F">
            <w:pPr>
              <w:jc w:val="center"/>
              <w:rPr>
                <w:rFonts w:ascii="Cambria" w:hAnsi="Cambria" w:cstheme="minorHAnsi"/>
                <w:b/>
                <w:sz w:val="24"/>
                <w:szCs w:val="24"/>
              </w:rPr>
            </w:pPr>
            <w:r>
              <w:rPr>
                <w:rFonts w:ascii="Cambria" w:hAnsi="Cambria" w:cstheme="minorHAnsi"/>
                <w:b/>
                <w:sz w:val="24"/>
                <w:szCs w:val="24"/>
              </w:rPr>
              <w:t>L2</w:t>
            </w:r>
          </w:p>
        </w:tc>
        <w:tc>
          <w:tcPr>
            <w:tcW w:w="710" w:type="dxa"/>
            <w:tcBorders>
              <w:top w:val="single" w:sz="12" w:space="0" w:color="auto"/>
              <w:left w:val="dotted" w:sz="4" w:space="0" w:color="auto"/>
              <w:bottom w:val="dotted" w:sz="4" w:space="0" w:color="auto"/>
              <w:right w:val="single" w:sz="12" w:space="0" w:color="auto"/>
            </w:tcBorders>
          </w:tcPr>
          <w:p w14:paraId="641B9F2C" w14:textId="1B7D6CC2" w:rsidR="00A6669F" w:rsidRDefault="00A6669F" w:rsidP="00A6669F">
            <w:pPr>
              <w:jc w:val="center"/>
              <w:rPr>
                <w:rFonts w:ascii="Cambria" w:hAnsi="Cambria" w:cstheme="minorHAnsi"/>
                <w:b/>
                <w:sz w:val="24"/>
                <w:szCs w:val="24"/>
              </w:rPr>
            </w:pPr>
            <w:r>
              <w:rPr>
                <w:rFonts w:ascii="Cambria" w:hAnsi="Cambria" w:cstheme="minorHAnsi"/>
                <w:b/>
                <w:sz w:val="24"/>
                <w:szCs w:val="24"/>
              </w:rPr>
              <w:t>CO2</w:t>
            </w:r>
          </w:p>
        </w:tc>
      </w:tr>
    </w:tbl>
    <w:p w14:paraId="75654894" w14:textId="04D8AE16" w:rsidR="0064503F" w:rsidRDefault="0064503F"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270998" w:rsidRPr="00293D36" w14:paraId="63EB4225" w14:textId="77777777" w:rsidTr="00D60535">
        <w:tc>
          <w:tcPr>
            <w:tcW w:w="802" w:type="dxa"/>
            <w:tcBorders>
              <w:top w:val="single" w:sz="12" w:space="0" w:color="auto"/>
              <w:left w:val="single" w:sz="12" w:space="0" w:color="auto"/>
              <w:bottom w:val="dotted" w:sz="4" w:space="0" w:color="auto"/>
              <w:right w:val="dotted" w:sz="4" w:space="0" w:color="auto"/>
            </w:tcBorders>
          </w:tcPr>
          <w:p w14:paraId="3020710B" w14:textId="2E1EA369" w:rsidR="00270998" w:rsidRPr="00293D36" w:rsidRDefault="00270998" w:rsidP="00270998">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686FCBB5" w:rsidR="00270998" w:rsidRPr="00293D36" w:rsidRDefault="00270998" w:rsidP="00270998">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B008B96" w14:textId="77777777" w:rsidR="00270998" w:rsidRPr="00270998" w:rsidRDefault="00270998" w:rsidP="00270998">
            <w:pPr>
              <w:spacing w:after="0" w:line="240" w:lineRule="auto"/>
              <w:jc w:val="both"/>
              <w:rPr>
                <w:rFonts w:ascii="Times New Roman" w:hAnsi="Times New Roman"/>
                <w:sz w:val="24"/>
                <w:szCs w:val="24"/>
                <w:lang w:val="en-IN" w:eastAsia="en-IN"/>
              </w:rPr>
            </w:pPr>
            <w:r w:rsidRPr="00270998">
              <w:rPr>
                <w:rFonts w:ascii="Times New Roman" w:hAnsi="Times New Roman"/>
                <w:sz w:val="24"/>
                <w:szCs w:val="24"/>
                <w:lang w:val="en-IN" w:eastAsia="en-IN"/>
              </w:rPr>
              <w:t>Elucidate the concept of industrial automation necessary for Industry 4.0 applications, accompanied by an appropriate diagram. Illustrate the fundamental block diagram of a PLC system, indicating the bidirectional and unidirectional busses.</w:t>
            </w:r>
          </w:p>
          <w:p w14:paraId="21B524FA" w14:textId="7D290DBA" w:rsidR="00270998" w:rsidRPr="00293D36" w:rsidRDefault="00270998" w:rsidP="00270998">
            <w:pPr>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tcPr>
          <w:p w14:paraId="4423C913" w14:textId="77777777" w:rsidR="00270998" w:rsidRPr="00264161" w:rsidRDefault="00270998" w:rsidP="00270998">
            <w:pPr>
              <w:spacing w:after="0"/>
              <w:jc w:val="center"/>
              <w:rPr>
                <w:rFonts w:ascii="Cambria" w:hAnsi="Cambria" w:cstheme="minorHAnsi"/>
                <w:b/>
                <w:sz w:val="20"/>
                <w:szCs w:val="20"/>
              </w:rPr>
            </w:pPr>
            <w:r w:rsidRPr="00264161">
              <w:rPr>
                <w:rFonts w:ascii="Cambria" w:hAnsi="Cambria" w:cstheme="minorHAnsi"/>
                <w:b/>
                <w:sz w:val="20"/>
                <w:szCs w:val="20"/>
              </w:rPr>
              <w:t>15</w:t>
            </w:r>
          </w:p>
          <w:p w14:paraId="3D585599" w14:textId="2BE5BF29" w:rsidR="00270998" w:rsidRPr="00293D36" w:rsidRDefault="00270998" w:rsidP="00270998">
            <w:pPr>
              <w:jc w:val="center"/>
              <w:rPr>
                <w:rFonts w:ascii="Cambria" w:hAnsi="Cambria" w:cstheme="minorHAnsi"/>
                <w:b/>
                <w:sz w:val="24"/>
                <w:szCs w:val="24"/>
              </w:rPr>
            </w:pPr>
            <w:r w:rsidRPr="00264161">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00D8B311" w14:textId="57D60A3A" w:rsidR="00270998" w:rsidRPr="00293D36" w:rsidRDefault="00270998" w:rsidP="00270998">
            <w:pPr>
              <w:jc w:val="center"/>
              <w:rPr>
                <w:rFonts w:ascii="Cambria" w:hAnsi="Cambria" w:cstheme="minorHAnsi"/>
                <w:b/>
                <w:sz w:val="24"/>
                <w:szCs w:val="24"/>
              </w:rPr>
            </w:pPr>
            <w:r>
              <w:rPr>
                <w:rFonts w:ascii="Cambria" w:hAnsi="Cambria" w:cstheme="minorHAnsi"/>
                <w:b/>
                <w:sz w:val="24"/>
                <w:szCs w:val="24"/>
              </w:rPr>
              <w:t>L2</w:t>
            </w:r>
          </w:p>
        </w:tc>
        <w:tc>
          <w:tcPr>
            <w:tcW w:w="710" w:type="dxa"/>
            <w:tcBorders>
              <w:top w:val="single" w:sz="12" w:space="0" w:color="auto"/>
              <w:left w:val="dotted" w:sz="4" w:space="0" w:color="auto"/>
              <w:bottom w:val="dotted" w:sz="4" w:space="0" w:color="auto"/>
              <w:right w:val="single" w:sz="12" w:space="0" w:color="auto"/>
            </w:tcBorders>
          </w:tcPr>
          <w:p w14:paraId="145A368C" w14:textId="1AC00C59" w:rsidR="00270998" w:rsidRDefault="00270998" w:rsidP="00270998">
            <w:pPr>
              <w:jc w:val="center"/>
              <w:rPr>
                <w:rFonts w:ascii="Cambria" w:hAnsi="Cambria" w:cstheme="minorHAnsi"/>
                <w:b/>
                <w:sz w:val="24"/>
                <w:szCs w:val="24"/>
              </w:rPr>
            </w:pPr>
            <w:r>
              <w:rPr>
                <w:rFonts w:ascii="Cambria" w:hAnsi="Cambria" w:cstheme="minorHAnsi"/>
                <w:b/>
                <w:sz w:val="24"/>
                <w:szCs w:val="24"/>
              </w:rPr>
              <w:t>CO2</w:t>
            </w:r>
          </w:p>
        </w:tc>
      </w:tr>
      <w:tr w:rsidR="009144EB" w:rsidRPr="00293D36" w14:paraId="50E26235" w14:textId="77777777" w:rsidTr="00D60535">
        <w:tc>
          <w:tcPr>
            <w:tcW w:w="10915"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D60535" w:rsidRPr="00293D36" w14:paraId="071FAB96" w14:textId="77777777" w:rsidTr="00D60535">
        <w:tc>
          <w:tcPr>
            <w:tcW w:w="802" w:type="dxa"/>
            <w:tcBorders>
              <w:top w:val="single" w:sz="12" w:space="0" w:color="auto"/>
              <w:left w:val="single" w:sz="12" w:space="0" w:color="auto"/>
              <w:bottom w:val="dotted" w:sz="4" w:space="0" w:color="auto"/>
              <w:right w:val="dotted" w:sz="4" w:space="0" w:color="auto"/>
            </w:tcBorders>
          </w:tcPr>
          <w:p w14:paraId="17DE71C2" w14:textId="0BD6B05A" w:rsidR="00D60535" w:rsidRPr="00293D36" w:rsidRDefault="00D60535" w:rsidP="00D60535">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46381C93" w:rsidR="00D60535" w:rsidRPr="00293D36" w:rsidRDefault="00D60535" w:rsidP="00D60535">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47052602" w14:textId="77777777" w:rsidR="00D60535" w:rsidRPr="00D60535" w:rsidRDefault="00D60535" w:rsidP="00D60535">
            <w:pPr>
              <w:spacing w:after="0" w:line="240" w:lineRule="auto"/>
              <w:rPr>
                <w:rFonts w:ascii="Times New Roman" w:hAnsi="Times New Roman"/>
                <w:sz w:val="24"/>
                <w:szCs w:val="24"/>
                <w:lang w:val="en-IN" w:eastAsia="en-IN"/>
              </w:rPr>
            </w:pPr>
            <w:r w:rsidRPr="00D60535">
              <w:rPr>
                <w:rFonts w:ascii="Times New Roman" w:hAnsi="Times New Roman"/>
                <w:sz w:val="24"/>
                <w:szCs w:val="24"/>
                <w:lang w:val="en-IN" w:eastAsia="en-IN"/>
              </w:rPr>
              <w:t>Examine in detail the applications and problems of the Industrial Internet of Things (IIoT) in the development of future factories.</w:t>
            </w:r>
          </w:p>
          <w:p w14:paraId="75788C3D" w14:textId="30B91270" w:rsidR="00D60535" w:rsidRPr="00293D36" w:rsidRDefault="00D60535" w:rsidP="00D60535">
            <w:pPr>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tcPr>
          <w:p w14:paraId="045D32CE" w14:textId="77777777" w:rsidR="00D60535" w:rsidRPr="00264161" w:rsidRDefault="00D60535" w:rsidP="00D60535">
            <w:pPr>
              <w:spacing w:after="0"/>
              <w:jc w:val="center"/>
              <w:rPr>
                <w:rFonts w:ascii="Cambria" w:hAnsi="Cambria" w:cstheme="minorHAnsi"/>
                <w:b/>
                <w:sz w:val="20"/>
                <w:szCs w:val="20"/>
              </w:rPr>
            </w:pPr>
            <w:r w:rsidRPr="00264161">
              <w:rPr>
                <w:rFonts w:ascii="Cambria" w:hAnsi="Cambria" w:cstheme="minorHAnsi"/>
                <w:b/>
                <w:sz w:val="20"/>
                <w:szCs w:val="20"/>
              </w:rPr>
              <w:t>15</w:t>
            </w:r>
          </w:p>
          <w:p w14:paraId="2CA8E757" w14:textId="0672C4C8" w:rsidR="00D60535" w:rsidRPr="00293D36" w:rsidRDefault="00D60535" w:rsidP="00D60535">
            <w:pPr>
              <w:jc w:val="center"/>
              <w:rPr>
                <w:rFonts w:ascii="Cambria" w:hAnsi="Cambria" w:cstheme="minorHAnsi"/>
                <w:b/>
                <w:sz w:val="24"/>
                <w:szCs w:val="24"/>
              </w:rPr>
            </w:pPr>
            <w:r w:rsidRPr="00264161">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66BFACBA" w14:textId="57B63555" w:rsidR="00D60535" w:rsidRPr="00293D36" w:rsidRDefault="00D60535" w:rsidP="00D60535">
            <w:pPr>
              <w:jc w:val="center"/>
              <w:rPr>
                <w:rFonts w:ascii="Cambria" w:hAnsi="Cambria" w:cstheme="minorHAnsi"/>
                <w:b/>
                <w:sz w:val="24"/>
                <w:szCs w:val="24"/>
              </w:rPr>
            </w:pPr>
            <w:r>
              <w:rPr>
                <w:rFonts w:ascii="Cambria" w:hAnsi="Cambria" w:cstheme="minorHAnsi"/>
                <w:b/>
                <w:sz w:val="24"/>
                <w:szCs w:val="24"/>
              </w:rPr>
              <w:t>L2</w:t>
            </w:r>
          </w:p>
        </w:tc>
        <w:tc>
          <w:tcPr>
            <w:tcW w:w="710" w:type="dxa"/>
            <w:tcBorders>
              <w:top w:val="single" w:sz="12" w:space="0" w:color="auto"/>
              <w:left w:val="dotted" w:sz="4" w:space="0" w:color="auto"/>
              <w:bottom w:val="dotted" w:sz="4" w:space="0" w:color="auto"/>
              <w:right w:val="single" w:sz="12" w:space="0" w:color="auto"/>
            </w:tcBorders>
          </w:tcPr>
          <w:p w14:paraId="62523748" w14:textId="2CC90C73" w:rsidR="00D60535" w:rsidRDefault="00D60535" w:rsidP="00D60535">
            <w:pPr>
              <w:jc w:val="center"/>
              <w:rPr>
                <w:rFonts w:ascii="Cambria" w:hAnsi="Cambria" w:cstheme="minorHAnsi"/>
                <w:b/>
                <w:sz w:val="24"/>
                <w:szCs w:val="24"/>
              </w:rPr>
            </w:pPr>
            <w:r>
              <w:rPr>
                <w:rFonts w:ascii="Cambria" w:hAnsi="Cambria" w:cstheme="minorHAnsi"/>
                <w:b/>
                <w:sz w:val="24"/>
                <w:szCs w:val="24"/>
              </w:rPr>
              <w:t>CO2</w:t>
            </w:r>
          </w:p>
        </w:tc>
      </w:tr>
    </w:tbl>
    <w:p w14:paraId="5AB76BA8" w14:textId="77777777" w:rsidR="00575CF8" w:rsidRDefault="00575CF8" w:rsidP="006A0524">
      <w:pPr>
        <w:rPr>
          <w:rFonts w:ascii="Cambria" w:hAnsi="Cambria" w:cstheme="minorHAnsi"/>
          <w:b/>
          <w:bCs/>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D60535" w:rsidRPr="00293D36" w14:paraId="2A94AD1F" w14:textId="77777777" w:rsidTr="00D905E2">
        <w:tc>
          <w:tcPr>
            <w:tcW w:w="802" w:type="dxa"/>
            <w:tcBorders>
              <w:top w:val="single" w:sz="12" w:space="0" w:color="auto"/>
              <w:left w:val="single" w:sz="12" w:space="0" w:color="auto"/>
              <w:bottom w:val="dotted" w:sz="4" w:space="0" w:color="auto"/>
              <w:right w:val="dotted" w:sz="4" w:space="0" w:color="auto"/>
            </w:tcBorders>
          </w:tcPr>
          <w:p w14:paraId="7ACD6848" w14:textId="6ABE4852" w:rsidR="00D60535" w:rsidRPr="00293D36" w:rsidRDefault="00D60535" w:rsidP="00D60535">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20E95645" w:rsidR="00D60535" w:rsidRPr="00293D36" w:rsidRDefault="00D60535" w:rsidP="00D60535">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2C75E823" w14:textId="1E443303" w:rsidR="00D60535" w:rsidRPr="00D60535" w:rsidRDefault="00D60535" w:rsidP="00D60535">
            <w:pPr>
              <w:spacing w:after="0" w:line="240" w:lineRule="auto"/>
              <w:rPr>
                <w:rFonts w:ascii="Times New Roman" w:hAnsi="Times New Roman"/>
                <w:sz w:val="24"/>
                <w:szCs w:val="24"/>
                <w:lang w:val="en-IN" w:eastAsia="en-IN"/>
              </w:rPr>
            </w:pPr>
            <w:r>
              <w:rPr>
                <w:rFonts w:ascii="Times New Roman" w:hAnsi="Times New Roman"/>
                <w:sz w:val="24"/>
                <w:szCs w:val="24"/>
                <w:lang w:val="en-IN" w:eastAsia="en-IN"/>
              </w:rPr>
              <w:t>Discuss</w:t>
            </w:r>
            <w:r w:rsidRPr="00D60535">
              <w:rPr>
                <w:rFonts w:ascii="Times New Roman" w:hAnsi="Times New Roman"/>
                <w:sz w:val="24"/>
                <w:szCs w:val="24"/>
                <w:lang w:val="en-IN" w:eastAsia="en-IN"/>
              </w:rPr>
              <w:t xml:space="preserve"> about the distinctions between virtual and augmented reality as they relate to factories of the future. Give examples of how AR and VR are used in the construction and industrial sectors. </w:t>
            </w:r>
          </w:p>
          <w:p w14:paraId="2325CC9E" w14:textId="3872F035" w:rsidR="00D60535" w:rsidRPr="00293D36" w:rsidRDefault="00D60535" w:rsidP="00D60535">
            <w:pPr>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tcPr>
          <w:p w14:paraId="73D8FA89" w14:textId="77777777" w:rsidR="00D60535" w:rsidRPr="00264161" w:rsidRDefault="00D60535" w:rsidP="00D60535">
            <w:pPr>
              <w:spacing w:after="0"/>
              <w:jc w:val="center"/>
              <w:rPr>
                <w:rFonts w:ascii="Cambria" w:hAnsi="Cambria" w:cstheme="minorHAnsi"/>
                <w:b/>
                <w:sz w:val="20"/>
                <w:szCs w:val="20"/>
              </w:rPr>
            </w:pPr>
            <w:r w:rsidRPr="00264161">
              <w:rPr>
                <w:rFonts w:ascii="Cambria" w:hAnsi="Cambria" w:cstheme="minorHAnsi"/>
                <w:b/>
                <w:sz w:val="20"/>
                <w:szCs w:val="20"/>
              </w:rPr>
              <w:t>15</w:t>
            </w:r>
          </w:p>
          <w:p w14:paraId="7C278F14" w14:textId="66104A89" w:rsidR="00D60535" w:rsidRPr="00293D36" w:rsidRDefault="00D60535" w:rsidP="00D60535">
            <w:pPr>
              <w:jc w:val="center"/>
              <w:rPr>
                <w:rFonts w:ascii="Cambria" w:hAnsi="Cambria" w:cstheme="minorHAnsi"/>
                <w:b/>
                <w:sz w:val="24"/>
                <w:szCs w:val="24"/>
              </w:rPr>
            </w:pPr>
            <w:r w:rsidRPr="00264161">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14A8EFA0" w14:textId="4C38B0C5" w:rsidR="00D60535" w:rsidRPr="00293D36" w:rsidRDefault="00D60535" w:rsidP="00D60535">
            <w:pPr>
              <w:jc w:val="center"/>
              <w:rPr>
                <w:rFonts w:ascii="Cambria" w:hAnsi="Cambria" w:cstheme="minorHAnsi"/>
                <w:b/>
                <w:sz w:val="24"/>
                <w:szCs w:val="24"/>
              </w:rPr>
            </w:pPr>
            <w:r>
              <w:rPr>
                <w:rFonts w:ascii="Cambria" w:hAnsi="Cambria" w:cstheme="minorHAnsi"/>
                <w:b/>
                <w:sz w:val="24"/>
                <w:szCs w:val="24"/>
              </w:rPr>
              <w:t>L3</w:t>
            </w:r>
          </w:p>
        </w:tc>
        <w:tc>
          <w:tcPr>
            <w:tcW w:w="710" w:type="dxa"/>
            <w:tcBorders>
              <w:top w:val="single" w:sz="12" w:space="0" w:color="auto"/>
              <w:left w:val="dotted" w:sz="4" w:space="0" w:color="auto"/>
              <w:bottom w:val="dotted" w:sz="4" w:space="0" w:color="auto"/>
              <w:right w:val="single" w:sz="12" w:space="0" w:color="auto"/>
            </w:tcBorders>
          </w:tcPr>
          <w:p w14:paraId="2FFD7C42" w14:textId="495FF42C" w:rsidR="00D60535" w:rsidRDefault="00D60535" w:rsidP="00D60535">
            <w:pPr>
              <w:jc w:val="center"/>
              <w:rPr>
                <w:rFonts w:ascii="Cambria" w:hAnsi="Cambria" w:cstheme="minorHAnsi"/>
                <w:b/>
                <w:sz w:val="24"/>
                <w:szCs w:val="24"/>
              </w:rPr>
            </w:pPr>
            <w:r>
              <w:rPr>
                <w:rFonts w:ascii="Cambria" w:hAnsi="Cambria" w:cstheme="minorHAnsi"/>
                <w:b/>
                <w:sz w:val="24"/>
                <w:szCs w:val="24"/>
              </w:rPr>
              <w:t>CO3</w:t>
            </w:r>
          </w:p>
        </w:tc>
      </w:tr>
      <w:tr w:rsidR="009144EB" w:rsidRPr="00293D36" w14:paraId="561EC348" w14:textId="77777777" w:rsidTr="00D905E2">
        <w:tc>
          <w:tcPr>
            <w:tcW w:w="10915"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F621BA" w:rsidRPr="00293D36" w14:paraId="7E975EDE" w14:textId="77777777" w:rsidTr="00D905E2">
        <w:tc>
          <w:tcPr>
            <w:tcW w:w="802" w:type="dxa"/>
            <w:tcBorders>
              <w:top w:val="single" w:sz="12" w:space="0" w:color="auto"/>
              <w:left w:val="single" w:sz="12" w:space="0" w:color="auto"/>
              <w:bottom w:val="dotted" w:sz="4" w:space="0" w:color="auto"/>
              <w:right w:val="dotted" w:sz="4" w:space="0" w:color="auto"/>
            </w:tcBorders>
          </w:tcPr>
          <w:p w14:paraId="753680E9" w14:textId="378E1416" w:rsidR="00F621BA" w:rsidRPr="00293D36" w:rsidRDefault="00F621BA" w:rsidP="00F621BA">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60A55F1D" w:rsidR="00F621BA" w:rsidRPr="00293D36" w:rsidRDefault="00F621BA" w:rsidP="00F621BA">
            <w:pPr>
              <w:jc w:val="center"/>
              <w:rPr>
                <w:rFonts w:ascii="Cambria" w:hAnsi="Cambria" w:cstheme="minorHAnsi"/>
                <w:b/>
                <w:sz w:val="24"/>
                <w:szCs w:val="24"/>
              </w:rPr>
            </w:pPr>
          </w:p>
        </w:tc>
        <w:tc>
          <w:tcPr>
            <w:tcW w:w="6742" w:type="dxa"/>
            <w:tcBorders>
              <w:top w:val="single" w:sz="12" w:space="0" w:color="auto"/>
              <w:left w:val="dotted" w:sz="4" w:space="0" w:color="auto"/>
              <w:bottom w:val="dotted" w:sz="4" w:space="0" w:color="auto"/>
              <w:right w:val="dotted" w:sz="4" w:space="0" w:color="auto"/>
            </w:tcBorders>
          </w:tcPr>
          <w:p w14:paraId="5D650F86" w14:textId="39297778" w:rsidR="00F621BA" w:rsidRPr="00293D36" w:rsidRDefault="00C67C20" w:rsidP="00F621BA">
            <w:pPr>
              <w:jc w:val="both"/>
              <w:rPr>
                <w:rFonts w:ascii="Cambria" w:hAnsi="Cambria" w:cstheme="minorHAnsi"/>
                <w:b/>
                <w:sz w:val="24"/>
                <w:szCs w:val="24"/>
              </w:rPr>
            </w:pPr>
            <w:r>
              <w:rPr>
                <w:rFonts w:ascii="Cambria" w:hAnsi="Cambria" w:cstheme="minorHAnsi"/>
                <w:bCs/>
                <w:sz w:val="24"/>
                <w:szCs w:val="24"/>
              </w:rPr>
              <w:t>Explain</w:t>
            </w:r>
            <w:r w:rsidR="00F621BA">
              <w:rPr>
                <w:rFonts w:ascii="Cambria" w:hAnsi="Cambria" w:cstheme="minorHAnsi"/>
                <w:bCs/>
                <w:sz w:val="24"/>
                <w:szCs w:val="24"/>
              </w:rPr>
              <w:t xml:space="preserve"> the benefits of augmented and virtual reality in industrial automation. </w:t>
            </w:r>
            <w:r w:rsidR="00F621BA" w:rsidRPr="00A857E5">
              <w:rPr>
                <w:rFonts w:ascii="Cambria" w:hAnsi="Cambria" w:cstheme="minorHAnsi"/>
                <w:bCs/>
                <w:sz w:val="24"/>
                <w:szCs w:val="24"/>
              </w:rPr>
              <w:t xml:space="preserve">Demonstrate the roles of AR / VR in the </w:t>
            </w:r>
            <w:r w:rsidR="00F621BA">
              <w:rPr>
                <w:rFonts w:ascii="Cambria" w:hAnsi="Cambria" w:cstheme="minorHAnsi"/>
                <w:bCs/>
                <w:sz w:val="24"/>
                <w:szCs w:val="24"/>
              </w:rPr>
              <w:t>oil and gas</w:t>
            </w:r>
            <w:r w:rsidR="00F621BA" w:rsidRPr="00A857E5">
              <w:rPr>
                <w:rFonts w:ascii="Cambria" w:hAnsi="Cambria" w:cstheme="minorHAnsi"/>
                <w:bCs/>
                <w:sz w:val="24"/>
                <w:szCs w:val="24"/>
              </w:rPr>
              <w:t xml:space="preserve"> industries.</w:t>
            </w:r>
          </w:p>
        </w:tc>
        <w:tc>
          <w:tcPr>
            <w:tcW w:w="1176" w:type="dxa"/>
            <w:tcBorders>
              <w:top w:val="single" w:sz="12" w:space="0" w:color="auto"/>
              <w:left w:val="dotted" w:sz="4" w:space="0" w:color="auto"/>
              <w:bottom w:val="dotted" w:sz="4" w:space="0" w:color="auto"/>
              <w:right w:val="dotted" w:sz="4" w:space="0" w:color="auto"/>
            </w:tcBorders>
          </w:tcPr>
          <w:p w14:paraId="5304E7C4" w14:textId="77777777" w:rsidR="00F621BA" w:rsidRPr="00264161" w:rsidRDefault="00F621BA" w:rsidP="00F621BA">
            <w:pPr>
              <w:spacing w:after="0"/>
              <w:jc w:val="center"/>
              <w:rPr>
                <w:rFonts w:ascii="Cambria" w:hAnsi="Cambria" w:cstheme="minorHAnsi"/>
                <w:b/>
                <w:sz w:val="20"/>
                <w:szCs w:val="20"/>
              </w:rPr>
            </w:pPr>
            <w:r w:rsidRPr="00264161">
              <w:rPr>
                <w:rFonts w:ascii="Cambria" w:hAnsi="Cambria" w:cstheme="minorHAnsi"/>
                <w:b/>
                <w:sz w:val="20"/>
                <w:szCs w:val="20"/>
              </w:rPr>
              <w:t>15</w:t>
            </w:r>
          </w:p>
          <w:p w14:paraId="09117A79" w14:textId="7E3C1AD3" w:rsidR="00F621BA" w:rsidRPr="00293D36" w:rsidRDefault="00F621BA" w:rsidP="00F621BA">
            <w:pPr>
              <w:jc w:val="center"/>
              <w:rPr>
                <w:rFonts w:ascii="Cambria" w:hAnsi="Cambria" w:cstheme="minorHAnsi"/>
                <w:b/>
                <w:sz w:val="24"/>
                <w:szCs w:val="24"/>
              </w:rPr>
            </w:pPr>
            <w:r w:rsidRPr="00264161">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7E9431EB" w14:textId="79091808" w:rsidR="00F621BA" w:rsidRPr="00293D36" w:rsidRDefault="00F621BA" w:rsidP="00F621BA">
            <w:pPr>
              <w:jc w:val="center"/>
              <w:rPr>
                <w:rFonts w:ascii="Cambria" w:hAnsi="Cambria" w:cstheme="minorHAnsi"/>
                <w:b/>
                <w:sz w:val="24"/>
                <w:szCs w:val="24"/>
              </w:rPr>
            </w:pPr>
            <w:r>
              <w:rPr>
                <w:rFonts w:ascii="Cambria" w:hAnsi="Cambria" w:cstheme="minorHAnsi"/>
                <w:b/>
                <w:sz w:val="24"/>
                <w:szCs w:val="24"/>
              </w:rPr>
              <w:t>L3</w:t>
            </w:r>
          </w:p>
        </w:tc>
        <w:tc>
          <w:tcPr>
            <w:tcW w:w="710" w:type="dxa"/>
            <w:tcBorders>
              <w:top w:val="single" w:sz="12" w:space="0" w:color="auto"/>
              <w:left w:val="dotted" w:sz="4" w:space="0" w:color="auto"/>
              <w:bottom w:val="dotted" w:sz="4" w:space="0" w:color="auto"/>
              <w:right w:val="single" w:sz="12" w:space="0" w:color="auto"/>
            </w:tcBorders>
          </w:tcPr>
          <w:p w14:paraId="164C0CE5" w14:textId="2FCD1855" w:rsidR="00F621BA" w:rsidRDefault="00F621BA" w:rsidP="00F621BA">
            <w:pPr>
              <w:jc w:val="center"/>
              <w:rPr>
                <w:rFonts w:ascii="Cambria" w:hAnsi="Cambria" w:cstheme="minorHAnsi"/>
                <w:b/>
                <w:sz w:val="24"/>
                <w:szCs w:val="24"/>
              </w:rPr>
            </w:pPr>
            <w:r>
              <w:rPr>
                <w:rFonts w:ascii="Cambria" w:hAnsi="Cambria" w:cstheme="minorHAnsi"/>
                <w:b/>
                <w:sz w:val="24"/>
                <w:szCs w:val="24"/>
              </w:rPr>
              <w:t>CO3</w:t>
            </w:r>
          </w:p>
        </w:tc>
      </w:tr>
    </w:tbl>
    <w:p w14:paraId="691DFA87" w14:textId="3D0EEF47" w:rsidR="009144EB" w:rsidRDefault="009144EB" w:rsidP="006A0524">
      <w:pPr>
        <w:rPr>
          <w:rFonts w:ascii="Arial" w:hAnsi="Arial" w:cs="Arial"/>
          <w:sz w:val="24"/>
          <w:szCs w:val="24"/>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D905E2" w:rsidRPr="00293D36" w14:paraId="2FBF7D0A" w14:textId="77777777" w:rsidTr="00D905E2">
        <w:tc>
          <w:tcPr>
            <w:tcW w:w="802" w:type="dxa"/>
            <w:tcBorders>
              <w:top w:val="single" w:sz="12" w:space="0" w:color="auto"/>
              <w:left w:val="single" w:sz="12" w:space="0" w:color="auto"/>
              <w:bottom w:val="dotted" w:sz="4" w:space="0" w:color="auto"/>
              <w:right w:val="dotted" w:sz="4" w:space="0" w:color="auto"/>
            </w:tcBorders>
          </w:tcPr>
          <w:p w14:paraId="0E9DD9F0" w14:textId="13D1EBFA" w:rsidR="00D905E2" w:rsidRPr="00293D36" w:rsidRDefault="00D905E2" w:rsidP="00D905E2">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tcPr>
          <w:p w14:paraId="50565DD4" w14:textId="77777777" w:rsidR="00D905E2" w:rsidRDefault="00D905E2" w:rsidP="00D905E2">
            <w:pPr>
              <w:spacing w:after="0"/>
              <w:rPr>
                <w:rFonts w:ascii="Cambria" w:hAnsi="Cambria" w:cstheme="minorHAnsi"/>
                <w:b/>
                <w:sz w:val="24"/>
                <w:szCs w:val="24"/>
              </w:rPr>
            </w:pPr>
            <w:r>
              <w:rPr>
                <w:rFonts w:ascii="Cambria" w:hAnsi="Cambria" w:cstheme="minorHAnsi"/>
                <w:b/>
                <w:sz w:val="24"/>
                <w:szCs w:val="24"/>
              </w:rPr>
              <w:t>a.</w:t>
            </w:r>
          </w:p>
          <w:p w14:paraId="1C5A75A5" w14:textId="77777777" w:rsidR="00D905E2" w:rsidRDefault="00D905E2" w:rsidP="00D905E2">
            <w:pPr>
              <w:spacing w:after="0"/>
              <w:rPr>
                <w:rFonts w:ascii="Cambria" w:hAnsi="Cambria" w:cstheme="minorHAnsi"/>
                <w:b/>
                <w:sz w:val="24"/>
                <w:szCs w:val="24"/>
              </w:rPr>
            </w:pPr>
          </w:p>
          <w:p w14:paraId="555FF66F" w14:textId="77777777" w:rsidR="00D905E2" w:rsidRDefault="00D905E2" w:rsidP="00D905E2">
            <w:pPr>
              <w:spacing w:after="0"/>
              <w:rPr>
                <w:rFonts w:ascii="Cambria" w:hAnsi="Cambria" w:cstheme="minorHAnsi"/>
                <w:b/>
                <w:sz w:val="24"/>
                <w:szCs w:val="24"/>
              </w:rPr>
            </w:pPr>
          </w:p>
          <w:p w14:paraId="58BE898D" w14:textId="5D7DE2B4" w:rsidR="00D905E2" w:rsidRPr="00293D36" w:rsidRDefault="00D905E2" w:rsidP="00D905E2">
            <w:pPr>
              <w:jc w:val="center"/>
              <w:rPr>
                <w:rFonts w:ascii="Cambria" w:hAnsi="Cambria" w:cstheme="minorHAnsi"/>
                <w:b/>
                <w:sz w:val="24"/>
                <w:szCs w:val="24"/>
              </w:rPr>
            </w:pPr>
            <w:r>
              <w:rPr>
                <w:rFonts w:ascii="Cambria" w:hAnsi="Cambria" w:cstheme="minorHAnsi"/>
                <w:b/>
                <w:sz w:val="24"/>
                <w:szCs w:val="24"/>
              </w:rPr>
              <w:t xml:space="preserve">b. </w:t>
            </w:r>
          </w:p>
        </w:tc>
        <w:tc>
          <w:tcPr>
            <w:tcW w:w="6742" w:type="dxa"/>
            <w:tcBorders>
              <w:top w:val="single" w:sz="12" w:space="0" w:color="auto"/>
              <w:left w:val="dotted" w:sz="4" w:space="0" w:color="auto"/>
              <w:bottom w:val="dotted" w:sz="4" w:space="0" w:color="auto"/>
              <w:right w:val="dotted" w:sz="4" w:space="0" w:color="auto"/>
            </w:tcBorders>
          </w:tcPr>
          <w:p w14:paraId="7E8C8175" w14:textId="321138FB" w:rsidR="00D905E2" w:rsidRDefault="00D905E2" w:rsidP="00D905E2">
            <w:pPr>
              <w:spacing w:after="0" w:line="240" w:lineRule="auto"/>
              <w:jc w:val="both"/>
              <w:rPr>
                <w:rFonts w:ascii="Times New Roman" w:hAnsi="Times New Roman"/>
                <w:sz w:val="24"/>
                <w:szCs w:val="24"/>
                <w:lang w:val="en-IN" w:eastAsia="en-IN"/>
              </w:rPr>
            </w:pPr>
            <w:r w:rsidRPr="00D905E2">
              <w:rPr>
                <w:rFonts w:ascii="Times New Roman" w:hAnsi="Times New Roman"/>
                <w:sz w:val="24"/>
                <w:szCs w:val="24"/>
                <w:lang w:val="en-IN" w:eastAsia="en-IN"/>
              </w:rPr>
              <w:t xml:space="preserve">Discuss the </w:t>
            </w:r>
            <w:r>
              <w:rPr>
                <w:rFonts w:ascii="Times New Roman" w:hAnsi="Times New Roman"/>
                <w:sz w:val="24"/>
                <w:szCs w:val="24"/>
                <w:lang w:val="en-IN" w:eastAsia="en-IN"/>
              </w:rPr>
              <w:t>specific</w:t>
            </w:r>
            <w:r w:rsidRPr="00D905E2">
              <w:rPr>
                <w:rFonts w:ascii="Times New Roman" w:hAnsi="Times New Roman"/>
                <w:sz w:val="24"/>
                <w:szCs w:val="24"/>
                <w:lang w:val="en-IN" w:eastAsia="en-IN"/>
              </w:rPr>
              <w:t xml:space="preserve"> sensors that are employed in thermal power plant IIoT applications.</w:t>
            </w:r>
          </w:p>
          <w:p w14:paraId="2023A11D" w14:textId="77777777" w:rsidR="00D905E2" w:rsidRPr="00D905E2" w:rsidRDefault="00D905E2" w:rsidP="00D905E2">
            <w:pPr>
              <w:spacing w:after="0" w:line="240" w:lineRule="auto"/>
              <w:rPr>
                <w:rFonts w:ascii="Times New Roman" w:hAnsi="Times New Roman"/>
                <w:sz w:val="24"/>
                <w:szCs w:val="24"/>
                <w:lang w:val="en-IN" w:eastAsia="en-IN"/>
              </w:rPr>
            </w:pPr>
          </w:p>
          <w:p w14:paraId="20AFDD5C" w14:textId="4A01A2E9" w:rsidR="00D905E2" w:rsidRPr="00D905E2" w:rsidRDefault="00D905E2" w:rsidP="00D905E2">
            <w:pPr>
              <w:spacing w:after="0" w:line="240" w:lineRule="auto"/>
              <w:rPr>
                <w:rFonts w:ascii="Times New Roman" w:hAnsi="Times New Roman"/>
                <w:sz w:val="24"/>
                <w:szCs w:val="24"/>
                <w:lang w:val="en-IN" w:eastAsia="en-IN"/>
              </w:rPr>
            </w:pPr>
            <w:r w:rsidRPr="00D905E2">
              <w:rPr>
                <w:rFonts w:ascii="Times New Roman" w:hAnsi="Times New Roman"/>
                <w:sz w:val="24"/>
                <w:szCs w:val="24"/>
                <w:lang w:val="en-IN" w:eastAsia="en-IN"/>
              </w:rPr>
              <w:t>Discuss in depth the deployments and applications of IIoT in the healthcare industry.</w:t>
            </w:r>
          </w:p>
        </w:tc>
        <w:tc>
          <w:tcPr>
            <w:tcW w:w="1176" w:type="dxa"/>
            <w:tcBorders>
              <w:top w:val="single" w:sz="12" w:space="0" w:color="auto"/>
              <w:left w:val="dotted" w:sz="4" w:space="0" w:color="auto"/>
              <w:bottom w:val="dotted" w:sz="4" w:space="0" w:color="auto"/>
              <w:right w:val="dotted" w:sz="4" w:space="0" w:color="auto"/>
            </w:tcBorders>
          </w:tcPr>
          <w:p w14:paraId="54BA390D" w14:textId="77777777" w:rsidR="00D905E2" w:rsidRPr="00490154" w:rsidRDefault="00D905E2" w:rsidP="00D905E2">
            <w:pPr>
              <w:spacing w:after="0"/>
              <w:jc w:val="center"/>
              <w:rPr>
                <w:rFonts w:ascii="Cambria" w:hAnsi="Cambria" w:cstheme="minorHAnsi"/>
                <w:b/>
                <w:sz w:val="20"/>
                <w:szCs w:val="20"/>
              </w:rPr>
            </w:pPr>
            <w:r w:rsidRPr="00490154">
              <w:rPr>
                <w:rFonts w:ascii="Cambria" w:hAnsi="Cambria" w:cstheme="minorHAnsi"/>
                <w:b/>
                <w:sz w:val="20"/>
                <w:szCs w:val="20"/>
              </w:rPr>
              <w:t>10</w:t>
            </w:r>
          </w:p>
          <w:p w14:paraId="072B913A" w14:textId="77777777" w:rsidR="00D905E2" w:rsidRDefault="00D905E2" w:rsidP="00D905E2">
            <w:pPr>
              <w:spacing w:after="0"/>
              <w:jc w:val="center"/>
              <w:rPr>
                <w:rFonts w:ascii="Cambria" w:hAnsi="Cambria" w:cstheme="minorHAnsi"/>
                <w:b/>
                <w:sz w:val="20"/>
                <w:szCs w:val="20"/>
              </w:rPr>
            </w:pPr>
            <w:r w:rsidRPr="00490154">
              <w:rPr>
                <w:rFonts w:ascii="Cambria" w:hAnsi="Cambria" w:cstheme="minorHAnsi"/>
                <w:b/>
                <w:sz w:val="20"/>
                <w:szCs w:val="20"/>
              </w:rPr>
              <w:t>Marks</w:t>
            </w:r>
          </w:p>
          <w:p w14:paraId="2D6F07F5" w14:textId="77777777" w:rsidR="00D905E2" w:rsidRDefault="00D905E2" w:rsidP="00D905E2">
            <w:pPr>
              <w:spacing w:after="0"/>
              <w:jc w:val="center"/>
              <w:rPr>
                <w:rFonts w:ascii="Cambria" w:hAnsi="Cambria" w:cstheme="minorHAnsi"/>
                <w:b/>
                <w:sz w:val="20"/>
                <w:szCs w:val="20"/>
              </w:rPr>
            </w:pPr>
          </w:p>
          <w:p w14:paraId="17910A16" w14:textId="77777777" w:rsidR="00D905E2" w:rsidRPr="006F402E" w:rsidRDefault="00D905E2" w:rsidP="00D905E2">
            <w:pPr>
              <w:spacing w:after="0"/>
              <w:jc w:val="center"/>
              <w:rPr>
                <w:rFonts w:ascii="Cambria" w:hAnsi="Cambria" w:cstheme="minorHAnsi"/>
                <w:b/>
                <w:sz w:val="20"/>
                <w:szCs w:val="20"/>
              </w:rPr>
            </w:pPr>
            <w:r w:rsidRPr="006F402E">
              <w:rPr>
                <w:rFonts w:ascii="Cambria" w:hAnsi="Cambria" w:cstheme="minorHAnsi"/>
                <w:b/>
                <w:sz w:val="20"/>
                <w:szCs w:val="20"/>
              </w:rPr>
              <w:t>10</w:t>
            </w:r>
          </w:p>
          <w:p w14:paraId="15CBE4EC" w14:textId="323CBDCB" w:rsidR="00D905E2" w:rsidRPr="00293D36" w:rsidRDefault="00D905E2" w:rsidP="00D905E2">
            <w:pPr>
              <w:jc w:val="center"/>
              <w:rPr>
                <w:rFonts w:ascii="Cambria" w:hAnsi="Cambria" w:cstheme="minorHAnsi"/>
                <w:b/>
                <w:sz w:val="24"/>
                <w:szCs w:val="24"/>
              </w:rPr>
            </w:pPr>
            <w:r w:rsidRPr="006F402E">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2F2546C4" w14:textId="77777777" w:rsidR="00D905E2" w:rsidRDefault="00D905E2" w:rsidP="00D905E2">
            <w:pPr>
              <w:spacing w:after="0"/>
              <w:jc w:val="center"/>
              <w:rPr>
                <w:rFonts w:ascii="Cambria" w:hAnsi="Cambria" w:cstheme="minorHAnsi"/>
                <w:b/>
                <w:sz w:val="24"/>
                <w:szCs w:val="24"/>
              </w:rPr>
            </w:pPr>
            <w:r>
              <w:rPr>
                <w:rFonts w:ascii="Cambria" w:hAnsi="Cambria" w:cstheme="minorHAnsi"/>
                <w:b/>
                <w:sz w:val="24"/>
                <w:szCs w:val="24"/>
              </w:rPr>
              <w:t>L4</w:t>
            </w:r>
          </w:p>
          <w:p w14:paraId="44188F97" w14:textId="77777777" w:rsidR="00D905E2" w:rsidRDefault="00D905E2" w:rsidP="00D905E2">
            <w:pPr>
              <w:spacing w:after="0"/>
              <w:jc w:val="center"/>
              <w:rPr>
                <w:rFonts w:ascii="Cambria" w:hAnsi="Cambria" w:cstheme="minorHAnsi"/>
                <w:b/>
                <w:sz w:val="24"/>
                <w:szCs w:val="24"/>
              </w:rPr>
            </w:pPr>
          </w:p>
          <w:p w14:paraId="7D496B25" w14:textId="77777777" w:rsidR="00D905E2" w:rsidRDefault="00D905E2" w:rsidP="00D905E2">
            <w:pPr>
              <w:spacing w:after="0"/>
              <w:jc w:val="center"/>
              <w:rPr>
                <w:rFonts w:ascii="Cambria" w:hAnsi="Cambria" w:cstheme="minorHAnsi"/>
                <w:b/>
                <w:sz w:val="24"/>
                <w:szCs w:val="24"/>
              </w:rPr>
            </w:pPr>
          </w:p>
          <w:p w14:paraId="4A19E4AF" w14:textId="04A05BBD" w:rsidR="00D905E2" w:rsidRPr="00293D36" w:rsidRDefault="00D905E2" w:rsidP="00D905E2">
            <w:pPr>
              <w:jc w:val="center"/>
              <w:rPr>
                <w:rFonts w:ascii="Cambria" w:hAnsi="Cambria" w:cstheme="minorHAnsi"/>
                <w:b/>
                <w:sz w:val="24"/>
                <w:szCs w:val="24"/>
              </w:rPr>
            </w:pPr>
            <w:r w:rsidRPr="006F402E">
              <w:rPr>
                <w:rFonts w:ascii="Cambria" w:hAnsi="Cambria" w:cstheme="minorHAnsi"/>
                <w:b/>
                <w:sz w:val="24"/>
                <w:szCs w:val="24"/>
              </w:rPr>
              <w:t>L4</w:t>
            </w:r>
          </w:p>
        </w:tc>
        <w:tc>
          <w:tcPr>
            <w:tcW w:w="710" w:type="dxa"/>
            <w:tcBorders>
              <w:top w:val="single" w:sz="12" w:space="0" w:color="auto"/>
              <w:left w:val="dotted" w:sz="4" w:space="0" w:color="auto"/>
              <w:bottom w:val="dotted" w:sz="4" w:space="0" w:color="auto"/>
              <w:right w:val="single" w:sz="12" w:space="0" w:color="auto"/>
            </w:tcBorders>
          </w:tcPr>
          <w:p w14:paraId="77E2C92E" w14:textId="77777777" w:rsidR="00D905E2" w:rsidRDefault="00D905E2" w:rsidP="00D905E2">
            <w:pPr>
              <w:spacing w:after="0"/>
              <w:jc w:val="center"/>
              <w:rPr>
                <w:rFonts w:ascii="Cambria" w:hAnsi="Cambria" w:cstheme="minorHAnsi"/>
                <w:b/>
                <w:sz w:val="24"/>
                <w:szCs w:val="24"/>
              </w:rPr>
            </w:pPr>
            <w:r>
              <w:rPr>
                <w:rFonts w:ascii="Cambria" w:hAnsi="Cambria" w:cstheme="minorHAnsi"/>
                <w:b/>
                <w:sz w:val="24"/>
                <w:szCs w:val="24"/>
              </w:rPr>
              <w:t>CO4</w:t>
            </w:r>
          </w:p>
          <w:p w14:paraId="524CE079" w14:textId="77777777" w:rsidR="00D905E2" w:rsidRDefault="00D905E2" w:rsidP="00D905E2">
            <w:pPr>
              <w:spacing w:after="0"/>
              <w:jc w:val="center"/>
              <w:rPr>
                <w:rFonts w:ascii="Cambria" w:hAnsi="Cambria" w:cstheme="minorHAnsi"/>
                <w:b/>
                <w:sz w:val="24"/>
                <w:szCs w:val="24"/>
              </w:rPr>
            </w:pPr>
          </w:p>
          <w:p w14:paraId="6A4C580C" w14:textId="77777777" w:rsidR="00D905E2" w:rsidRDefault="00D905E2" w:rsidP="00D905E2">
            <w:pPr>
              <w:spacing w:after="0"/>
              <w:jc w:val="center"/>
              <w:rPr>
                <w:rFonts w:ascii="Cambria" w:hAnsi="Cambria" w:cstheme="minorHAnsi"/>
                <w:b/>
                <w:sz w:val="24"/>
                <w:szCs w:val="24"/>
              </w:rPr>
            </w:pPr>
          </w:p>
          <w:p w14:paraId="5E66FB31" w14:textId="0DDAB940" w:rsidR="00D905E2" w:rsidRDefault="00D905E2" w:rsidP="00D905E2">
            <w:pPr>
              <w:jc w:val="center"/>
              <w:rPr>
                <w:rFonts w:ascii="Cambria" w:hAnsi="Cambria" w:cstheme="minorHAnsi"/>
                <w:b/>
                <w:sz w:val="24"/>
                <w:szCs w:val="24"/>
              </w:rPr>
            </w:pPr>
            <w:r w:rsidRPr="006F402E">
              <w:rPr>
                <w:rFonts w:ascii="Cambria" w:hAnsi="Cambria" w:cstheme="minorHAnsi"/>
                <w:b/>
                <w:sz w:val="24"/>
                <w:szCs w:val="24"/>
              </w:rPr>
              <w:t>CO</w:t>
            </w:r>
            <w:r>
              <w:rPr>
                <w:rFonts w:ascii="Cambria" w:hAnsi="Cambria" w:cstheme="minorHAnsi"/>
                <w:b/>
                <w:sz w:val="24"/>
                <w:szCs w:val="24"/>
              </w:rPr>
              <w:t>4</w:t>
            </w:r>
          </w:p>
        </w:tc>
      </w:tr>
      <w:tr w:rsidR="009144EB" w:rsidRPr="00293D36" w14:paraId="565AA80F" w14:textId="77777777" w:rsidTr="00D905E2">
        <w:tc>
          <w:tcPr>
            <w:tcW w:w="10915"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255163" w:rsidRPr="00293D36" w14:paraId="0FC4F57F" w14:textId="77777777" w:rsidTr="00343359">
        <w:tc>
          <w:tcPr>
            <w:tcW w:w="802" w:type="dxa"/>
            <w:tcBorders>
              <w:top w:val="single" w:sz="12" w:space="0" w:color="auto"/>
              <w:left w:val="single" w:sz="12" w:space="0" w:color="auto"/>
              <w:bottom w:val="dotted" w:sz="4" w:space="0" w:color="auto"/>
              <w:right w:val="dotted" w:sz="4" w:space="0" w:color="auto"/>
            </w:tcBorders>
          </w:tcPr>
          <w:p w14:paraId="6EEE1C44" w14:textId="5720F554" w:rsidR="00255163" w:rsidRPr="00293D36" w:rsidRDefault="00255163" w:rsidP="00255163">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tcPr>
          <w:p w14:paraId="44DBA929" w14:textId="77777777" w:rsidR="00255163" w:rsidRDefault="00255163" w:rsidP="00255163">
            <w:pPr>
              <w:spacing w:after="0"/>
              <w:rPr>
                <w:rFonts w:ascii="Cambria" w:hAnsi="Cambria" w:cstheme="minorHAnsi"/>
                <w:b/>
                <w:sz w:val="24"/>
                <w:szCs w:val="24"/>
              </w:rPr>
            </w:pPr>
            <w:r>
              <w:rPr>
                <w:rFonts w:ascii="Cambria" w:hAnsi="Cambria" w:cstheme="minorHAnsi"/>
                <w:b/>
                <w:sz w:val="24"/>
                <w:szCs w:val="24"/>
              </w:rPr>
              <w:t>a.</w:t>
            </w:r>
          </w:p>
          <w:p w14:paraId="39F5538D" w14:textId="77777777" w:rsidR="00255163" w:rsidRDefault="00255163" w:rsidP="00255163">
            <w:pPr>
              <w:spacing w:after="0"/>
              <w:rPr>
                <w:rFonts w:ascii="Cambria" w:hAnsi="Cambria" w:cstheme="minorHAnsi"/>
                <w:b/>
                <w:sz w:val="24"/>
                <w:szCs w:val="24"/>
              </w:rPr>
            </w:pPr>
          </w:p>
          <w:p w14:paraId="139310E8" w14:textId="77777777" w:rsidR="00255163" w:rsidRDefault="00255163" w:rsidP="00255163">
            <w:pPr>
              <w:spacing w:after="0"/>
              <w:rPr>
                <w:rFonts w:ascii="Cambria" w:hAnsi="Cambria" w:cstheme="minorHAnsi"/>
                <w:b/>
                <w:sz w:val="24"/>
                <w:szCs w:val="24"/>
              </w:rPr>
            </w:pPr>
          </w:p>
          <w:p w14:paraId="3FBF4E38" w14:textId="0BFC4F1A" w:rsidR="00255163" w:rsidRPr="00293D36" w:rsidRDefault="00255163" w:rsidP="00255163">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66A71295" w14:textId="55B75635" w:rsidR="00255163" w:rsidRDefault="00255163" w:rsidP="00255163">
            <w:pPr>
              <w:spacing w:after="0" w:line="240" w:lineRule="auto"/>
              <w:rPr>
                <w:rFonts w:ascii="Times New Roman" w:hAnsi="Times New Roman"/>
                <w:sz w:val="24"/>
                <w:szCs w:val="24"/>
                <w:lang w:val="en-IN" w:eastAsia="en-IN"/>
              </w:rPr>
            </w:pPr>
            <w:r w:rsidRPr="00255163">
              <w:rPr>
                <w:rFonts w:ascii="Times New Roman" w:hAnsi="Times New Roman"/>
                <w:sz w:val="24"/>
                <w:szCs w:val="24"/>
                <w:lang w:val="en-IN" w:eastAsia="en-IN"/>
              </w:rPr>
              <w:t xml:space="preserve">Analyse the components and uses of data analytics in the Industrial Internet of Things (IIoT) in detail. </w:t>
            </w:r>
          </w:p>
          <w:p w14:paraId="4416C2DE" w14:textId="77777777" w:rsidR="00255163" w:rsidRPr="00255163" w:rsidRDefault="00255163" w:rsidP="00255163">
            <w:pPr>
              <w:spacing w:after="0" w:line="240" w:lineRule="auto"/>
              <w:rPr>
                <w:rFonts w:ascii="Times New Roman" w:hAnsi="Times New Roman"/>
                <w:sz w:val="24"/>
                <w:szCs w:val="24"/>
                <w:lang w:val="en-IN" w:eastAsia="en-IN"/>
              </w:rPr>
            </w:pPr>
          </w:p>
          <w:p w14:paraId="556C38F7" w14:textId="77777777" w:rsidR="00255163" w:rsidRPr="00255163" w:rsidRDefault="00255163" w:rsidP="00255163">
            <w:pPr>
              <w:spacing w:after="0" w:line="240" w:lineRule="auto"/>
              <w:jc w:val="both"/>
              <w:rPr>
                <w:rFonts w:ascii="Times New Roman" w:hAnsi="Times New Roman"/>
                <w:sz w:val="24"/>
                <w:szCs w:val="24"/>
                <w:lang w:val="en-IN" w:eastAsia="en-IN"/>
              </w:rPr>
            </w:pPr>
            <w:r w:rsidRPr="00255163">
              <w:rPr>
                <w:rFonts w:ascii="Times New Roman" w:hAnsi="Times New Roman"/>
                <w:sz w:val="24"/>
                <w:szCs w:val="24"/>
                <w:lang w:val="en-IN" w:eastAsia="en-IN"/>
              </w:rPr>
              <w:t xml:space="preserve">Distinguish between cloud and edge computing regarding the installation of Industrial Internet of Things (IIoT). </w:t>
            </w:r>
          </w:p>
          <w:p w14:paraId="29289B61" w14:textId="737B1F49" w:rsidR="00255163" w:rsidRPr="00293D36" w:rsidRDefault="00255163" w:rsidP="00255163">
            <w:pPr>
              <w:jc w:val="both"/>
              <w:rPr>
                <w:rFonts w:ascii="Cambria" w:hAnsi="Cambria" w:cstheme="minorHAnsi"/>
                <w:b/>
                <w:sz w:val="24"/>
                <w:szCs w:val="24"/>
              </w:rPr>
            </w:pPr>
          </w:p>
        </w:tc>
        <w:tc>
          <w:tcPr>
            <w:tcW w:w="1176" w:type="dxa"/>
            <w:tcBorders>
              <w:top w:val="single" w:sz="12" w:space="0" w:color="auto"/>
              <w:left w:val="dotted" w:sz="4" w:space="0" w:color="auto"/>
              <w:bottom w:val="dotted" w:sz="4" w:space="0" w:color="auto"/>
              <w:right w:val="dotted" w:sz="4" w:space="0" w:color="auto"/>
            </w:tcBorders>
          </w:tcPr>
          <w:p w14:paraId="7CFC643D" w14:textId="77777777" w:rsidR="00255163" w:rsidRPr="00490154" w:rsidRDefault="00255163" w:rsidP="00255163">
            <w:pPr>
              <w:spacing w:after="0"/>
              <w:jc w:val="center"/>
              <w:rPr>
                <w:rFonts w:ascii="Cambria" w:hAnsi="Cambria" w:cstheme="minorHAnsi"/>
                <w:b/>
                <w:sz w:val="20"/>
                <w:szCs w:val="20"/>
              </w:rPr>
            </w:pPr>
            <w:r w:rsidRPr="00490154">
              <w:rPr>
                <w:rFonts w:ascii="Cambria" w:hAnsi="Cambria" w:cstheme="minorHAnsi"/>
                <w:b/>
                <w:sz w:val="20"/>
                <w:szCs w:val="20"/>
              </w:rPr>
              <w:t>10</w:t>
            </w:r>
          </w:p>
          <w:p w14:paraId="799E786F" w14:textId="77777777" w:rsidR="00255163" w:rsidRDefault="00255163" w:rsidP="00255163">
            <w:pPr>
              <w:spacing w:after="0"/>
              <w:jc w:val="center"/>
              <w:rPr>
                <w:rFonts w:ascii="Cambria" w:hAnsi="Cambria" w:cstheme="minorHAnsi"/>
                <w:b/>
                <w:sz w:val="20"/>
                <w:szCs w:val="20"/>
              </w:rPr>
            </w:pPr>
            <w:r w:rsidRPr="00490154">
              <w:rPr>
                <w:rFonts w:ascii="Cambria" w:hAnsi="Cambria" w:cstheme="minorHAnsi"/>
                <w:b/>
                <w:sz w:val="20"/>
                <w:szCs w:val="20"/>
              </w:rPr>
              <w:t>Marks</w:t>
            </w:r>
          </w:p>
          <w:p w14:paraId="4F7F3954" w14:textId="77777777" w:rsidR="00255163" w:rsidRDefault="00255163" w:rsidP="00255163">
            <w:pPr>
              <w:spacing w:after="0"/>
              <w:jc w:val="center"/>
              <w:rPr>
                <w:rFonts w:ascii="Cambria" w:hAnsi="Cambria" w:cstheme="minorHAnsi"/>
                <w:b/>
                <w:sz w:val="20"/>
                <w:szCs w:val="20"/>
              </w:rPr>
            </w:pPr>
          </w:p>
          <w:p w14:paraId="5EC720DB" w14:textId="77777777" w:rsidR="00255163" w:rsidRPr="00631288" w:rsidRDefault="00255163" w:rsidP="00255163">
            <w:pPr>
              <w:spacing w:after="0"/>
              <w:jc w:val="center"/>
              <w:rPr>
                <w:rFonts w:ascii="Cambria" w:hAnsi="Cambria" w:cstheme="minorHAnsi"/>
                <w:b/>
                <w:sz w:val="20"/>
                <w:szCs w:val="20"/>
              </w:rPr>
            </w:pPr>
            <w:r w:rsidRPr="00631288">
              <w:rPr>
                <w:rFonts w:ascii="Cambria" w:hAnsi="Cambria" w:cstheme="minorHAnsi"/>
                <w:b/>
                <w:sz w:val="20"/>
                <w:szCs w:val="20"/>
              </w:rPr>
              <w:t>10</w:t>
            </w:r>
          </w:p>
          <w:p w14:paraId="15DD9455" w14:textId="18446D7E" w:rsidR="00255163" w:rsidRPr="00293D36" w:rsidRDefault="00255163" w:rsidP="00255163">
            <w:pPr>
              <w:jc w:val="center"/>
              <w:rPr>
                <w:rFonts w:ascii="Cambria" w:hAnsi="Cambria" w:cstheme="minorHAnsi"/>
                <w:b/>
                <w:sz w:val="24"/>
                <w:szCs w:val="24"/>
              </w:rPr>
            </w:pPr>
            <w:r w:rsidRPr="00631288">
              <w:rPr>
                <w:rFonts w:ascii="Cambria" w:hAnsi="Cambria" w:cstheme="minorHAnsi"/>
                <w:b/>
                <w:sz w:val="20"/>
                <w:szCs w:val="20"/>
              </w:rPr>
              <w:t>Marks</w:t>
            </w:r>
          </w:p>
        </w:tc>
        <w:tc>
          <w:tcPr>
            <w:tcW w:w="842" w:type="dxa"/>
            <w:tcBorders>
              <w:top w:val="single" w:sz="12" w:space="0" w:color="auto"/>
              <w:left w:val="dotted" w:sz="4" w:space="0" w:color="auto"/>
              <w:bottom w:val="dotted" w:sz="4" w:space="0" w:color="auto"/>
              <w:right w:val="dotted" w:sz="4" w:space="0" w:color="auto"/>
            </w:tcBorders>
          </w:tcPr>
          <w:p w14:paraId="0D5E4237" w14:textId="77777777" w:rsidR="00255163" w:rsidRDefault="00255163" w:rsidP="00255163">
            <w:pPr>
              <w:jc w:val="center"/>
              <w:rPr>
                <w:rFonts w:ascii="Cambria" w:hAnsi="Cambria" w:cstheme="minorHAnsi"/>
                <w:b/>
                <w:sz w:val="24"/>
                <w:szCs w:val="24"/>
              </w:rPr>
            </w:pPr>
            <w:r>
              <w:rPr>
                <w:rFonts w:ascii="Cambria" w:hAnsi="Cambria" w:cstheme="minorHAnsi"/>
                <w:b/>
                <w:sz w:val="24"/>
                <w:szCs w:val="24"/>
              </w:rPr>
              <w:t>L4</w:t>
            </w:r>
          </w:p>
          <w:p w14:paraId="741EF0D9" w14:textId="77777777" w:rsidR="00255163" w:rsidRDefault="00255163" w:rsidP="00255163">
            <w:pPr>
              <w:spacing w:after="0"/>
              <w:rPr>
                <w:rFonts w:ascii="Cambria" w:hAnsi="Cambria" w:cstheme="minorHAnsi"/>
                <w:b/>
                <w:sz w:val="24"/>
                <w:szCs w:val="24"/>
              </w:rPr>
            </w:pPr>
          </w:p>
          <w:p w14:paraId="70904E47" w14:textId="620AAFDD" w:rsidR="00255163" w:rsidRPr="00293D36" w:rsidRDefault="00255163" w:rsidP="00255163">
            <w:pPr>
              <w:jc w:val="center"/>
              <w:rPr>
                <w:rFonts w:ascii="Cambria" w:hAnsi="Cambria" w:cstheme="minorHAnsi"/>
                <w:b/>
                <w:sz w:val="24"/>
                <w:szCs w:val="24"/>
              </w:rPr>
            </w:pPr>
            <w:r w:rsidRPr="00631288">
              <w:rPr>
                <w:rFonts w:ascii="Cambria" w:hAnsi="Cambria" w:cstheme="minorHAnsi"/>
                <w:b/>
                <w:sz w:val="24"/>
                <w:szCs w:val="24"/>
              </w:rPr>
              <w:t>L4</w:t>
            </w:r>
          </w:p>
        </w:tc>
        <w:tc>
          <w:tcPr>
            <w:tcW w:w="710" w:type="dxa"/>
            <w:tcBorders>
              <w:top w:val="single" w:sz="12" w:space="0" w:color="auto"/>
              <w:left w:val="dotted" w:sz="4" w:space="0" w:color="auto"/>
              <w:bottom w:val="dotted" w:sz="4" w:space="0" w:color="auto"/>
              <w:right w:val="single" w:sz="12" w:space="0" w:color="auto"/>
            </w:tcBorders>
          </w:tcPr>
          <w:p w14:paraId="3DA68B3A" w14:textId="77777777" w:rsidR="00255163" w:rsidRDefault="00255163" w:rsidP="00255163">
            <w:pPr>
              <w:spacing w:after="0"/>
              <w:jc w:val="center"/>
              <w:rPr>
                <w:rFonts w:ascii="Cambria" w:hAnsi="Cambria" w:cstheme="minorHAnsi"/>
                <w:b/>
                <w:sz w:val="24"/>
                <w:szCs w:val="24"/>
              </w:rPr>
            </w:pPr>
            <w:r>
              <w:rPr>
                <w:rFonts w:ascii="Cambria" w:hAnsi="Cambria" w:cstheme="minorHAnsi"/>
                <w:b/>
                <w:sz w:val="24"/>
                <w:szCs w:val="24"/>
              </w:rPr>
              <w:t>CO4</w:t>
            </w:r>
          </w:p>
          <w:p w14:paraId="39380291" w14:textId="77777777" w:rsidR="00255163" w:rsidRDefault="00255163" w:rsidP="00255163">
            <w:pPr>
              <w:spacing w:after="0"/>
              <w:jc w:val="center"/>
              <w:rPr>
                <w:rFonts w:ascii="Cambria" w:hAnsi="Cambria" w:cstheme="minorHAnsi"/>
                <w:b/>
                <w:sz w:val="24"/>
                <w:szCs w:val="24"/>
              </w:rPr>
            </w:pPr>
          </w:p>
          <w:p w14:paraId="34C74DFE" w14:textId="77777777" w:rsidR="00255163" w:rsidRDefault="00255163" w:rsidP="00255163">
            <w:pPr>
              <w:spacing w:after="0"/>
              <w:jc w:val="center"/>
              <w:rPr>
                <w:rFonts w:ascii="Cambria" w:hAnsi="Cambria" w:cstheme="minorHAnsi"/>
                <w:b/>
                <w:sz w:val="24"/>
                <w:szCs w:val="24"/>
              </w:rPr>
            </w:pPr>
          </w:p>
          <w:p w14:paraId="6B17EBFB" w14:textId="5D07D087" w:rsidR="00255163" w:rsidRDefault="00255163" w:rsidP="00255163">
            <w:pPr>
              <w:jc w:val="center"/>
              <w:rPr>
                <w:rFonts w:ascii="Cambria" w:hAnsi="Cambria" w:cstheme="minorHAnsi"/>
                <w:b/>
                <w:sz w:val="24"/>
                <w:szCs w:val="24"/>
              </w:rPr>
            </w:pPr>
            <w:r w:rsidRPr="00631288">
              <w:rPr>
                <w:rFonts w:ascii="Cambria" w:hAnsi="Cambria" w:cstheme="minorHAnsi"/>
                <w:b/>
                <w:sz w:val="24"/>
                <w:szCs w:val="24"/>
              </w:rPr>
              <w:t>CO</w:t>
            </w:r>
            <w:r>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F5F1C" w14:textId="77777777" w:rsidR="006A42E9" w:rsidRDefault="006A42E9">
      <w:pPr>
        <w:spacing w:line="240" w:lineRule="auto"/>
      </w:pPr>
      <w:r>
        <w:separator/>
      </w:r>
    </w:p>
  </w:endnote>
  <w:endnote w:type="continuationSeparator" w:id="0">
    <w:p w14:paraId="70898CB6" w14:textId="77777777" w:rsidR="006A42E9" w:rsidRDefault="006A42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E0A64">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E0A64">
      <w:rPr>
        <w:rFonts w:ascii="Times New Roman" w:hAnsi="Times New Roman"/>
        <w:b/>
        <w:noProof/>
      </w:rPr>
      <w:t>3</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E6033F" w14:textId="77777777" w:rsidR="006A42E9" w:rsidRDefault="006A42E9">
      <w:pPr>
        <w:spacing w:after="0"/>
      </w:pPr>
      <w:r>
        <w:separator/>
      </w:r>
    </w:p>
  </w:footnote>
  <w:footnote w:type="continuationSeparator" w:id="0">
    <w:p w14:paraId="1D1BD021" w14:textId="77777777" w:rsidR="006A42E9" w:rsidRDefault="006A42E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6572"/>
    <w:rsid w:val="000D0AAB"/>
    <w:rsid w:val="000D425C"/>
    <w:rsid w:val="000D6ACB"/>
    <w:rsid w:val="000E38A4"/>
    <w:rsid w:val="000E5994"/>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163"/>
    <w:rsid w:val="0025552A"/>
    <w:rsid w:val="0025589C"/>
    <w:rsid w:val="0026142F"/>
    <w:rsid w:val="00262B9C"/>
    <w:rsid w:val="00263EA7"/>
    <w:rsid w:val="00264B5B"/>
    <w:rsid w:val="00265E59"/>
    <w:rsid w:val="00270998"/>
    <w:rsid w:val="00272210"/>
    <w:rsid w:val="002739DF"/>
    <w:rsid w:val="002756D6"/>
    <w:rsid w:val="00281CDC"/>
    <w:rsid w:val="00283030"/>
    <w:rsid w:val="002853AE"/>
    <w:rsid w:val="00293D36"/>
    <w:rsid w:val="00296376"/>
    <w:rsid w:val="002A5C66"/>
    <w:rsid w:val="002B102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64FF"/>
    <w:rsid w:val="003179E7"/>
    <w:rsid w:val="0032044F"/>
    <w:rsid w:val="00321FC5"/>
    <w:rsid w:val="00331CEF"/>
    <w:rsid w:val="003358F9"/>
    <w:rsid w:val="0033626C"/>
    <w:rsid w:val="00340A71"/>
    <w:rsid w:val="0034268F"/>
    <w:rsid w:val="00344137"/>
    <w:rsid w:val="00347B35"/>
    <w:rsid w:val="0035383F"/>
    <w:rsid w:val="00356725"/>
    <w:rsid w:val="00366830"/>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A59"/>
    <w:rsid w:val="003D0E8F"/>
    <w:rsid w:val="003D1175"/>
    <w:rsid w:val="003D1F66"/>
    <w:rsid w:val="003E791E"/>
    <w:rsid w:val="003F0598"/>
    <w:rsid w:val="003F4CAC"/>
    <w:rsid w:val="003F770D"/>
    <w:rsid w:val="00400AAF"/>
    <w:rsid w:val="00402190"/>
    <w:rsid w:val="004039C7"/>
    <w:rsid w:val="00407E0E"/>
    <w:rsid w:val="004127EC"/>
    <w:rsid w:val="00413238"/>
    <w:rsid w:val="00414BA7"/>
    <w:rsid w:val="00416196"/>
    <w:rsid w:val="004176C7"/>
    <w:rsid w:val="00421F2E"/>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A30CC"/>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6BBF"/>
    <w:rsid w:val="0053113B"/>
    <w:rsid w:val="00532028"/>
    <w:rsid w:val="005328EF"/>
    <w:rsid w:val="00532BF4"/>
    <w:rsid w:val="00537733"/>
    <w:rsid w:val="00540014"/>
    <w:rsid w:val="00541BF7"/>
    <w:rsid w:val="0054335A"/>
    <w:rsid w:val="00545D12"/>
    <w:rsid w:val="005466BA"/>
    <w:rsid w:val="00550586"/>
    <w:rsid w:val="00552480"/>
    <w:rsid w:val="00554315"/>
    <w:rsid w:val="00555153"/>
    <w:rsid w:val="005568C6"/>
    <w:rsid w:val="00560B3A"/>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5F6F05"/>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2CC"/>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42E9"/>
    <w:rsid w:val="006A7570"/>
    <w:rsid w:val="006B2444"/>
    <w:rsid w:val="006B4F56"/>
    <w:rsid w:val="006C1798"/>
    <w:rsid w:val="006C5A74"/>
    <w:rsid w:val="006D4085"/>
    <w:rsid w:val="006E4807"/>
    <w:rsid w:val="006E5CE9"/>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65C91"/>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0C46"/>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2909"/>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58C7"/>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A11"/>
    <w:rsid w:val="00A51EE2"/>
    <w:rsid w:val="00A55773"/>
    <w:rsid w:val="00A571D4"/>
    <w:rsid w:val="00A573CA"/>
    <w:rsid w:val="00A6661A"/>
    <w:rsid w:val="00A6669F"/>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10E3"/>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2391A"/>
    <w:rsid w:val="00C24DDD"/>
    <w:rsid w:val="00C373B1"/>
    <w:rsid w:val="00C459F2"/>
    <w:rsid w:val="00C47845"/>
    <w:rsid w:val="00C54BC9"/>
    <w:rsid w:val="00C628C7"/>
    <w:rsid w:val="00C67C20"/>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1E30"/>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57E"/>
    <w:rsid w:val="00D55B73"/>
    <w:rsid w:val="00D60535"/>
    <w:rsid w:val="00D60C29"/>
    <w:rsid w:val="00D617D1"/>
    <w:rsid w:val="00D632DA"/>
    <w:rsid w:val="00D65B36"/>
    <w:rsid w:val="00D664D3"/>
    <w:rsid w:val="00D77999"/>
    <w:rsid w:val="00D82A91"/>
    <w:rsid w:val="00D8462B"/>
    <w:rsid w:val="00D87ECF"/>
    <w:rsid w:val="00D905E2"/>
    <w:rsid w:val="00D9435C"/>
    <w:rsid w:val="00D94DF8"/>
    <w:rsid w:val="00DA03F2"/>
    <w:rsid w:val="00DA1A21"/>
    <w:rsid w:val="00DA454F"/>
    <w:rsid w:val="00DA4EC4"/>
    <w:rsid w:val="00DB0FD6"/>
    <w:rsid w:val="00DC5D24"/>
    <w:rsid w:val="00DC5EF2"/>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552C"/>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0E7"/>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75DE"/>
    <w:rsid w:val="00EC4FB2"/>
    <w:rsid w:val="00EC7222"/>
    <w:rsid w:val="00ED3D23"/>
    <w:rsid w:val="00ED4F04"/>
    <w:rsid w:val="00EE0A64"/>
    <w:rsid w:val="00EE3BEE"/>
    <w:rsid w:val="00EE596E"/>
    <w:rsid w:val="00EE5FE1"/>
    <w:rsid w:val="00EF26CC"/>
    <w:rsid w:val="00EF3B47"/>
    <w:rsid w:val="00EF3C32"/>
    <w:rsid w:val="00EF5D94"/>
    <w:rsid w:val="00F005B1"/>
    <w:rsid w:val="00F072D4"/>
    <w:rsid w:val="00F11763"/>
    <w:rsid w:val="00F12053"/>
    <w:rsid w:val="00F12225"/>
    <w:rsid w:val="00F20345"/>
    <w:rsid w:val="00F2111F"/>
    <w:rsid w:val="00F232DF"/>
    <w:rsid w:val="00F24DF3"/>
    <w:rsid w:val="00F24EE4"/>
    <w:rsid w:val="00F27088"/>
    <w:rsid w:val="00F33E3E"/>
    <w:rsid w:val="00F37BCA"/>
    <w:rsid w:val="00F40192"/>
    <w:rsid w:val="00F413F0"/>
    <w:rsid w:val="00F423C8"/>
    <w:rsid w:val="00F4305B"/>
    <w:rsid w:val="00F45872"/>
    <w:rsid w:val="00F5273B"/>
    <w:rsid w:val="00F55C35"/>
    <w:rsid w:val="00F56E60"/>
    <w:rsid w:val="00F57C51"/>
    <w:rsid w:val="00F621BA"/>
    <w:rsid w:val="00F66EE9"/>
    <w:rsid w:val="00F67B91"/>
    <w:rsid w:val="00F70492"/>
    <w:rsid w:val="00F70E94"/>
    <w:rsid w:val="00F70F60"/>
    <w:rsid w:val="00F71B3D"/>
    <w:rsid w:val="00F734F8"/>
    <w:rsid w:val="00F838D8"/>
    <w:rsid w:val="00F85919"/>
    <w:rsid w:val="00F87921"/>
    <w:rsid w:val="00F87A54"/>
    <w:rsid w:val="00F92BC9"/>
    <w:rsid w:val="00F976D1"/>
    <w:rsid w:val="00FA0643"/>
    <w:rsid w:val="00FA0EE8"/>
    <w:rsid w:val="00FA32AF"/>
    <w:rsid w:val="00FA4A3E"/>
    <w:rsid w:val="00FB1D1A"/>
    <w:rsid w:val="00FB257D"/>
    <w:rsid w:val="00FC1271"/>
    <w:rsid w:val="00FD02E3"/>
    <w:rsid w:val="00FD12CB"/>
    <w:rsid w:val="00FD5575"/>
    <w:rsid w:val="00FD6C3E"/>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011192">
      <w:bodyDiv w:val="1"/>
      <w:marLeft w:val="0"/>
      <w:marRight w:val="0"/>
      <w:marTop w:val="0"/>
      <w:marBottom w:val="0"/>
      <w:divBdr>
        <w:top w:val="none" w:sz="0" w:space="0" w:color="auto"/>
        <w:left w:val="none" w:sz="0" w:space="0" w:color="auto"/>
        <w:bottom w:val="none" w:sz="0" w:space="0" w:color="auto"/>
        <w:right w:val="none" w:sz="0" w:space="0" w:color="auto"/>
      </w:divBdr>
    </w:div>
    <w:div w:id="637301749">
      <w:bodyDiv w:val="1"/>
      <w:marLeft w:val="0"/>
      <w:marRight w:val="0"/>
      <w:marTop w:val="0"/>
      <w:marBottom w:val="0"/>
      <w:divBdr>
        <w:top w:val="none" w:sz="0" w:space="0" w:color="auto"/>
        <w:left w:val="none" w:sz="0" w:space="0" w:color="auto"/>
        <w:bottom w:val="none" w:sz="0" w:space="0" w:color="auto"/>
        <w:right w:val="none" w:sz="0" w:space="0" w:color="auto"/>
      </w:divBdr>
    </w:div>
    <w:div w:id="901717046">
      <w:bodyDiv w:val="1"/>
      <w:marLeft w:val="0"/>
      <w:marRight w:val="0"/>
      <w:marTop w:val="0"/>
      <w:marBottom w:val="0"/>
      <w:divBdr>
        <w:top w:val="none" w:sz="0" w:space="0" w:color="auto"/>
        <w:left w:val="none" w:sz="0" w:space="0" w:color="auto"/>
        <w:bottom w:val="none" w:sz="0" w:space="0" w:color="auto"/>
        <w:right w:val="none" w:sz="0" w:space="0" w:color="auto"/>
      </w:divBdr>
    </w:div>
    <w:div w:id="922379485">
      <w:bodyDiv w:val="1"/>
      <w:marLeft w:val="0"/>
      <w:marRight w:val="0"/>
      <w:marTop w:val="0"/>
      <w:marBottom w:val="0"/>
      <w:divBdr>
        <w:top w:val="none" w:sz="0" w:space="0" w:color="auto"/>
        <w:left w:val="none" w:sz="0" w:space="0" w:color="auto"/>
        <w:bottom w:val="none" w:sz="0" w:space="0" w:color="auto"/>
        <w:right w:val="none" w:sz="0" w:space="0" w:color="auto"/>
      </w:divBdr>
    </w:div>
    <w:div w:id="937831376">
      <w:bodyDiv w:val="1"/>
      <w:marLeft w:val="0"/>
      <w:marRight w:val="0"/>
      <w:marTop w:val="0"/>
      <w:marBottom w:val="0"/>
      <w:divBdr>
        <w:top w:val="none" w:sz="0" w:space="0" w:color="auto"/>
        <w:left w:val="none" w:sz="0" w:space="0" w:color="auto"/>
        <w:bottom w:val="none" w:sz="0" w:space="0" w:color="auto"/>
        <w:right w:val="none" w:sz="0" w:space="0" w:color="auto"/>
      </w:divBdr>
    </w:div>
    <w:div w:id="947349175">
      <w:bodyDiv w:val="1"/>
      <w:marLeft w:val="0"/>
      <w:marRight w:val="0"/>
      <w:marTop w:val="0"/>
      <w:marBottom w:val="0"/>
      <w:divBdr>
        <w:top w:val="none" w:sz="0" w:space="0" w:color="auto"/>
        <w:left w:val="none" w:sz="0" w:space="0" w:color="auto"/>
        <w:bottom w:val="none" w:sz="0" w:space="0" w:color="auto"/>
        <w:right w:val="none" w:sz="0" w:space="0" w:color="auto"/>
      </w:divBdr>
    </w:div>
    <w:div w:id="1579514736">
      <w:bodyDiv w:val="1"/>
      <w:marLeft w:val="0"/>
      <w:marRight w:val="0"/>
      <w:marTop w:val="0"/>
      <w:marBottom w:val="0"/>
      <w:divBdr>
        <w:top w:val="none" w:sz="0" w:space="0" w:color="auto"/>
        <w:left w:val="none" w:sz="0" w:space="0" w:color="auto"/>
        <w:bottom w:val="none" w:sz="0" w:space="0" w:color="auto"/>
        <w:right w:val="none" w:sz="0" w:space="0" w:color="auto"/>
      </w:divBdr>
    </w:div>
    <w:div w:id="1673799604">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55538317">
      <w:bodyDiv w:val="1"/>
      <w:marLeft w:val="0"/>
      <w:marRight w:val="0"/>
      <w:marTop w:val="0"/>
      <w:marBottom w:val="0"/>
      <w:divBdr>
        <w:top w:val="none" w:sz="0" w:space="0" w:color="auto"/>
        <w:left w:val="none" w:sz="0" w:space="0" w:color="auto"/>
        <w:bottom w:val="none" w:sz="0" w:space="0" w:color="auto"/>
        <w:right w:val="none" w:sz="0" w:space="0" w:color="auto"/>
      </w:divBdr>
    </w:div>
    <w:div w:id="2129154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7B18AD-A0C3-4E97-9E8D-179B70874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3</Pages>
  <Words>700</Words>
  <Characters>3995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173</cp:revision>
  <cp:lastPrinted>2024-12-04T07:08:00Z</cp:lastPrinted>
  <dcterms:created xsi:type="dcterms:W3CDTF">2022-12-06T08:34:00Z</dcterms:created>
  <dcterms:modified xsi:type="dcterms:W3CDTF">2025-01-03T07:12:00Z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