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rsidRPr="00552BFB" w14:paraId="5C3EAC9E" w14:textId="77777777">
        <w:trPr>
          <w:trHeight w:val="485"/>
        </w:trPr>
        <w:tc>
          <w:tcPr>
            <w:tcW w:w="1027" w:type="dxa"/>
            <w:vAlign w:val="center"/>
          </w:tcPr>
          <w:p w14:paraId="42C893B2" w14:textId="77777777" w:rsidR="0064503F" w:rsidRPr="00552BFB" w:rsidRDefault="0065359A">
            <w:pPr>
              <w:spacing w:after="0"/>
              <w:jc w:val="center"/>
              <w:rPr>
                <w:rFonts w:ascii="Cambria" w:hAnsi="Cambria" w:cs="Arial"/>
                <w:b/>
                <w:bCs/>
              </w:rPr>
            </w:pPr>
            <w:r w:rsidRPr="00552BFB">
              <w:rPr>
                <w:rFonts w:ascii="Cambria" w:hAnsi="Cambria" w:cs="Arial"/>
                <w:b/>
                <w:bCs/>
              </w:rPr>
              <w:t>Roll No.</w:t>
            </w:r>
          </w:p>
        </w:tc>
        <w:tc>
          <w:tcPr>
            <w:tcW w:w="360" w:type="dxa"/>
            <w:vAlign w:val="center"/>
          </w:tcPr>
          <w:p w14:paraId="23D6EA6F" w14:textId="77777777" w:rsidR="0064503F" w:rsidRPr="00552BFB" w:rsidRDefault="0064503F">
            <w:pPr>
              <w:spacing w:after="0"/>
              <w:jc w:val="center"/>
              <w:rPr>
                <w:rFonts w:ascii="Cambria" w:hAnsi="Cambria" w:cs="Arial"/>
                <w:b/>
                <w:bCs/>
              </w:rPr>
            </w:pPr>
          </w:p>
        </w:tc>
        <w:tc>
          <w:tcPr>
            <w:tcW w:w="360" w:type="dxa"/>
            <w:vAlign w:val="center"/>
          </w:tcPr>
          <w:p w14:paraId="06EC64D7" w14:textId="77777777" w:rsidR="0064503F" w:rsidRPr="00552BFB" w:rsidRDefault="0064503F">
            <w:pPr>
              <w:spacing w:after="0"/>
              <w:jc w:val="center"/>
              <w:rPr>
                <w:rFonts w:ascii="Cambria" w:hAnsi="Cambria" w:cs="Arial"/>
                <w:b/>
                <w:bCs/>
              </w:rPr>
            </w:pPr>
          </w:p>
        </w:tc>
        <w:tc>
          <w:tcPr>
            <w:tcW w:w="360" w:type="dxa"/>
            <w:vAlign w:val="center"/>
          </w:tcPr>
          <w:p w14:paraId="35E54EA5" w14:textId="77777777" w:rsidR="0064503F" w:rsidRPr="00552BFB" w:rsidRDefault="0064503F">
            <w:pPr>
              <w:spacing w:after="0"/>
              <w:jc w:val="center"/>
              <w:rPr>
                <w:rFonts w:ascii="Cambria" w:hAnsi="Cambria" w:cs="Arial"/>
                <w:b/>
                <w:bCs/>
              </w:rPr>
            </w:pPr>
          </w:p>
        </w:tc>
        <w:tc>
          <w:tcPr>
            <w:tcW w:w="360" w:type="dxa"/>
            <w:vAlign w:val="center"/>
          </w:tcPr>
          <w:p w14:paraId="3906CECF" w14:textId="77777777" w:rsidR="0064503F" w:rsidRPr="00552BFB" w:rsidRDefault="0064503F">
            <w:pPr>
              <w:spacing w:after="0"/>
              <w:jc w:val="center"/>
              <w:rPr>
                <w:rFonts w:ascii="Cambria" w:hAnsi="Cambria" w:cs="Arial"/>
                <w:b/>
                <w:bCs/>
              </w:rPr>
            </w:pPr>
          </w:p>
        </w:tc>
        <w:tc>
          <w:tcPr>
            <w:tcW w:w="360" w:type="dxa"/>
            <w:vAlign w:val="center"/>
          </w:tcPr>
          <w:p w14:paraId="55389DE2" w14:textId="77777777" w:rsidR="0064503F" w:rsidRPr="00552BFB" w:rsidRDefault="0064503F">
            <w:pPr>
              <w:spacing w:after="0"/>
              <w:jc w:val="center"/>
              <w:rPr>
                <w:rFonts w:ascii="Cambria" w:hAnsi="Cambria" w:cs="Arial"/>
                <w:b/>
                <w:bCs/>
              </w:rPr>
            </w:pPr>
          </w:p>
        </w:tc>
        <w:tc>
          <w:tcPr>
            <w:tcW w:w="360" w:type="dxa"/>
            <w:vAlign w:val="center"/>
          </w:tcPr>
          <w:p w14:paraId="780DDA43" w14:textId="77777777" w:rsidR="0064503F" w:rsidRPr="00552BFB" w:rsidRDefault="0064503F">
            <w:pPr>
              <w:spacing w:after="0"/>
              <w:jc w:val="center"/>
              <w:rPr>
                <w:rFonts w:ascii="Cambria" w:hAnsi="Cambria" w:cs="Arial"/>
                <w:b/>
                <w:bCs/>
              </w:rPr>
            </w:pPr>
          </w:p>
        </w:tc>
        <w:tc>
          <w:tcPr>
            <w:tcW w:w="360" w:type="dxa"/>
            <w:vAlign w:val="center"/>
          </w:tcPr>
          <w:p w14:paraId="467B4383" w14:textId="77777777" w:rsidR="0064503F" w:rsidRPr="00552BFB" w:rsidRDefault="0064503F">
            <w:pPr>
              <w:spacing w:after="0"/>
              <w:jc w:val="center"/>
              <w:rPr>
                <w:rFonts w:ascii="Cambria" w:hAnsi="Cambria" w:cs="Arial"/>
                <w:b/>
                <w:bCs/>
              </w:rPr>
            </w:pPr>
          </w:p>
        </w:tc>
        <w:tc>
          <w:tcPr>
            <w:tcW w:w="360" w:type="dxa"/>
            <w:vAlign w:val="center"/>
          </w:tcPr>
          <w:p w14:paraId="01D9C625" w14:textId="77777777" w:rsidR="0064503F" w:rsidRPr="00552BFB" w:rsidRDefault="0064503F">
            <w:pPr>
              <w:spacing w:after="0"/>
              <w:jc w:val="center"/>
              <w:rPr>
                <w:rFonts w:ascii="Cambria" w:hAnsi="Cambria" w:cs="Arial"/>
                <w:b/>
                <w:bCs/>
              </w:rPr>
            </w:pPr>
          </w:p>
        </w:tc>
        <w:tc>
          <w:tcPr>
            <w:tcW w:w="360" w:type="dxa"/>
            <w:vAlign w:val="center"/>
          </w:tcPr>
          <w:p w14:paraId="1A932CD8" w14:textId="77777777" w:rsidR="0064503F" w:rsidRPr="00552BFB" w:rsidRDefault="0064503F">
            <w:pPr>
              <w:spacing w:after="0"/>
              <w:jc w:val="center"/>
              <w:rPr>
                <w:rFonts w:ascii="Cambria" w:hAnsi="Cambria" w:cs="Arial"/>
                <w:b/>
                <w:bCs/>
              </w:rPr>
            </w:pPr>
          </w:p>
        </w:tc>
        <w:tc>
          <w:tcPr>
            <w:tcW w:w="360" w:type="dxa"/>
            <w:vAlign w:val="center"/>
          </w:tcPr>
          <w:p w14:paraId="1B2C252D" w14:textId="77777777" w:rsidR="0064503F" w:rsidRPr="00552BFB" w:rsidRDefault="0064503F">
            <w:pPr>
              <w:spacing w:after="0"/>
              <w:jc w:val="center"/>
              <w:rPr>
                <w:rFonts w:ascii="Cambria" w:hAnsi="Cambria" w:cs="Arial"/>
                <w:b/>
                <w:bCs/>
              </w:rPr>
            </w:pPr>
          </w:p>
        </w:tc>
        <w:tc>
          <w:tcPr>
            <w:tcW w:w="360" w:type="dxa"/>
            <w:vAlign w:val="center"/>
          </w:tcPr>
          <w:p w14:paraId="079AFD80" w14:textId="77777777" w:rsidR="0064503F" w:rsidRPr="00552BFB" w:rsidRDefault="0064503F">
            <w:pPr>
              <w:spacing w:after="0"/>
              <w:jc w:val="center"/>
              <w:rPr>
                <w:rFonts w:ascii="Cambria" w:hAnsi="Cambria" w:cs="Arial"/>
                <w:b/>
                <w:bCs/>
              </w:rPr>
            </w:pPr>
          </w:p>
        </w:tc>
        <w:tc>
          <w:tcPr>
            <w:tcW w:w="360" w:type="dxa"/>
            <w:vAlign w:val="center"/>
          </w:tcPr>
          <w:p w14:paraId="5FFBDC48" w14:textId="77777777" w:rsidR="0064503F" w:rsidRPr="00552BFB" w:rsidRDefault="0064503F">
            <w:pPr>
              <w:spacing w:after="0"/>
              <w:jc w:val="center"/>
              <w:rPr>
                <w:rFonts w:ascii="Cambria" w:hAnsi="Cambria" w:cs="Arial"/>
                <w:b/>
                <w:bCs/>
              </w:rPr>
            </w:pPr>
          </w:p>
        </w:tc>
      </w:tr>
    </w:tbl>
    <w:p w14:paraId="4DC30E93" w14:textId="77777777" w:rsidR="00FF44AD" w:rsidRPr="00552BFB" w:rsidRDefault="00FF44AD" w:rsidP="00FF44AD">
      <w:pPr>
        <w:pStyle w:val="ListParagraph"/>
        <w:spacing w:after="0"/>
        <w:ind w:left="0"/>
        <w:jc w:val="center"/>
        <w:rPr>
          <w:rFonts w:ascii="Cambria" w:hAnsi="Cambria" w:cs="Arial"/>
          <w:b/>
          <w:bCs/>
          <w:caps/>
          <w:sz w:val="28"/>
          <w:szCs w:val="24"/>
        </w:rPr>
      </w:pPr>
    </w:p>
    <w:p w14:paraId="4F12F059" w14:textId="77777777" w:rsidR="00FF44AD" w:rsidRPr="00552BFB" w:rsidRDefault="00FF44AD" w:rsidP="00FF44AD">
      <w:pPr>
        <w:pStyle w:val="ListParagraph"/>
        <w:spacing w:after="0"/>
        <w:ind w:left="0"/>
        <w:rPr>
          <w:rFonts w:ascii="Cambria" w:hAnsi="Cambria" w:cs="Arial"/>
          <w:b/>
          <w:bCs/>
          <w:caps/>
          <w:sz w:val="28"/>
          <w:szCs w:val="24"/>
        </w:rPr>
      </w:pPr>
      <w:r w:rsidRPr="00552BFB">
        <w:rPr>
          <w:rFonts w:ascii="Cambria" w:hAnsi="Cambria"/>
          <w:b/>
          <w:bCs/>
          <w:noProof/>
          <w:sz w:val="24"/>
          <w:szCs w:val="24"/>
          <w:lang w:val="en-IN" w:eastAsia="en-IN"/>
        </w:rPr>
        <w:drawing>
          <wp:anchor distT="0" distB="0" distL="114300" distR="114300" simplePos="0" relativeHeight="251659264" behindDoc="0" locked="0" layoutInCell="1" allowOverlap="1" wp14:anchorId="6AC50300" wp14:editId="23111063">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BFB">
        <w:rPr>
          <w:rFonts w:ascii="Cambria" w:hAnsi="Cambria" w:cs="Arial"/>
          <w:b/>
          <w:bCs/>
          <w:caps/>
          <w:sz w:val="28"/>
          <w:szCs w:val="24"/>
        </w:rPr>
        <w:t xml:space="preserve">  </w:t>
      </w:r>
    </w:p>
    <w:p w14:paraId="249B6318" w14:textId="77777777" w:rsidR="00FF44AD" w:rsidRPr="00552BFB" w:rsidRDefault="00FF44AD" w:rsidP="00FF44AD">
      <w:pPr>
        <w:pStyle w:val="ListParagraph"/>
        <w:spacing w:after="0"/>
        <w:ind w:left="0"/>
        <w:rPr>
          <w:rFonts w:ascii="Cambria" w:hAnsi="Cambria" w:cstheme="minorHAnsi"/>
          <w:b/>
          <w:bCs/>
          <w:caps/>
          <w:color w:val="000000" w:themeColor="text1"/>
          <w:sz w:val="36"/>
          <w:szCs w:val="36"/>
          <w:lang w:val="en-IN" w:eastAsia="en-IN"/>
        </w:rPr>
      </w:pPr>
      <w:r w:rsidRPr="00552BFB">
        <w:rPr>
          <w:rFonts w:ascii="Cambria" w:hAnsi="Cambria" w:cs="Arial"/>
          <w:b/>
          <w:bCs/>
          <w:caps/>
          <w:sz w:val="28"/>
          <w:szCs w:val="24"/>
        </w:rPr>
        <w:t xml:space="preserve">                                     </w:t>
      </w:r>
      <w:r w:rsidRPr="00552BFB">
        <w:rPr>
          <w:rFonts w:ascii="Cambria" w:hAnsi="Cambria" w:cstheme="minorHAnsi"/>
          <w:b/>
          <w:bCs/>
          <w:caps/>
          <w:color w:val="000000" w:themeColor="text1"/>
          <w:sz w:val="44"/>
          <w:szCs w:val="44"/>
          <w:lang w:val="en-IN" w:eastAsia="en-IN"/>
        </w:rPr>
        <w:t>PRESIDENCY UNIVERSITY</w:t>
      </w:r>
    </w:p>
    <w:p w14:paraId="7835649C" w14:textId="77777777" w:rsidR="00FF44AD" w:rsidRPr="00552BFB" w:rsidRDefault="00FF44AD" w:rsidP="00FF44AD">
      <w:pPr>
        <w:spacing w:before="100" w:beforeAutospacing="1" w:after="100" w:afterAutospacing="1" w:line="240" w:lineRule="auto"/>
        <w:rPr>
          <w:rFonts w:ascii="Cambria" w:hAnsi="Cambria" w:cstheme="minorHAnsi"/>
          <w:b/>
          <w:bCs/>
          <w:caps/>
          <w:color w:val="000000" w:themeColor="text1"/>
          <w:sz w:val="28"/>
          <w:szCs w:val="28"/>
          <w:lang w:val="en-IN" w:eastAsia="en-IN"/>
        </w:rPr>
      </w:pPr>
      <w:r w:rsidRPr="00552BFB">
        <w:rPr>
          <w:rFonts w:ascii="Cambria" w:hAnsi="Cambria"/>
          <w:b/>
          <w:bCs/>
          <w:noProof/>
          <w:sz w:val="24"/>
          <w:szCs w:val="24"/>
          <w:lang w:val="en-IN" w:eastAsia="en-IN"/>
        </w:rPr>
        <w:t xml:space="preserve">                                          </w:t>
      </w:r>
      <w:r w:rsidRPr="00552BFB">
        <w:rPr>
          <w:rFonts w:ascii="Cambria" w:hAnsi="Cambria" w:cstheme="minorHAnsi"/>
          <w:b/>
          <w:bCs/>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FF44AD" w:rsidRPr="00552BFB" w14:paraId="453CB45E" w14:textId="77777777" w:rsidTr="008C5E2D">
        <w:trPr>
          <w:trHeight w:val="627"/>
        </w:trPr>
        <w:tc>
          <w:tcPr>
            <w:tcW w:w="10806" w:type="dxa"/>
            <w:vAlign w:val="center"/>
          </w:tcPr>
          <w:p w14:paraId="3361AD28" w14:textId="1E956ED8" w:rsidR="00FF44AD" w:rsidRPr="00552BFB" w:rsidRDefault="00A80B8D" w:rsidP="008C5E2D">
            <w:pPr>
              <w:spacing w:after="0" w:line="360" w:lineRule="auto"/>
              <w:ind w:firstLine="30"/>
              <w:jc w:val="center"/>
              <w:rPr>
                <w:rFonts w:ascii="Cambria" w:hAnsi="Cambria" w:cstheme="minorHAnsi"/>
                <w:b/>
                <w:bCs/>
                <w:color w:val="000000" w:themeColor="text1"/>
                <w:sz w:val="24"/>
                <w:szCs w:val="24"/>
                <w:lang w:val="en-GB"/>
              </w:rPr>
            </w:pPr>
            <w:r w:rsidRPr="00D52511">
              <w:rPr>
                <w:rFonts w:ascii="Cambria" w:hAnsi="Cambria" w:cstheme="minorHAnsi"/>
                <w:b/>
                <w:bCs/>
                <w:sz w:val="28"/>
                <w:szCs w:val="28"/>
              </w:rPr>
              <w:t>End - Term Examinations – JANUARY</w:t>
            </w:r>
            <w:r w:rsidRPr="00D52511">
              <w:rPr>
                <w:rFonts w:ascii="Cambria" w:hAnsi="Cambria" w:cstheme="minorHAnsi"/>
                <w:b/>
                <w:bCs/>
                <w:sz w:val="28"/>
                <w:szCs w:val="28"/>
                <w:lang w:val="en-GB"/>
              </w:rPr>
              <w:t xml:space="preserve"> </w:t>
            </w:r>
            <w:r w:rsidRPr="00D52511">
              <w:rPr>
                <w:rFonts w:ascii="Cambria" w:hAnsi="Cambria" w:cstheme="minorHAnsi"/>
                <w:b/>
                <w:bCs/>
                <w:sz w:val="28"/>
                <w:szCs w:val="28"/>
              </w:rPr>
              <w:t>2025</w:t>
            </w:r>
          </w:p>
        </w:tc>
      </w:tr>
      <w:tr w:rsidR="00FF44AD" w:rsidRPr="00552BFB" w14:paraId="6D507F16" w14:textId="77777777" w:rsidTr="008C5E2D">
        <w:trPr>
          <w:trHeight w:val="609"/>
        </w:trPr>
        <w:tc>
          <w:tcPr>
            <w:tcW w:w="10806" w:type="dxa"/>
            <w:vAlign w:val="center"/>
          </w:tcPr>
          <w:p w14:paraId="44E05603" w14:textId="6EAFF905" w:rsidR="00FF44AD" w:rsidRPr="00552BFB" w:rsidRDefault="00A80B8D" w:rsidP="008C5E2D">
            <w:pPr>
              <w:spacing w:after="0" w:line="360" w:lineRule="auto"/>
              <w:ind w:firstLine="30"/>
              <w:rPr>
                <w:rFonts w:ascii="Cambria" w:hAnsi="Cambria" w:cstheme="minorHAnsi"/>
                <w:b/>
                <w:bCs/>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p</w:t>
            </w:r>
            <w:r w:rsidRPr="00293D36">
              <w:rPr>
                <w:rFonts w:ascii="Cambria" w:hAnsi="Cambria" w:cstheme="minorHAnsi"/>
                <w:color w:val="000000" w:themeColor="text1"/>
                <w:sz w:val="24"/>
                <w:szCs w:val="24"/>
              </w:rPr>
              <w:t xml:space="preserve">m – </w:t>
            </w:r>
            <w:r>
              <w:rPr>
                <w:rFonts w:ascii="Cambria" w:hAnsi="Cambria" w:cstheme="minorHAnsi"/>
                <w:color w:val="000000" w:themeColor="text1"/>
                <w:sz w:val="24"/>
                <w:szCs w:val="24"/>
              </w:rPr>
              <w:t>04</w:t>
            </w:r>
            <w:r w:rsidRPr="00293D36">
              <w:rPr>
                <w:rFonts w:ascii="Cambria" w:hAnsi="Cambria" w:cstheme="minorHAnsi"/>
                <w:color w:val="000000" w:themeColor="text1"/>
                <w:sz w:val="24"/>
                <w:szCs w:val="24"/>
              </w:rPr>
              <w:t>:00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44287291" w14:textId="77777777" w:rsidR="00FF44AD" w:rsidRPr="00552BFB" w:rsidRDefault="00FF44AD" w:rsidP="00FF44AD">
      <w:pPr>
        <w:spacing w:after="0"/>
        <w:rPr>
          <w:rFonts w:ascii="Cambria" w:hAnsi="Cambria" w:cstheme="minorHAnsi"/>
          <w:b/>
          <w:bCs/>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FF44AD" w:rsidRPr="00552BFB" w14:paraId="547690B3" w14:textId="77777777" w:rsidTr="008C5E2D">
        <w:trPr>
          <w:trHeight w:val="440"/>
        </w:trPr>
        <w:tc>
          <w:tcPr>
            <w:tcW w:w="4395" w:type="dxa"/>
            <w:vAlign w:val="center"/>
          </w:tcPr>
          <w:p w14:paraId="5EBFFD04" w14:textId="28514F77" w:rsidR="00FF44AD" w:rsidRPr="00552BFB" w:rsidRDefault="00FF44AD" w:rsidP="007257C7">
            <w:pPr>
              <w:spacing w:after="0"/>
              <w:rPr>
                <w:rFonts w:ascii="Cambria" w:hAnsi="Cambria" w:cstheme="minorHAnsi"/>
                <w:b/>
                <w:bCs/>
                <w:sz w:val="28"/>
                <w:szCs w:val="28"/>
              </w:rPr>
            </w:pPr>
            <w:r w:rsidRPr="00552BFB">
              <w:rPr>
                <w:rFonts w:ascii="Cambria" w:hAnsi="Cambria" w:cstheme="minorHAnsi"/>
                <w:b/>
                <w:bCs/>
                <w:color w:val="000000" w:themeColor="text1"/>
                <w:sz w:val="24"/>
                <w:szCs w:val="24"/>
                <w:lang w:val="en-GB"/>
              </w:rPr>
              <w:t>School:</w:t>
            </w:r>
            <w:r w:rsidR="007257C7">
              <w:rPr>
                <w:rFonts w:ascii="Cambria" w:hAnsi="Cambria" w:cstheme="minorHAnsi"/>
                <w:b/>
                <w:bCs/>
                <w:color w:val="000000" w:themeColor="text1"/>
                <w:sz w:val="24"/>
                <w:szCs w:val="24"/>
                <w:lang w:val="en-GB"/>
              </w:rPr>
              <w:t xml:space="preserve"> </w:t>
            </w:r>
            <w:r w:rsidR="007257C7" w:rsidRPr="007257C7">
              <w:rPr>
                <w:rFonts w:ascii="Cambria" w:hAnsi="Cambria" w:cstheme="minorHAnsi"/>
                <w:bCs/>
                <w:color w:val="000000" w:themeColor="text1"/>
                <w:sz w:val="24"/>
                <w:szCs w:val="24"/>
                <w:lang w:val="en-GB"/>
              </w:rPr>
              <w:t>SOE</w:t>
            </w:r>
          </w:p>
        </w:tc>
        <w:tc>
          <w:tcPr>
            <w:tcW w:w="6388" w:type="dxa"/>
            <w:gridSpan w:val="2"/>
            <w:vAlign w:val="center"/>
          </w:tcPr>
          <w:p w14:paraId="065A6237" w14:textId="6CEF1814" w:rsidR="00FF44AD" w:rsidRPr="00552BFB" w:rsidRDefault="00FF44AD" w:rsidP="008C5E2D">
            <w:pPr>
              <w:spacing w:after="0"/>
              <w:rPr>
                <w:rFonts w:ascii="Cambria" w:hAnsi="Cambria" w:cstheme="minorHAnsi"/>
                <w:b/>
                <w:bCs/>
                <w:sz w:val="28"/>
                <w:szCs w:val="28"/>
              </w:rPr>
            </w:pPr>
            <w:r w:rsidRPr="00552BFB">
              <w:rPr>
                <w:rFonts w:ascii="Cambria" w:hAnsi="Cambria" w:cstheme="minorHAnsi"/>
                <w:b/>
                <w:bCs/>
                <w:color w:val="000000" w:themeColor="text1"/>
                <w:sz w:val="24"/>
                <w:szCs w:val="24"/>
              </w:rPr>
              <w:t xml:space="preserve">Program: </w:t>
            </w:r>
            <w:proofErr w:type="spellStart"/>
            <w:r w:rsidRPr="007257C7">
              <w:rPr>
                <w:rFonts w:ascii="Cambria" w:hAnsi="Cambria" w:cstheme="minorHAnsi"/>
                <w:bCs/>
                <w:color w:val="000000" w:themeColor="text1"/>
                <w:sz w:val="24"/>
                <w:szCs w:val="24"/>
              </w:rPr>
              <w:t>B.Tech</w:t>
            </w:r>
            <w:proofErr w:type="spellEnd"/>
            <w:r w:rsidR="007257C7" w:rsidRPr="007257C7">
              <w:rPr>
                <w:rFonts w:ascii="Cambria" w:hAnsi="Cambria" w:cstheme="minorHAnsi"/>
                <w:bCs/>
                <w:color w:val="000000" w:themeColor="text1"/>
                <w:sz w:val="24"/>
                <w:szCs w:val="24"/>
              </w:rPr>
              <w:t xml:space="preserve"> MEC/MCM</w:t>
            </w:r>
          </w:p>
        </w:tc>
      </w:tr>
      <w:tr w:rsidR="00FF44AD" w:rsidRPr="00552BFB" w14:paraId="6DBE4B14" w14:textId="77777777" w:rsidTr="008C5E2D">
        <w:trPr>
          <w:trHeight w:val="633"/>
        </w:trPr>
        <w:tc>
          <w:tcPr>
            <w:tcW w:w="4395" w:type="dxa"/>
            <w:vAlign w:val="center"/>
          </w:tcPr>
          <w:p w14:paraId="639A101F" w14:textId="5DBF07A6" w:rsidR="00FF44AD" w:rsidRPr="00552BFB" w:rsidRDefault="00FF44AD" w:rsidP="008C5E2D">
            <w:pPr>
              <w:spacing w:after="0"/>
              <w:rPr>
                <w:rFonts w:ascii="Cambria" w:hAnsi="Cambria" w:cstheme="minorHAnsi"/>
                <w:b/>
                <w:bCs/>
                <w:sz w:val="28"/>
                <w:szCs w:val="28"/>
              </w:rPr>
            </w:pPr>
            <w:r w:rsidRPr="00552BFB">
              <w:rPr>
                <w:rFonts w:ascii="Cambria" w:hAnsi="Cambria" w:cstheme="minorHAnsi"/>
                <w:b/>
                <w:bCs/>
                <w:color w:val="000000" w:themeColor="text1"/>
                <w:sz w:val="24"/>
                <w:szCs w:val="24"/>
              </w:rPr>
              <w:t xml:space="preserve">Course Code : </w:t>
            </w:r>
            <w:r w:rsidRPr="00882DA9">
              <w:rPr>
                <w:rFonts w:ascii="Cambria" w:hAnsi="Cambria" w:cstheme="minorHAnsi"/>
                <w:bCs/>
                <w:color w:val="000000" w:themeColor="text1"/>
                <w:sz w:val="24"/>
                <w:szCs w:val="24"/>
              </w:rPr>
              <w:t>MEC2010</w:t>
            </w:r>
          </w:p>
        </w:tc>
        <w:tc>
          <w:tcPr>
            <w:tcW w:w="6388" w:type="dxa"/>
            <w:gridSpan w:val="2"/>
            <w:vAlign w:val="center"/>
          </w:tcPr>
          <w:p w14:paraId="28696116" w14:textId="57FC3EE5" w:rsidR="00FF44AD" w:rsidRPr="00552BFB" w:rsidRDefault="00FF44AD" w:rsidP="008C5E2D">
            <w:pPr>
              <w:spacing w:after="0"/>
              <w:rPr>
                <w:rFonts w:ascii="Cambria" w:hAnsi="Cambria" w:cstheme="minorHAnsi"/>
                <w:b/>
                <w:bCs/>
                <w:sz w:val="28"/>
                <w:szCs w:val="28"/>
              </w:rPr>
            </w:pPr>
            <w:r w:rsidRPr="00552BFB">
              <w:rPr>
                <w:rFonts w:ascii="Cambria" w:hAnsi="Cambria" w:cstheme="minorHAnsi"/>
                <w:b/>
                <w:bCs/>
                <w:color w:val="000000" w:themeColor="text1"/>
                <w:sz w:val="24"/>
                <w:szCs w:val="24"/>
              </w:rPr>
              <w:t xml:space="preserve">Course Name : </w:t>
            </w:r>
            <w:r w:rsidRPr="00882DA9">
              <w:rPr>
                <w:rFonts w:ascii="Cambria" w:hAnsi="Cambria" w:cstheme="minorHAnsi"/>
                <w:bCs/>
                <w:color w:val="000000" w:themeColor="text1"/>
                <w:sz w:val="24"/>
                <w:szCs w:val="24"/>
              </w:rPr>
              <w:t>Fluid Mechanics</w:t>
            </w:r>
          </w:p>
        </w:tc>
      </w:tr>
      <w:tr w:rsidR="00FF44AD" w:rsidRPr="00552BFB" w14:paraId="48C26B83" w14:textId="77777777" w:rsidTr="008C5E2D">
        <w:trPr>
          <w:trHeight w:val="633"/>
        </w:trPr>
        <w:tc>
          <w:tcPr>
            <w:tcW w:w="4395" w:type="dxa"/>
            <w:vAlign w:val="center"/>
          </w:tcPr>
          <w:p w14:paraId="3853200C" w14:textId="32A3A3EF" w:rsidR="00FF44AD" w:rsidRPr="00552BFB" w:rsidRDefault="00FF44AD" w:rsidP="00136CA4">
            <w:pPr>
              <w:spacing w:after="0"/>
              <w:rPr>
                <w:rFonts w:ascii="Cambria" w:hAnsi="Cambria" w:cstheme="minorHAnsi"/>
                <w:b/>
                <w:bCs/>
                <w:color w:val="000000" w:themeColor="text1"/>
                <w:sz w:val="24"/>
                <w:szCs w:val="24"/>
              </w:rPr>
            </w:pPr>
            <w:r w:rsidRPr="00552BFB">
              <w:rPr>
                <w:rFonts w:ascii="Cambria" w:hAnsi="Cambria" w:cstheme="minorHAnsi"/>
                <w:b/>
                <w:bCs/>
                <w:color w:val="000000" w:themeColor="text1"/>
                <w:sz w:val="24"/>
                <w:szCs w:val="24"/>
              </w:rPr>
              <w:t xml:space="preserve">Semester: </w:t>
            </w:r>
            <w:r w:rsidR="00136CA4" w:rsidRPr="00136CA4">
              <w:rPr>
                <w:rFonts w:ascii="Cambria" w:hAnsi="Cambria" w:cstheme="minorHAnsi"/>
                <w:bCs/>
                <w:color w:val="000000" w:themeColor="text1"/>
                <w:sz w:val="24"/>
                <w:szCs w:val="24"/>
              </w:rPr>
              <w:t>III</w:t>
            </w:r>
          </w:p>
        </w:tc>
        <w:tc>
          <w:tcPr>
            <w:tcW w:w="3402" w:type="dxa"/>
            <w:vAlign w:val="center"/>
          </w:tcPr>
          <w:p w14:paraId="680147D8" w14:textId="77777777" w:rsidR="00FF44AD" w:rsidRPr="00552BFB" w:rsidRDefault="00FF44AD" w:rsidP="008C5E2D">
            <w:pPr>
              <w:spacing w:after="0"/>
              <w:rPr>
                <w:rFonts w:ascii="Cambria" w:hAnsi="Cambria" w:cstheme="minorHAnsi"/>
                <w:b/>
                <w:bCs/>
                <w:color w:val="000000" w:themeColor="text1"/>
                <w:sz w:val="24"/>
                <w:szCs w:val="24"/>
              </w:rPr>
            </w:pPr>
            <w:r w:rsidRPr="00552BFB">
              <w:rPr>
                <w:rFonts w:ascii="Cambria" w:hAnsi="Cambria" w:cstheme="minorHAnsi"/>
                <w:b/>
                <w:bCs/>
                <w:color w:val="000000" w:themeColor="text1"/>
                <w:sz w:val="24"/>
                <w:szCs w:val="24"/>
              </w:rPr>
              <w:t xml:space="preserve">Max Marks: </w:t>
            </w:r>
            <w:r w:rsidRPr="00882DA9">
              <w:rPr>
                <w:rFonts w:ascii="Cambria" w:hAnsi="Cambria" w:cstheme="minorHAnsi"/>
                <w:bCs/>
                <w:color w:val="000000" w:themeColor="text1"/>
                <w:sz w:val="24"/>
                <w:szCs w:val="24"/>
              </w:rPr>
              <w:t>100</w:t>
            </w:r>
          </w:p>
        </w:tc>
        <w:tc>
          <w:tcPr>
            <w:tcW w:w="2986" w:type="dxa"/>
            <w:vAlign w:val="center"/>
          </w:tcPr>
          <w:p w14:paraId="142E215B" w14:textId="77777777" w:rsidR="00FF44AD" w:rsidRPr="00552BFB" w:rsidRDefault="00FF44AD" w:rsidP="008C5E2D">
            <w:pPr>
              <w:spacing w:after="0"/>
              <w:rPr>
                <w:rFonts w:ascii="Cambria" w:hAnsi="Cambria" w:cstheme="minorHAnsi"/>
                <w:b/>
                <w:bCs/>
                <w:color w:val="000000" w:themeColor="text1"/>
                <w:sz w:val="24"/>
                <w:szCs w:val="24"/>
              </w:rPr>
            </w:pPr>
            <w:r w:rsidRPr="00552BFB">
              <w:rPr>
                <w:rFonts w:ascii="Cambria" w:hAnsi="Cambria" w:cstheme="minorHAnsi"/>
                <w:b/>
                <w:bCs/>
                <w:color w:val="000000" w:themeColor="text1"/>
                <w:sz w:val="24"/>
                <w:szCs w:val="24"/>
              </w:rPr>
              <w:t xml:space="preserve">Weightage: </w:t>
            </w:r>
            <w:r w:rsidRPr="00882DA9">
              <w:rPr>
                <w:rFonts w:ascii="Cambria" w:hAnsi="Cambria" w:cstheme="minorHAnsi"/>
                <w:bCs/>
                <w:color w:val="000000" w:themeColor="text1"/>
                <w:sz w:val="24"/>
                <w:szCs w:val="24"/>
              </w:rPr>
              <w:t>50%</w:t>
            </w:r>
          </w:p>
        </w:tc>
      </w:tr>
    </w:tbl>
    <w:p w14:paraId="65A3570E" w14:textId="77777777" w:rsidR="00FF44AD" w:rsidRPr="00552BFB" w:rsidRDefault="00FF44AD" w:rsidP="00FF44AD">
      <w:pPr>
        <w:spacing w:after="0"/>
        <w:rPr>
          <w:rFonts w:ascii="Cambria" w:hAnsi="Cambria" w:cstheme="minorHAnsi"/>
          <w:b/>
          <w:bCs/>
          <w:sz w:val="24"/>
          <w:szCs w:val="24"/>
        </w:rPr>
      </w:pPr>
    </w:p>
    <w:tbl>
      <w:tblPr>
        <w:tblStyle w:val="TableGrid"/>
        <w:tblW w:w="1075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4"/>
        <w:gridCol w:w="2114"/>
        <w:gridCol w:w="2114"/>
        <w:gridCol w:w="2114"/>
        <w:gridCol w:w="2114"/>
      </w:tblGrid>
      <w:tr w:rsidR="00FF44AD" w:rsidRPr="00552BFB" w14:paraId="4106E014" w14:textId="77777777" w:rsidTr="008C5E2D">
        <w:trPr>
          <w:trHeight w:val="525"/>
        </w:trPr>
        <w:tc>
          <w:tcPr>
            <w:tcW w:w="2294" w:type="dxa"/>
            <w:vAlign w:val="center"/>
          </w:tcPr>
          <w:p w14:paraId="464FA574" w14:textId="77777777" w:rsidR="00FF44AD" w:rsidRPr="00552BFB" w:rsidRDefault="00FF44AD" w:rsidP="008C5E2D">
            <w:pPr>
              <w:spacing w:after="0"/>
              <w:rPr>
                <w:rFonts w:ascii="Cambria" w:hAnsi="Cambria" w:cstheme="minorHAnsi"/>
                <w:b/>
                <w:bCs/>
                <w:sz w:val="24"/>
                <w:szCs w:val="24"/>
              </w:rPr>
            </w:pPr>
            <w:r w:rsidRPr="00552BFB">
              <w:rPr>
                <w:rFonts w:ascii="Cambria" w:hAnsi="Cambria" w:cstheme="minorHAnsi"/>
                <w:b/>
                <w:bCs/>
                <w:sz w:val="24"/>
                <w:szCs w:val="24"/>
              </w:rPr>
              <w:t>CO - Levels</w:t>
            </w:r>
          </w:p>
        </w:tc>
        <w:tc>
          <w:tcPr>
            <w:tcW w:w="2114" w:type="dxa"/>
            <w:vAlign w:val="center"/>
          </w:tcPr>
          <w:p w14:paraId="788B2628" w14:textId="77777777" w:rsidR="00FF44AD" w:rsidRPr="00552BFB" w:rsidRDefault="00FF44AD" w:rsidP="008C5E2D">
            <w:pPr>
              <w:spacing w:after="0"/>
              <w:jc w:val="center"/>
              <w:rPr>
                <w:rFonts w:ascii="Cambria" w:hAnsi="Cambria" w:cstheme="minorHAnsi"/>
                <w:b/>
                <w:bCs/>
                <w:sz w:val="24"/>
                <w:szCs w:val="24"/>
              </w:rPr>
            </w:pPr>
            <w:r w:rsidRPr="00552BFB">
              <w:rPr>
                <w:rFonts w:ascii="Cambria" w:hAnsi="Cambria" w:cstheme="minorHAnsi"/>
                <w:b/>
                <w:bCs/>
                <w:sz w:val="24"/>
                <w:szCs w:val="24"/>
              </w:rPr>
              <w:t>CO1</w:t>
            </w:r>
          </w:p>
        </w:tc>
        <w:tc>
          <w:tcPr>
            <w:tcW w:w="2114" w:type="dxa"/>
            <w:vAlign w:val="center"/>
          </w:tcPr>
          <w:p w14:paraId="0D43D6A1" w14:textId="77777777" w:rsidR="00FF44AD" w:rsidRPr="00552BFB" w:rsidRDefault="00FF44AD" w:rsidP="008C5E2D">
            <w:pPr>
              <w:spacing w:after="0"/>
              <w:jc w:val="center"/>
              <w:rPr>
                <w:rFonts w:ascii="Cambria" w:hAnsi="Cambria" w:cstheme="minorHAnsi"/>
                <w:b/>
                <w:bCs/>
                <w:sz w:val="24"/>
                <w:szCs w:val="24"/>
              </w:rPr>
            </w:pPr>
            <w:r w:rsidRPr="00552BFB">
              <w:rPr>
                <w:rFonts w:ascii="Cambria" w:hAnsi="Cambria" w:cstheme="minorHAnsi"/>
                <w:b/>
                <w:bCs/>
                <w:sz w:val="24"/>
                <w:szCs w:val="24"/>
              </w:rPr>
              <w:t>CO2</w:t>
            </w:r>
          </w:p>
        </w:tc>
        <w:tc>
          <w:tcPr>
            <w:tcW w:w="2114" w:type="dxa"/>
            <w:vAlign w:val="center"/>
          </w:tcPr>
          <w:p w14:paraId="7E8D88F8" w14:textId="77777777" w:rsidR="00FF44AD" w:rsidRPr="00552BFB" w:rsidRDefault="00FF44AD" w:rsidP="008C5E2D">
            <w:pPr>
              <w:spacing w:after="0"/>
              <w:jc w:val="center"/>
              <w:rPr>
                <w:rFonts w:ascii="Cambria" w:hAnsi="Cambria" w:cstheme="minorHAnsi"/>
                <w:b/>
                <w:bCs/>
                <w:sz w:val="24"/>
                <w:szCs w:val="24"/>
              </w:rPr>
            </w:pPr>
            <w:r w:rsidRPr="00552BFB">
              <w:rPr>
                <w:rFonts w:ascii="Cambria" w:hAnsi="Cambria" w:cstheme="minorHAnsi"/>
                <w:b/>
                <w:bCs/>
                <w:sz w:val="24"/>
                <w:szCs w:val="24"/>
              </w:rPr>
              <w:t>CO3</w:t>
            </w:r>
          </w:p>
        </w:tc>
        <w:tc>
          <w:tcPr>
            <w:tcW w:w="2114" w:type="dxa"/>
            <w:vAlign w:val="center"/>
          </w:tcPr>
          <w:p w14:paraId="16CC91ED" w14:textId="77777777" w:rsidR="00FF44AD" w:rsidRPr="00552BFB" w:rsidRDefault="00FF44AD" w:rsidP="008C5E2D">
            <w:pPr>
              <w:spacing w:after="0"/>
              <w:jc w:val="center"/>
              <w:rPr>
                <w:rFonts w:ascii="Cambria" w:hAnsi="Cambria" w:cstheme="minorHAnsi"/>
                <w:b/>
                <w:bCs/>
                <w:sz w:val="24"/>
                <w:szCs w:val="24"/>
              </w:rPr>
            </w:pPr>
            <w:r w:rsidRPr="00552BFB">
              <w:rPr>
                <w:rFonts w:ascii="Cambria" w:hAnsi="Cambria" w:cstheme="minorHAnsi"/>
                <w:b/>
                <w:bCs/>
                <w:sz w:val="24"/>
                <w:szCs w:val="24"/>
              </w:rPr>
              <w:t>CO4</w:t>
            </w:r>
          </w:p>
        </w:tc>
      </w:tr>
      <w:tr w:rsidR="00FF44AD" w:rsidRPr="00552BFB" w14:paraId="2AB8CCD6" w14:textId="77777777" w:rsidTr="008C5E2D">
        <w:trPr>
          <w:trHeight w:val="525"/>
        </w:trPr>
        <w:tc>
          <w:tcPr>
            <w:tcW w:w="2294" w:type="dxa"/>
            <w:vAlign w:val="center"/>
          </w:tcPr>
          <w:p w14:paraId="3FCF34D6" w14:textId="77777777" w:rsidR="00FF44AD" w:rsidRPr="00552BFB" w:rsidRDefault="00FF44AD" w:rsidP="008C5E2D">
            <w:pPr>
              <w:spacing w:after="0"/>
              <w:rPr>
                <w:rFonts w:ascii="Cambria" w:hAnsi="Cambria" w:cstheme="minorHAnsi"/>
                <w:b/>
                <w:bCs/>
                <w:sz w:val="24"/>
                <w:szCs w:val="24"/>
              </w:rPr>
            </w:pPr>
            <w:r w:rsidRPr="00552BFB">
              <w:rPr>
                <w:rFonts w:ascii="Cambria" w:hAnsi="Cambria" w:cstheme="minorHAnsi"/>
                <w:b/>
                <w:bCs/>
                <w:sz w:val="24"/>
                <w:szCs w:val="24"/>
              </w:rPr>
              <w:t>Marks</w:t>
            </w:r>
          </w:p>
        </w:tc>
        <w:tc>
          <w:tcPr>
            <w:tcW w:w="2114" w:type="dxa"/>
          </w:tcPr>
          <w:p w14:paraId="0B2AB9DB" w14:textId="77777777" w:rsidR="00FF44AD" w:rsidRPr="00552BFB" w:rsidRDefault="00FF44AD" w:rsidP="008C5E2D">
            <w:pPr>
              <w:spacing w:after="0"/>
              <w:jc w:val="center"/>
              <w:rPr>
                <w:rFonts w:ascii="Cambria" w:hAnsi="Cambria" w:cstheme="minorHAnsi"/>
                <w:b/>
                <w:bCs/>
                <w:sz w:val="24"/>
                <w:szCs w:val="24"/>
              </w:rPr>
            </w:pPr>
            <w:r w:rsidRPr="00552BFB">
              <w:rPr>
                <w:rFonts w:ascii="Cambria" w:hAnsi="Cambria" w:cstheme="minorHAnsi"/>
                <w:b/>
                <w:bCs/>
                <w:sz w:val="24"/>
                <w:szCs w:val="24"/>
              </w:rPr>
              <w:t>26</w:t>
            </w:r>
          </w:p>
        </w:tc>
        <w:tc>
          <w:tcPr>
            <w:tcW w:w="2114" w:type="dxa"/>
          </w:tcPr>
          <w:p w14:paraId="0128BE4F" w14:textId="77777777" w:rsidR="00FF44AD" w:rsidRPr="00552BFB" w:rsidRDefault="00FF44AD" w:rsidP="008C5E2D">
            <w:pPr>
              <w:spacing w:after="0"/>
              <w:jc w:val="center"/>
              <w:rPr>
                <w:rFonts w:ascii="Cambria" w:hAnsi="Cambria" w:cstheme="minorHAnsi"/>
                <w:b/>
                <w:bCs/>
                <w:sz w:val="24"/>
                <w:szCs w:val="24"/>
              </w:rPr>
            </w:pPr>
            <w:r w:rsidRPr="00552BFB">
              <w:rPr>
                <w:rFonts w:ascii="Cambria" w:hAnsi="Cambria" w:cstheme="minorHAnsi"/>
                <w:b/>
                <w:bCs/>
                <w:sz w:val="24"/>
                <w:szCs w:val="24"/>
              </w:rPr>
              <w:t>26</w:t>
            </w:r>
          </w:p>
        </w:tc>
        <w:tc>
          <w:tcPr>
            <w:tcW w:w="2114" w:type="dxa"/>
          </w:tcPr>
          <w:p w14:paraId="13199593" w14:textId="77777777" w:rsidR="00FF44AD" w:rsidRPr="00552BFB" w:rsidRDefault="00FF44AD" w:rsidP="008C5E2D">
            <w:pPr>
              <w:spacing w:after="0"/>
              <w:jc w:val="center"/>
              <w:rPr>
                <w:rFonts w:ascii="Cambria" w:hAnsi="Cambria" w:cstheme="minorHAnsi"/>
                <w:b/>
                <w:bCs/>
                <w:sz w:val="24"/>
                <w:szCs w:val="24"/>
              </w:rPr>
            </w:pPr>
            <w:r w:rsidRPr="00552BFB">
              <w:rPr>
                <w:rFonts w:ascii="Cambria" w:hAnsi="Cambria" w:cstheme="minorHAnsi"/>
                <w:b/>
                <w:bCs/>
                <w:sz w:val="24"/>
                <w:szCs w:val="24"/>
              </w:rPr>
              <w:t>24</w:t>
            </w:r>
          </w:p>
        </w:tc>
        <w:tc>
          <w:tcPr>
            <w:tcW w:w="2114" w:type="dxa"/>
          </w:tcPr>
          <w:p w14:paraId="578BD6B5" w14:textId="77777777" w:rsidR="00FF44AD" w:rsidRPr="00552BFB" w:rsidRDefault="00FF44AD" w:rsidP="008C5E2D">
            <w:pPr>
              <w:spacing w:after="0"/>
              <w:jc w:val="center"/>
              <w:rPr>
                <w:rFonts w:ascii="Cambria" w:hAnsi="Cambria" w:cstheme="minorHAnsi"/>
                <w:b/>
                <w:bCs/>
                <w:sz w:val="24"/>
                <w:szCs w:val="24"/>
              </w:rPr>
            </w:pPr>
            <w:r w:rsidRPr="00552BFB">
              <w:rPr>
                <w:rFonts w:ascii="Cambria" w:hAnsi="Cambria" w:cstheme="minorHAnsi"/>
                <w:b/>
                <w:bCs/>
                <w:sz w:val="24"/>
                <w:szCs w:val="24"/>
              </w:rPr>
              <w:t>24</w:t>
            </w:r>
          </w:p>
        </w:tc>
      </w:tr>
    </w:tbl>
    <w:p w14:paraId="0E96FF44" w14:textId="77777777" w:rsidR="00FF44AD" w:rsidRPr="00552BFB" w:rsidRDefault="00FF44AD" w:rsidP="00FF44AD">
      <w:pPr>
        <w:spacing w:after="0"/>
        <w:rPr>
          <w:rFonts w:ascii="Cambria" w:hAnsi="Cambria" w:cstheme="minorHAnsi"/>
          <w:b/>
          <w:bCs/>
          <w:sz w:val="24"/>
          <w:szCs w:val="24"/>
        </w:rPr>
      </w:pPr>
      <w:r w:rsidRPr="00552BFB">
        <w:rPr>
          <w:rFonts w:ascii="Cambria" w:hAnsi="Cambria" w:cstheme="minorHAnsi"/>
          <w:b/>
          <w:bCs/>
          <w:sz w:val="24"/>
          <w:szCs w:val="24"/>
        </w:rPr>
        <w:t>Instructions:</w:t>
      </w:r>
    </w:p>
    <w:p w14:paraId="51CB9F28" w14:textId="77777777" w:rsidR="00FF44AD" w:rsidRPr="00552BFB" w:rsidRDefault="00FF44AD" w:rsidP="00FF44AD">
      <w:pPr>
        <w:pStyle w:val="ListParagraph"/>
        <w:numPr>
          <w:ilvl w:val="0"/>
          <w:numId w:val="2"/>
        </w:numPr>
        <w:spacing w:after="0"/>
        <w:ind w:left="1080" w:hanging="371"/>
        <w:jc w:val="both"/>
        <w:rPr>
          <w:rFonts w:ascii="Cambria" w:hAnsi="Cambria" w:cstheme="minorHAnsi"/>
          <w:b/>
          <w:bCs/>
          <w:i/>
          <w:sz w:val="24"/>
          <w:szCs w:val="24"/>
        </w:rPr>
      </w:pPr>
      <w:r w:rsidRPr="00552BFB">
        <w:rPr>
          <w:rFonts w:ascii="Cambria" w:hAnsi="Cambria" w:cstheme="minorHAnsi"/>
          <w:b/>
          <w:bCs/>
          <w:i/>
          <w:sz w:val="24"/>
          <w:szCs w:val="24"/>
        </w:rPr>
        <w:t xml:space="preserve">Read all questions carefully and answer accordingly. </w:t>
      </w:r>
    </w:p>
    <w:p w14:paraId="0BA59801" w14:textId="77777777" w:rsidR="00FF44AD" w:rsidRPr="00552BFB" w:rsidRDefault="00FF44AD" w:rsidP="00FF44AD">
      <w:pPr>
        <w:pStyle w:val="ListParagraph"/>
        <w:numPr>
          <w:ilvl w:val="0"/>
          <w:numId w:val="2"/>
        </w:numPr>
        <w:spacing w:after="0"/>
        <w:ind w:left="1080" w:hanging="371"/>
        <w:jc w:val="both"/>
        <w:rPr>
          <w:rFonts w:ascii="Cambria" w:hAnsi="Cambria" w:cstheme="minorHAnsi"/>
          <w:b/>
          <w:bCs/>
          <w:i/>
          <w:sz w:val="24"/>
          <w:szCs w:val="24"/>
        </w:rPr>
      </w:pPr>
      <w:r w:rsidRPr="00552BFB">
        <w:rPr>
          <w:rFonts w:ascii="Cambria" w:hAnsi="Cambria" w:cstheme="minorHAnsi"/>
          <w:b/>
          <w:bCs/>
          <w:i/>
          <w:sz w:val="24"/>
          <w:szCs w:val="24"/>
        </w:rPr>
        <w:t>Do not write anything on the question paper other than roll number.</w:t>
      </w:r>
    </w:p>
    <w:p w14:paraId="55C4387D" w14:textId="26EF65FB" w:rsidR="00526BBF" w:rsidRPr="00552BFB" w:rsidRDefault="00526BBF" w:rsidP="00526BBF">
      <w:pPr>
        <w:pBdr>
          <w:top w:val="single" w:sz="4" w:space="0" w:color="auto"/>
        </w:pBdr>
        <w:jc w:val="center"/>
        <w:rPr>
          <w:rFonts w:ascii="Cambria" w:hAnsi="Cambria" w:cstheme="minorHAnsi"/>
          <w:b/>
          <w:bCs/>
          <w:sz w:val="24"/>
          <w:szCs w:val="24"/>
        </w:rPr>
      </w:pPr>
      <w:r w:rsidRPr="00552BFB">
        <w:rPr>
          <w:rFonts w:ascii="Cambria" w:hAnsi="Cambria" w:cstheme="minorHAnsi"/>
          <w:b/>
          <w:bCs/>
          <w:sz w:val="24"/>
          <w:szCs w:val="24"/>
        </w:rPr>
        <w:t>Part A</w:t>
      </w:r>
    </w:p>
    <w:tbl>
      <w:tblPr>
        <w:tblStyle w:val="TableGrid"/>
        <w:tblW w:w="10768" w:type="dxa"/>
        <w:tblLook w:val="04A0" w:firstRow="1" w:lastRow="0" w:firstColumn="1" w:lastColumn="0" w:noHBand="0" w:noVBand="1"/>
      </w:tblPr>
      <w:tblGrid>
        <w:gridCol w:w="567"/>
        <w:gridCol w:w="7528"/>
        <w:gridCol w:w="990"/>
        <w:gridCol w:w="975"/>
        <w:gridCol w:w="708"/>
      </w:tblGrid>
      <w:tr w:rsidR="00D307C6" w:rsidRPr="00552BFB" w14:paraId="63B20AA6" w14:textId="4119CCD9" w:rsidTr="00D307C6">
        <w:trPr>
          <w:trHeight w:val="522"/>
        </w:trPr>
        <w:tc>
          <w:tcPr>
            <w:tcW w:w="10768" w:type="dxa"/>
            <w:gridSpan w:val="5"/>
          </w:tcPr>
          <w:p w14:paraId="15D475F4" w14:textId="49F80855" w:rsidR="00D307C6" w:rsidRPr="00552BFB" w:rsidRDefault="00D307C6" w:rsidP="00F57C51">
            <w:pPr>
              <w:rPr>
                <w:rFonts w:ascii="Cambria" w:hAnsi="Cambria" w:cstheme="minorHAnsi"/>
                <w:b/>
                <w:bCs/>
                <w:sz w:val="24"/>
                <w:szCs w:val="24"/>
              </w:rPr>
            </w:pPr>
            <w:r w:rsidRPr="00552BFB">
              <w:rPr>
                <w:rFonts w:ascii="Cambria" w:hAnsi="Cambria" w:cstheme="minorHAnsi"/>
                <w:b/>
                <w:bCs/>
                <w:sz w:val="24"/>
                <w:szCs w:val="24"/>
              </w:rPr>
              <w:t>Answer ALL the Questions. Each question carries 2marks.                                                2</w:t>
            </w:r>
            <w:r w:rsidR="00A24068" w:rsidRPr="00552BFB">
              <w:rPr>
                <w:rFonts w:ascii="Cambria" w:hAnsi="Cambria" w:cstheme="minorHAnsi"/>
                <w:b/>
                <w:bCs/>
                <w:sz w:val="24"/>
                <w:szCs w:val="24"/>
              </w:rPr>
              <w:t>M</w:t>
            </w:r>
            <w:r w:rsidRPr="00552BFB">
              <w:rPr>
                <w:rFonts w:ascii="Cambria" w:hAnsi="Cambria" w:cstheme="minorHAnsi"/>
                <w:b/>
                <w:bCs/>
                <w:sz w:val="24"/>
                <w:szCs w:val="24"/>
              </w:rPr>
              <w:t>x</w:t>
            </w:r>
            <w:r w:rsidR="00076DE0" w:rsidRPr="00552BFB">
              <w:rPr>
                <w:rFonts w:ascii="Cambria" w:hAnsi="Cambria" w:cstheme="minorHAnsi"/>
                <w:b/>
                <w:bCs/>
                <w:sz w:val="24"/>
                <w:szCs w:val="24"/>
              </w:rPr>
              <w:t>10</w:t>
            </w:r>
            <w:r w:rsidR="00A24068" w:rsidRPr="00552BFB">
              <w:rPr>
                <w:rFonts w:ascii="Cambria" w:hAnsi="Cambria" w:cstheme="minorHAnsi"/>
                <w:b/>
                <w:bCs/>
                <w:sz w:val="24"/>
                <w:szCs w:val="24"/>
              </w:rPr>
              <w:t>Q</w:t>
            </w:r>
            <w:r w:rsidRPr="00552BFB">
              <w:rPr>
                <w:rFonts w:ascii="Cambria" w:hAnsi="Cambria" w:cstheme="minorHAnsi"/>
                <w:b/>
                <w:bCs/>
                <w:sz w:val="24"/>
                <w:szCs w:val="24"/>
              </w:rPr>
              <w:t>=</w:t>
            </w:r>
            <w:r w:rsidR="00076DE0" w:rsidRPr="00552BFB">
              <w:rPr>
                <w:rFonts w:ascii="Cambria" w:hAnsi="Cambria" w:cstheme="minorHAnsi"/>
                <w:b/>
                <w:bCs/>
                <w:sz w:val="24"/>
                <w:szCs w:val="24"/>
              </w:rPr>
              <w:t>2</w:t>
            </w:r>
            <w:r w:rsidRPr="00552BFB">
              <w:rPr>
                <w:rFonts w:ascii="Cambria" w:hAnsi="Cambria" w:cstheme="minorHAnsi"/>
                <w:b/>
                <w:bCs/>
                <w:sz w:val="24"/>
                <w:szCs w:val="24"/>
              </w:rPr>
              <w:t>0M</w:t>
            </w:r>
          </w:p>
        </w:tc>
      </w:tr>
      <w:tr w:rsidR="004E0DA2" w:rsidRPr="00552BFB" w14:paraId="3026CF88" w14:textId="12BDD24F" w:rsidTr="004C4CFC">
        <w:trPr>
          <w:trHeight w:val="507"/>
        </w:trPr>
        <w:tc>
          <w:tcPr>
            <w:tcW w:w="567" w:type="dxa"/>
          </w:tcPr>
          <w:p w14:paraId="1D7C8F50" w14:textId="66E17C7C"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1</w:t>
            </w:r>
          </w:p>
        </w:tc>
        <w:tc>
          <w:tcPr>
            <w:tcW w:w="7528" w:type="dxa"/>
          </w:tcPr>
          <w:p w14:paraId="6D505781" w14:textId="7A3177C3"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The value of specific gravity of water and mercury is …………. and ……………….respectively </w:t>
            </w:r>
          </w:p>
        </w:tc>
        <w:tc>
          <w:tcPr>
            <w:tcW w:w="990" w:type="dxa"/>
          </w:tcPr>
          <w:p w14:paraId="3E39EFC4" w14:textId="715A1F95"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4FB00E70" w14:textId="6830AAF7"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1739CAD0" w14:textId="78C1E7CC"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CO1</w:t>
            </w:r>
          </w:p>
        </w:tc>
      </w:tr>
      <w:tr w:rsidR="004E0DA2" w:rsidRPr="00552BFB" w14:paraId="1B8E9375" w14:textId="1F264430" w:rsidTr="004C4CFC">
        <w:trPr>
          <w:trHeight w:val="522"/>
        </w:trPr>
        <w:tc>
          <w:tcPr>
            <w:tcW w:w="567" w:type="dxa"/>
          </w:tcPr>
          <w:p w14:paraId="1CA1BB6F" w14:textId="6556DC61"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w:t>
            </w:r>
          </w:p>
        </w:tc>
        <w:tc>
          <w:tcPr>
            <w:tcW w:w="7528" w:type="dxa"/>
          </w:tcPr>
          <w:p w14:paraId="3B25287A" w14:textId="3FCBC312"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The value of the surface tension of an ideal fluid is …………..</w:t>
            </w:r>
          </w:p>
        </w:tc>
        <w:tc>
          <w:tcPr>
            <w:tcW w:w="990" w:type="dxa"/>
          </w:tcPr>
          <w:p w14:paraId="3F8D684F" w14:textId="415B73D5"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3D74774F" w14:textId="418AA16F"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1A12A8E0" w14:textId="4328AEF5"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CO1</w:t>
            </w:r>
          </w:p>
        </w:tc>
      </w:tr>
      <w:tr w:rsidR="004E0DA2" w:rsidRPr="00552BFB" w14:paraId="5F84D05D" w14:textId="58E55F22" w:rsidTr="004C4CFC">
        <w:trPr>
          <w:trHeight w:val="507"/>
        </w:trPr>
        <w:tc>
          <w:tcPr>
            <w:tcW w:w="567" w:type="dxa"/>
          </w:tcPr>
          <w:p w14:paraId="47BBBFC1" w14:textId="505172F8"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3</w:t>
            </w:r>
          </w:p>
        </w:tc>
        <w:tc>
          <w:tcPr>
            <w:tcW w:w="7528" w:type="dxa"/>
          </w:tcPr>
          <w:p w14:paraId="195EA8F7" w14:textId="07076076"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Pressure intensity or force due to pressure gradient for fluid at rest is considered as which force? </w:t>
            </w:r>
          </w:p>
        </w:tc>
        <w:tc>
          <w:tcPr>
            <w:tcW w:w="990" w:type="dxa"/>
          </w:tcPr>
          <w:p w14:paraId="00084352" w14:textId="40F7B5C4"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1F94C0B1" w14:textId="6A31FDF4"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727F794F" w14:textId="6038CBF0"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CO1</w:t>
            </w:r>
          </w:p>
        </w:tc>
      </w:tr>
      <w:tr w:rsidR="004E0DA2" w:rsidRPr="00552BFB" w14:paraId="6BA36377" w14:textId="1F5DC35D" w:rsidTr="004C4CFC">
        <w:trPr>
          <w:trHeight w:val="522"/>
        </w:trPr>
        <w:tc>
          <w:tcPr>
            <w:tcW w:w="567" w:type="dxa"/>
          </w:tcPr>
          <w:p w14:paraId="053A6850" w14:textId="5FB465FD"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4</w:t>
            </w:r>
          </w:p>
        </w:tc>
        <w:tc>
          <w:tcPr>
            <w:tcW w:w="7528" w:type="dxa"/>
          </w:tcPr>
          <w:p w14:paraId="71191E11" w14:textId="65CFD632"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Define kinematic viscosity. </w:t>
            </w:r>
          </w:p>
        </w:tc>
        <w:tc>
          <w:tcPr>
            <w:tcW w:w="990" w:type="dxa"/>
          </w:tcPr>
          <w:p w14:paraId="43148440" w14:textId="2C9482B0"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292E902C" w14:textId="2B825FFE"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6B1C7D68" w14:textId="5108FA0A"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CO2</w:t>
            </w:r>
          </w:p>
        </w:tc>
      </w:tr>
      <w:tr w:rsidR="004E0DA2" w:rsidRPr="00552BFB" w14:paraId="2B1E1DFD" w14:textId="3F03E895" w:rsidTr="004C4CFC">
        <w:trPr>
          <w:trHeight w:val="507"/>
        </w:trPr>
        <w:tc>
          <w:tcPr>
            <w:tcW w:w="567" w:type="dxa"/>
          </w:tcPr>
          <w:p w14:paraId="08FB7F68" w14:textId="3D7147A8"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5</w:t>
            </w:r>
          </w:p>
        </w:tc>
        <w:tc>
          <w:tcPr>
            <w:tcW w:w="7528" w:type="dxa"/>
          </w:tcPr>
          <w:p w14:paraId="21789CA5" w14:textId="2727D706"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What is fluid mechanics? </w:t>
            </w:r>
          </w:p>
        </w:tc>
        <w:tc>
          <w:tcPr>
            <w:tcW w:w="990" w:type="dxa"/>
          </w:tcPr>
          <w:p w14:paraId="1475CA8E" w14:textId="68C8A0C3"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780FE246" w14:textId="5A3D2F31"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13FE61E4" w14:textId="0AAE7486"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CO2</w:t>
            </w:r>
          </w:p>
        </w:tc>
      </w:tr>
      <w:tr w:rsidR="004E0DA2" w:rsidRPr="00552BFB" w14:paraId="01AC2B5E" w14:textId="77777777" w:rsidTr="004C4CFC">
        <w:trPr>
          <w:trHeight w:val="507"/>
        </w:trPr>
        <w:tc>
          <w:tcPr>
            <w:tcW w:w="567" w:type="dxa"/>
          </w:tcPr>
          <w:p w14:paraId="1EA9E819" w14:textId="450870B7"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6</w:t>
            </w:r>
          </w:p>
        </w:tc>
        <w:tc>
          <w:tcPr>
            <w:tcW w:w="7528" w:type="dxa"/>
          </w:tcPr>
          <w:p w14:paraId="7739D441" w14:textId="15F65656"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Reynolds number is dimensionless number. True or False</w:t>
            </w:r>
          </w:p>
        </w:tc>
        <w:tc>
          <w:tcPr>
            <w:tcW w:w="990" w:type="dxa"/>
          </w:tcPr>
          <w:p w14:paraId="0090C544" w14:textId="06250229"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4CEC7AB9" w14:textId="11116C22"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272CEDD1" w14:textId="6E2ECAAA"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CO2</w:t>
            </w:r>
          </w:p>
        </w:tc>
      </w:tr>
      <w:tr w:rsidR="004E0DA2" w:rsidRPr="00552BFB" w14:paraId="603AD316" w14:textId="77777777" w:rsidTr="004C4CFC">
        <w:trPr>
          <w:trHeight w:val="507"/>
        </w:trPr>
        <w:tc>
          <w:tcPr>
            <w:tcW w:w="567" w:type="dxa"/>
          </w:tcPr>
          <w:p w14:paraId="0C704587" w14:textId="6FD905D4"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lastRenderedPageBreak/>
              <w:t>7</w:t>
            </w:r>
          </w:p>
        </w:tc>
        <w:tc>
          <w:tcPr>
            <w:tcW w:w="7528" w:type="dxa"/>
          </w:tcPr>
          <w:p w14:paraId="4A27FB06" w14:textId="307DB588"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What are the application of fluid mechanics?</w:t>
            </w:r>
          </w:p>
        </w:tc>
        <w:tc>
          <w:tcPr>
            <w:tcW w:w="990" w:type="dxa"/>
          </w:tcPr>
          <w:p w14:paraId="7AD5EABF" w14:textId="7BEBF4F4"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7B9B8BDB" w14:textId="713CC6E8"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1951551C" w14:textId="1071D3A9"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CO3</w:t>
            </w:r>
          </w:p>
        </w:tc>
      </w:tr>
      <w:tr w:rsidR="004E0DA2" w:rsidRPr="00552BFB" w14:paraId="04BA4D63" w14:textId="77777777" w:rsidTr="004C4CFC">
        <w:trPr>
          <w:trHeight w:val="507"/>
        </w:trPr>
        <w:tc>
          <w:tcPr>
            <w:tcW w:w="567" w:type="dxa"/>
          </w:tcPr>
          <w:p w14:paraId="551E3A4E" w14:textId="73C195B1"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8</w:t>
            </w:r>
          </w:p>
        </w:tc>
        <w:tc>
          <w:tcPr>
            <w:tcW w:w="7528" w:type="dxa"/>
          </w:tcPr>
          <w:p w14:paraId="03AFB761" w14:textId="1D5B6092"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If a person studies about a fluid which is at motion, what will you call his domain of study? </w:t>
            </w:r>
          </w:p>
        </w:tc>
        <w:tc>
          <w:tcPr>
            <w:tcW w:w="990" w:type="dxa"/>
          </w:tcPr>
          <w:p w14:paraId="071AAD14" w14:textId="5008AFE9"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256E8B85" w14:textId="7D752541"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1CEB2A16" w14:textId="6CC782A6"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CO3</w:t>
            </w:r>
          </w:p>
        </w:tc>
      </w:tr>
      <w:tr w:rsidR="004E0DA2" w:rsidRPr="00552BFB" w14:paraId="2B1948B6" w14:textId="77777777" w:rsidTr="004C4CFC">
        <w:trPr>
          <w:trHeight w:val="507"/>
        </w:trPr>
        <w:tc>
          <w:tcPr>
            <w:tcW w:w="567" w:type="dxa"/>
          </w:tcPr>
          <w:p w14:paraId="63C2126E" w14:textId="649894EB"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9</w:t>
            </w:r>
          </w:p>
        </w:tc>
        <w:tc>
          <w:tcPr>
            <w:tcW w:w="7528" w:type="dxa"/>
          </w:tcPr>
          <w:p w14:paraId="2749FD2C" w14:textId="2BDE7506"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When is a fluid called transition flow? </w:t>
            </w:r>
          </w:p>
        </w:tc>
        <w:tc>
          <w:tcPr>
            <w:tcW w:w="990" w:type="dxa"/>
          </w:tcPr>
          <w:p w14:paraId="5C825A73" w14:textId="5374E775"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0FD4C2F9" w14:textId="49099BAA"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70489216" w14:textId="3F192535"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CO4</w:t>
            </w:r>
          </w:p>
        </w:tc>
      </w:tr>
      <w:tr w:rsidR="004E0DA2" w:rsidRPr="00552BFB" w14:paraId="725634CF" w14:textId="77777777" w:rsidTr="004C4CFC">
        <w:trPr>
          <w:trHeight w:val="507"/>
        </w:trPr>
        <w:tc>
          <w:tcPr>
            <w:tcW w:w="567" w:type="dxa"/>
          </w:tcPr>
          <w:p w14:paraId="4DC4C32B" w14:textId="2F659926"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10</w:t>
            </w:r>
          </w:p>
        </w:tc>
        <w:tc>
          <w:tcPr>
            <w:tcW w:w="7528" w:type="dxa"/>
          </w:tcPr>
          <w:p w14:paraId="10802E9A" w14:textId="3A1FBF69" w:rsidR="004E0DA2" w:rsidRPr="00995945" w:rsidRDefault="004E0DA2" w:rsidP="004E0DA2">
            <w:pPr>
              <w:jc w:val="both"/>
              <w:rPr>
                <w:rFonts w:ascii="Cambria" w:hAnsi="Cambria" w:cstheme="minorHAnsi"/>
                <w:bCs/>
                <w:sz w:val="24"/>
                <w:szCs w:val="24"/>
              </w:rPr>
            </w:pPr>
            <w:r w:rsidRPr="00995945">
              <w:rPr>
                <w:rFonts w:ascii="Cambria" w:hAnsi="Cambria" w:cstheme="minorHAnsi"/>
                <w:bCs/>
                <w:sz w:val="24"/>
                <w:szCs w:val="24"/>
              </w:rPr>
              <w:t>What is drag force and lift force?</w:t>
            </w:r>
          </w:p>
        </w:tc>
        <w:tc>
          <w:tcPr>
            <w:tcW w:w="990" w:type="dxa"/>
          </w:tcPr>
          <w:p w14:paraId="20888597" w14:textId="1185F104"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2 Marks</w:t>
            </w:r>
          </w:p>
        </w:tc>
        <w:tc>
          <w:tcPr>
            <w:tcW w:w="975" w:type="dxa"/>
          </w:tcPr>
          <w:p w14:paraId="3079BBD0" w14:textId="3FC08004"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L1</w:t>
            </w:r>
          </w:p>
        </w:tc>
        <w:tc>
          <w:tcPr>
            <w:tcW w:w="708" w:type="dxa"/>
          </w:tcPr>
          <w:p w14:paraId="4926D8C1" w14:textId="1D045B26" w:rsidR="004E0DA2" w:rsidRPr="00552BFB" w:rsidRDefault="004E0DA2" w:rsidP="004E0DA2">
            <w:pPr>
              <w:jc w:val="center"/>
              <w:rPr>
                <w:rFonts w:ascii="Cambria" w:hAnsi="Cambria" w:cstheme="minorHAnsi"/>
                <w:b/>
                <w:bCs/>
                <w:sz w:val="24"/>
                <w:szCs w:val="24"/>
              </w:rPr>
            </w:pPr>
            <w:r w:rsidRPr="00552BFB">
              <w:rPr>
                <w:rFonts w:ascii="Cambria" w:hAnsi="Cambria" w:cstheme="minorHAnsi"/>
                <w:b/>
                <w:bCs/>
                <w:sz w:val="24"/>
                <w:szCs w:val="24"/>
              </w:rPr>
              <w:t>CO4</w:t>
            </w:r>
          </w:p>
        </w:tc>
      </w:tr>
    </w:tbl>
    <w:p w14:paraId="11835AD7" w14:textId="77777777" w:rsidR="001539B8" w:rsidRPr="00552BFB" w:rsidRDefault="001539B8">
      <w:pPr>
        <w:pBdr>
          <w:top w:val="single" w:sz="4" w:space="0" w:color="auto"/>
        </w:pBdr>
        <w:jc w:val="center"/>
        <w:rPr>
          <w:rFonts w:ascii="Cambria" w:hAnsi="Cambria" w:cstheme="minorHAnsi"/>
          <w:b/>
          <w:bCs/>
          <w:sz w:val="24"/>
          <w:szCs w:val="24"/>
        </w:rPr>
      </w:pPr>
    </w:p>
    <w:p w14:paraId="36846A1D" w14:textId="5A75D497" w:rsidR="001539B8" w:rsidRPr="00552BFB" w:rsidRDefault="00526BBF">
      <w:pPr>
        <w:pBdr>
          <w:top w:val="single" w:sz="4" w:space="0" w:color="auto"/>
        </w:pBdr>
        <w:jc w:val="center"/>
        <w:rPr>
          <w:rFonts w:ascii="Cambria" w:hAnsi="Cambria" w:cstheme="minorHAnsi"/>
          <w:b/>
          <w:bCs/>
          <w:sz w:val="24"/>
          <w:szCs w:val="24"/>
        </w:rPr>
      </w:pPr>
      <w:r w:rsidRPr="00552BFB">
        <w:rPr>
          <w:rFonts w:ascii="Cambria" w:hAnsi="Cambria" w:cstheme="minorHAnsi"/>
          <w:b/>
          <w:bCs/>
          <w:sz w:val="24"/>
          <w:szCs w:val="24"/>
        </w:rPr>
        <w:t>Part B</w:t>
      </w:r>
    </w:p>
    <w:tbl>
      <w:tblPr>
        <w:tblStyle w:val="TableGrid"/>
        <w:tblW w:w="10768" w:type="dxa"/>
        <w:tblLook w:val="04A0" w:firstRow="1" w:lastRow="0" w:firstColumn="1" w:lastColumn="0" w:noHBand="0" w:noVBand="1"/>
      </w:tblPr>
      <w:tblGrid>
        <w:gridCol w:w="658"/>
        <w:gridCol w:w="643"/>
        <w:gridCol w:w="6729"/>
        <w:gridCol w:w="1195"/>
        <w:gridCol w:w="838"/>
        <w:gridCol w:w="705"/>
      </w:tblGrid>
      <w:tr w:rsidR="00D307C6" w:rsidRPr="00552BFB" w14:paraId="64D5F967" w14:textId="09AB0D70" w:rsidTr="00D307C6">
        <w:trPr>
          <w:trHeight w:val="318"/>
        </w:trPr>
        <w:tc>
          <w:tcPr>
            <w:tcW w:w="10768" w:type="dxa"/>
            <w:gridSpan w:val="6"/>
            <w:tcBorders>
              <w:bottom w:val="single" w:sz="4" w:space="0" w:color="auto"/>
            </w:tcBorders>
          </w:tcPr>
          <w:p w14:paraId="022F48F3" w14:textId="0620F342" w:rsidR="00D307C6" w:rsidRPr="00552BFB" w:rsidRDefault="00D307C6" w:rsidP="00F57C51">
            <w:pPr>
              <w:rPr>
                <w:rFonts w:ascii="Cambria" w:hAnsi="Cambria" w:cstheme="minorHAnsi"/>
                <w:b/>
                <w:bCs/>
                <w:sz w:val="24"/>
                <w:szCs w:val="24"/>
              </w:rPr>
            </w:pPr>
            <w:r w:rsidRPr="00552BFB">
              <w:rPr>
                <w:rFonts w:ascii="Cambria" w:hAnsi="Cambria" w:cstheme="minorHAnsi"/>
                <w:b/>
                <w:bCs/>
                <w:sz w:val="24"/>
                <w:szCs w:val="24"/>
              </w:rPr>
              <w:t xml:space="preserve">Answer ALL Questions. Each question carries </w:t>
            </w:r>
            <w:r w:rsidR="00076DE0" w:rsidRPr="00552BFB">
              <w:rPr>
                <w:rFonts w:ascii="Cambria" w:hAnsi="Cambria" w:cstheme="minorHAnsi"/>
                <w:b/>
                <w:bCs/>
                <w:sz w:val="24"/>
                <w:szCs w:val="24"/>
              </w:rPr>
              <w:t>2</w:t>
            </w:r>
            <w:r w:rsidRPr="00552BFB">
              <w:rPr>
                <w:rFonts w:ascii="Cambria" w:hAnsi="Cambria" w:cstheme="minorHAnsi"/>
                <w:b/>
                <w:bCs/>
                <w:sz w:val="24"/>
                <w:szCs w:val="24"/>
              </w:rPr>
              <w:t xml:space="preserve">0 marks.                                                </w:t>
            </w:r>
            <w:r w:rsidR="007C2F4B" w:rsidRPr="00552BFB">
              <w:rPr>
                <w:rFonts w:ascii="Cambria" w:hAnsi="Cambria" w:cstheme="minorHAnsi"/>
                <w:b/>
                <w:bCs/>
                <w:sz w:val="24"/>
                <w:szCs w:val="24"/>
              </w:rPr>
              <w:t>4</w:t>
            </w:r>
            <w:r w:rsidR="00076DE0" w:rsidRPr="00552BFB">
              <w:rPr>
                <w:rFonts w:ascii="Cambria" w:hAnsi="Cambria" w:cstheme="minorHAnsi"/>
                <w:b/>
                <w:bCs/>
                <w:sz w:val="24"/>
                <w:szCs w:val="24"/>
              </w:rPr>
              <w:t>Q</w:t>
            </w:r>
            <w:r w:rsidRPr="00552BFB">
              <w:rPr>
                <w:rFonts w:ascii="Cambria" w:hAnsi="Cambria" w:cstheme="minorHAnsi"/>
                <w:b/>
                <w:bCs/>
                <w:sz w:val="24"/>
                <w:szCs w:val="24"/>
              </w:rPr>
              <w:t>X</w:t>
            </w:r>
            <w:r w:rsidR="007C2F4B" w:rsidRPr="00552BFB">
              <w:rPr>
                <w:rFonts w:ascii="Cambria" w:hAnsi="Cambria" w:cstheme="minorHAnsi"/>
                <w:b/>
                <w:bCs/>
                <w:sz w:val="24"/>
                <w:szCs w:val="24"/>
              </w:rPr>
              <w:t>20</w:t>
            </w:r>
            <w:r w:rsidRPr="00552BFB">
              <w:rPr>
                <w:rFonts w:ascii="Cambria" w:hAnsi="Cambria" w:cstheme="minorHAnsi"/>
                <w:b/>
                <w:bCs/>
                <w:sz w:val="24"/>
                <w:szCs w:val="24"/>
              </w:rPr>
              <w:t>M=</w:t>
            </w:r>
            <w:r w:rsidR="00076DE0" w:rsidRPr="00552BFB">
              <w:rPr>
                <w:rFonts w:ascii="Cambria" w:hAnsi="Cambria" w:cstheme="minorHAnsi"/>
                <w:b/>
                <w:bCs/>
                <w:sz w:val="24"/>
                <w:szCs w:val="24"/>
              </w:rPr>
              <w:t>8</w:t>
            </w:r>
            <w:r w:rsidRPr="00552BFB">
              <w:rPr>
                <w:rFonts w:ascii="Cambria" w:hAnsi="Cambria" w:cstheme="minorHAnsi"/>
                <w:b/>
                <w:bCs/>
                <w:sz w:val="24"/>
                <w:szCs w:val="24"/>
              </w:rPr>
              <w:t>0M</w:t>
            </w:r>
          </w:p>
        </w:tc>
      </w:tr>
      <w:tr w:rsidR="00F87AB0" w:rsidRPr="00552BFB" w14:paraId="3AEB7291" w14:textId="6B0E3BC9" w:rsidTr="00F87AB0">
        <w:trPr>
          <w:trHeight w:val="318"/>
        </w:trPr>
        <w:tc>
          <w:tcPr>
            <w:tcW w:w="658" w:type="dxa"/>
            <w:vMerge w:val="restart"/>
            <w:vAlign w:val="center"/>
          </w:tcPr>
          <w:p w14:paraId="057F289B" w14:textId="17EFCA01"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11</w:t>
            </w:r>
          </w:p>
        </w:tc>
        <w:tc>
          <w:tcPr>
            <w:tcW w:w="643" w:type="dxa"/>
            <w:vAlign w:val="center"/>
          </w:tcPr>
          <w:p w14:paraId="7A457B67" w14:textId="0B4B039E"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11a</w:t>
            </w:r>
          </w:p>
        </w:tc>
        <w:tc>
          <w:tcPr>
            <w:tcW w:w="6729" w:type="dxa"/>
            <w:vAlign w:val="center"/>
          </w:tcPr>
          <w:p w14:paraId="569C07FE" w14:textId="32E18DC3"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Define compressibility, Bulk modulus, surface tension and shear stress.</w:t>
            </w:r>
          </w:p>
        </w:tc>
        <w:tc>
          <w:tcPr>
            <w:tcW w:w="1195" w:type="dxa"/>
            <w:vAlign w:val="center"/>
          </w:tcPr>
          <w:p w14:paraId="0E99A887" w14:textId="0402C7A2"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0D18B225" w14:textId="216CD14D"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L2</w:t>
            </w:r>
          </w:p>
        </w:tc>
        <w:tc>
          <w:tcPr>
            <w:tcW w:w="705" w:type="dxa"/>
            <w:vAlign w:val="center"/>
          </w:tcPr>
          <w:p w14:paraId="1C187FFE" w14:textId="123B327C"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CO1</w:t>
            </w:r>
          </w:p>
        </w:tc>
      </w:tr>
      <w:tr w:rsidR="00F87AB0" w:rsidRPr="00552BFB" w14:paraId="7D0CCD18" w14:textId="72F2E1F3" w:rsidTr="00F87AB0">
        <w:trPr>
          <w:trHeight w:val="318"/>
        </w:trPr>
        <w:tc>
          <w:tcPr>
            <w:tcW w:w="658" w:type="dxa"/>
            <w:vMerge/>
            <w:vAlign w:val="center"/>
          </w:tcPr>
          <w:p w14:paraId="395C13FF" w14:textId="77777777" w:rsidR="00F87AB0" w:rsidRPr="00552BFB" w:rsidRDefault="00F87AB0" w:rsidP="00F87AB0">
            <w:pPr>
              <w:jc w:val="center"/>
              <w:rPr>
                <w:rFonts w:ascii="Cambria" w:hAnsi="Cambria" w:cstheme="minorHAnsi"/>
                <w:b/>
                <w:bCs/>
                <w:sz w:val="24"/>
                <w:szCs w:val="24"/>
              </w:rPr>
            </w:pPr>
          </w:p>
        </w:tc>
        <w:tc>
          <w:tcPr>
            <w:tcW w:w="643" w:type="dxa"/>
            <w:vAlign w:val="center"/>
          </w:tcPr>
          <w:p w14:paraId="1C77F262" w14:textId="61C21E51" w:rsidR="00F87AB0" w:rsidRPr="00552BFB" w:rsidRDefault="00F87AB0" w:rsidP="00F87AB0">
            <w:pPr>
              <w:rPr>
                <w:rFonts w:ascii="Cambria" w:hAnsi="Cambria" w:cstheme="minorHAnsi"/>
                <w:b/>
                <w:bCs/>
                <w:sz w:val="24"/>
                <w:szCs w:val="24"/>
              </w:rPr>
            </w:pPr>
            <w:r w:rsidRPr="00552BFB">
              <w:rPr>
                <w:rFonts w:ascii="Cambria" w:hAnsi="Cambria" w:cstheme="minorHAnsi"/>
                <w:b/>
                <w:bCs/>
                <w:sz w:val="24"/>
                <w:szCs w:val="24"/>
              </w:rPr>
              <w:t>11b</w:t>
            </w:r>
          </w:p>
        </w:tc>
        <w:tc>
          <w:tcPr>
            <w:tcW w:w="6729" w:type="dxa"/>
            <w:vAlign w:val="center"/>
          </w:tcPr>
          <w:p w14:paraId="409A5DC9" w14:textId="3C4D7AE9"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 xml:space="preserve">Sketch and deduce the relationship between all types of pressure. </w:t>
            </w:r>
          </w:p>
        </w:tc>
        <w:tc>
          <w:tcPr>
            <w:tcW w:w="1195" w:type="dxa"/>
            <w:vAlign w:val="center"/>
          </w:tcPr>
          <w:p w14:paraId="1874455D" w14:textId="6C251543"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7A563412" w14:textId="53024096"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L2</w:t>
            </w:r>
          </w:p>
        </w:tc>
        <w:tc>
          <w:tcPr>
            <w:tcW w:w="705" w:type="dxa"/>
            <w:vAlign w:val="center"/>
          </w:tcPr>
          <w:p w14:paraId="6AD32DB2" w14:textId="4D28DE81"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CO1</w:t>
            </w:r>
          </w:p>
        </w:tc>
      </w:tr>
      <w:tr w:rsidR="00D307C6" w:rsidRPr="00552BFB" w14:paraId="51698AB6" w14:textId="1FD3CD7D" w:rsidTr="00D31EB8">
        <w:trPr>
          <w:trHeight w:val="142"/>
        </w:trPr>
        <w:tc>
          <w:tcPr>
            <w:tcW w:w="10768" w:type="dxa"/>
            <w:gridSpan w:val="6"/>
            <w:tcBorders>
              <w:top w:val="single" w:sz="4" w:space="0" w:color="auto"/>
              <w:left w:val="single" w:sz="4" w:space="0" w:color="auto"/>
              <w:bottom w:val="single" w:sz="4" w:space="0" w:color="auto"/>
              <w:right w:val="single" w:sz="4" w:space="0" w:color="auto"/>
            </w:tcBorders>
            <w:vAlign w:val="center"/>
          </w:tcPr>
          <w:p w14:paraId="1B7EE50B" w14:textId="2E4F2CAC" w:rsidR="00D307C6" w:rsidRPr="00552BFB" w:rsidRDefault="00D307C6" w:rsidP="009C6B25">
            <w:pPr>
              <w:jc w:val="center"/>
              <w:rPr>
                <w:rFonts w:ascii="Cambria" w:hAnsi="Cambria" w:cstheme="minorHAnsi"/>
                <w:b/>
                <w:bCs/>
                <w:sz w:val="24"/>
                <w:szCs w:val="24"/>
              </w:rPr>
            </w:pPr>
            <w:r w:rsidRPr="00552BFB">
              <w:rPr>
                <w:rFonts w:ascii="Cambria" w:hAnsi="Cambria" w:cstheme="minorHAnsi"/>
                <w:b/>
                <w:bCs/>
                <w:sz w:val="24"/>
                <w:szCs w:val="24"/>
              </w:rPr>
              <w:t>or</w:t>
            </w:r>
          </w:p>
        </w:tc>
      </w:tr>
      <w:tr w:rsidR="00F87AB0" w:rsidRPr="00552BFB" w14:paraId="37393AEC" w14:textId="6E25860C" w:rsidTr="00F87AB0">
        <w:trPr>
          <w:trHeight w:val="318"/>
        </w:trPr>
        <w:tc>
          <w:tcPr>
            <w:tcW w:w="658" w:type="dxa"/>
            <w:vMerge w:val="restart"/>
            <w:tcBorders>
              <w:top w:val="single" w:sz="4" w:space="0" w:color="auto"/>
            </w:tcBorders>
            <w:vAlign w:val="center"/>
          </w:tcPr>
          <w:p w14:paraId="33FA1BC8" w14:textId="1863289F"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12</w:t>
            </w:r>
          </w:p>
        </w:tc>
        <w:tc>
          <w:tcPr>
            <w:tcW w:w="643" w:type="dxa"/>
            <w:tcBorders>
              <w:top w:val="single" w:sz="4" w:space="0" w:color="auto"/>
            </w:tcBorders>
            <w:vAlign w:val="center"/>
          </w:tcPr>
          <w:p w14:paraId="1D0889F8" w14:textId="4D284B95"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12a</w:t>
            </w:r>
          </w:p>
        </w:tc>
        <w:tc>
          <w:tcPr>
            <w:tcW w:w="6729" w:type="dxa"/>
            <w:tcBorders>
              <w:top w:val="single" w:sz="4" w:space="0" w:color="auto"/>
            </w:tcBorders>
            <w:vAlign w:val="center"/>
          </w:tcPr>
          <w:p w14:paraId="6BA1BF6A" w14:textId="51373E31"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 xml:space="preserve">The diameter of a small piston and large piston of a hydraulic jack are 3cm and 6cm respectively. A force of 40N is applied on the small piston. Find the load lifted by large piston, When the pistons are at same level and when the small piston is 20cm above. </w:t>
            </w:r>
          </w:p>
        </w:tc>
        <w:tc>
          <w:tcPr>
            <w:tcW w:w="1195" w:type="dxa"/>
            <w:tcBorders>
              <w:top w:val="single" w:sz="4" w:space="0" w:color="auto"/>
            </w:tcBorders>
            <w:vAlign w:val="center"/>
          </w:tcPr>
          <w:p w14:paraId="2F30C4A2" w14:textId="494FE88B"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tcBorders>
              <w:top w:val="single" w:sz="4" w:space="0" w:color="auto"/>
            </w:tcBorders>
            <w:vAlign w:val="center"/>
          </w:tcPr>
          <w:p w14:paraId="756CD3B2" w14:textId="1ECFB4A7"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L2</w:t>
            </w:r>
          </w:p>
        </w:tc>
        <w:tc>
          <w:tcPr>
            <w:tcW w:w="705" w:type="dxa"/>
            <w:tcBorders>
              <w:top w:val="single" w:sz="4" w:space="0" w:color="auto"/>
            </w:tcBorders>
            <w:vAlign w:val="center"/>
          </w:tcPr>
          <w:p w14:paraId="30947D43" w14:textId="6B408ABA"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CO1</w:t>
            </w:r>
          </w:p>
        </w:tc>
      </w:tr>
      <w:tr w:rsidR="00F87AB0" w:rsidRPr="00552BFB" w14:paraId="19A30CBF" w14:textId="4B963367" w:rsidTr="00F87AB0">
        <w:trPr>
          <w:trHeight w:val="226"/>
        </w:trPr>
        <w:tc>
          <w:tcPr>
            <w:tcW w:w="658" w:type="dxa"/>
            <w:vMerge/>
            <w:vAlign w:val="center"/>
          </w:tcPr>
          <w:p w14:paraId="3538981F" w14:textId="77777777" w:rsidR="00F87AB0" w:rsidRPr="00552BFB" w:rsidRDefault="00F87AB0" w:rsidP="00F87AB0">
            <w:pPr>
              <w:jc w:val="center"/>
              <w:rPr>
                <w:rFonts w:ascii="Cambria" w:hAnsi="Cambria" w:cstheme="minorHAnsi"/>
                <w:b/>
                <w:bCs/>
                <w:sz w:val="24"/>
                <w:szCs w:val="24"/>
              </w:rPr>
            </w:pPr>
          </w:p>
        </w:tc>
        <w:tc>
          <w:tcPr>
            <w:tcW w:w="643" w:type="dxa"/>
            <w:vAlign w:val="center"/>
          </w:tcPr>
          <w:p w14:paraId="5730BC45" w14:textId="35B0D09F"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12b</w:t>
            </w:r>
          </w:p>
        </w:tc>
        <w:tc>
          <w:tcPr>
            <w:tcW w:w="6729" w:type="dxa"/>
            <w:vAlign w:val="center"/>
          </w:tcPr>
          <w:p w14:paraId="03B38933" w14:textId="305A01E2" w:rsidR="00F87AB0" w:rsidRPr="00C16149" w:rsidRDefault="00F87AB0" w:rsidP="00F87AB0">
            <w:pPr>
              <w:rPr>
                <w:rFonts w:ascii="Cambria" w:hAnsi="Cambria" w:cstheme="minorHAnsi"/>
                <w:bCs/>
                <w:sz w:val="24"/>
                <w:szCs w:val="24"/>
              </w:rPr>
            </w:pPr>
            <w:r w:rsidRPr="00C16149">
              <w:rPr>
                <w:rFonts w:ascii="Cambria" w:hAnsi="Cambria" w:cstheme="minorHAnsi"/>
                <w:bCs/>
                <w:sz w:val="24"/>
                <w:szCs w:val="24"/>
              </w:rPr>
              <w:t>Write the relationship between Velocity potential function and stream function.</w:t>
            </w:r>
          </w:p>
        </w:tc>
        <w:tc>
          <w:tcPr>
            <w:tcW w:w="1195" w:type="dxa"/>
            <w:vAlign w:val="center"/>
          </w:tcPr>
          <w:p w14:paraId="40A4A70A" w14:textId="56CC52CE"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518C5216" w14:textId="231B665C"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L2</w:t>
            </w:r>
          </w:p>
        </w:tc>
        <w:tc>
          <w:tcPr>
            <w:tcW w:w="705" w:type="dxa"/>
            <w:vAlign w:val="center"/>
          </w:tcPr>
          <w:p w14:paraId="5C3EDBDF" w14:textId="49D04B27"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CO1</w:t>
            </w:r>
          </w:p>
        </w:tc>
      </w:tr>
      <w:tr w:rsidR="00D307C6" w:rsidRPr="00552BFB" w14:paraId="13FA2CD2" w14:textId="73B56C51" w:rsidTr="00F87AB0">
        <w:tc>
          <w:tcPr>
            <w:tcW w:w="658" w:type="dxa"/>
            <w:tcBorders>
              <w:top w:val="single" w:sz="4" w:space="0" w:color="auto"/>
              <w:left w:val="nil"/>
              <w:bottom w:val="nil"/>
              <w:right w:val="nil"/>
            </w:tcBorders>
          </w:tcPr>
          <w:p w14:paraId="4715E8F5" w14:textId="77777777" w:rsidR="00D307C6" w:rsidRPr="00552BFB" w:rsidRDefault="00D307C6" w:rsidP="00076DE0">
            <w:pPr>
              <w:rPr>
                <w:rFonts w:ascii="Cambria" w:hAnsi="Cambria" w:cstheme="minorHAnsi"/>
                <w:b/>
                <w:bCs/>
                <w:sz w:val="24"/>
                <w:szCs w:val="24"/>
              </w:rPr>
            </w:pPr>
          </w:p>
        </w:tc>
        <w:tc>
          <w:tcPr>
            <w:tcW w:w="643" w:type="dxa"/>
            <w:tcBorders>
              <w:top w:val="single" w:sz="4" w:space="0" w:color="auto"/>
              <w:left w:val="nil"/>
              <w:bottom w:val="nil"/>
              <w:right w:val="nil"/>
            </w:tcBorders>
          </w:tcPr>
          <w:p w14:paraId="2E96E7AE" w14:textId="77777777" w:rsidR="00D307C6" w:rsidRPr="00552BFB" w:rsidRDefault="00D307C6">
            <w:pPr>
              <w:jc w:val="center"/>
              <w:rPr>
                <w:rFonts w:ascii="Cambria" w:hAnsi="Cambria" w:cstheme="minorHAnsi"/>
                <w:b/>
                <w:bCs/>
                <w:sz w:val="24"/>
                <w:szCs w:val="24"/>
              </w:rPr>
            </w:pPr>
          </w:p>
        </w:tc>
        <w:tc>
          <w:tcPr>
            <w:tcW w:w="6729" w:type="dxa"/>
            <w:tcBorders>
              <w:top w:val="single" w:sz="4" w:space="0" w:color="auto"/>
              <w:left w:val="nil"/>
              <w:bottom w:val="nil"/>
              <w:right w:val="nil"/>
            </w:tcBorders>
          </w:tcPr>
          <w:p w14:paraId="6E42CE88" w14:textId="77777777" w:rsidR="00D307C6" w:rsidRPr="00552BFB" w:rsidRDefault="00D307C6">
            <w:pPr>
              <w:jc w:val="center"/>
              <w:rPr>
                <w:rFonts w:ascii="Cambria" w:hAnsi="Cambria" w:cstheme="minorHAnsi"/>
                <w:b/>
                <w:bCs/>
                <w:sz w:val="24"/>
                <w:szCs w:val="24"/>
              </w:rPr>
            </w:pPr>
          </w:p>
        </w:tc>
        <w:tc>
          <w:tcPr>
            <w:tcW w:w="1195" w:type="dxa"/>
            <w:tcBorders>
              <w:top w:val="single" w:sz="4" w:space="0" w:color="auto"/>
              <w:left w:val="nil"/>
              <w:bottom w:val="nil"/>
              <w:right w:val="nil"/>
            </w:tcBorders>
          </w:tcPr>
          <w:p w14:paraId="5155A14D" w14:textId="77777777" w:rsidR="00D307C6" w:rsidRPr="00552BFB" w:rsidRDefault="00D307C6">
            <w:pPr>
              <w:jc w:val="center"/>
              <w:rPr>
                <w:rFonts w:ascii="Cambria" w:hAnsi="Cambria" w:cstheme="minorHAnsi"/>
                <w:b/>
                <w:bCs/>
                <w:sz w:val="24"/>
                <w:szCs w:val="24"/>
              </w:rPr>
            </w:pPr>
          </w:p>
        </w:tc>
        <w:tc>
          <w:tcPr>
            <w:tcW w:w="838" w:type="dxa"/>
            <w:tcBorders>
              <w:top w:val="single" w:sz="4" w:space="0" w:color="auto"/>
              <w:left w:val="nil"/>
              <w:bottom w:val="nil"/>
              <w:right w:val="nil"/>
            </w:tcBorders>
          </w:tcPr>
          <w:p w14:paraId="4D01F812" w14:textId="77777777" w:rsidR="00D307C6" w:rsidRPr="00552BFB" w:rsidRDefault="00D307C6">
            <w:pPr>
              <w:jc w:val="center"/>
              <w:rPr>
                <w:rFonts w:ascii="Cambria" w:hAnsi="Cambria" w:cstheme="minorHAnsi"/>
                <w:b/>
                <w:bCs/>
                <w:sz w:val="24"/>
                <w:szCs w:val="24"/>
              </w:rPr>
            </w:pPr>
          </w:p>
        </w:tc>
        <w:tc>
          <w:tcPr>
            <w:tcW w:w="705" w:type="dxa"/>
            <w:tcBorders>
              <w:top w:val="single" w:sz="4" w:space="0" w:color="auto"/>
              <w:left w:val="nil"/>
              <w:bottom w:val="nil"/>
              <w:right w:val="nil"/>
            </w:tcBorders>
          </w:tcPr>
          <w:p w14:paraId="120948C7" w14:textId="77777777" w:rsidR="00D307C6" w:rsidRPr="00552BFB" w:rsidRDefault="00D307C6">
            <w:pPr>
              <w:jc w:val="center"/>
              <w:rPr>
                <w:rFonts w:ascii="Cambria" w:hAnsi="Cambria" w:cstheme="minorHAnsi"/>
                <w:b/>
                <w:bCs/>
                <w:sz w:val="24"/>
                <w:szCs w:val="24"/>
              </w:rPr>
            </w:pPr>
          </w:p>
        </w:tc>
      </w:tr>
      <w:tr w:rsidR="00D307C6" w:rsidRPr="00552BFB" w14:paraId="11E563DF" w14:textId="0939BCC2" w:rsidTr="00F87AB0">
        <w:tc>
          <w:tcPr>
            <w:tcW w:w="658" w:type="dxa"/>
            <w:tcBorders>
              <w:top w:val="nil"/>
              <w:left w:val="nil"/>
              <w:bottom w:val="single" w:sz="4" w:space="0" w:color="auto"/>
              <w:right w:val="nil"/>
            </w:tcBorders>
          </w:tcPr>
          <w:p w14:paraId="33889A2F" w14:textId="77777777" w:rsidR="00D307C6" w:rsidRPr="00552BFB" w:rsidRDefault="00D307C6">
            <w:pPr>
              <w:jc w:val="center"/>
              <w:rPr>
                <w:rFonts w:ascii="Cambria" w:hAnsi="Cambria" w:cstheme="minorHAnsi"/>
                <w:b/>
                <w:bCs/>
                <w:sz w:val="24"/>
                <w:szCs w:val="24"/>
              </w:rPr>
            </w:pPr>
          </w:p>
        </w:tc>
        <w:tc>
          <w:tcPr>
            <w:tcW w:w="643" w:type="dxa"/>
            <w:tcBorders>
              <w:top w:val="nil"/>
              <w:left w:val="nil"/>
              <w:bottom w:val="single" w:sz="4" w:space="0" w:color="auto"/>
              <w:right w:val="nil"/>
            </w:tcBorders>
          </w:tcPr>
          <w:p w14:paraId="1A8FD8CA" w14:textId="77777777" w:rsidR="00D307C6" w:rsidRPr="00552BFB" w:rsidRDefault="00D307C6">
            <w:pPr>
              <w:jc w:val="center"/>
              <w:rPr>
                <w:rFonts w:ascii="Cambria" w:hAnsi="Cambria" w:cstheme="minorHAnsi"/>
                <w:b/>
                <w:bCs/>
                <w:sz w:val="24"/>
                <w:szCs w:val="24"/>
              </w:rPr>
            </w:pPr>
          </w:p>
        </w:tc>
        <w:tc>
          <w:tcPr>
            <w:tcW w:w="6729" w:type="dxa"/>
            <w:tcBorders>
              <w:top w:val="nil"/>
              <w:left w:val="nil"/>
              <w:bottom w:val="single" w:sz="4" w:space="0" w:color="auto"/>
              <w:right w:val="nil"/>
            </w:tcBorders>
          </w:tcPr>
          <w:p w14:paraId="1B7C7D73" w14:textId="77777777" w:rsidR="00D307C6" w:rsidRPr="00552BFB" w:rsidRDefault="00D307C6" w:rsidP="00076DE0">
            <w:pPr>
              <w:rPr>
                <w:rFonts w:ascii="Cambria" w:hAnsi="Cambria" w:cstheme="minorHAnsi"/>
                <w:b/>
                <w:bCs/>
                <w:sz w:val="24"/>
                <w:szCs w:val="24"/>
              </w:rPr>
            </w:pPr>
          </w:p>
        </w:tc>
        <w:tc>
          <w:tcPr>
            <w:tcW w:w="1195" w:type="dxa"/>
            <w:tcBorders>
              <w:top w:val="nil"/>
              <w:left w:val="nil"/>
              <w:bottom w:val="single" w:sz="4" w:space="0" w:color="auto"/>
              <w:right w:val="nil"/>
            </w:tcBorders>
          </w:tcPr>
          <w:p w14:paraId="44E67C54" w14:textId="77777777" w:rsidR="00D307C6" w:rsidRPr="00552BFB" w:rsidRDefault="00D307C6">
            <w:pPr>
              <w:jc w:val="center"/>
              <w:rPr>
                <w:rFonts w:ascii="Cambria" w:hAnsi="Cambria" w:cstheme="minorHAnsi"/>
                <w:b/>
                <w:bCs/>
                <w:sz w:val="24"/>
                <w:szCs w:val="24"/>
              </w:rPr>
            </w:pPr>
          </w:p>
        </w:tc>
        <w:tc>
          <w:tcPr>
            <w:tcW w:w="838" w:type="dxa"/>
            <w:tcBorders>
              <w:top w:val="nil"/>
              <w:left w:val="nil"/>
              <w:bottom w:val="single" w:sz="4" w:space="0" w:color="auto"/>
              <w:right w:val="nil"/>
            </w:tcBorders>
          </w:tcPr>
          <w:p w14:paraId="2FB17FFC" w14:textId="77777777" w:rsidR="00D307C6" w:rsidRPr="00552BFB" w:rsidRDefault="00D307C6">
            <w:pPr>
              <w:jc w:val="center"/>
              <w:rPr>
                <w:rFonts w:ascii="Cambria" w:hAnsi="Cambria" w:cstheme="minorHAnsi"/>
                <w:b/>
                <w:bCs/>
                <w:sz w:val="24"/>
                <w:szCs w:val="24"/>
              </w:rPr>
            </w:pPr>
          </w:p>
        </w:tc>
        <w:tc>
          <w:tcPr>
            <w:tcW w:w="705" w:type="dxa"/>
            <w:tcBorders>
              <w:top w:val="nil"/>
              <w:left w:val="nil"/>
              <w:bottom w:val="single" w:sz="4" w:space="0" w:color="auto"/>
              <w:right w:val="nil"/>
            </w:tcBorders>
          </w:tcPr>
          <w:p w14:paraId="070B1660" w14:textId="77777777" w:rsidR="00D307C6" w:rsidRPr="00552BFB" w:rsidRDefault="00D307C6">
            <w:pPr>
              <w:jc w:val="center"/>
              <w:rPr>
                <w:rFonts w:ascii="Cambria" w:hAnsi="Cambria" w:cstheme="minorHAnsi"/>
                <w:b/>
                <w:bCs/>
                <w:sz w:val="24"/>
                <w:szCs w:val="24"/>
              </w:rPr>
            </w:pPr>
          </w:p>
        </w:tc>
      </w:tr>
      <w:tr w:rsidR="00F87AB0" w:rsidRPr="00552BFB" w14:paraId="75991A19" w14:textId="4F6627AE" w:rsidTr="00242177">
        <w:tc>
          <w:tcPr>
            <w:tcW w:w="658" w:type="dxa"/>
            <w:vMerge w:val="restart"/>
            <w:tcBorders>
              <w:top w:val="single" w:sz="4" w:space="0" w:color="auto"/>
            </w:tcBorders>
            <w:vAlign w:val="center"/>
          </w:tcPr>
          <w:p w14:paraId="794B3760" w14:textId="0C56F2A2"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13</w:t>
            </w:r>
          </w:p>
        </w:tc>
        <w:tc>
          <w:tcPr>
            <w:tcW w:w="643" w:type="dxa"/>
            <w:tcBorders>
              <w:top w:val="single" w:sz="4" w:space="0" w:color="auto"/>
            </w:tcBorders>
            <w:vAlign w:val="center"/>
          </w:tcPr>
          <w:p w14:paraId="559858D5" w14:textId="4E6B87CC"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13a</w:t>
            </w:r>
          </w:p>
        </w:tc>
        <w:tc>
          <w:tcPr>
            <w:tcW w:w="6729" w:type="dxa"/>
            <w:tcBorders>
              <w:top w:val="single" w:sz="4" w:space="0" w:color="auto"/>
            </w:tcBorders>
          </w:tcPr>
          <w:p w14:paraId="5094C011" w14:textId="60ABAA2C"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A cubical block of 40 cm side and of 40 kg weight is allowed to slide down along a plane inclined at 45° to the horizontal on which there is a film of oil having viscosity 2.16×10⁻³ N·s/m². What will be the terminal velocity of the block if the film thickness is 0.03 mm?</w:t>
            </w:r>
          </w:p>
        </w:tc>
        <w:tc>
          <w:tcPr>
            <w:tcW w:w="1195" w:type="dxa"/>
            <w:tcBorders>
              <w:top w:val="single" w:sz="4" w:space="0" w:color="auto"/>
            </w:tcBorders>
            <w:vAlign w:val="center"/>
          </w:tcPr>
          <w:p w14:paraId="01D75116" w14:textId="74244D3E"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tcBorders>
              <w:top w:val="single" w:sz="4" w:space="0" w:color="auto"/>
            </w:tcBorders>
            <w:vAlign w:val="center"/>
          </w:tcPr>
          <w:p w14:paraId="3923DEBB" w14:textId="07D735B0"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tcBorders>
              <w:top w:val="single" w:sz="4" w:space="0" w:color="auto"/>
            </w:tcBorders>
            <w:vAlign w:val="center"/>
          </w:tcPr>
          <w:p w14:paraId="1D0D3101" w14:textId="59122580"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CO2</w:t>
            </w:r>
          </w:p>
        </w:tc>
      </w:tr>
      <w:tr w:rsidR="00F87AB0" w:rsidRPr="00552BFB" w14:paraId="34424894" w14:textId="1E1DB155" w:rsidTr="00186F70">
        <w:tc>
          <w:tcPr>
            <w:tcW w:w="658" w:type="dxa"/>
            <w:vMerge/>
          </w:tcPr>
          <w:p w14:paraId="571EAC1A" w14:textId="77777777" w:rsidR="00F87AB0" w:rsidRPr="00552BFB" w:rsidRDefault="00F87AB0" w:rsidP="00F87AB0">
            <w:pPr>
              <w:jc w:val="center"/>
              <w:rPr>
                <w:rFonts w:ascii="Cambria" w:hAnsi="Cambria" w:cstheme="minorHAnsi"/>
                <w:b/>
                <w:bCs/>
                <w:sz w:val="24"/>
                <w:szCs w:val="24"/>
              </w:rPr>
            </w:pPr>
          </w:p>
        </w:tc>
        <w:tc>
          <w:tcPr>
            <w:tcW w:w="643" w:type="dxa"/>
            <w:vAlign w:val="center"/>
          </w:tcPr>
          <w:p w14:paraId="4EBD550F" w14:textId="2DEB0F58"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13b</w:t>
            </w:r>
          </w:p>
        </w:tc>
        <w:tc>
          <w:tcPr>
            <w:tcW w:w="6729" w:type="dxa"/>
          </w:tcPr>
          <w:p w14:paraId="507504B4" w14:textId="23F24F8C"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 xml:space="preserve">The water is flowing through a pipe having diameter 45 cm and 20 cm respectively at section 1 and 2. The rate of flow through the pipe is 35 </w:t>
            </w:r>
            <w:proofErr w:type="spellStart"/>
            <w:r w:rsidRPr="00C16149">
              <w:rPr>
                <w:rFonts w:ascii="Cambria" w:hAnsi="Cambria" w:cstheme="minorHAnsi"/>
                <w:bCs/>
                <w:sz w:val="24"/>
                <w:szCs w:val="24"/>
              </w:rPr>
              <w:t>litre</w:t>
            </w:r>
            <w:proofErr w:type="spellEnd"/>
            <w:r w:rsidRPr="00C16149">
              <w:rPr>
                <w:rFonts w:ascii="Cambria" w:hAnsi="Cambria" w:cstheme="minorHAnsi"/>
                <w:bCs/>
                <w:sz w:val="24"/>
                <w:szCs w:val="24"/>
              </w:rPr>
              <w:t>/s. The section 1 and 2 is 6m and 4m above the datum. If the pressure at section 1 is 59.24N/cm</w:t>
            </w:r>
            <w:r w:rsidRPr="00C16149">
              <w:rPr>
                <w:rFonts w:ascii="Cambria" w:hAnsi="Cambria" w:cstheme="minorHAnsi"/>
                <w:bCs/>
                <w:sz w:val="24"/>
                <w:szCs w:val="24"/>
                <w:vertAlign w:val="superscript"/>
              </w:rPr>
              <w:t>2</w:t>
            </w:r>
            <w:r w:rsidRPr="00C16149">
              <w:rPr>
                <w:rFonts w:ascii="Cambria" w:hAnsi="Cambria" w:cstheme="minorHAnsi"/>
                <w:bCs/>
                <w:sz w:val="24"/>
                <w:szCs w:val="24"/>
              </w:rPr>
              <w:t>, find the pressure at section 2.</w:t>
            </w:r>
          </w:p>
        </w:tc>
        <w:tc>
          <w:tcPr>
            <w:tcW w:w="1195" w:type="dxa"/>
            <w:vAlign w:val="center"/>
          </w:tcPr>
          <w:p w14:paraId="2795A9EB" w14:textId="437DB57E"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02BCDF29" w14:textId="013A764D"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vAlign w:val="center"/>
          </w:tcPr>
          <w:p w14:paraId="7428C5AB" w14:textId="33AEB718"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CO2</w:t>
            </w:r>
          </w:p>
        </w:tc>
      </w:tr>
      <w:tr w:rsidR="00D307C6" w:rsidRPr="00552BFB" w14:paraId="4CA3C357" w14:textId="3302ACC2" w:rsidTr="0048568F">
        <w:tc>
          <w:tcPr>
            <w:tcW w:w="10768" w:type="dxa"/>
            <w:gridSpan w:val="6"/>
            <w:tcBorders>
              <w:top w:val="single" w:sz="4" w:space="0" w:color="auto"/>
              <w:left w:val="single" w:sz="4" w:space="0" w:color="auto"/>
              <w:bottom w:val="single" w:sz="4" w:space="0" w:color="auto"/>
              <w:right w:val="single" w:sz="4" w:space="0" w:color="auto"/>
            </w:tcBorders>
          </w:tcPr>
          <w:p w14:paraId="08AA4ED8" w14:textId="67246BF9" w:rsidR="00D307C6" w:rsidRPr="00552BFB" w:rsidRDefault="00D307C6">
            <w:pPr>
              <w:jc w:val="center"/>
              <w:rPr>
                <w:rFonts w:ascii="Cambria" w:hAnsi="Cambria" w:cstheme="minorHAnsi"/>
                <w:b/>
                <w:bCs/>
                <w:sz w:val="24"/>
                <w:szCs w:val="24"/>
              </w:rPr>
            </w:pPr>
            <w:r w:rsidRPr="00552BFB">
              <w:rPr>
                <w:rFonts w:ascii="Cambria" w:hAnsi="Cambria" w:cstheme="minorHAnsi"/>
                <w:b/>
                <w:bCs/>
                <w:sz w:val="24"/>
                <w:szCs w:val="24"/>
              </w:rPr>
              <w:lastRenderedPageBreak/>
              <w:t>or</w:t>
            </w:r>
          </w:p>
        </w:tc>
      </w:tr>
      <w:tr w:rsidR="00F87AB0" w:rsidRPr="00552BFB" w14:paraId="7AE28738" w14:textId="089F6912" w:rsidTr="00FE2386">
        <w:tc>
          <w:tcPr>
            <w:tcW w:w="658" w:type="dxa"/>
            <w:vMerge w:val="restart"/>
            <w:tcBorders>
              <w:top w:val="single" w:sz="4" w:space="0" w:color="auto"/>
            </w:tcBorders>
            <w:vAlign w:val="center"/>
          </w:tcPr>
          <w:p w14:paraId="596D71E2" w14:textId="2BE2BFB4"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14</w:t>
            </w:r>
          </w:p>
        </w:tc>
        <w:tc>
          <w:tcPr>
            <w:tcW w:w="643" w:type="dxa"/>
            <w:tcBorders>
              <w:top w:val="single" w:sz="4" w:space="0" w:color="auto"/>
            </w:tcBorders>
          </w:tcPr>
          <w:p w14:paraId="56B6E1A3" w14:textId="1169B983"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14a</w:t>
            </w:r>
          </w:p>
        </w:tc>
        <w:tc>
          <w:tcPr>
            <w:tcW w:w="6729" w:type="dxa"/>
            <w:tcBorders>
              <w:top w:val="single" w:sz="4" w:space="0" w:color="auto"/>
            </w:tcBorders>
          </w:tcPr>
          <w:p w14:paraId="40FB11B1" w14:textId="4AA7AAE2"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A hydraulic lift consists of 80 cm diameter ram and slides in a cylinder of diameter 87.02 cm, while the annular space is filled up with oil having kinematic viscosity of 0.89 cm</w:t>
            </w:r>
            <w:r w:rsidRPr="00C16149">
              <w:rPr>
                <w:rFonts w:ascii="Cambria" w:hAnsi="Cambria" w:cstheme="minorHAnsi"/>
                <w:bCs/>
                <w:sz w:val="24"/>
                <w:szCs w:val="24"/>
                <w:vertAlign w:val="superscript"/>
              </w:rPr>
              <w:t>2</w:t>
            </w:r>
            <w:r w:rsidRPr="00C16149">
              <w:rPr>
                <w:rFonts w:ascii="Cambria" w:hAnsi="Cambria" w:cstheme="minorHAnsi"/>
                <w:bCs/>
                <w:sz w:val="24"/>
                <w:szCs w:val="24"/>
              </w:rPr>
              <w:t>s, and specific gravity of 0.85. If the rate of travel of ram 20m/min. Find the frictional resistance when 4m of ram is engaged in the cylinder. </w:t>
            </w:r>
          </w:p>
        </w:tc>
        <w:tc>
          <w:tcPr>
            <w:tcW w:w="1195" w:type="dxa"/>
            <w:tcBorders>
              <w:top w:val="single" w:sz="4" w:space="0" w:color="auto"/>
            </w:tcBorders>
            <w:vAlign w:val="center"/>
          </w:tcPr>
          <w:p w14:paraId="4F2BF6E9" w14:textId="12F79D70"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tcBorders>
              <w:top w:val="single" w:sz="4" w:space="0" w:color="auto"/>
            </w:tcBorders>
            <w:vAlign w:val="center"/>
          </w:tcPr>
          <w:p w14:paraId="17E7D89D" w14:textId="2B05F39F"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tcBorders>
              <w:top w:val="single" w:sz="4" w:space="0" w:color="auto"/>
            </w:tcBorders>
            <w:vAlign w:val="center"/>
          </w:tcPr>
          <w:p w14:paraId="668E9EA5" w14:textId="6093DC7F"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CO2</w:t>
            </w:r>
          </w:p>
        </w:tc>
      </w:tr>
      <w:tr w:rsidR="00F87AB0" w:rsidRPr="00552BFB" w14:paraId="379E4911" w14:textId="0869083F" w:rsidTr="002C341B">
        <w:tc>
          <w:tcPr>
            <w:tcW w:w="658" w:type="dxa"/>
            <w:vMerge/>
          </w:tcPr>
          <w:p w14:paraId="24B1ACE3" w14:textId="77777777" w:rsidR="00F87AB0" w:rsidRPr="00552BFB" w:rsidRDefault="00F87AB0" w:rsidP="00F87AB0">
            <w:pPr>
              <w:jc w:val="center"/>
              <w:rPr>
                <w:rFonts w:ascii="Cambria" w:hAnsi="Cambria" w:cstheme="minorHAnsi"/>
                <w:b/>
                <w:bCs/>
                <w:sz w:val="24"/>
                <w:szCs w:val="24"/>
              </w:rPr>
            </w:pPr>
          </w:p>
        </w:tc>
        <w:tc>
          <w:tcPr>
            <w:tcW w:w="643" w:type="dxa"/>
          </w:tcPr>
          <w:p w14:paraId="4F423763" w14:textId="27FD5AC0"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14b</w:t>
            </w:r>
          </w:p>
        </w:tc>
        <w:tc>
          <w:tcPr>
            <w:tcW w:w="6729" w:type="dxa"/>
          </w:tcPr>
          <w:p w14:paraId="3A53B046" w14:textId="45C76B71"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 xml:space="preserve">An oil of specific gravity 0.85 is flowing through a </w:t>
            </w:r>
            <w:proofErr w:type="spellStart"/>
            <w:r w:rsidRPr="00C16149">
              <w:rPr>
                <w:rFonts w:ascii="Cambria" w:hAnsi="Cambria" w:cstheme="minorHAnsi"/>
                <w:bCs/>
                <w:sz w:val="24"/>
                <w:szCs w:val="24"/>
              </w:rPr>
              <w:t>venturi</w:t>
            </w:r>
            <w:proofErr w:type="spellEnd"/>
            <w:r w:rsidRPr="00C16149">
              <w:rPr>
                <w:rFonts w:ascii="Cambria" w:hAnsi="Cambria" w:cstheme="minorHAnsi"/>
                <w:bCs/>
                <w:sz w:val="24"/>
                <w:szCs w:val="24"/>
              </w:rPr>
              <w:t xml:space="preserve"> meter having inlet diameter 20 cm and throat diameter 10 cm. The oil-mercury differential manometer shows a reading of 45cm. Calculate the discharge of oil through the horizontal </w:t>
            </w:r>
            <w:proofErr w:type="spellStart"/>
            <w:r w:rsidRPr="00C16149">
              <w:rPr>
                <w:rFonts w:ascii="Cambria" w:hAnsi="Cambria" w:cstheme="minorHAnsi"/>
                <w:bCs/>
                <w:sz w:val="24"/>
                <w:szCs w:val="24"/>
              </w:rPr>
              <w:t>venturi</w:t>
            </w:r>
            <w:proofErr w:type="spellEnd"/>
            <w:r w:rsidRPr="00C16149">
              <w:rPr>
                <w:rFonts w:ascii="Cambria" w:hAnsi="Cambria" w:cstheme="minorHAnsi"/>
                <w:bCs/>
                <w:sz w:val="24"/>
                <w:szCs w:val="24"/>
              </w:rPr>
              <w:t xml:space="preserve"> meter.</w:t>
            </w:r>
          </w:p>
        </w:tc>
        <w:tc>
          <w:tcPr>
            <w:tcW w:w="1195" w:type="dxa"/>
            <w:vAlign w:val="center"/>
          </w:tcPr>
          <w:p w14:paraId="3C79EC49" w14:textId="49547ACB"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716B85FB" w14:textId="5D54091A"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vAlign w:val="center"/>
          </w:tcPr>
          <w:p w14:paraId="406E065E" w14:textId="7899AE7C"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CO2</w:t>
            </w:r>
          </w:p>
        </w:tc>
      </w:tr>
      <w:tr w:rsidR="00D307C6" w:rsidRPr="00552BFB" w14:paraId="43855588" w14:textId="16CA1133" w:rsidTr="00F87AB0">
        <w:tc>
          <w:tcPr>
            <w:tcW w:w="658" w:type="dxa"/>
            <w:tcBorders>
              <w:top w:val="single" w:sz="4" w:space="0" w:color="auto"/>
              <w:left w:val="nil"/>
              <w:bottom w:val="single" w:sz="4" w:space="0" w:color="auto"/>
              <w:right w:val="nil"/>
            </w:tcBorders>
          </w:tcPr>
          <w:p w14:paraId="435CBA37" w14:textId="77777777" w:rsidR="00D307C6" w:rsidRPr="00552BFB" w:rsidRDefault="00D307C6">
            <w:pPr>
              <w:jc w:val="center"/>
              <w:rPr>
                <w:rFonts w:ascii="Cambria" w:hAnsi="Cambria" w:cstheme="minorHAnsi"/>
                <w:b/>
                <w:bCs/>
                <w:sz w:val="24"/>
                <w:szCs w:val="24"/>
              </w:rPr>
            </w:pPr>
          </w:p>
        </w:tc>
        <w:tc>
          <w:tcPr>
            <w:tcW w:w="643" w:type="dxa"/>
            <w:tcBorders>
              <w:top w:val="single" w:sz="4" w:space="0" w:color="auto"/>
              <w:left w:val="nil"/>
              <w:bottom w:val="single" w:sz="4" w:space="0" w:color="auto"/>
              <w:right w:val="nil"/>
            </w:tcBorders>
          </w:tcPr>
          <w:p w14:paraId="57609B95" w14:textId="77777777" w:rsidR="00D307C6" w:rsidRPr="00552BFB" w:rsidRDefault="00D307C6">
            <w:pPr>
              <w:jc w:val="center"/>
              <w:rPr>
                <w:rFonts w:ascii="Cambria" w:hAnsi="Cambria" w:cstheme="minorHAnsi"/>
                <w:b/>
                <w:bCs/>
                <w:sz w:val="24"/>
                <w:szCs w:val="24"/>
              </w:rPr>
            </w:pPr>
          </w:p>
        </w:tc>
        <w:tc>
          <w:tcPr>
            <w:tcW w:w="6729" w:type="dxa"/>
            <w:tcBorders>
              <w:top w:val="single" w:sz="4" w:space="0" w:color="auto"/>
              <w:left w:val="nil"/>
              <w:bottom w:val="single" w:sz="4" w:space="0" w:color="auto"/>
              <w:right w:val="nil"/>
            </w:tcBorders>
          </w:tcPr>
          <w:p w14:paraId="303D8789" w14:textId="77777777" w:rsidR="00D307C6" w:rsidRPr="00552BFB" w:rsidRDefault="00D307C6">
            <w:pPr>
              <w:jc w:val="center"/>
              <w:rPr>
                <w:rFonts w:ascii="Cambria" w:hAnsi="Cambria" w:cstheme="minorHAnsi"/>
                <w:b/>
                <w:bCs/>
                <w:sz w:val="24"/>
                <w:szCs w:val="24"/>
              </w:rPr>
            </w:pPr>
          </w:p>
        </w:tc>
        <w:tc>
          <w:tcPr>
            <w:tcW w:w="1195" w:type="dxa"/>
            <w:tcBorders>
              <w:top w:val="single" w:sz="4" w:space="0" w:color="auto"/>
              <w:left w:val="nil"/>
              <w:bottom w:val="single" w:sz="4" w:space="0" w:color="auto"/>
              <w:right w:val="nil"/>
            </w:tcBorders>
          </w:tcPr>
          <w:p w14:paraId="15703D06" w14:textId="77777777" w:rsidR="00D307C6" w:rsidRPr="00552BFB" w:rsidRDefault="00D307C6">
            <w:pPr>
              <w:jc w:val="center"/>
              <w:rPr>
                <w:rFonts w:ascii="Cambria" w:hAnsi="Cambria" w:cstheme="minorHAnsi"/>
                <w:b/>
                <w:bCs/>
                <w:sz w:val="24"/>
                <w:szCs w:val="24"/>
              </w:rPr>
            </w:pPr>
          </w:p>
        </w:tc>
        <w:tc>
          <w:tcPr>
            <w:tcW w:w="838" w:type="dxa"/>
            <w:tcBorders>
              <w:top w:val="single" w:sz="4" w:space="0" w:color="auto"/>
              <w:left w:val="nil"/>
              <w:bottom w:val="single" w:sz="4" w:space="0" w:color="auto"/>
              <w:right w:val="nil"/>
            </w:tcBorders>
          </w:tcPr>
          <w:p w14:paraId="6439E155" w14:textId="77777777" w:rsidR="00D307C6" w:rsidRPr="00552BFB" w:rsidRDefault="00D307C6">
            <w:pPr>
              <w:jc w:val="center"/>
              <w:rPr>
                <w:rFonts w:ascii="Cambria" w:hAnsi="Cambria" w:cstheme="minorHAnsi"/>
                <w:b/>
                <w:bCs/>
                <w:sz w:val="24"/>
                <w:szCs w:val="24"/>
              </w:rPr>
            </w:pPr>
          </w:p>
        </w:tc>
        <w:tc>
          <w:tcPr>
            <w:tcW w:w="705" w:type="dxa"/>
            <w:tcBorders>
              <w:top w:val="single" w:sz="4" w:space="0" w:color="auto"/>
              <w:left w:val="nil"/>
              <w:bottom w:val="single" w:sz="4" w:space="0" w:color="auto"/>
              <w:right w:val="nil"/>
            </w:tcBorders>
          </w:tcPr>
          <w:p w14:paraId="6102841A" w14:textId="77777777" w:rsidR="00D307C6" w:rsidRPr="00552BFB" w:rsidRDefault="00D307C6">
            <w:pPr>
              <w:jc w:val="center"/>
              <w:rPr>
                <w:rFonts w:ascii="Cambria" w:hAnsi="Cambria" w:cstheme="minorHAnsi"/>
                <w:b/>
                <w:bCs/>
                <w:sz w:val="24"/>
                <w:szCs w:val="24"/>
              </w:rPr>
            </w:pPr>
          </w:p>
        </w:tc>
      </w:tr>
      <w:tr w:rsidR="00F87AB0" w:rsidRPr="00552BFB" w14:paraId="06AACFFA" w14:textId="3892CA96" w:rsidTr="00AE3348">
        <w:tc>
          <w:tcPr>
            <w:tcW w:w="658" w:type="dxa"/>
            <w:vMerge w:val="restart"/>
            <w:tcBorders>
              <w:top w:val="single" w:sz="4" w:space="0" w:color="auto"/>
            </w:tcBorders>
            <w:vAlign w:val="center"/>
          </w:tcPr>
          <w:p w14:paraId="6CD52ABB" w14:textId="5D1C5DF6"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15</w:t>
            </w:r>
          </w:p>
        </w:tc>
        <w:tc>
          <w:tcPr>
            <w:tcW w:w="643" w:type="dxa"/>
            <w:tcBorders>
              <w:top w:val="single" w:sz="4" w:space="0" w:color="auto"/>
            </w:tcBorders>
          </w:tcPr>
          <w:p w14:paraId="48D54224" w14:textId="4DDD102C"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15a</w:t>
            </w:r>
          </w:p>
        </w:tc>
        <w:tc>
          <w:tcPr>
            <w:tcW w:w="6729" w:type="dxa"/>
            <w:tcBorders>
              <w:top w:val="single" w:sz="4" w:space="0" w:color="auto"/>
            </w:tcBorders>
          </w:tcPr>
          <w:p w14:paraId="385742CF" w14:textId="2B816510"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lang w:val="en-IN"/>
              </w:rPr>
              <w:t>A U-tube differential manometer is used to measure the pressure difference between two points A and B in a pipeline. The manometer contains mercury and water. The left limb of the manometer, connected to point A, contains water up to a height of 1.3 m. The right limb, connected to point B, contains mercury with a height difference 0.7 m between the two limbs. Calculate the pressure difference between the pipe A and B.</w:t>
            </w:r>
          </w:p>
        </w:tc>
        <w:tc>
          <w:tcPr>
            <w:tcW w:w="1195" w:type="dxa"/>
            <w:tcBorders>
              <w:top w:val="single" w:sz="4" w:space="0" w:color="auto"/>
            </w:tcBorders>
            <w:vAlign w:val="center"/>
          </w:tcPr>
          <w:p w14:paraId="285FFF6E" w14:textId="6FE30F38"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tcBorders>
              <w:top w:val="single" w:sz="4" w:space="0" w:color="auto"/>
            </w:tcBorders>
            <w:vAlign w:val="center"/>
          </w:tcPr>
          <w:p w14:paraId="0B2CACAF" w14:textId="464D7EC1"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tcBorders>
              <w:top w:val="single" w:sz="4" w:space="0" w:color="auto"/>
            </w:tcBorders>
            <w:vAlign w:val="center"/>
          </w:tcPr>
          <w:p w14:paraId="7272C0F8" w14:textId="7E4008C3"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CO3</w:t>
            </w:r>
          </w:p>
        </w:tc>
      </w:tr>
      <w:tr w:rsidR="00F87AB0" w:rsidRPr="00552BFB" w14:paraId="081924E0" w14:textId="3761DA30" w:rsidTr="00B34412">
        <w:tc>
          <w:tcPr>
            <w:tcW w:w="658" w:type="dxa"/>
            <w:vMerge/>
            <w:vAlign w:val="center"/>
          </w:tcPr>
          <w:p w14:paraId="35E5DEA1" w14:textId="77777777" w:rsidR="00F87AB0" w:rsidRPr="00552BFB" w:rsidRDefault="00F87AB0" w:rsidP="00F87AB0">
            <w:pPr>
              <w:jc w:val="center"/>
              <w:rPr>
                <w:rFonts w:ascii="Cambria" w:hAnsi="Cambria" w:cstheme="minorHAnsi"/>
                <w:b/>
                <w:bCs/>
                <w:sz w:val="24"/>
                <w:szCs w:val="24"/>
              </w:rPr>
            </w:pPr>
          </w:p>
        </w:tc>
        <w:tc>
          <w:tcPr>
            <w:tcW w:w="643" w:type="dxa"/>
          </w:tcPr>
          <w:p w14:paraId="4E9A9D8E" w14:textId="1DC2920A"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15b</w:t>
            </w:r>
          </w:p>
        </w:tc>
        <w:tc>
          <w:tcPr>
            <w:tcW w:w="6729" w:type="dxa"/>
          </w:tcPr>
          <w:p w14:paraId="274F4B49" w14:textId="77777777" w:rsidR="00F87AB0" w:rsidRPr="00552BFB" w:rsidRDefault="00F87AB0" w:rsidP="00F87AB0">
            <w:pPr>
              <w:rPr>
                <w:rFonts w:ascii="Cambria" w:hAnsi="Cambria" w:cstheme="minorHAnsi"/>
                <w:b/>
                <w:bCs/>
                <w:sz w:val="24"/>
                <w:szCs w:val="24"/>
              </w:rPr>
            </w:pPr>
            <w:r w:rsidRPr="00552BFB">
              <w:rPr>
                <w:rFonts w:ascii="Cambria" w:hAnsi="Cambria" w:cstheme="minorHAnsi"/>
                <w:b/>
                <w:bCs/>
                <w:noProof/>
                <w:sz w:val="24"/>
                <w:szCs w:val="24"/>
              </w:rPr>
              <w:t>In the figure mentioned below f</w:t>
            </w:r>
            <w:proofErr w:type="spellStart"/>
            <w:r w:rsidRPr="00552BFB">
              <w:rPr>
                <w:rFonts w:ascii="Cambria" w:hAnsi="Cambria" w:cstheme="minorHAnsi"/>
                <w:b/>
                <w:bCs/>
                <w:sz w:val="24"/>
                <w:szCs w:val="24"/>
              </w:rPr>
              <w:t>ind</w:t>
            </w:r>
            <w:proofErr w:type="spellEnd"/>
            <w:r w:rsidRPr="00552BFB">
              <w:rPr>
                <w:rFonts w:ascii="Cambria" w:hAnsi="Cambria" w:cstheme="minorHAnsi"/>
                <w:b/>
                <w:bCs/>
                <w:sz w:val="24"/>
                <w:szCs w:val="24"/>
              </w:rPr>
              <w:t xml:space="preserve"> ‘h’, using </w:t>
            </w:r>
            <w:proofErr w:type="spellStart"/>
            <w:r w:rsidRPr="00552BFB">
              <w:rPr>
                <w:rFonts w:ascii="Cambria" w:hAnsi="Cambria" w:cstheme="minorHAnsi"/>
                <w:b/>
                <w:bCs/>
                <w:sz w:val="24"/>
                <w:szCs w:val="24"/>
              </w:rPr>
              <w:t>manometric</w:t>
            </w:r>
            <w:proofErr w:type="spellEnd"/>
            <w:r w:rsidRPr="00552BFB">
              <w:rPr>
                <w:rFonts w:ascii="Cambria" w:hAnsi="Cambria" w:cstheme="minorHAnsi"/>
                <w:b/>
                <w:bCs/>
                <w:sz w:val="24"/>
                <w:szCs w:val="24"/>
              </w:rPr>
              <w:t xml:space="preserve"> analysis. </w:t>
            </w:r>
          </w:p>
          <w:p w14:paraId="1C9B2CFA" w14:textId="2807EE9C" w:rsidR="00F87AB0" w:rsidRPr="00552BFB" w:rsidRDefault="00F87AB0" w:rsidP="00F87AB0">
            <w:pPr>
              <w:jc w:val="both"/>
              <w:rPr>
                <w:rFonts w:ascii="Cambria" w:hAnsi="Cambria" w:cstheme="minorHAnsi"/>
                <w:b/>
                <w:bCs/>
                <w:sz w:val="24"/>
                <w:szCs w:val="24"/>
              </w:rPr>
            </w:pPr>
            <w:r w:rsidRPr="00552BFB">
              <w:rPr>
                <w:rFonts w:ascii="Cambria" w:hAnsi="Cambria" w:cstheme="minorHAnsi"/>
                <w:b/>
                <w:bCs/>
                <w:noProof/>
                <w:sz w:val="24"/>
                <w:szCs w:val="24"/>
                <w:lang w:val="en-IN" w:eastAsia="en-IN"/>
              </w:rPr>
              <w:drawing>
                <wp:inline distT="0" distB="0" distL="0" distR="0" wp14:anchorId="5359AE43" wp14:editId="327F2725">
                  <wp:extent cx="2451100" cy="1899050"/>
                  <wp:effectExtent l="0" t="0" r="6350" b="6350"/>
                  <wp:docPr id="1086918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918179" name=""/>
                          <pic:cNvPicPr/>
                        </pic:nvPicPr>
                        <pic:blipFill>
                          <a:blip r:embed="rId10"/>
                          <a:stretch>
                            <a:fillRect/>
                          </a:stretch>
                        </pic:blipFill>
                        <pic:spPr>
                          <a:xfrm>
                            <a:off x="0" y="0"/>
                            <a:ext cx="2459020" cy="1905186"/>
                          </a:xfrm>
                          <a:prstGeom prst="rect">
                            <a:avLst/>
                          </a:prstGeom>
                        </pic:spPr>
                      </pic:pic>
                    </a:graphicData>
                  </a:graphic>
                </wp:inline>
              </w:drawing>
            </w:r>
          </w:p>
        </w:tc>
        <w:tc>
          <w:tcPr>
            <w:tcW w:w="1195" w:type="dxa"/>
            <w:vAlign w:val="center"/>
          </w:tcPr>
          <w:p w14:paraId="20A0FE57" w14:textId="0C9B43C4"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542DCC5E" w14:textId="3DE12E35"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vAlign w:val="center"/>
          </w:tcPr>
          <w:p w14:paraId="3FFC3316" w14:textId="2E834764"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CO3</w:t>
            </w:r>
          </w:p>
        </w:tc>
      </w:tr>
      <w:tr w:rsidR="00D307C6" w:rsidRPr="00552BFB" w14:paraId="4DACA96F" w14:textId="3AF44A69" w:rsidTr="00DF2B51">
        <w:tc>
          <w:tcPr>
            <w:tcW w:w="10768" w:type="dxa"/>
            <w:gridSpan w:val="6"/>
            <w:tcBorders>
              <w:bottom w:val="single" w:sz="4" w:space="0" w:color="auto"/>
            </w:tcBorders>
            <w:vAlign w:val="center"/>
          </w:tcPr>
          <w:p w14:paraId="48D77C7B" w14:textId="75C9F166" w:rsidR="00D307C6" w:rsidRPr="00552BFB" w:rsidRDefault="00D307C6" w:rsidP="00F57C51">
            <w:pPr>
              <w:jc w:val="center"/>
              <w:rPr>
                <w:rFonts w:ascii="Cambria" w:hAnsi="Cambria" w:cstheme="minorHAnsi"/>
                <w:b/>
                <w:bCs/>
                <w:sz w:val="24"/>
                <w:szCs w:val="24"/>
              </w:rPr>
            </w:pPr>
            <w:r w:rsidRPr="00552BFB">
              <w:rPr>
                <w:rFonts w:ascii="Cambria" w:hAnsi="Cambria" w:cstheme="minorHAnsi"/>
                <w:b/>
                <w:bCs/>
                <w:sz w:val="24"/>
                <w:szCs w:val="24"/>
              </w:rPr>
              <w:t>or</w:t>
            </w:r>
          </w:p>
        </w:tc>
      </w:tr>
      <w:tr w:rsidR="00F87AB0" w:rsidRPr="00552BFB" w14:paraId="4D706E0E" w14:textId="0DCF4876" w:rsidTr="00E14CCE">
        <w:tc>
          <w:tcPr>
            <w:tcW w:w="658" w:type="dxa"/>
            <w:vMerge w:val="restart"/>
            <w:vAlign w:val="center"/>
          </w:tcPr>
          <w:p w14:paraId="280CCD8F" w14:textId="5A3CFEC1"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16</w:t>
            </w:r>
          </w:p>
        </w:tc>
        <w:tc>
          <w:tcPr>
            <w:tcW w:w="643" w:type="dxa"/>
          </w:tcPr>
          <w:p w14:paraId="0E36C1C4" w14:textId="0F280B46"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16a</w:t>
            </w:r>
          </w:p>
        </w:tc>
        <w:tc>
          <w:tcPr>
            <w:tcW w:w="6729" w:type="dxa"/>
          </w:tcPr>
          <w:p w14:paraId="65B4355F" w14:textId="17A42F50" w:rsidR="00F87AB0" w:rsidRPr="00552BFB" w:rsidRDefault="00F87AB0" w:rsidP="00F87AB0">
            <w:pPr>
              <w:jc w:val="both"/>
              <w:rPr>
                <w:rFonts w:ascii="Cambria" w:hAnsi="Cambria" w:cstheme="minorHAnsi"/>
                <w:b/>
                <w:bCs/>
                <w:sz w:val="24"/>
                <w:szCs w:val="24"/>
              </w:rPr>
            </w:pPr>
            <w:r w:rsidRPr="00552BFB">
              <w:rPr>
                <w:rFonts w:ascii="Cambria" w:hAnsi="Cambria" w:cstheme="minorHAnsi"/>
                <w:b/>
                <w:bCs/>
                <w:sz w:val="24"/>
                <w:szCs w:val="24"/>
              </w:rPr>
              <w:t>Explain the different types of fluid flow.</w:t>
            </w:r>
          </w:p>
        </w:tc>
        <w:tc>
          <w:tcPr>
            <w:tcW w:w="1195" w:type="dxa"/>
            <w:vAlign w:val="center"/>
          </w:tcPr>
          <w:p w14:paraId="7B8097FB" w14:textId="45AB581C"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7BE49571" w14:textId="5228088A"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vAlign w:val="center"/>
          </w:tcPr>
          <w:p w14:paraId="641B9F2C" w14:textId="1A7FFD46"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CO4</w:t>
            </w:r>
          </w:p>
        </w:tc>
      </w:tr>
      <w:tr w:rsidR="00F87AB0" w:rsidRPr="00552BFB" w14:paraId="1E6C2C82" w14:textId="12B63FB1" w:rsidTr="00E66DB3">
        <w:tc>
          <w:tcPr>
            <w:tcW w:w="658" w:type="dxa"/>
            <w:vMerge/>
          </w:tcPr>
          <w:p w14:paraId="280D58A7" w14:textId="77777777" w:rsidR="00F87AB0" w:rsidRPr="00552BFB" w:rsidRDefault="00F87AB0" w:rsidP="00F87AB0">
            <w:pPr>
              <w:jc w:val="center"/>
              <w:rPr>
                <w:rFonts w:ascii="Cambria" w:hAnsi="Cambria" w:cstheme="minorHAnsi"/>
                <w:b/>
                <w:bCs/>
                <w:sz w:val="24"/>
                <w:szCs w:val="24"/>
              </w:rPr>
            </w:pPr>
          </w:p>
        </w:tc>
        <w:tc>
          <w:tcPr>
            <w:tcW w:w="643" w:type="dxa"/>
          </w:tcPr>
          <w:p w14:paraId="230ED8CF" w14:textId="10CCD7A0"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16b</w:t>
            </w:r>
          </w:p>
        </w:tc>
        <w:tc>
          <w:tcPr>
            <w:tcW w:w="6729" w:type="dxa"/>
          </w:tcPr>
          <w:p w14:paraId="0BA04462" w14:textId="12224C10" w:rsidR="00F87AB0" w:rsidRPr="00552BFB" w:rsidRDefault="00F87AB0" w:rsidP="00F87AB0">
            <w:pPr>
              <w:jc w:val="both"/>
              <w:rPr>
                <w:rFonts w:ascii="Cambria" w:hAnsi="Cambria" w:cstheme="minorHAnsi"/>
                <w:b/>
                <w:bCs/>
                <w:sz w:val="24"/>
                <w:szCs w:val="24"/>
              </w:rPr>
            </w:pPr>
            <w:r w:rsidRPr="00552BFB">
              <w:rPr>
                <w:rFonts w:ascii="Cambria" w:hAnsi="Cambria" w:cstheme="minorHAnsi"/>
                <w:b/>
                <w:bCs/>
                <w:sz w:val="24"/>
                <w:szCs w:val="24"/>
              </w:rPr>
              <w:t>The velocity vector in a fluid flow is given V = 10x</w:t>
            </w:r>
            <w:r w:rsidRPr="00552BFB">
              <w:rPr>
                <w:rFonts w:ascii="Cambria" w:hAnsi="Cambria" w:cstheme="minorHAnsi"/>
                <w:b/>
                <w:bCs/>
                <w:sz w:val="24"/>
                <w:szCs w:val="24"/>
                <w:vertAlign w:val="superscript"/>
              </w:rPr>
              <w:t>3</w:t>
            </w:r>
            <w:r w:rsidRPr="00552BFB">
              <w:rPr>
                <w:rFonts w:ascii="Cambria" w:hAnsi="Cambria" w:cstheme="minorHAnsi"/>
                <w:b/>
                <w:bCs/>
                <w:sz w:val="24"/>
                <w:szCs w:val="24"/>
              </w:rPr>
              <w:t>i - 12xyj + 6tk. Find the velocity and acceleration of a fluid particle at (2, 1, 3) at time t = 3.</w:t>
            </w:r>
          </w:p>
        </w:tc>
        <w:tc>
          <w:tcPr>
            <w:tcW w:w="1195" w:type="dxa"/>
            <w:vAlign w:val="center"/>
          </w:tcPr>
          <w:p w14:paraId="12326936" w14:textId="6CEDB8C9"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176C3C13" w14:textId="2C536002"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vAlign w:val="center"/>
          </w:tcPr>
          <w:p w14:paraId="74B62192" w14:textId="5DC13BE6"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CO4</w:t>
            </w:r>
          </w:p>
        </w:tc>
      </w:tr>
      <w:tr w:rsidR="00D307C6" w:rsidRPr="00552BFB" w14:paraId="665397BF" w14:textId="43561035" w:rsidTr="00F87AB0">
        <w:tc>
          <w:tcPr>
            <w:tcW w:w="658" w:type="dxa"/>
            <w:tcBorders>
              <w:top w:val="single" w:sz="4" w:space="0" w:color="auto"/>
              <w:left w:val="nil"/>
              <w:bottom w:val="single" w:sz="4" w:space="0" w:color="auto"/>
              <w:right w:val="nil"/>
            </w:tcBorders>
          </w:tcPr>
          <w:p w14:paraId="11639DC7" w14:textId="7669C2CC" w:rsidR="00D307C6" w:rsidRPr="00552BFB" w:rsidRDefault="00D307C6" w:rsidP="00F57C51">
            <w:pPr>
              <w:jc w:val="center"/>
              <w:rPr>
                <w:rFonts w:ascii="Cambria" w:hAnsi="Cambria" w:cstheme="minorHAnsi"/>
                <w:b/>
                <w:bCs/>
                <w:sz w:val="24"/>
                <w:szCs w:val="24"/>
              </w:rPr>
            </w:pPr>
          </w:p>
        </w:tc>
        <w:tc>
          <w:tcPr>
            <w:tcW w:w="643" w:type="dxa"/>
            <w:tcBorders>
              <w:top w:val="single" w:sz="4" w:space="0" w:color="auto"/>
              <w:left w:val="nil"/>
              <w:bottom w:val="single" w:sz="4" w:space="0" w:color="auto"/>
              <w:right w:val="nil"/>
            </w:tcBorders>
          </w:tcPr>
          <w:p w14:paraId="35A8845B" w14:textId="77777777" w:rsidR="00D307C6" w:rsidRPr="00552BFB" w:rsidRDefault="00D307C6" w:rsidP="00F57C51">
            <w:pPr>
              <w:jc w:val="center"/>
              <w:rPr>
                <w:rFonts w:ascii="Cambria" w:hAnsi="Cambria" w:cstheme="minorHAnsi"/>
                <w:b/>
                <w:bCs/>
                <w:sz w:val="24"/>
                <w:szCs w:val="24"/>
              </w:rPr>
            </w:pPr>
          </w:p>
        </w:tc>
        <w:tc>
          <w:tcPr>
            <w:tcW w:w="6729" w:type="dxa"/>
            <w:tcBorders>
              <w:top w:val="single" w:sz="4" w:space="0" w:color="auto"/>
              <w:left w:val="nil"/>
              <w:bottom w:val="single" w:sz="4" w:space="0" w:color="auto"/>
              <w:right w:val="nil"/>
            </w:tcBorders>
          </w:tcPr>
          <w:p w14:paraId="1CEA5F38" w14:textId="2880F5FD" w:rsidR="00D307C6" w:rsidRPr="00552BFB" w:rsidRDefault="00D307C6" w:rsidP="00F57C51">
            <w:pPr>
              <w:jc w:val="center"/>
              <w:rPr>
                <w:rFonts w:ascii="Cambria" w:hAnsi="Cambria" w:cstheme="minorHAnsi"/>
                <w:b/>
                <w:bCs/>
                <w:sz w:val="24"/>
                <w:szCs w:val="24"/>
              </w:rPr>
            </w:pPr>
          </w:p>
        </w:tc>
        <w:tc>
          <w:tcPr>
            <w:tcW w:w="1195" w:type="dxa"/>
            <w:tcBorders>
              <w:top w:val="single" w:sz="4" w:space="0" w:color="auto"/>
              <w:left w:val="nil"/>
              <w:bottom w:val="single" w:sz="4" w:space="0" w:color="auto"/>
              <w:right w:val="nil"/>
            </w:tcBorders>
          </w:tcPr>
          <w:p w14:paraId="0C776DC0" w14:textId="77777777" w:rsidR="00D307C6" w:rsidRPr="00552BFB" w:rsidRDefault="00D307C6" w:rsidP="00F57C51">
            <w:pPr>
              <w:jc w:val="center"/>
              <w:rPr>
                <w:rFonts w:ascii="Cambria" w:hAnsi="Cambria" w:cstheme="minorHAnsi"/>
                <w:b/>
                <w:bCs/>
                <w:sz w:val="24"/>
                <w:szCs w:val="24"/>
              </w:rPr>
            </w:pPr>
          </w:p>
        </w:tc>
        <w:tc>
          <w:tcPr>
            <w:tcW w:w="838" w:type="dxa"/>
            <w:tcBorders>
              <w:top w:val="single" w:sz="4" w:space="0" w:color="auto"/>
              <w:left w:val="nil"/>
              <w:bottom w:val="single" w:sz="4" w:space="0" w:color="auto"/>
              <w:right w:val="nil"/>
            </w:tcBorders>
          </w:tcPr>
          <w:p w14:paraId="0C498F53" w14:textId="77777777" w:rsidR="00D307C6" w:rsidRPr="00552BFB" w:rsidRDefault="00D307C6" w:rsidP="00F57C51">
            <w:pPr>
              <w:jc w:val="center"/>
              <w:rPr>
                <w:rFonts w:ascii="Cambria" w:hAnsi="Cambria" w:cstheme="minorHAnsi"/>
                <w:b/>
                <w:bCs/>
                <w:sz w:val="24"/>
                <w:szCs w:val="24"/>
              </w:rPr>
            </w:pPr>
          </w:p>
        </w:tc>
        <w:tc>
          <w:tcPr>
            <w:tcW w:w="705" w:type="dxa"/>
            <w:tcBorders>
              <w:top w:val="single" w:sz="4" w:space="0" w:color="auto"/>
              <w:left w:val="nil"/>
              <w:bottom w:val="single" w:sz="4" w:space="0" w:color="auto"/>
              <w:right w:val="nil"/>
            </w:tcBorders>
          </w:tcPr>
          <w:p w14:paraId="57B8898F" w14:textId="77777777" w:rsidR="00D307C6" w:rsidRPr="00552BFB" w:rsidRDefault="00D307C6" w:rsidP="00F57C51">
            <w:pPr>
              <w:jc w:val="center"/>
              <w:rPr>
                <w:rFonts w:ascii="Cambria" w:hAnsi="Cambria" w:cstheme="minorHAnsi"/>
                <w:b/>
                <w:bCs/>
                <w:sz w:val="24"/>
                <w:szCs w:val="24"/>
              </w:rPr>
            </w:pPr>
          </w:p>
        </w:tc>
      </w:tr>
      <w:tr w:rsidR="00F87AB0" w:rsidRPr="00552BFB" w14:paraId="6331FD3E" w14:textId="5D8217A7" w:rsidTr="00C22D44">
        <w:tc>
          <w:tcPr>
            <w:tcW w:w="658" w:type="dxa"/>
            <w:vMerge w:val="restart"/>
            <w:tcBorders>
              <w:top w:val="single" w:sz="4" w:space="0" w:color="auto"/>
            </w:tcBorders>
            <w:vAlign w:val="center"/>
          </w:tcPr>
          <w:p w14:paraId="280AEFE2" w14:textId="3FCEB440" w:rsidR="00F87AB0" w:rsidRPr="00552BFB" w:rsidRDefault="00F87AB0" w:rsidP="00F87AB0">
            <w:pPr>
              <w:jc w:val="center"/>
              <w:rPr>
                <w:rFonts w:ascii="Cambria" w:hAnsi="Cambria" w:cstheme="minorHAnsi"/>
                <w:b/>
                <w:bCs/>
                <w:sz w:val="24"/>
                <w:szCs w:val="24"/>
              </w:rPr>
            </w:pPr>
            <w:bookmarkStart w:id="0" w:name="_GoBack" w:colFirst="2" w:colLast="2"/>
            <w:r w:rsidRPr="00552BFB">
              <w:rPr>
                <w:rFonts w:ascii="Cambria" w:hAnsi="Cambria" w:cstheme="minorHAnsi"/>
                <w:b/>
                <w:bCs/>
                <w:sz w:val="24"/>
                <w:szCs w:val="24"/>
              </w:rPr>
              <w:t>17</w:t>
            </w:r>
          </w:p>
        </w:tc>
        <w:tc>
          <w:tcPr>
            <w:tcW w:w="643" w:type="dxa"/>
            <w:tcBorders>
              <w:top w:val="single" w:sz="4" w:space="0" w:color="auto"/>
            </w:tcBorders>
          </w:tcPr>
          <w:p w14:paraId="46A18432" w14:textId="459A3722"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17a</w:t>
            </w:r>
          </w:p>
        </w:tc>
        <w:tc>
          <w:tcPr>
            <w:tcW w:w="6729" w:type="dxa"/>
            <w:tcBorders>
              <w:top w:val="single" w:sz="4" w:space="0" w:color="auto"/>
            </w:tcBorders>
          </w:tcPr>
          <w:p w14:paraId="3D595CDD" w14:textId="36D0E4BD"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 xml:space="preserve">A rectangular pontoon is 4 m long, 2.5 m wide, and 1.0 m high. The depth of immersion of the pontoon is 0.6 m in seawater. If </w:t>
            </w:r>
            <w:r w:rsidRPr="00C16149">
              <w:rPr>
                <w:rFonts w:ascii="Cambria" w:hAnsi="Cambria" w:cstheme="minorHAnsi"/>
                <w:bCs/>
                <w:sz w:val="24"/>
                <w:szCs w:val="24"/>
              </w:rPr>
              <w:lastRenderedPageBreak/>
              <w:t>the center of gravity is 0.5 m above the bottom of the pontoon, determine the metacentric height. The density of seawater = 1028 kg/m³.</w:t>
            </w:r>
          </w:p>
        </w:tc>
        <w:tc>
          <w:tcPr>
            <w:tcW w:w="1195" w:type="dxa"/>
            <w:tcBorders>
              <w:top w:val="single" w:sz="4" w:space="0" w:color="auto"/>
            </w:tcBorders>
            <w:vAlign w:val="center"/>
          </w:tcPr>
          <w:p w14:paraId="284C56F0" w14:textId="229E780B"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lastRenderedPageBreak/>
              <w:t>10Marks</w:t>
            </w:r>
          </w:p>
        </w:tc>
        <w:tc>
          <w:tcPr>
            <w:tcW w:w="838" w:type="dxa"/>
            <w:tcBorders>
              <w:top w:val="single" w:sz="4" w:space="0" w:color="auto"/>
            </w:tcBorders>
            <w:vAlign w:val="center"/>
          </w:tcPr>
          <w:p w14:paraId="13B00810" w14:textId="4980733C"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tcBorders>
              <w:top w:val="single" w:sz="4" w:space="0" w:color="auto"/>
            </w:tcBorders>
            <w:vAlign w:val="center"/>
          </w:tcPr>
          <w:p w14:paraId="62D2404D" w14:textId="09607223"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CO4</w:t>
            </w:r>
          </w:p>
        </w:tc>
      </w:tr>
      <w:tr w:rsidR="00F87AB0" w:rsidRPr="00552BFB" w14:paraId="1B8301E8" w14:textId="36F9B39F" w:rsidTr="00A05D9F">
        <w:tc>
          <w:tcPr>
            <w:tcW w:w="658" w:type="dxa"/>
            <w:vMerge/>
            <w:vAlign w:val="center"/>
          </w:tcPr>
          <w:p w14:paraId="620961EE" w14:textId="77777777" w:rsidR="00F87AB0" w:rsidRPr="00552BFB" w:rsidRDefault="00F87AB0" w:rsidP="00F87AB0">
            <w:pPr>
              <w:jc w:val="center"/>
              <w:rPr>
                <w:rFonts w:ascii="Cambria" w:hAnsi="Cambria" w:cstheme="minorHAnsi"/>
                <w:b/>
                <w:bCs/>
                <w:sz w:val="24"/>
                <w:szCs w:val="24"/>
              </w:rPr>
            </w:pPr>
          </w:p>
        </w:tc>
        <w:tc>
          <w:tcPr>
            <w:tcW w:w="643" w:type="dxa"/>
          </w:tcPr>
          <w:p w14:paraId="1CFEC7E5" w14:textId="24634068"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17b</w:t>
            </w:r>
          </w:p>
        </w:tc>
        <w:tc>
          <w:tcPr>
            <w:tcW w:w="6729" w:type="dxa"/>
          </w:tcPr>
          <w:p w14:paraId="75476D43" w14:textId="2218752B"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Find the volume of the water displaced and the position of the center of buoyancy for a wooden block of width 2.5 m and of depth 1.5 m, when it floats horizontally in water. The density of the wooden block is 980 kg/m³ and its length is 6.0 m.</w:t>
            </w:r>
          </w:p>
        </w:tc>
        <w:tc>
          <w:tcPr>
            <w:tcW w:w="1195" w:type="dxa"/>
            <w:vAlign w:val="center"/>
          </w:tcPr>
          <w:p w14:paraId="503791B5" w14:textId="3F02399F"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7EDDBC05" w14:textId="0D0F7E96"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vAlign w:val="center"/>
          </w:tcPr>
          <w:p w14:paraId="246CB8F3" w14:textId="6394FA3A"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CO4</w:t>
            </w:r>
          </w:p>
        </w:tc>
      </w:tr>
      <w:bookmarkEnd w:id="0"/>
      <w:tr w:rsidR="00D307C6" w:rsidRPr="00552BFB" w14:paraId="63E26FB2" w14:textId="4B9D3E71" w:rsidTr="004C7659">
        <w:tc>
          <w:tcPr>
            <w:tcW w:w="10768" w:type="dxa"/>
            <w:gridSpan w:val="6"/>
            <w:vAlign w:val="center"/>
          </w:tcPr>
          <w:p w14:paraId="6A7161C5" w14:textId="14E9A049" w:rsidR="00D307C6" w:rsidRPr="00552BFB" w:rsidRDefault="00D307C6" w:rsidP="00F57C51">
            <w:pPr>
              <w:jc w:val="center"/>
              <w:rPr>
                <w:rFonts w:ascii="Cambria" w:hAnsi="Cambria" w:cstheme="minorHAnsi"/>
                <w:b/>
                <w:bCs/>
                <w:sz w:val="24"/>
                <w:szCs w:val="24"/>
              </w:rPr>
            </w:pPr>
            <w:r w:rsidRPr="00552BFB">
              <w:rPr>
                <w:rFonts w:ascii="Cambria" w:hAnsi="Cambria" w:cstheme="minorHAnsi"/>
                <w:b/>
                <w:bCs/>
                <w:sz w:val="24"/>
                <w:szCs w:val="24"/>
              </w:rPr>
              <w:t>or</w:t>
            </w:r>
          </w:p>
        </w:tc>
      </w:tr>
      <w:tr w:rsidR="00F87AB0" w:rsidRPr="00552BFB" w14:paraId="1E94C311" w14:textId="1AC0B1EA" w:rsidTr="00807EF3">
        <w:tc>
          <w:tcPr>
            <w:tcW w:w="658" w:type="dxa"/>
            <w:vMerge w:val="restart"/>
            <w:vAlign w:val="center"/>
          </w:tcPr>
          <w:p w14:paraId="7D9E3F15" w14:textId="5B46B5DF"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18</w:t>
            </w:r>
          </w:p>
        </w:tc>
        <w:tc>
          <w:tcPr>
            <w:tcW w:w="643" w:type="dxa"/>
          </w:tcPr>
          <w:p w14:paraId="3AE6FD11" w14:textId="42059032"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18a</w:t>
            </w:r>
          </w:p>
        </w:tc>
        <w:tc>
          <w:tcPr>
            <w:tcW w:w="6729" w:type="dxa"/>
          </w:tcPr>
          <w:p w14:paraId="4A875981" w14:textId="2C44250C" w:rsidR="00F87AB0" w:rsidRPr="00C16149" w:rsidRDefault="00F87AB0" w:rsidP="00F87AB0">
            <w:pPr>
              <w:jc w:val="both"/>
              <w:rPr>
                <w:rFonts w:ascii="Cambria" w:hAnsi="Cambria" w:cstheme="minorHAnsi"/>
                <w:bCs/>
                <w:sz w:val="24"/>
                <w:szCs w:val="24"/>
              </w:rPr>
            </w:pPr>
            <w:r w:rsidRPr="00C16149">
              <w:rPr>
                <w:rFonts w:ascii="Cambria" w:hAnsi="Cambria" w:cstheme="minorHAnsi"/>
                <w:bCs/>
                <w:sz w:val="24"/>
                <w:szCs w:val="24"/>
              </w:rPr>
              <w:t>A solid cylinder of 1.5 m diameter and 1.2 m height is made up of a material of specific gravity 0.6 and floats in water. Find its metacentric height.</w:t>
            </w:r>
          </w:p>
        </w:tc>
        <w:tc>
          <w:tcPr>
            <w:tcW w:w="1195" w:type="dxa"/>
            <w:vAlign w:val="center"/>
          </w:tcPr>
          <w:p w14:paraId="45818C05" w14:textId="767FB232"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15E573B6" w14:textId="1B7489E5"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vAlign w:val="center"/>
          </w:tcPr>
          <w:p w14:paraId="6D760E56" w14:textId="463502BF"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CO4</w:t>
            </w:r>
          </w:p>
        </w:tc>
      </w:tr>
      <w:tr w:rsidR="00F87AB0" w:rsidRPr="00552BFB" w14:paraId="3911C0ED" w14:textId="6510D926" w:rsidTr="002962B8">
        <w:tc>
          <w:tcPr>
            <w:tcW w:w="658" w:type="dxa"/>
            <w:vMerge/>
          </w:tcPr>
          <w:p w14:paraId="63A7BAFA" w14:textId="77777777" w:rsidR="00F87AB0" w:rsidRPr="00552BFB" w:rsidRDefault="00F87AB0" w:rsidP="00F87AB0">
            <w:pPr>
              <w:jc w:val="center"/>
              <w:rPr>
                <w:rFonts w:ascii="Cambria" w:hAnsi="Cambria" w:cstheme="minorHAnsi"/>
                <w:b/>
                <w:bCs/>
                <w:sz w:val="24"/>
                <w:szCs w:val="24"/>
              </w:rPr>
            </w:pPr>
          </w:p>
        </w:tc>
        <w:tc>
          <w:tcPr>
            <w:tcW w:w="643" w:type="dxa"/>
          </w:tcPr>
          <w:p w14:paraId="34BD0128" w14:textId="57BC0535"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18b</w:t>
            </w:r>
          </w:p>
        </w:tc>
        <w:tc>
          <w:tcPr>
            <w:tcW w:w="6729" w:type="dxa"/>
          </w:tcPr>
          <w:p w14:paraId="14E99E0F" w14:textId="77777777" w:rsidR="00F87AB0" w:rsidRPr="00C16149" w:rsidRDefault="00F87AB0" w:rsidP="00F87AB0">
            <w:pPr>
              <w:jc w:val="both"/>
              <w:rPr>
                <w:rFonts w:ascii="Cambria" w:hAnsi="Cambria" w:cstheme="minorHAnsi"/>
                <w:bCs/>
                <w:sz w:val="24"/>
                <w:szCs w:val="24"/>
                <w:lang w:val="en-IN"/>
              </w:rPr>
            </w:pPr>
            <w:r w:rsidRPr="00C16149">
              <w:rPr>
                <w:rFonts w:ascii="Cambria" w:hAnsi="Cambria" w:cstheme="minorHAnsi"/>
                <w:bCs/>
                <w:sz w:val="24"/>
                <w:szCs w:val="24"/>
                <w:lang w:val="en-IN"/>
              </w:rPr>
              <w:t>The velocity potential function Φ is given by the expression:</w:t>
            </w:r>
          </w:p>
          <w:p w14:paraId="61616D27" w14:textId="77777777" w:rsidR="00F87AB0" w:rsidRPr="00C16149" w:rsidRDefault="00F87AB0" w:rsidP="00F87AB0">
            <w:pPr>
              <w:jc w:val="center"/>
              <w:rPr>
                <w:rFonts w:ascii="Cambria" w:hAnsi="Cambria" w:cstheme="minorHAnsi"/>
                <w:bCs/>
                <w:sz w:val="24"/>
                <w:szCs w:val="24"/>
                <w:lang w:val="en-IN"/>
              </w:rPr>
            </w:pPr>
            <w:r w:rsidRPr="00C16149">
              <w:rPr>
                <w:rFonts w:ascii="Cambria" w:hAnsi="Cambria" w:cstheme="minorHAnsi"/>
                <w:bCs/>
                <w:noProof/>
                <w:sz w:val="24"/>
                <w:szCs w:val="24"/>
                <w:lang w:val="en-IN" w:eastAsia="en-IN"/>
              </w:rPr>
              <w:drawing>
                <wp:inline distT="0" distB="0" distL="0" distR="0" wp14:anchorId="7201066F" wp14:editId="2C60B70D">
                  <wp:extent cx="3321221" cy="635033"/>
                  <wp:effectExtent l="0" t="0" r="0" b="0"/>
                  <wp:docPr id="180325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25845" name=""/>
                          <pic:cNvPicPr/>
                        </pic:nvPicPr>
                        <pic:blipFill>
                          <a:blip r:embed="rId11"/>
                          <a:stretch>
                            <a:fillRect/>
                          </a:stretch>
                        </pic:blipFill>
                        <pic:spPr>
                          <a:xfrm>
                            <a:off x="0" y="0"/>
                            <a:ext cx="3321221" cy="635033"/>
                          </a:xfrm>
                          <a:prstGeom prst="rect">
                            <a:avLst/>
                          </a:prstGeom>
                        </pic:spPr>
                      </pic:pic>
                    </a:graphicData>
                  </a:graphic>
                </wp:inline>
              </w:drawing>
            </w:r>
          </w:p>
          <w:p w14:paraId="71A56AD9" w14:textId="77777777" w:rsidR="00F87AB0" w:rsidRPr="00C16149" w:rsidRDefault="00F87AB0" w:rsidP="00F87AB0">
            <w:pPr>
              <w:jc w:val="both"/>
              <w:rPr>
                <w:rFonts w:ascii="Cambria" w:hAnsi="Cambria" w:cstheme="minorHAnsi"/>
                <w:bCs/>
                <w:sz w:val="24"/>
                <w:szCs w:val="24"/>
                <w:lang w:val="en-IN"/>
              </w:rPr>
            </w:pPr>
            <w:r w:rsidRPr="00C16149">
              <w:rPr>
                <w:rFonts w:ascii="Cambria" w:hAnsi="Cambria" w:cstheme="minorHAnsi"/>
                <w:bCs/>
                <w:sz w:val="24"/>
                <w:szCs w:val="24"/>
                <w:lang w:val="en-IN"/>
              </w:rPr>
              <w:t>(</w:t>
            </w:r>
            <w:proofErr w:type="spellStart"/>
            <w:r w:rsidRPr="00C16149">
              <w:rPr>
                <w:rFonts w:ascii="Cambria" w:hAnsi="Cambria" w:cstheme="minorHAnsi"/>
                <w:bCs/>
                <w:sz w:val="24"/>
                <w:szCs w:val="24"/>
                <w:lang w:val="en-IN"/>
              </w:rPr>
              <w:t>i</w:t>
            </w:r>
            <w:proofErr w:type="spellEnd"/>
            <w:r w:rsidRPr="00C16149">
              <w:rPr>
                <w:rFonts w:ascii="Cambria" w:hAnsi="Cambria" w:cstheme="minorHAnsi"/>
                <w:bCs/>
                <w:sz w:val="24"/>
                <w:szCs w:val="24"/>
                <w:lang w:val="en-IN"/>
              </w:rPr>
              <w:t>) Determine the velocity components in the X and Y directions.</w:t>
            </w:r>
            <w:r w:rsidRPr="00C16149">
              <w:rPr>
                <w:rFonts w:ascii="Cambria" w:hAnsi="Cambria" w:cstheme="minorHAnsi"/>
                <w:bCs/>
                <w:sz w:val="24"/>
                <w:szCs w:val="24"/>
                <w:lang w:val="en-IN"/>
              </w:rPr>
              <w:br/>
              <w:t>(ii) Demonstrate that this represents a valid case of fluid flow.</w:t>
            </w:r>
          </w:p>
          <w:p w14:paraId="51E22A6E" w14:textId="77777777" w:rsidR="00F87AB0" w:rsidRPr="00552BFB" w:rsidRDefault="00F87AB0" w:rsidP="00F87AB0">
            <w:pPr>
              <w:jc w:val="both"/>
              <w:rPr>
                <w:rFonts w:ascii="Cambria" w:hAnsi="Cambria" w:cstheme="minorHAnsi"/>
                <w:b/>
                <w:bCs/>
                <w:sz w:val="24"/>
                <w:szCs w:val="24"/>
              </w:rPr>
            </w:pPr>
          </w:p>
        </w:tc>
        <w:tc>
          <w:tcPr>
            <w:tcW w:w="1195" w:type="dxa"/>
            <w:vAlign w:val="center"/>
          </w:tcPr>
          <w:p w14:paraId="6C82A210" w14:textId="0A1EDB01"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10Marks</w:t>
            </w:r>
          </w:p>
        </w:tc>
        <w:tc>
          <w:tcPr>
            <w:tcW w:w="838" w:type="dxa"/>
            <w:vAlign w:val="center"/>
          </w:tcPr>
          <w:p w14:paraId="6A90336D" w14:textId="7583D6F3"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L3</w:t>
            </w:r>
          </w:p>
        </w:tc>
        <w:tc>
          <w:tcPr>
            <w:tcW w:w="705" w:type="dxa"/>
            <w:vAlign w:val="center"/>
          </w:tcPr>
          <w:p w14:paraId="526773D3" w14:textId="1133B7C4" w:rsidR="00F87AB0" w:rsidRPr="00552BFB" w:rsidRDefault="00F87AB0" w:rsidP="00F87AB0">
            <w:pPr>
              <w:jc w:val="center"/>
              <w:rPr>
                <w:rFonts w:ascii="Cambria" w:hAnsi="Cambria" w:cstheme="minorHAnsi"/>
                <w:b/>
                <w:bCs/>
                <w:sz w:val="24"/>
                <w:szCs w:val="24"/>
              </w:rPr>
            </w:pPr>
            <w:r w:rsidRPr="00552BFB">
              <w:rPr>
                <w:rFonts w:ascii="Cambria" w:hAnsi="Cambria" w:cstheme="minorHAnsi"/>
                <w:b/>
                <w:bCs/>
                <w:sz w:val="24"/>
                <w:szCs w:val="24"/>
              </w:rPr>
              <w:t>CO4</w:t>
            </w:r>
          </w:p>
        </w:tc>
      </w:tr>
    </w:tbl>
    <w:p w14:paraId="75654894" w14:textId="4B3B55AC" w:rsidR="0064503F" w:rsidRPr="00552BFB" w:rsidRDefault="0064503F" w:rsidP="006A0524">
      <w:pPr>
        <w:rPr>
          <w:rFonts w:ascii="Cambria" w:hAnsi="Cambria" w:cs="Arial"/>
          <w:b/>
          <w:bCs/>
          <w:sz w:val="24"/>
          <w:szCs w:val="24"/>
        </w:rPr>
      </w:pPr>
    </w:p>
    <w:p w14:paraId="4ECC3E96" w14:textId="77777777" w:rsidR="00FF44AD" w:rsidRPr="00552BFB" w:rsidRDefault="00FF44AD" w:rsidP="00FF44AD">
      <w:pPr>
        <w:jc w:val="center"/>
        <w:rPr>
          <w:rFonts w:ascii="Cambria" w:hAnsi="Cambria" w:cs="Arial"/>
          <w:b/>
          <w:bCs/>
          <w:sz w:val="36"/>
          <w:szCs w:val="36"/>
        </w:rPr>
      </w:pPr>
      <w:r w:rsidRPr="00552BFB">
        <w:rPr>
          <w:rFonts w:ascii="Cambria" w:hAnsi="Cambria" w:cs="Arial"/>
          <w:b/>
          <w:bCs/>
          <w:sz w:val="36"/>
          <w:szCs w:val="36"/>
        </w:rPr>
        <w:t xml:space="preserve">***** </w:t>
      </w:r>
      <w:r w:rsidRPr="00552BFB">
        <w:rPr>
          <w:rFonts w:ascii="Cambria" w:hAnsi="Cambria"/>
          <w:b/>
          <w:bCs/>
          <w:sz w:val="36"/>
          <w:szCs w:val="36"/>
        </w:rPr>
        <w:t>BEST WISHES</w:t>
      </w:r>
      <w:r w:rsidRPr="00552BFB">
        <w:rPr>
          <w:rFonts w:ascii="Cambria" w:hAnsi="Cambria" w:cs="Arial"/>
          <w:b/>
          <w:bCs/>
          <w:sz w:val="36"/>
          <w:szCs w:val="36"/>
        </w:rPr>
        <w:t xml:space="preserve"> *****</w:t>
      </w:r>
    </w:p>
    <w:p w14:paraId="44CD6D8A" w14:textId="77777777" w:rsidR="00F57C51" w:rsidRPr="00552BFB" w:rsidRDefault="00F57C51" w:rsidP="006A0524">
      <w:pPr>
        <w:rPr>
          <w:rFonts w:ascii="Cambria" w:hAnsi="Cambria" w:cs="Arial"/>
          <w:b/>
          <w:bCs/>
          <w:sz w:val="24"/>
          <w:szCs w:val="24"/>
        </w:rPr>
      </w:pPr>
    </w:p>
    <w:p w14:paraId="70E05121" w14:textId="77777777" w:rsidR="00F57C51" w:rsidRPr="00552BFB" w:rsidRDefault="00F57C51" w:rsidP="006A0524">
      <w:pPr>
        <w:rPr>
          <w:rFonts w:ascii="Cambria" w:hAnsi="Cambria" w:cs="Arial"/>
          <w:b/>
          <w:bCs/>
          <w:sz w:val="24"/>
          <w:szCs w:val="24"/>
        </w:rPr>
      </w:pPr>
    </w:p>
    <w:p w14:paraId="42471105" w14:textId="77777777" w:rsidR="00F57C51" w:rsidRPr="00552BFB" w:rsidRDefault="00F57C51" w:rsidP="006A0524">
      <w:pPr>
        <w:rPr>
          <w:rFonts w:ascii="Cambria" w:hAnsi="Cambria" w:cs="Arial"/>
          <w:b/>
          <w:bCs/>
          <w:sz w:val="24"/>
          <w:szCs w:val="24"/>
        </w:rPr>
      </w:pPr>
    </w:p>
    <w:p w14:paraId="210F7045" w14:textId="77777777" w:rsidR="00F57C51" w:rsidRPr="00552BFB" w:rsidRDefault="00F57C51" w:rsidP="006A0524">
      <w:pPr>
        <w:rPr>
          <w:rFonts w:ascii="Cambria" w:hAnsi="Cambria" w:cs="Arial"/>
          <w:b/>
          <w:bCs/>
          <w:sz w:val="24"/>
          <w:szCs w:val="24"/>
        </w:rPr>
      </w:pPr>
    </w:p>
    <w:p w14:paraId="74DAE205" w14:textId="77777777" w:rsidR="00554315" w:rsidRPr="00552BFB" w:rsidRDefault="00554315" w:rsidP="00554315">
      <w:pPr>
        <w:jc w:val="both"/>
        <w:rPr>
          <w:rFonts w:ascii="Cambria" w:hAnsi="Cambria"/>
          <w:b/>
          <w:bCs/>
          <w:u w:val="single"/>
        </w:rPr>
      </w:pPr>
    </w:p>
    <w:p w14:paraId="6606C604" w14:textId="77777777" w:rsidR="00554315" w:rsidRPr="00552BFB" w:rsidRDefault="00554315" w:rsidP="00554315">
      <w:pPr>
        <w:rPr>
          <w:rFonts w:ascii="Cambria" w:hAnsi="Cambria" w:cstheme="minorHAnsi"/>
          <w:b/>
          <w:bCs/>
          <w:sz w:val="24"/>
          <w:szCs w:val="24"/>
        </w:rPr>
      </w:pPr>
    </w:p>
    <w:p w14:paraId="6504BC55" w14:textId="77777777" w:rsidR="00293D36" w:rsidRPr="00552BFB" w:rsidRDefault="00293D36" w:rsidP="00293D36">
      <w:pPr>
        <w:ind w:left="426"/>
        <w:rPr>
          <w:rFonts w:ascii="Cambria" w:hAnsi="Cambria" w:cstheme="minorHAnsi"/>
          <w:b/>
          <w:bCs/>
          <w:sz w:val="24"/>
          <w:szCs w:val="24"/>
        </w:rPr>
      </w:pPr>
    </w:p>
    <w:sectPr w:rsidR="00293D36" w:rsidRPr="00552BFB" w:rsidSect="00F57C51">
      <w:footerReference w:type="default" r:id="rId12"/>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343BE" w14:textId="77777777" w:rsidR="00DA578B" w:rsidRDefault="00DA578B">
      <w:pPr>
        <w:spacing w:line="240" w:lineRule="auto"/>
      </w:pPr>
      <w:r>
        <w:separator/>
      </w:r>
    </w:p>
  </w:endnote>
  <w:endnote w:type="continuationSeparator" w:id="0">
    <w:p w14:paraId="17152745" w14:textId="77777777" w:rsidR="00DA578B" w:rsidRDefault="00DA5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16149">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16149">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F0FC1" w14:textId="77777777" w:rsidR="00DA578B" w:rsidRDefault="00DA578B">
      <w:pPr>
        <w:spacing w:after="0"/>
      </w:pPr>
      <w:r>
        <w:separator/>
      </w:r>
    </w:p>
  </w:footnote>
  <w:footnote w:type="continuationSeparator" w:id="0">
    <w:p w14:paraId="0545C8DB" w14:textId="77777777" w:rsidR="00DA578B" w:rsidRDefault="00DA578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28D8"/>
    <w:rsid w:val="0002657D"/>
    <w:rsid w:val="00033373"/>
    <w:rsid w:val="00034BCB"/>
    <w:rsid w:val="000358D4"/>
    <w:rsid w:val="00036AB7"/>
    <w:rsid w:val="00040B79"/>
    <w:rsid w:val="000503AF"/>
    <w:rsid w:val="00050D08"/>
    <w:rsid w:val="000524BC"/>
    <w:rsid w:val="0005250D"/>
    <w:rsid w:val="00056855"/>
    <w:rsid w:val="000648F2"/>
    <w:rsid w:val="00065201"/>
    <w:rsid w:val="000717EF"/>
    <w:rsid w:val="00071F46"/>
    <w:rsid w:val="00072950"/>
    <w:rsid w:val="0007368D"/>
    <w:rsid w:val="00073A5E"/>
    <w:rsid w:val="00076DE0"/>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3AF6"/>
    <w:rsid w:val="000B5180"/>
    <w:rsid w:val="000B59F3"/>
    <w:rsid w:val="000D0AAB"/>
    <w:rsid w:val="000D425C"/>
    <w:rsid w:val="000D6ACB"/>
    <w:rsid w:val="000D7795"/>
    <w:rsid w:val="000E38A4"/>
    <w:rsid w:val="000E5994"/>
    <w:rsid w:val="000F6B14"/>
    <w:rsid w:val="0010425F"/>
    <w:rsid w:val="0011235D"/>
    <w:rsid w:val="001156C7"/>
    <w:rsid w:val="001238BC"/>
    <w:rsid w:val="001336A7"/>
    <w:rsid w:val="00136CA4"/>
    <w:rsid w:val="00140B7D"/>
    <w:rsid w:val="00142AC7"/>
    <w:rsid w:val="00143FDC"/>
    <w:rsid w:val="00146929"/>
    <w:rsid w:val="001479CA"/>
    <w:rsid w:val="00153139"/>
    <w:rsid w:val="001539B8"/>
    <w:rsid w:val="00154007"/>
    <w:rsid w:val="001551F7"/>
    <w:rsid w:val="00155797"/>
    <w:rsid w:val="0015609D"/>
    <w:rsid w:val="00161A5E"/>
    <w:rsid w:val="00162063"/>
    <w:rsid w:val="00174926"/>
    <w:rsid w:val="00182CC4"/>
    <w:rsid w:val="00183DE5"/>
    <w:rsid w:val="00184C04"/>
    <w:rsid w:val="001877EF"/>
    <w:rsid w:val="001905BF"/>
    <w:rsid w:val="00191B3A"/>
    <w:rsid w:val="0019389E"/>
    <w:rsid w:val="00194CBC"/>
    <w:rsid w:val="001A6DF6"/>
    <w:rsid w:val="001B25E4"/>
    <w:rsid w:val="001B4EA0"/>
    <w:rsid w:val="001B6669"/>
    <w:rsid w:val="001C516B"/>
    <w:rsid w:val="001C7720"/>
    <w:rsid w:val="001D6A7D"/>
    <w:rsid w:val="001F4F78"/>
    <w:rsid w:val="00201872"/>
    <w:rsid w:val="002035DC"/>
    <w:rsid w:val="00203D7B"/>
    <w:rsid w:val="00205B01"/>
    <w:rsid w:val="00207C2A"/>
    <w:rsid w:val="002134E1"/>
    <w:rsid w:val="00213E56"/>
    <w:rsid w:val="002247E5"/>
    <w:rsid w:val="00224CD7"/>
    <w:rsid w:val="002269FD"/>
    <w:rsid w:val="00231206"/>
    <w:rsid w:val="00231ACB"/>
    <w:rsid w:val="00234A37"/>
    <w:rsid w:val="00241016"/>
    <w:rsid w:val="002412B1"/>
    <w:rsid w:val="00242999"/>
    <w:rsid w:val="002458B2"/>
    <w:rsid w:val="0025552A"/>
    <w:rsid w:val="0025589C"/>
    <w:rsid w:val="00262B9C"/>
    <w:rsid w:val="00264B5B"/>
    <w:rsid w:val="00272210"/>
    <w:rsid w:val="002739DF"/>
    <w:rsid w:val="002756D6"/>
    <w:rsid w:val="00281CDC"/>
    <w:rsid w:val="00283030"/>
    <w:rsid w:val="00293D36"/>
    <w:rsid w:val="002A5C66"/>
    <w:rsid w:val="002B2826"/>
    <w:rsid w:val="002B2D30"/>
    <w:rsid w:val="002B32D9"/>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0530"/>
    <w:rsid w:val="00331CEF"/>
    <w:rsid w:val="003358F9"/>
    <w:rsid w:val="0033626C"/>
    <w:rsid w:val="0034268F"/>
    <w:rsid w:val="00344137"/>
    <w:rsid w:val="00347B35"/>
    <w:rsid w:val="0035383F"/>
    <w:rsid w:val="00356725"/>
    <w:rsid w:val="00366AF1"/>
    <w:rsid w:val="00366EF9"/>
    <w:rsid w:val="00370765"/>
    <w:rsid w:val="00370AD3"/>
    <w:rsid w:val="0037238A"/>
    <w:rsid w:val="00375C6E"/>
    <w:rsid w:val="003806D6"/>
    <w:rsid w:val="00382606"/>
    <w:rsid w:val="003868DC"/>
    <w:rsid w:val="003925EA"/>
    <w:rsid w:val="0039569A"/>
    <w:rsid w:val="003A3B73"/>
    <w:rsid w:val="003A4B95"/>
    <w:rsid w:val="003A527D"/>
    <w:rsid w:val="003A644B"/>
    <w:rsid w:val="003B069D"/>
    <w:rsid w:val="003B1CF4"/>
    <w:rsid w:val="003B3A86"/>
    <w:rsid w:val="003B4EFD"/>
    <w:rsid w:val="003B5B05"/>
    <w:rsid w:val="003B7C0C"/>
    <w:rsid w:val="003D0E8F"/>
    <w:rsid w:val="003D1175"/>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2B4E"/>
    <w:rsid w:val="00467C30"/>
    <w:rsid w:val="00471BF7"/>
    <w:rsid w:val="00473B63"/>
    <w:rsid w:val="004777EE"/>
    <w:rsid w:val="00487426"/>
    <w:rsid w:val="0049162C"/>
    <w:rsid w:val="00493336"/>
    <w:rsid w:val="004970A7"/>
    <w:rsid w:val="004A0F55"/>
    <w:rsid w:val="004A26BD"/>
    <w:rsid w:val="004A2F5E"/>
    <w:rsid w:val="004B5798"/>
    <w:rsid w:val="004C29B1"/>
    <w:rsid w:val="004C2C65"/>
    <w:rsid w:val="004C4CFC"/>
    <w:rsid w:val="004D032E"/>
    <w:rsid w:val="004D1DE8"/>
    <w:rsid w:val="004D6A49"/>
    <w:rsid w:val="004E04BB"/>
    <w:rsid w:val="004E0DA2"/>
    <w:rsid w:val="004E51A7"/>
    <w:rsid w:val="004F4DA9"/>
    <w:rsid w:val="00506377"/>
    <w:rsid w:val="0051099D"/>
    <w:rsid w:val="00512CB6"/>
    <w:rsid w:val="00513CAD"/>
    <w:rsid w:val="00517AA1"/>
    <w:rsid w:val="00517D0C"/>
    <w:rsid w:val="00526BBF"/>
    <w:rsid w:val="00527C1A"/>
    <w:rsid w:val="00532028"/>
    <w:rsid w:val="00532BF4"/>
    <w:rsid w:val="00540014"/>
    <w:rsid w:val="00541BF7"/>
    <w:rsid w:val="0054335A"/>
    <w:rsid w:val="00545D12"/>
    <w:rsid w:val="005466BA"/>
    <w:rsid w:val="00550586"/>
    <w:rsid w:val="00552480"/>
    <w:rsid w:val="00552BFB"/>
    <w:rsid w:val="00554315"/>
    <w:rsid w:val="00555153"/>
    <w:rsid w:val="00560B3A"/>
    <w:rsid w:val="00564397"/>
    <w:rsid w:val="00565156"/>
    <w:rsid w:val="0056566F"/>
    <w:rsid w:val="00572FA7"/>
    <w:rsid w:val="00574E0E"/>
    <w:rsid w:val="00575833"/>
    <w:rsid w:val="00575F65"/>
    <w:rsid w:val="00575F88"/>
    <w:rsid w:val="00576E85"/>
    <w:rsid w:val="005864E1"/>
    <w:rsid w:val="0058771F"/>
    <w:rsid w:val="00594AAC"/>
    <w:rsid w:val="005A1FE9"/>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0D22"/>
    <w:rsid w:val="00694421"/>
    <w:rsid w:val="006963A1"/>
    <w:rsid w:val="006A0524"/>
    <w:rsid w:val="006A7570"/>
    <w:rsid w:val="006B2444"/>
    <w:rsid w:val="006B4F56"/>
    <w:rsid w:val="006C1798"/>
    <w:rsid w:val="006C5A74"/>
    <w:rsid w:val="006E4807"/>
    <w:rsid w:val="006F611B"/>
    <w:rsid w:val="006F763D"/>
    <w:rsid w:val="00705673"/>
    <w:rsid w:val="00706225"/>
    <w:rsid w:val="0071300E"/>
    <w:rsid w:val="00714CEF"/>
    <w:rsid w:val="00717A6E"/>
    <w:rsid w:val="00722830"/>
    <w:rsid w:val="007236AB"/>
    <w:rsid w:val="007242FB"/>
    <w:rsid w:val="007257C7"/>
    <w:rsid w:val="00730E03"/>
    <w:rsid w:val="0073303C"/>
    <w:rsid w:val="00734CF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617C"/>
    <w:rsid w:val="007A7F7D"/>
    <w:rsid w:val="007C2F4B"/>
    <w:rsid w:val="007C511D"/>
    <w:rsid w:val="007C76E3"/>
    <w:rsid w:val="007D3B8B"/>
    <w:rsid w:val="007E0323"/>
    <w:rsid w:val="007E179D"/>
    <w:rsid w:val="007E19C9"/>
    <w:rsid w:val="007E3D9B"/>
    <w:rsid w:val="007E6774"/>
    <w:rsid w:val="007F040B"/>
    <w:rsid w:val="007F59E7"/>
    <w:rsid w:val="007F774C"/>
    <w:rsid w:val="00802858"/>
    <w:rsid w:val="00805D96"/>
    <w:rsid w:val="00806949"/>
    <w:rsid w:val="0081006C"/>
    <w:rsid w:val="00811B47"/>
    <w:rsid w:val="008142C1"/>
    <w:rsid w:val="00830EDA"/>
    <w:rsid w:val="008462FA"/>
    <w:rsid w:val="00846BF8"/>
    <w:rsid w:val="00860B9A"/>
    <w:rsid w:val="0086151B"/>
    <w:rsid w:val="0086152C"/>
    <w:rsid w:val="00865DC7"/>
    <w:rsid w:val="008720C6"/>
    <w:rsid w:val="0087655F"/>
    <w:rsid w:val="00877268"/>
    <w:rsid w:val="00882DA9"/>
    <w:rsid w:val="00890652"/>
    <w:rsid w:val="00892E4D"/>
    <w:rsid w:val="008A2D1E"/>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4FE8"/>
    <w:rsid w:val="008E74FF"/>
    <w:rsid w:val="00902EC8"/>
    <w:rsid w:val="00903116"/>
    <w:rsid w:val="00913DEC"/>
    <w:rsid w:val="00915246"/>
    <w:rsid w:val="00924E9C"/>
    <w:rsid w:val="0092538F"/>
    <w:rsid w:val="00930F43"/>
    <w:rsid w:val="00931589"/>
    <w:rsid w:val="00932A9C"/>
    <w:rsid w:val="00932AD9"/>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5945"/>
    <w:rsid w:val="009970A3"/>
    <w:rsid w:val="009A0604"/>
    <w:rsid w:val="009A0D8D"/>
    <w:rsid w:val="009A1B83"/>
    <w:rsid w:val="009A2D73"/>
    <w:rsid w:val="009A471F"/>
    <w:rsid w:val="009A7891"/>
    <w:rsid w:val="009B2A1F"/>
    <w:rsid w:val="009B5301"/>
    <w:rsid w:val="009B565B"/>
    <w:rsid w:val="009C47DE"/>
    <w:rsid w:val="009C6B25"/>
    <w:rsid w:val="009C7E45"/>
    <w:rsid w:val="009D57A2"/>
    <w:rsid w:val="009E5CFD"/>
    <w:rsid w:val="009F1CC3"/>
    <w:rsid w:val="009F22C9"/>
    <w:rsid w:val="009F3A1A"/>
    <w:rsid w:val="009F3EF9"/>
    <w:rsid w:val="009F4F22"/>
    <w:rsid w:val="009F51FE"/>
    <w:rsid w:val="009F7B84"/>
    <w:rsid w:val="00A026B9"/>
    <w:rsid w:val="00A05D20"/>
    <w:rsid w:val="00A12171"/>
    <w:rsid w:val="00A123B5"/>
    <w:rsid w:val="00A1481E"/>
    <w:rsid w:val="00A14A59"/>
    <w:rsid w:val="00A15891"/>
    <w:rsid w:val="00A15B99"/>
    <w:rsid w:val="00A165AB"/>
    <w:rsid w:val="00A1742E"/>
    <w:rsid w:val="00A20742"/>
    <w:rsid w:val="00A22BCB"/>
    <w:rsid w:val="00A24068"/>
    <w:rsid w:val="00A31081"/>
    <w:rsid w:val="00A32078"/>
    <w:rsid w:val="00A341C3"/>
    <w:rsid w:val="00A37BE7"/>
    <w:rsid w:val="00A51EE2"/>
    <w:rsid w:val="00A55773"/>
    <w:rsid w:val="00A571D4"/>
    <w:rsid w:val="00A655FC"/>
    <w:rsid w:val="00A6661A"/>
    <w:rsid w:val="00A7543B"/>
    <w:rsid w:val="00A765FE"/>
    <w:rsid w:val="00A80B8D"/>
    <w:rsid w:val="00A823B5"/>
    <w:rsid w:val="00A82703"/>
    <w:rsid w:val="00A82ADE"/>
    <w:rsid w:val="00A9015A"/>
    <w:rsid w:val="00A92F5C"/>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64B6"/>
    <w:rsid w:val="00B042EE"/>
    <w:rsid w:val="00B0469B"/>
    <w:rsid w:val="00B21EFB"/>
    <w:rsid w:val="00B225E2"/>
    <w:rsid w:val="00B2405C"/>
    <w:rsid w:val="00B2572C"/>
    <w:rsid w:val="00B343AE"/>
    <w:rsid w:val="00B41E27"/>
    <w:rsid w:val="00B4209E"/>
    <w:rsid w:val="00B430BC"/>
    <w:rsid w:val="00B44707"/>
    <w:rsid w:val="00B5049A"/>
    <w:rsid w:val="00B5479D"/>
    <w:rsid w:val="00B54AE4"/>
    <w:rsid w:val="00B6068D"/>
    <w:rsid w:val="00B622F0"/>
    <w:rsid w:val="00B73158"/>
    <w:rsid w:val="00B776D1"/>
    <w:rsid w:val="00B77F41"/>
    <w:rsid w:val="00B85087"/>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F00FE"/>
    <w:rsid w:val="00BF4113"/>
    <w:rsid w:val="00BF6AB8"/>
    <w:rsid w:val="00BF7CCD"/>
    <w:rsid w:val="00BF7E2B"/>
    <w:rsid w:val="00C041D3"/>
    <w:rsid w:val="00C07A85"/>
    <w:rsid w:val="00C16149"/>
    <w:rsid w:val="00C2391A"/>
    <w:rsid w:val="00C24DDD"/>
    <w:rsid w:val="00C373B1"/>
    <w:rsid w:val="00C459F2"/>
    <w:rsid w:val="00C47845"/>
    <w:rsid w:val="00C5786E"/>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467F"/>
    <w:rsid w:val="00CC0778"/>
    <w:rsid w:val="00CD16DB"/>
    <w:rsid w:val="00CD3799"/>
    <w:rsid w:val="00CD37D5"/>
    <w:rsid w:val="00CD6308"/>
    <w:rsid w:val="00CF79D6"/>
    <w:rsid w:val="00CF7B94"/>
    <w:rsid w:val="00D04C04"/>
    <w:rsid w:val="00D05253"/>
    <w:rsid w:val="00D05E69"/>
    <w:rsid w:val="00D05FFF"/>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5B36"/>
    <w:rsid w:val="00D664D3"/>
    <w:rsid w:val="00D87ECF"/>
    <w:rsid w:val="00D9435C"/>
    <w:rsid w:val="00D94DF8"/>
    <w:rsid w:val="00DA03F2"/>
    <w:rsid w:val="00DA1A21"/>
    <w:rsid w:val="00DA578B"/>
    <w:rsid w:val="00DB0FD6"/>
    <w:rsid w:val="00DB588E"/>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10632"/>
    <w:rsid w:val="00E10759"/>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A11B7"/>
    <w:rsid w:val="00EA4012"/>
    <w:rsid w:val="00EB75DE"/>
    <w:rsid w:val="00EC38AF"/>
    <w:rsid w:val="00EC4FB2"/>
    <w:rsid w:val="00EC52AD"/>
    <w:rsid w:val="00ED3D23"/>
    <w:rsid w:val="00ED4F04"/>
    <w:rsid w:val="00EE179C"/>
    <w:rsid w:val="00EE3BEE"/>
    <w:rsid w:val="00EE596E"/>
    <w:rsid w:val="00EE5FE1"/>
    <w:rsid w:val="00EF26CC"/>
    <w:rsid w:val="00EF3B47"/>
    <w:rsid w:val="00EF3C32"/>
    <w:rsid w:val="00EF5D94"/>
    <w:rsid w:val="00F005B1"/>
    <w:rsid w:val="00F11763"/>
    <w:rsid w:val="00F12053"/>
    <w:rsid w:val="00F12225"/>
    <w:rsid w:val="00F2111F"/>
    <w:rsid w:val="00F24EE4"/>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7A54"/>
    <w:rsid w:val="00F87AB0"/>
    <w:rsid w:val="00F92BC9"/>
    <w:rsid w:val="00F976D1"/>
    <w:rsid w:val="00FA0643"/>
    <w:rsid w:val="00FA0EE8"/>
    <w:rsid w:val="00FA4A3E"/>
    <w:rsid w:val="00FA7394"/>
    <w:rsid w:val="00FB1D1A"/>
    <w:rsid w:val="00FB257D"/>
    <w:rsid w:val="00FC1271"/>
    <w:rsid w:val="00FD02E3"/>
    <w:rsid w:val="00FD12CB"/>
    <w:rsid w:val="00FD5575"/>
    <w:rsid w:val="00FE56E0"/>
    <w:rsid w:val="00FE6ADC"/>
    <w:rsid w:val="00FF122B"/>
    <w:rsid w:val="00FF44AD"/>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
    <w:name w:val="Unresolved Mention"/>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186801">
      <w:bodyDiv w:val="1"/>
      <w:marLeft w:val="0"/>
      <w:marRight w:val="0"/>
      <w:marTop w:val="0"/>
      <w:marBottom w:val="0"/>
      <w:divBdr>
        <w:top w:val="none" w:sz="0" w:space="0" w:color="auto"/>
        <w:left w:val="none" w:sz="0" w:space="0" w:color="auto"/>
        <w:bottom w:val="none" w:sz="0" w:space="0" w:color="auto"/>
        <w:right w:val="none" w:sz="0" w:space="0" w:color="auto"/>
      </w:divBdr>
    </w:div>
    <w:div w:id="1994486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74FC69-E68A-4620-99D1-745E0BCE4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80</cp:revision>
  <cp:lastPrinted>2021-12-11T09:26:00Z</cp:lastPrinted>
  <dcterms:created xsi:type="dcterms:W3CDTF">2022-12-06T08:34:00Z</dcterms:created>
  <dcterms:modified xsi:type="dcterms:W3CDTF">2025-01-03T11:20:00Z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