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503F" w14:paraId="5C3EAC9E" w14:textId="77777777">
        <w:trPr>
          <w:trHeight w:val="485"/>
        </w:trPr>
        <w:tc>
          <w:tcPr>
            <w:tcW w:w="1027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0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CF9E3C7" w14:textId="475B0C4F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278FCB68" w14:textId="77777777" w:rsidR="00DA6FB2" w:rsidRDefault="00DA6FB2" w:rsidP="00DA6FB2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527B1D76" w14:textId="4A1C080F" w:rsidR="00DA6FB2" w:rsidRDefault="00DA6FB2" w:rsidP="00DA6FB2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BA36CBF" wp14:editId="050C761E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934720" cy="723900"/>
            <wp:effectExtent l="0" t="0" r="0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5826190C" w14:textId="77777777" w:rsidR="00DA6FB2" w:rsidRDefault="00DA6FB2" w:rsidP="00DA6FB2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489BD1C0" w14:textId="77777777" w:rsidR="00DA6FB2" w:rsidRDefault="00DA6FB2" w:rsidP="00DA6FB2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DA6FB2" w14:paraId="2426B002" w14:textId="77777777">
        <w:trPr>
          <w:divId w:val="1875072720"/>
          <w:trHeight w:val="627"/>
        </w:trPr>
        <w:tc>
          <w:tcPr>
            <w:tcW w:w="108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CCA9E46" w14:textId="2CDE1517" w:rsidR="00DA6FB2" w:rsidRDefault="00DA6FB2" w:rsidP="00312FA6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 xml:space="preserve">End - Term Examinations – </w:t>
            </w:r>
            <w:r w:rsidR="00312FA6">
              <w:rPr>
                <w:rFonts w:ascii="Cambria" w:hAnsi="Cambria" w:cstheme="minorHAnsi"/>
                <w:b/>
                <w:sz w:val="28"/>
                <w:szCs w:val="28"/>
              </w:rPr>
              <w:t>JANUARY-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DA6FB2" w14:paraId="22C6E268" w14:textId="77777777">
        <w:trPr>
          <w:divId w:val="1875072720"/>
          <w:trHeight w:val="609"/>
        </w:trPr>
        <w:tc>
          <w:tcPr>
            <w:tcW w:w="108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3B08A0" w14:textId="2C8ECCBE" w:rsidR="00DA6FB2" w:rsidRDefault="00DA6FB2" w:rsidP="00DA6FB2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 w:rsidR="00312F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11 – 01- 2025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 w:rsidR="00312F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312F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312F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42E8620F" w14:textId="77777777" w:rsidR="00DA6FB2" w:rsidRDefault="00DA6FB2" w:rsidP="00DA6FB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DA6FB2" w14:paraId="64E3B8A5" w14:textId="77777777">
        <w:trPr>
          <w:divId w:val="1875072720"/>
          <w:trHeight w:val="440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AEB7" w14:textId="0F5DCDB9" w:rsidR="00DA6FB2" w:rsidRDefault="00DA6FB2" w:rsidP="008E3399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="008E3399" w:rsidRPr="008E3399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699771" w14:textId="6C757039" w:rsidR="00DA6FB2" w:rsidRDefault="00DA6FB2" w:rsidP="00DA6FB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Pr="008E339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 Tech – Mechanical Engineering</w:t>
            </w:r>
            <w:r w:rsidR="008E3399" w:rsidRPr="008E339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(MCM)</w:t>
            </w:r>
          </w:p>
        </w:tc>
      </w:tr>
      <w:tr w:rsidR="00DA6FB2" w14:paraId="7D285737" w14:textId="77777777">
        <w:trPr>
          <w:divId w:val="1875072720"/>
          <w:trHeight w:val="633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6FAE" w14:textId="3DD19141" w:rsidR="00DA6FB2" w:rsidRDefault="00DA6FB2" w:rsidP="00C901D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Code: </w:t>
            </w:r>
            <w:r w:rsidR="008E339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MEC</w:t>
            </w:r>
            <w:r w:rsidR="009D020E" w:rsidRPr="008E339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3050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DC229B" w14:textId="2CED7AE8" w:rsidR="00DA6FB2" w:rsidRDefault="00DA6FB2" w:rsidP="009D020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Name: </w:t>
            </w:r>
            <w:r w:rsidR="009D020E" w:rsidRPr="008E339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Experimental stress Analysis</w:t>
            </w:r>
          </w:p>
        </w:tc>
      </w:tr>
      <w:tr w:rsidR="00DA6FB2" w14:paraId="0E2616D0" w14:textId="77777777">
        <w:trPr>
          <w:divId w:val="1875072720"/>
          <w:trHeight w:val="633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A6E10E" w14:textId="744F9FA0" w:rsidR="00DA6FB2" w:rsidRDefault="00DA6FB2" w:rsidP="00DA6FB2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V</w:t>
            </w:r>
            <w:r w:rsidR="009D020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II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14842C" w14:textId="77777777" w:rsidR="00DA6FB2" w:rsidRDefault="00DA6FB2" w:rsidP="00DA6FB2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100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1F344B" w14:textId="77777777" w:rsidR="00DA6FB2" w:rsidRDefault="00DA6FB2" w:rsidP="00DA6FB2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:50%</w:t>
            </w:r>
          </w:p>
        </w:tc>
      </w:tr>
    </w:tbl>
    <w:p w14:paraId="6645DCE3" w14:textId="77777777" w:rsidR="00DA6FB2" w:rsidRDefault="00DA6FB2" w:rsidP="00DA6FB2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70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98"/>
        <w:gridCol w:w="2118"/>
        <w:gridCol w:w="2118"/>
        <w:gridCol w:w="2118"/>
        <w:gridCol w:w="2118"/>
      </w:tblGrid>
      <w:tr w:rsidR="00DA6FB2" w14:paraId="5C5AABC9" w14:textId="77777777" w:rsidTr="00DA6FB2">
        <w:trPr>
          <w:divId w:val="1875072720"/>
          <w:trHeight w:val="557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DA91" w14:textId="77777777" w:rsidR="00DA6FB2" w:rsidRDefault="00DA6FB2" w:rsidP="00DA6FB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A7F1" w14:textId="77777777" w:rsidR="00DA6FB2" w:rsidRDefault="00DA6FB2" w:rsidP="00DA6F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BC65" w14:textId="77777777" w:rsidR="00DA6FB2" w:rsidRDefault="00DA6FB2" w:rsidP="00DA6F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1B46" w14:textId="77777777" w:rsidR="00DA6FB2" w:rsidRDefault="00DA6FB2" w:rsidP="00DA6F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2932" w14:textId="77777777" w:rsidR="00DA6FB2" w:rsidRDefault="00DA6FB2" w:rsidP="00DA6F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DA6FB2" w14:paraId="20F722E9" w14:textId="77777777" w:rsidTr="00DA6FB2">
        <w:trPr>
          <w:divId w:val="1875072720"/>
          <w:trHeight w:val="557"/>
        </w:trPr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7D1ADC" w14:textId="77777777" w:rsidR="00DA6FB2" w:rsidRDefault="00DA6FB2" w:rsidP="00DA6FB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7C1F6B" w14:textId="1D50458E" w:rsidR="00DA6FB2" w:rsidRDefault="00DA6FB2" w:rsidP="00DA6F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CE403C" w14:textId="4CCB63F8" w:rsidR="00DA6FB2" w:rsidRDefault="00DA6FB2" w:rsidP="00DA6F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831B03" w14:textId="5164AAFA" w:rsidR="00DA6FB2" w:rsidRDefault="00DA6FB2" w:rsidP="00DA6F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AFF412" w14:textId="080936BA" w:rsidR="00DA6FB2" w:rsidRDefault="00DA6FB2" w:rsidP="00DA6F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</w:tr>
    </w:tbl>
    <w:p w14:paraId="44030B74" w14:textId="77777777" w:rsidR="00DA6FB2" w:rsidRDefault="00DA6FB2" w:rsidP="00DA6FB2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Instructions:</w:t>
      </w:r>
    </w:p>
    <w:p w14:paraId="43DB2D91" w14:textId="77777777" w:rsidR="00DA6FB2" w:rsidRDefault="00DA6FB2" w:rsidP="00DA6FB2">
      <w:pPr>
        <w:pStyle w:val="ListParagraph"/>
        <w:numPr>
          <w:ilvl w:val="0"/>
          <w:numId w:val="7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4A6FF801" w14:textId="77777777" w:rsidR="00DA6FB2" w:rsidRDefault="00DA6FB2" w:rsidP="00DA6FB2">
      <w:pPr>
        <w:pStyle w:val="ListParagraph"/>
        <w:numPr>
          <w:ilvl w:val="0"/>
          <w:numId w:val="7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448A2085" w14:textId="77777777" w:rsidR="00DA6FB2" w:rsidRDefault="00DA6FB2" w:rsidP="00DA6FB2">
      <w:pPr>
        <w:jc w:val="center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7"/>
        <w:gridCol w:w="7650"/>
        <w:gridCol w:w="992"/>
        <w:gridCol w:w="851"/>
        <w:gridCol w:w="708"/>
      </w:tblGrid>
      <w:tr w:rsidR="00D307C6" w:rsidRPr="00293D36" w14:paraId="63B20AA6" w14:textId="4119CCD9" w:rsidTr="00D307C6">
        <w:trPr>
          <w:trHeight w:val="522"/>
        </w:trPr>
        <w:tc>
          <w:tcPr>
            <w:tcW w:w="10768" w:type="dxa"/>
            <w:gridSpan w:val="5"/>
          </w:tcPr>
          <w:p w14:paraId="15D475F4" w14:textId="49F80855" w:rsidR="00D307C6" w:rsidRPr="00293D36" w:rsidRDefault="00D307C6" w:rsidP="00F57C51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037B32" w:rsidRPr="00293D36" w14:paraId="3026CF88" w14:textId="12BDD24F" w:rsidTr="006B69EC">
        <w:trPr>
          <w:trHeight w:val="507"/>
        </w:trPr>
        <w:tc>
          <w:tcPr>
            <w:tcW w:w="567" w:type="dxa"/>
          </w:tcPr>
          <w:p w14:paraId="1D7C8F50" w14:textId="66E17C7C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650" w:type="dxa"/>
          </w:tcPr>
          <w:p w14:paraId="6D505781" w14:textId="4A8BBA3C" w:rsidR="00037B32" w:rsidRPr="00DB1954" w:rsidRDefault="00037B32" w:rsidP="00037B3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What is slow and fast axis in photo elasticity?</w:t>
            </w:r>
          </w:p>
        </w:tc>
        <w:tc>
          <w:tcPr>
            <w:tcW w:w="992" w:type="dxa"/>
          </w:tcPr>
          <w:p w14:paraId="3E39EFC4" w14:textId="715A1F95" w:rsidR="00037B32" w:rsidRPr="00D307C6" w:rsidRDefault="00037B32" w:rsidP="00037B3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4FB00E70" w14:textId="212784DF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1739CAD0" w14:textId="1E570A9C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037B32" w:rsidRPr="00293D36" w14:paraId="1B8E9375" w14:textId="1F264430" w:rsidTr="006B69EC">
        <w:trPr>
          <w:trHeight w:val="522"/>
        </w:trPr>
        <w:tc>
          <w:tcPr>
            <w:tcW w:w="567" w:type="dxa"/>
          </w:tcPr>
          <w:p w14:paraId="1CA1BB6F" w14:textId="6556DC61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650" w:type="dxa"/>
          </w:tcPr>
          <w:p w14:paraId="3B25287A" w14:textId="6D7473AD" w:rsidR="00037B32" w:rsidRPr="00DB1954" w:rsidRDefault="00037B32" w:rsidP="00037B32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What is isochromatic and isoclinic condition?</w:t>
            </w:r>
          </w:p>
        </w:tc>
        <w:tc>
          <w:tcPr>
            <w:tcW w:w="992" w:type="dxa"/>
          </w:tcPr>
          <w:p w14:paraId="3F8D684F" w14:textId="415B73D5" w:rsidR="00037B32" w:rsidRPr="00D307C6" w:rsidRDefault="00037B32" w:rsidP="00037B3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3D74774F" w14:textId="090C6C32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1A12A8E0" w14:textId="6A468874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037B32" w:rsidRPr="00293D36" w14:paraId="5F84D05D" w14:textId="58E55F22" w:rsidTr="006B69EC">
        <w:trPr>
          <w:trHeight w:val="507"/>
        </w:trPr>
        <w:tc>
          <w:tcPr>
            <w:tcW w:w="567" w:type="dxa"/>
          </w:tcPr>
          <w:p w14:paraId="47BBBFC1" w14:textId="505172F8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650" w:type="dxa"/>
          </w:tcPr>
          <w:p w14:paraId="195EA8F7" w14:textId="2786928F" w:rsidR="00037B32" w:rsidRPr="00E377A1" w:rsidRDefault="00037B32" w:rsidP="00037B32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Define birefringence</w:t>
            </w:r>
          </w:p>
        </w:tc>
        <w:tc>
          <w:tcPr>
            <w:tcW w:w="992" w:type="dxa"/>
          </w:tcPr>
          <w:p w14:paraId="00084352" w14:textId="40F7B5C4" w:rsidR="00037B32" w:rsidRPr="00D307C6" w:rsidRDefault="00037B32" w:rsidP="00037B3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1F94C0B1" w14:textId="698C9F9F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727F794F" w14:textId="58EFED30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037B32" w:rsidRPr="00293D36" w14:paraId="6BA36377" w14:textId="1F5DC35D" w:rsidTr="006B69EC">
        <w:trPr>
          <w:trHeight w:val="522"/>
        </w:trPr>
        <w:tc>
          <w:tcPr>
            <w:tcW w:w="567" w:type="dxa"/>
          </w:tcPr>
          <w:p w14:paraId="053A6850" w14:textId="5FB465FD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650" w:type="dxa"/>
          </w:tcPr>
          <w:p w14:paraId="71191E11" w14:textId="70B14233" w:rsidR="00037B32" w:rsidRPr="00DB1954" w:rsidRDefault="00037B32" w:rsidP="00037B32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Write stress optic law relation</w:t>
            </w:r>
          </w:p>
        </w:tc>
        <w:tc>
          <w:tcPr>
            <w:tcW w:w="992" w:type="dxa"/>
          </w:tcPr>
          <w:p w14:paraId="43148440" w14:textId="2C9482B0" w:rsidR="00037B32" w:rsidRPr="00D307C6" w:rsidRDefault="00037B32" w:rsidP="00037B3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292E902C" w14:textId="3BE4643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6B1C7D68" w14:textId="3386BD32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037B32" w:rsidRPr="00293D36" w14:paraId="2B1E1DFD" w14:textId="3F03E895" w:rsidTr="006B69EC">
        <w:trPr>
          <w:trHeight w:val="507"/>
        </w:trPr>
        <w:tc>
          <w:tcPr>
            <w:tcW w:w="567" w:type="dxa"/>
          </w:tcPr>
          <w:p w14:paraId="08FB7F68" w14:textId="3D7147A8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</w:tcPr>
          <w:p w14:paraId="21789CA5" w14:textId="5B459EF4" w:rsidR="00037B32" w:rsidRPr="00DB1954" w:rsidRDefault="00037B32" w:rsidP="00037B32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List the 3 calibration method in photoelasticity</w:t>
            </w:r>
          </w:p>
        </w:tc>
        <w:tc>
          <w:tcPr>
            <w:tcW w:w="992" w:type="dxa"/>
          </w:tcPr>
          <w:p w14:paraId="1475CA8E" w14:textId="68C8A0C3" w:rsidR="00037B32" w:rsidRPr="00D307C6" w:rsidRDefault="00037B32" w:rsidP="00037B3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780FE246" w14:textId="0C8BEF90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13FE61E4" w14:textId="273DE389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037B32" w:rsidRPr="00293D36" w14:paraId="01AC2B5E" w14:textId="77777777" w:rsidTr="006B69EC">
        <w:trPr>
          <w:trHeight w:val="507"/>
        </w:trPr>
        <w:tc>
          <w:tcPr>
            <w:tcW w:w="567" w:type="dxa"/>
          </w:tcPr>
          <w:p w14:paraId="1EA9E819" w14:textId="450870B7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650" w:type="dxa"/>
          </w:tcPr>
          <w:p w14:paraId="7739D441" w14:textId="18EFDD5F" w:rsidR="00037B32" w:rsidRPr="000E76CF" w:rsidRDefault="00037B32" w:rsidP="00037B32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What is polarized Light?</w:t>
            </w:r>
          </w:p>
        </w:tc>
        <w:tc>
          <w:tcPr>
            <w:tcW w:w="992" w:type="dxa"/>
          </w:tcPr>
          <w:p w14:paraId="0090C544" w14:textId="06250229" w:rsidR="00037B32" w:rsidRPr="00D307C6" w:rsidRDefault="00037B32" w:rsidP="00037B3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4CEC7AB9" w14:textId="06E43D47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272CEDD1" w14:textId="6E6340D4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037B32" w:rsidRPr="00293D36" w14:paraId="603AD316" w14:textId="77777777" w:rsidTr="006B69EC">
        <w:trPr>
          <w:trHeight w:val="507"/>
        </w:trPr>
        <w:tc>
          <w:tcPr>
            <w:tcW w:w="567" w:type="dxa"/>
          </w:tcPr>
          <w:p w14:paraId="0C704587" w14:textId="6FD905D4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650" w:type="dxa"/>
          </w:tcPr>
          <w:p w14:paraId="4A27FB06" w14:textId="7279027F" w:rsidR="00037B32" w:rsidRPr="000E76CF" w:rsidRDefault="00037B32" w:rsidP="00037B32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What is Photo elasticity?</w:t>
            </w:r>
          </w:p>
        </w:tc>
        <w:tc>
          <w:tcPr>
            <w:tcW w:w="992" w:type="dxa"/>
          </w:tcPr>
          <w:p w14:paraId="7AD5EABF" w14:textId="7BEBF4F4" w:rsidR="00037B32" w:rsidRPr="00D307C6" w:rsidRDefault="00037B32" w:rsidP="00037B3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7B9B8BDB" w14:textId="63903446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1951551C" w14:textId="37DEF93D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037B32" w:rsidRPr="00293D36" w14:paraId="04BA4D63" w14:textId="77777777" w:rsidTr="006B69EC">
        <w:trPr>
          <w:trHeight w:val="507"/>
        </w:trPr>
        <w:tc>
          <w:tcPr>
            <w:tcW w:w="567" w:type="dxa"/>
          </w:tcPr>
          <w:p w14:paraId="551E3A4E" w14:textId="73C195B1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650" w:type="dxa"/>
          </w:tcPr>
          <w:p w14:paraId="03AFB761" w14:textId="2761AF29" w:rsidR="00037B32" w:rsidRPr="000E76CF" w:rsidRDefault="00037B32" w:rsidP="00037B32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What is Calibration?</w:t>
            </w:r>
          </w:p>
        </w:tc>
        <w:tc>
          <w:tcPr>
            <w:tcW w:w="992" w:type="dxa"/>
          </w:tcPr>
          <w:p w14:paraId="071AAD14" w14:textId="5008AFE9" w:rsidR="00037B32" w:rsidRPr="00D307C6" w:rsidRDefault="00037B32" w:rsidP="00037B3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256E8B85" w14:textId="02737915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1CEB2A16" w14:textId="002E4874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037B32" w:rsidRPr="00293D36" w14:paraId="2B1948B6" w14:textId="77777777" w:rsidTr="006B69EC">
        <w:trPr>
          <w:trHeight w:val="507"/>
        </w:trPr>
        <w:tc>
          <w:tcPr>
            <w:tcW w:w="567" w:type="dxa"/>
          </w:tcPr>
          <w:p w14:paraId="63C2126E" w14:textId="649894EB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650" w:type="dxa"/>
          </w:tcPr>
          <w:p w14:paraId="2749FD2C" w14:textId="69897675" w:rsidR="00037B32" w:rsidRPr="000E76CF" w:rsidRDefault="00037B32" w:rsidP="00037B32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What is Electrical resistance strain gauge?</w:t>
            </w:r>
          </w:p>
        </w:tc>
        <w:tc>
          <w:tcPr>
            <w:tcW w:w="992" w:type="dxa"/>
          </w:tcPr>
          <w:p w14:paraId="5C825A73" w14:textId="5374E775" w:rsidR="00037B32" w:rsidRPr="00D307C6" w:rsidRDefault="00037B32" w:rsidP="00037B3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0FD4C2F9" w14:textId="29275CBA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70489216" w14:textId="0F63AF37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037B32" w:rsidRPr="00293D36" w14:paraId="725634CF" w14:textId="77777777" w:rsidTr="006B69EC">
        <w:trPr>
          <w:trHeight w:val="507"/>
        </w:trPr>
        <w:tc>
          <w:tcPr>
            <w:tcW w:w="567" w:type="dxa"/>
          </w:tcPr>
          <w:p w14:paraId="4DC4C32B" w14:textId="2F659926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650" w:type="dxa"/>
          </w:tcPr>
          <w:p w14:paraId="10802E9A" w14:textId="59925A0B" w:rsidR="00037B32" w:rsidRPr="000E76CF" w:rsidRDefault="00037B32" w:rsidP="00037B32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Write any 4 sensitivity values for strain materials</w:t>
            </w:r>
          </w:p>
        </w:tc>
        <w:tc>
          <w:tcPr>
            <w:tcW w:w="992" w:type="dxa"/>
          </w:tcPr>
          <w:p w14:paraId="20888597" w14:textId="1185F104" w:rsidR="00037B32" w:rsidRPr="00D307C6" w:rsidRDefault="00037B32" w:rsidP="00037B3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3079BBD0" w14:textId="3C292C2E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4926D8C1" w14:textId="66C1D813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36846A1D" w14:textId="5A75D497" w:rsidR="001539B8" w:rsidRPr="00293D36" w:rsidRDefault="00526BBF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lastRenderedPageBreak/>
        <w:t>Part B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660"/>
        <w:gridCol w:w="643"/>
        <w:gridCol w:w="6725"/>
        <w:gridCol w:w="1195"/>
        <w:gridCol w:w="840"/>
        <w:gridCol w:w="705"/>
      </w:tblGrid>
      <w:tr w:rsidR="00D307C6" w:rsidRPr="00293D36" w14:paraId="64D5F967" w14:textId="09AB0D70" w:rsidTr="00D307C6">
        <w:trPr>
          <w:trHeight w:val="318"/>
        </w:trPr>
        <w:tc>
          <w:tcPr>
            <w:tcW w:w="10768" w:type="dxa"/>
            <w:gridSpan w:val="6"/>
            <w:tcBorders>
              <w:bottom w:val="single" w:sz="4" w:space="0" w:color="auto"/>
            </w:tcBorders>
          </w:tcPr>
          <w:p w14:paraId="022F48F3" w14:textId="0620F342" w:rsidR="00D307C6" w:rsidRPr="00293D36" w:rsidRDefault="00D307C6" w:rsidP="00F57C51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Questions. Each question carries 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marks.                                                </w:t>
            </w:r>
            <w:r w:rsidR="007C2F4B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7C2F4B">
              <w:rPr>
                <w:rFonts w:ascii="Cambria" w:hAnsi="Cambria" w:cstheme="minorHAnsi"/>
                <w:b/>
                <w:bCs/>
                <w:sz w:val="24"/>
                <w:szCs w:val="24"/>
              </w:rPr>
              <w:t>20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8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037B32" w:rsidRPr="00293D36" w14:paraId="3AEB7291" w14:textId="6B0E3BC9" w:rsidTr="002C20FC">
        <w:trPr>
          <w:trHeight w:val="318"/>
        </w:trPr>
        <w:tc>
          <w:tcPr>
            <w:tcW w:w="660" w:type="dxa"/>
            <w:vMerge w:val="restart"/>
            <w:vAlign w:val="center"/>
          </w:tcPr>
          <w:p w14:paraId="057F289B" w14:textId="17EFCA01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643" w:type="dxa"/>
            <w:vAlign w:val="center"/>
          </w:tcPr>
          <w:p w14:paraId="3825F0A2" w14:textId="77777777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11a</w:t>
            </w:r>
          </w:p>
          <w:p w14:paraId="7A457B67" w14:textId="0B4B039E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25" w:type="dxa"/>
          </w:tcPr>
          <w:p w14:paraId="569C07FE" w14:textId="16739FC0" w:rsidR="00037B32" w:rsidRPr="00293D36" w:rsidRDefault="00037B32" w:rsidP="00037B3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Explain  load relaxation for compressive stress in coatings</w:t>
            </w:r>
          </w:p>
        </w:tc>
        <w:tc>
          <w:tcPr>
            <w:tcW w:w="1195" w:type="dxa"/>
            <w:vAlign w:val="center"/>
          </w:tcPr>
          <w:p w14:paraId="0E99A887" w14:textId="2B3E50A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0" w:type="dxa"/>
            <w:vAlign w:val="center"/>
          </w:tcPr>
          <w:p w14:paraId="0D18B225" w14:textId="58F31B3E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vAlign w:val="center"/>
          </w:tcPr>
          <w:p w14:paraId="1C187FFE" w14:textId="31386B64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037B32" w:rsidRPr="00293D36" w14:paraId="7D0CCD18" w14:textId="72F2E1F3" w:rsidTr="002C20FC">
        <w:trPr>
          <w:trHeight w:val="1047"/>
        </w:trPr>
        <w:tc>
          <w:tcPr>
            <w:tcW w:w="660" w:type="dxa"/>
            <w:vMerge/>
            <w:tcBorders>
              <w:bottom w:val="single" w:sz="4" w:space="0" w:color="auto"/>
            </w:tcBorders>
            <w:vAlign w:val="center"/>
          </w:tcPr>
          <w:p w14:paraId="395C13FF" w14:textId="77777777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3690082C" w14:textId="77777777" w:rsidR="00037B32" w:rsidRPr="00293D36" w:rsidRDefault="00037B32" w:rsidP="00037B3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11b</w:t>
            </w:r>
          </w:p>
          <w:p w14:paraId="1C77F262" w14:textId="42334108" w:rsidR="00037B32" w:rsidRPr="00293D36" w:rsidRDefault="00037B32" w:rsidP="00037B3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25" w:type="dxa"/>
            <w:tcBorders>
              <w:bottom w:val="single" w:sz="4" w:space="0" w:color="auto"/>
            </w:tcBorders>
          </w:tcPr>
          <w:p w14:paraId="409A5DC9" w14:textId="6CC43BC6" w:rsidR="00037B32" w:rsidRPr="006E5689" w:rsidRDefault="00037B32" w:rsidP="00037B3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Write the characteristics of ideal strain gauge construction of electrical strain gauge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6694908C" w14:textId="395D0FC8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  <w:p w14:paraId="1874455D" w14:textId="0135B2DF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2572BDF4" w14:textId="7777777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7A563412" w14:textId="272CEABA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4B8D0A19" w14:textId="77777777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  <w:p w14:paraId="6AD32DB2" w14:textId="09F56B95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2168CC" w:rsidRPr="00293D36" w14:paraId="51698AB6" w14:textId="1FD3CD7D" w:rsidTr="006B69EC">
        <w:trPr>
          <w:trHeight w:val="142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E50B" w14:textId="0814BCBB" w:rsidR="002168CC" w:rsidRDefault="002168CC" w:rsidP="002168C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037B32" w:rsidRPr="00293D36" w14:paraId="37393AEC" w14:textId="6E25860C" w:rsidTr="00336167">
        <w:trPr>
          <w:trHeight w:val="318"/>
        </w:trPr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33FA1BC8" w14:textId="1863289F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14:paraId="1D0889F8" w14:textId="4D284B95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12a</w:t>
            </w:r>
          </w:p>
        </w:tc>
        <w:tc>
          <w:tcPr>
            <w:tcW w:w="6725" w:type="dxa"/>
            <w:tcBorders>
              <w:top w:val="single" w:sz="4" w:space="0" w:color="auto"/>
            </w:tcBorders>
            <w:vAlign w:val="center"/>
          </w:tcPr>
          <w:p w14:paraId="6BA1BF6A" w14:textId="41F537B9" w:rsidR="00037B32" w:rsidRPr="006E5689" w:rsidRDefault="00037B32" w:rsidP="00037B3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What is scattered light method in photo elasticity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vAlign w:val="center"/>
          </w:tcPr>
          <w:p w14:paraId="2F30C4A2" w14:textId="7F196F35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756CD3B2" w14:textId="3606C439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30947D43" w14:textId="6DEA2910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037B32" w:rsidRPr="00293D36" w14:paraId="19A30CBF" w14:textId="4B963367" w:rsidTr="00EB2AB5">
        <w:trPr>
          <w:trHeight w:val="1057"/>
        </w:trPr>
        <w:tc>
          <w:tcPr>
            <w:tcW w:w="660" w:type="dxa"/>
            <w:vMerge/>
            <w:vAlign w:val="center"/>
          </w:tcPr>
          <w:p w14:paraId="3538981F" w14:textId="7777777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085212BD" w14:textId="7777777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12b</w:t>
            </w:r>
          </w:p>
          <w:p w14:paraId="5730BC45" w14:textId="5784AECD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25" w:type="dxa"/>
            <w:vAlign w:val="center"/>
          </w:tcPr>
          <w:p w14:paraId="03B38933" w14:textId="285474B7" w:rsidR="00037B32" w:rsidRPr="005F48F5" w:rsidRDefault="000F526A" w:rsidP="00037B3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With a neat sketch explain beam under pure bending </w:t>
            </w:r>
            <w:r w:rsidR="00037B32">
              <w:rPr>
                <w:rFonts w:ascii="Cambria" w:hAnsi="Cambria" w:cstheme="minorHAnsi"/>
                <w:sz w:val="24"/>
                <w:szCs w:val="24"/>
              </w:rPr>
              <w:t xml:space="preserve"> calibration method in Photoelesticity</w:t>
            </w:r>
          </w:p>
        </w:tc>
        <w:tc>
          <w:tcPr>
            <w:tcW w:w="1195" w:type="dxa"/>
            <w:vAlign w:val="center"/>
          </w:tcPr>
          <w:p w14:paraId="751B51CA" w14:textId="24627138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  <w:p w14:paraId="40A4A70A" w14:textId="0EE57FAF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2EFB0A37" w14:textId="7777777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518C5216" w14:textId="11D19F96" w:rsidR="00037B32" w:rsidRPr="00293D36" w:rsidRDefault="00037B32" w:rsidP="00037B3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6F8B9A10" w14:textId="77777777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  <w:p w14:paraId="5C3EDBDF" w14:textId="31E3E56E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037B32" w:rsidRPr="00293D36" w14:paraId="13FA2CD2" w14:textId="73B56C51" w:rsidTr="00336167"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5E8F5" w14:textId="77777777" w:rsidR="00037B32" w:rsidRPr="00293D36" w:rsidRDefault="00037B32" w:rsidP="00037B3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6E7AE" w14:textId="7777777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2CE88" w14:textId="7777777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55A14D" w14:textId="7777777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1F812" w14:textId="7777777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948C7" w14:textId="7777777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037B32" w:rsidRPr="00293D36" w14:paraId="75991A19" w14:textId="4F6627AE" w:rsidTr="006E0580"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794B3760" w14:textId="0C56F2A2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14:paraId="559858D5" w14:textId="4E6B87CC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13a</w:t>
            </w:r>
          </w:p>
        </w:tc>
        <w:tc>
          <w:tcPr>
            <w:tcW w:w="6725" w:type="dxa"/>
            <w:tcBorders>
              <w:top w:val="single" w:sz="4" w:space="0" w:color="auto"/>
            </w:tcBorders>
            <w:vAlign w:val="center"/>
          </w:tcPr>
          <w:p w14:paraId="5094C011" w14:textId="35405764" w:rsidR="00037B32" w:rsidRPr="00293D36" w:rsidRDefault="00037B32" w:rsidP="00037B3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D6B31">
              <w:rPr>
                <w:rFonts w:ascii="Cambria" w:hAnsi="Cambria" w:cstheme="minorHAnsi"/>
                <w:sz w:val="24"/>
                <w:szCs w:val="24"/>
              </w:rPr>
              <w:t>Define Gauge factor and derive an expression for it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01D75116" w14:textId="4D357D85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3923DEBB" w14:textId="4B47D8A2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1D0D3101" w14:textId="1537A7DD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037B32" w:rsidRPr="00293D36" w14:paraId="34424894" w14:textId="1E1DB155" w:rsidTr="006E0580">
        <w:tc>
          <w:tcPr>
            <w:tcW w:w="660" w:type="dxa"/>
            <w:vMerge/>
          </w:tcPr>
          <w:p w14:paraId="571EAC1A" w14:textId="7777777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4EBD550F" w14:textId="2DEB0F58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13b</w:t>
            </w:r>
          </w:p>
        </w:tc>
        <w:tc>
          <w:tcPr>
            <w:tcW w:w="6725" w:type="dxa"/>
            <w:vAlign w:val="center"/>
          </w:tcPr>
          <w:p w14:paraId="507504B4" w14:textId="00657884" w:rsidR="00037B32" w:rsidRPr="00822509" w:rsidRDefault="00037B32" w:rsidP="00037B3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With a neat sketch explain foil strain gauge and weld able strain gauge</w:t>
            </w:r>
          </w:p>
        </w:tc>
        <w:tc>
          <w:tcPr>
            <w:tcW w:w="1195" w:type="dxa"/>
          </w:tcPr>
          <w:p w14:paraId="2795A9EB" w14:textId="73C63210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0" w:type="dxa"/>
            <w:vAlign w:val="center"/>
          </w:tcPr>
          <w:p w14:paraId="02BCDF29" w14:textId="0EA2BD0E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vAlign w:val="center"/>
          </w:tcPr>
          <w:p w14:paraId="7428C5AB" w14:textId="58584DF6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037B32" w:rsidRPr="00293D36" w14:paraId="4CA3C357" w14:textId="3302ACC2" w:rsidTr="006B69EC"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4ED8" w14:textId="42C989AD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037B32" w:rsidRPr="00293D36" w14:paraId="7AE28738" w14:textId="089F6912" w:rsidTr="00336167"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596D71E2" w14:textId="2BE2BFB4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56B6E1A3" w14:textId="1169B983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14a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14:paraId="40FB11B1" w14:textId="3D5E947E" w:rsidR="00037B32" w:rsidRPr="00A266DA" w:rsidRDefault="00037B32" w:rsidP="00037B3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54B02">
              <w:rPr>
                <w:rFonts w:ascii="Cambria" w:hAnsi="Cambria" w:cstheme="minorHAnsi"/>
                <w:sz w:val="24"/>
                <w:szCs w:val="24"/>
              </w:rPr>
              <w:t>With a neat sketch explain any one crack detection technique in brittle coating method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4F2BF6E9" w14:textId="74DF3E11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17E7D89D" w14:textId="44FDDF59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668E9EA5" w14:textId="56D96F63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037B32" w:rsidRPr="00293D36" w14:paraId="379E4911" w14:textId="0869083F" w:rsidTr="00336167">
        <w:tc>
          <w:tcPr>
            <w:tcW w:w="660" w:type="dxa"/>
            <w:vMerge/>
          </w:tcPr>
          <w:p w14:paraId="24B1ACE3" w14:textId="7777777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4F423763" w14:textId="27FD5AC0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14b</w:t>
            </w:r>
          </w:p>
        </w:tc>
        <w:tc>
          <w:tcPr>
            <w:tcW w:w="6725" w:type="dxa"/>
          </w:tcPr>
          <w:p w14:paraId="3A53B046" w14:textId="70736A2E" w:rsidR="00037B32" w:rsidRPr="00891380" w:rsidRDefault="00037B32" w:rsidP="00037B3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Write the characteristics of Adhesives explain any two</w:t>
            </w:r>
          </w:p>
        </w:tc>
        <w:tc>
          <w:tcPr>
            <w:tcW w:w="1195" w:type="dxa"/>
          </w:tcPr>
          <w:p w14:paraId="3C79EC49" w14:textId="23179916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0" w:type="dxa"/>
            <w:vAlign w:val="center"/>
          </w:tcPr>
          <w:p w14:paraId="716B85FB" w14:textId="395E37D0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vAlign w:val="center"/>
          </w:tcPr>
          <w:p w14:paraId="406E065E" w14:textId="4E3D3281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037B32" w:rsidRPr="00293D36" w14:paraId="43855588" w14:textId="16CA1133" w:rsidTr="00336167"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CBA37" w14:textId="7777777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09B95" w14:textId="7777777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D8789" w14:textId="7777777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03D06" w14:textId="7777777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9E155" w14:textId="5F1848EE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2841A" w14:textId="7777777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037B32" w:rsidRPr="00293D36" w14:paraId="06AACFFA" w14:textId="3892CA96" w:rsidTr="00CF62E4">
        <w:trPr>
          <w:trHeight w:val="1128"/>
        </w:trPr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6CD52ABB" w14:textId="5D1C5DF6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62EC6143" w14:textId="7777777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15a</w:t>
            </w:r>
          </w:p>
          <w:p w14:paraId="48D54224" w14:textId="40A923C2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</w:tcBorders>
          </w:tcPr>
          <w:p w14:paraId="385742CF" w14:textId="42FBB43D" w:rsidR="00037B32" w:rsidRPr="00005C5C" w:rsidRDefault="00037B32" w:rsidP="00037B3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Write the characteristics of Adhesives explain any two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1027D63D" w14:textId="7777777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285FFF6E" w14:textId="4A0C3F1F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6CF88A87" w14:textId="7777777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0B2CACAF" w14:textId="5AE27829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42A40AA5" w14:textId="77777777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  <w:p w14:paraId="7272C0F8" w14:textId="3D28B2C2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037B32" w:rsidRPr="00293D36" w14:paraId="0C693E5C" w14:textId="77777777" w:rsidTr="00336167">
        <w:tc>
          <w:tcPr>
            <w:tcW w:w="660" w:type="dxa"/>
            <w:vAlign w:val="center"/>
          </w:tcPr>
          <w:p w14:paraId="0348BEB9" w14:textId="7777777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18C9844B" w14:textId="02094661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15b</w:t>
            </w:r>
          </w:p>
        </w:tc>
        <w:tc>
          <w:tcPr>
            <w:tcW w:w="6725" w:type="dxa"/>
          </w:tcPr>
          <w:p w14:paraId="05E4F6DC" w14:textId="46415917" w:rsidR="00037B32" w:rsidRPr="00312053" w:rsidRDefault="000F526A" w:rsidP="00037B3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Explain the Analogy of stress locking in stress freezing method</w:t>
            </w:r>
          </w:p>
        </w:tc>
        <w:tc>
          <w:tcPr>
            <w:tcW w:w="1195" w:type="dxa"/>
          </w:tcPr>
          <w:p w14:paraId="3BDF1696" w14:textId="0F1E6598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0" w:type="dxa"/>
            <w:vAlign w:val="center"/>
          </w:tcPr>
          <w:p w14:paraId="787248F6" w14:textId="46FC1CAD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vAlign w:val="center"/>
          </w:tcPr>
          <w:p w14:paraId="536608B7" w14:textId="50E50591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037B32" w:rsidRPr="00293D36" w14:paraId="4DACA96F" w14:textId="3AF44A69" w:rsidTr="006B69EC">
        <w:tc>
          <w:tcPr>
            <w:tcW w:w="10768" w:type="dxa"/>
            <w:gridSpan w:val="6"/>
            <w:tcBorders>
              <w:bottom w:val="single" w:sz="4" w:space="0" w:color="auto"/>
            </w:tcBorders>
            <w:vAlign w:val="center"/>
          </w:tcPr>
          <w:p w14:paraId="48D77C7B" w14:textId="12E4E719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037B32" w:rsidRPr="00293D36" w14:paraId="4D706E0E" w14:textId="0DCF4876" w:rsidTr="00551866">
        <w:trPr>
          <w:trHeight w:val="746"/>
        </w:trPr>
        <w:tc>
          <w:tcPr>
            <w:tcW w:w="660" w:type="dxa"/>
            <w:vMerge w:val="restart"/>
            <w:vAlign w:val="center"/>
          </w:tcPr>
          <w:p w14:paraId="280CCD8F" w14:textId="5A3CFEC1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643" w:type="dxa"/>
          </w:tcPr>
          <w:p w14:paraId="0E36C1C4" w14:textId="0F280B46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16a</w:t>
            </w:r>
          </w:p>
        </w:tc>
        <w:tc>
          <w:tcPr>
            <w:tcW w:w="6725" w:type="dxa"/>
          </w:tcPr>
          <w:p w14:paraId="65B4355F" w14:textId="27759CBC" w:rsidR="00037B32" w:rsidRPr="00B929A8" w:rsidRDefault="00CF62E4" w:rsidP="00037B3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With a neat sketch explain circular disc under diametrical compression  calibration method in Photoelesticity</w:t>
            </w:r>
          </w:p>
        </w:tc>
        <w:tc>
          <w:tcPr>
            <w:tcW w:w="1195" w:type="dxa"/>
          </w:tcPr>
          <w:p w14:paraId="7B8097FB" w14:textId="5818CF3C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0" w:type="dxa"/>
            <w:vAlign w:val="center"/>
          </w:tcPr>
          <w:p w14:paraId="7BE49571" w14:textId="56A4D8B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vAlign w:val="center"/>
          </w:tcPr>
          <w:p w14:paraId="641B9F2C" w14:textId="425ADBB8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037B32" w:rsidRPr="00293D36" w14:paraId="1E6C2C82" w14:textId="12B63FB1" w:rsidTr="00CE0253">
        <w:trPr>
          <w:trHeight w:val="1057"/>
        </w:trPr>
        <w:tc>
          <w:tcPr>
            <w:tcW w:w="660" w:type="dxa"/>
            <w:vMerge/>
          </w:tcPr>
          <w:p w14:paraId="280D58A7" w14:textId="7777777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6DB78B2B" w14:textId="7777777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16b</w:t>
            </w:r>
          </w:p>
          <w:p w14:paraId="230ED8CF" w14:textId="0BF1A09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25" w:type="dxa"/>
          </w:tcPr>
          <w:p w14:paraId="0BA04462" w14:textId="4CF15733" w:rsidR="00037B32" w:rsidRPr="00312053" w:rsidRDefault="00037B32" w:rsidP="00037B3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Write a note on brittle coatings</w:t>
            </w:r>
          </w:p>
        </w:tc>
        <w:tc>
          <w:tcPr>
            <w:tcW w:w="1195" w:type="dxa"/>
          </w:tcPr>
          <w:p w14:paraId="12326936" w14:textId="3DEB5EC4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0" w:type="dxa"/>
            <w:vAlign w:val="center"/>
          </w:tcPr>
          <w:p w14:paraId="7EB38E5F" w14:textId="7777777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176C3C13" w14:textId="113BD42F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79C0B3F5" w14:textId="77777777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  <w:p w14:paraId="74B62192" w14:textId="4A7BA8EE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037B32" w:rsidRPr="00293D36" w14:paraId="665397BF" w14:textId="43561035" w:rsidTr="00336167"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39DC7" w14:textId="7669C2CC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8845B" w14:textId="7777777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A5F38" w14:textId="2880F5FD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76DC0" w14:textId="7777777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98F53" w14:textId="7777777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8898F" w14:textId="7777777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037B32" w:rsidRPr="00293D36" w14:paraId="6331FD3E" w14:textId="5D8217A7" w:rsidTr="00336167"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280AEFE2" w14:textId="3FCEB440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46A18432" w14:textId="459A3722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17a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14:paraId="3D595CDD" w14:textId="30C4AE35" w:rsidR="00037B32" w:rsidRPr="00312053" w:rsidRDefault="00037B32" w:rsidP="00037B3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proofErr w:type="gramStart"/>
            <w:r w:rsidRPr="00EB0FE8">
              <w:rPr>
                <w:rFonts w:ascii="Cambria" w:hAnsi="Cambria"/>
                <w:sz w:val="24"/>
                <w:szCs w:val="24"/>
              </w:rPr>
              <w:t>a</w:t>
            </w:r>
            <w:proofErr w:type="gramEnd"/>
            <w:r w:rsidRPr="00EB0FE8">
              <w:rPr>
                <w:rFonts w:ascii="Cambria" w:hAnsi="Cambria"/>
                <w:sz w:val="24"/>
                <w:szCs w:val="24"/>
              </w:rPr>
              <w:t>.)What is strain rosette?  Write any 3 arrangements.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284C56F0" w14:textId="280963CB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05Marks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13B00810" w14:textId="28827854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62D2404D" w14:textId="2D736BE5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037B32" w:rsidRPr="00293D36" w14:paraId="1B8301E8" w14:textId="36F9B39F" w:rsidTr="00336167">
        <w:tc>
          <w:tcPr>
            <w:tcW w:w="660" w:type="dxa"/>
            <w:vMerge/>
            <w:vAlign w:val="center"/>
          </w:tcPr>
          <w:p w14:paraId="620961EE" w14:textId="7777777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1CFEC7E5" w14:textId="24634068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17b</w:t>
            </w:r>
          </w:p>
        </w:tc>
        <w:tc>
          <w:tcPr>
            <w:tcW w:w="6725" w:type="dxa"/>
          </w:tcPr>
          <w:p w14:paraId="75476D43" w14:textId="2B404D51" w:rsidR="00037B32" w:rsidRPr="00312053" w:rsidRDefault="00037B32" w:rsidP="00037B3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B0FE8">
              <w:rPr>
                <w:rFonts w:ascii="Cambria" w:hAnsi="Cambria"/>
                <w:sz w:val="24"/>
                <w:szCs w:val="24"/>
              </w:rPr>
              <w:t xml:space="preserve">b) A Δ-rosette yields the following strain indications                  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ɛa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=-640µm/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m,ɛb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=3110µm/m and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ɛc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=7</w:t>
            </w:r>
            <w:r w:rsidRPr="00EB0FE8">
              <w:rPr>
                <w:rFonts w:ascii="Cambria" w:hAnsi="Cambria"/>
                <w:sz w:val="24"/>
                <w:szCs w:val="24"/>
              </w:rPr>
              <w:t xml:space="preserve">10µm/m. Calculate the maximum principal strain direction, the principal  stresses and shear stress Take E = 200 </w:t>
            </w:r>
            <w:proofErr w:type="spellStart"/>
            <w:r w:rsidRPr="00EB0FE8">
              <w:rPr>
                <w:rFonts w:ascii="Cambria" w:hAnsi="Cambria"/>
                <w:sz w:val="24"/>
                <w:szCs w:val="24"/>
              </w:rPr>
              <w:t>GPa</w:t>
            </w:r>
            <w:proofErr w:type="spellEnd"/>
            <w:r w:rsidRPr="00EB0FE8">
              <w:rPr>
                <w:rFonts w:ascii="Cambria" w:hAnsi="Cambria"/>
                <w:sz w:val="24"/>
                <w:szCs w:val="24"/>
              </w:rPr>
              <w:t>, poison’s ratio (µ= 0.28)</w:t>
            </w:r>
          </w:p>
        </w:tc>
        <w:tc>
          <w:tcPr>
            <w:tcW w:w="1195" w:type="dxa"/>
          </w:tcPr>
          <w:p w14:paraId="503791B5" w14:textId="1D6A3C61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15Marks</w:t>
            </w:r>
          </w:p>
        </w:tc>
        <w:tc>
          <w:tcPr>
            <w:tcW w:w="840" w:type="dxa"/>
            <w:vAlign w:val="center"/>
          </w:tcPr>
          <w:p w14:paraId="7EDDBC05" w14:textId="2891825F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vAlign w:val="center"/>
          </w:tcPr>
          <w:p w14:paraId="246CB8F3" w14:textId="0DEA2BDA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037B32" w:rsidRPr="00293D36" w14:paraId="63E26FB2" w14:textId="4B9D3E71" w:rsidTr="006B69EC">
        <w:tc>
          <w:tcPr>
            <w:tcW w:w="10768" w:type="dxa"/>
            <w:gridSpan w:val="6"/>
            <w:vAlign w:val="center"/>
          </w:tcPr>
          <w:p w14:paraId="6A7161C5" w14:textId="49CB885A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037B32" w:rsidRPr="00293D36" w14:paraId="1E94C311" w14:textId="1AC0B1EA" w:rsidTr="003E4B47">
        <w:trPr>
          <w:trHeight w:val="1057"/>
        </w:trPr>
        <w:tc>
          <w:tcPr>
            <w:tcW w:w="660" w:type="dxa"/>
            <w:vAlign w:val="center"/>
          </w:tcPr>
          <w:p w14:paraId="7D9E3F15" w14:textId="5B46B5DF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643" w:type="dxa"/>
          </w:tcPr>
          <w:p w14:paraId="69709A8D" w14:textId="4A121CC8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AE6FD11" w14:textId="33DF586E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25" w:type="dxa"/>
          </w:tcPr>
          <w:p w14:paraId="4A875981" w14:textId="7161A55F" w:rsidR="00037B32" w:rsidRPr="00D00A9E" w:rsidRDefault="00037B32" w:rsidP="00037B32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F1D0E">
              <w:rPr>
                <w:rFonts w:ascii="Cambria" w:hAnsi="Cambria"/>
                <w:sz w:val="24"/>
                <w:szCs w:val="24"/>
              </w:rPr>
              <w:t>The following readings of strain were obtained on a rectangular strain rosette mounted on aluminum fo</w:t>
            </w:r>
            <w:r>
              <w:rPr>
                <w:rFonts w:ascii="Cambria" w:hAnsi="Cambria"/>
                <w:sz w:val="24"/>
                <w:szCs w:val="24"/>
              </w:rPr>
              <w:t xml:space="preserve">r which E = 69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GPa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, μ=0.30,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ɛa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=385μm/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,ɛb</w:t>
            </w:r>
            <w:proofErr w:type="spellEnd"/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= 7</w:t>
            </w:r>
            <w:r w:rsidRPr="009F1D0E">
              <w:rPr>
                <w:rFonts w:ascii="Cambria" w:hAnsi="Cambria"/>
                <w:sz w:val="24"/>
                <w:szCs w:val="24"/>
              </w:rPr>
              <w:t>5μm/m</w:t>
            </w:r>
            <w:r>
              <w:rPr>
                <w:rFonts w:ascii="Cambria" w:hAnsi="Cambria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ɛc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=2</w:t>
            </w:r>
            <w:r w:rsidRPr="009F1D0E">
              <w:rPr>
                <w:rFonts w:ascii="Cambria" w:hAnsi="Cambria"/>
                <w:sz w:val="24"/>
                <w:szCs w:val="24"/>
              </w:rPr>
              <w:t>02μm/m. Determine the Principal strain, Principal strain direction, Principal stresses and maximum shear stress.</w:t>
            </w:r>
          </w:p>
        </w:tc>
        <w:tc>
          <w:tcPr>
            <w:tcW w:w="1195" w:type="dxa"/>
          </w:tcPr>
          <w:p w14:paraId="1C631A8F" w14:textId="653DFBD6" w:rsidR="00037B32" w:rsidRPr="00293D36" w:rsidRDefault="00037B32" w:rsidP="00037B3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5818C05" w14:textId="2B806119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20Marks</w:t>
            </w:r>
          </w:p>
        </w:tc>
        <w:tc>
          <w:tcPr>
            <w:tcW w:w="840" w:type="dxa"/>
            <w:vAlign w:val="center"/>
          </w:tcPr>
          <w:p w14:paraId="440D9177" w14:textId="77777777" w:rsidR="00037B32" w:rsidRPr="00293D36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  <w:p w14:paraId="15E573B6" w14:textId="1FE8FF54" w:rsidR="00037B32" w:rsidRPr="00293D36" w:rsidRDefault="00037B32" w:rsidP="00037B3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14261A56" w14:textId="77777777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  <w:p w14:paraId="6D760E56" w14:textId="5C448D95" w:rsidR="00037B32" w:rsidRDefault="00037B32" w:rsidP="00037B3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5654894" w14:textId="6F040415" w:rsidR="0064503F" w:rsidRDefault="0064503F" w:rsidP="008D3F62">
      <w:pPr>
        <w:rPr>
          <w:rFonts w:ascii="Arial" w:hAnsi="Arial" w:cs="Arial"/>
          <w:sz w:val="24"/>
          <w:szCs w:val="24"/>
        </w:rPr>
      </w:pPr>
    </w:p>
    <w:p w14:paraId="1697F287" w14:textId="77777777" w:rsidR="002F17F0" w:rsidRDefault="002F17F0" w:rsidP="002F17F0">
      <w:pPr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 xml:space="preserve">***** </w:t>
      </w:r>
      <w:r>
        <w:rPr>
          <w:rFonts w:ascii="Times New Roman" w:hAnsi="Times New Roman"/>
          <w:b/>
          <w:sz w:val="32"/>
          <w:szCs w:val="36"/>
        </w:rPr>
        <w:t>BEST WISHES</w:t>
      </w:r>
      <w:r>
        <w:rPr>
          <w:rFonts w:ascii="Arial" w:hAnsi="Arial" w:cs="Arial"/>
          <w:b/>
          <w:sz w:val="32"/>
          <w:szCs w:val="36"/>
        </w:rPr>
        <w:t xml:space="preserve"> *****</w:t>
      </w:r>
    </w:p>
    <w:p w14:paraId="081D8874" w14:textId="77777777" w:rsidR="002F17F0" w:rsidRDefault="002F17F0" w:rsidP="008D3F62">
      <w:pPr>
        <w:rPr>
          <w:rFonts w:ascii="Arial" w:hAnsi="Arial" w:cs="Arial"/>
          <w:sz w:val="24"/>
          <w:szCs w:val="24"/>
        </w:rPr>
      </w:pPr>
    </w:p>
    <w:sectPr w:rsidR="002F17F0" w:rsidSect="00F57C51">
      <w:footerReference w:type="default" r:id="rId10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5B901" w14:textId="77777777" w:rsidR="0029658D" w:rsidRDefault="0029658D">
      <w:pPr>
        <w:spacing w:line="240" w:lineRule="auto"/>
      </w:pPr>
      <w:r>
        <w:separator/>
      </w:r>
    </w:p>
  </w:endnote>
  <w:endnote w:type="continuationSeparator" w:id="0">
    <w:p w14:paraId="446E8AA0" w14:textId="77777777" w:rsidR="0029658D" w:rsidRDefault="00296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A824AA8" w:rsidR="006B69EC" w:rsidRDefault="006B69EC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8E3399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8E3399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B69EC" w:rsidRDefault="006B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C9241" w14:textId="77777777" w:rsidR="0029658D" w:rsidRDefault="0029658D">
      <w:pPr>
        <w:spacing w:after="0"/>
      </w:pPr>
      <w:r>
        <w:separator/>
      </w:r>
    </w:p>
  </w:footnote>
  <w:footnote w:type="continuationSeparator" w:id="0">
    <w:p w14:paraId="11F61E8A" w14:textId="77777777" w:rsidR="0029658D" w:rsidRDefault="002965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48FC1F94"/>
    <w:multiLevelType w:val="hybridMultilevel"/>
    <w:tmpl w:val="3600FF6A"/>
    <w:lvl w:ilvl="0" w:tplc="1742AF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3CB5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9802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200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3291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786F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A8EE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CEB2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96D6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5C5C"/>
    <w:rsid w:val="000208B7"/>
    <w:rsid w:val="00021AE2"/>
    <w:rsid w:val="0002657D"/>
    <w:rsid w:val="00033373"/>
    <w:rsid w:val="00034BCB"/>
    <w:rsid w:val="000358D4"/>
    <w:rsid w:val="00037B32"/>
    <w:rsid w:val="00040B79"/>
    <w:rsid w:val="000414E2"/>
    <w:rsid w:val="000503AF"/>
    <w:rsid w:val="00050D08"/>
    <w:rsid w:val="000524BC"/>
    <w:rsid w:val="0005250D"/>
    <w:rsid w:val="00052B42"/>
    <w:rsid w:val="00056855"/>
    <w:rsid w:val="000648F2"/>
    <w:rsid w:val="00065201"/>
    <w:rsid w:val="000717EF"/>
    <w:rsid w:val="00071F46"/>
    <w:rsid w:val="0007368D"/>
    <w:rsid w:val="00073A5E"/>
    <w:rsid w:val="00076DE0"/>
    <w:rsid w:val="00081A14"/>
    <w:rsid w:val="00085811"/>
    <w:rsid w:val="000861BB"/>
    <w:rsid w:val="00090F20"/>
    <w:rsid w:val="00092DD6"/>
    <w:rsid w:val="00093548"/>
    <w:rsid w:val="000949E6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79A1"/>
    <w:rsid w:val="000D0AAB"/>
    <w:rsid w:val="000D19D5"/>
    <w:rsid w:val="000D425C"/>
    <w:rsid w:val="000D6ACB"/>
    <w:rsid w:val="000D7795"/>
    <w:rsid w:val="000E38A4"/>
    <w:rsid w:val="000E4611"/>
    <w:rsid w:val="000E5994"/>
    <w:rsid w:val="000E76CF"/>
    <w:rsid w:val="000F526A"/>
    <w:rsid w:val="0010425F"/>
    <w:rsid w:val="001238BC"/>
    <w:rsid w:val="00133231"/>
    <w:rsid w:val="001336A7"/>
    <w:rsid w:val="00140B7D"/>
    <w:rsid w:val="00141B4E"/>
    <w:rsid w:val="00142AC7"/>
    <w:rsid w:val="00143FDC"/>
    <w:rsid w:val="00146929"/>
    <w:rsid w:val="001479CA"/>
    <w:rsid w:val="00153139"/>
    <w:rsid w:val="001539B8"/>
    <w:rsid w:val="00154007"/>
    <w:rsid w:val="001551F7"/>
    <w:rsid w:val="00155797"/>
    <w:rsid w:val="0015609D"/>
    <w:rsid w:val="00160F37"/>
    <w:rsid w:val="00161A5E"/>
    <w:rsid w:val="00162063"/>
    <w:rsid w:val="00174926"/>
    <w:rsid w:val="001823F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4EA0"/>
    <w:rsid w:val="001B6669"/>
    <w:rsid w:val="001C3BED"/>
    <w:rsid w:val="001C516B"/>
    <w:rsid w:val="001C7720"/>
    <w:rsid w:val="001D6A7D"/>
    <w:rsid w:val="001F4F78"/>
    <w:rsid w:val="00201872"/>
    <w:rsid w:val="002035DC"/>
    <w:rsid w:val="00203D7B"/>
    <w:rsid w:val="00205B01"/>
    <w:rsid w:val="00207C2A"/>
    <w:rsid w:val="00210446"/>
    <w:rsid w:val="00213E56"/>
    <w:rsid w:val="002154DD"/>
    <w:rsid w:val="002168CC"/>
    <w:rsid w:val="002238D5"/>
    <w:rsid w:val="002247E5"/>
    <w:rsid w:val="00224CD7"/>
    <w:rsid w:val="002263CB"/>
    <w:rsid w:val="002269FD"/>
    <w:rsid w:val="00231206"/>
    <w:rsid w:val="0023189D"/>
    <w:rsid w:val="00231ACB"/>
    <w:rsid w:val="00234A37"/>
    <w:rsid w:val="002412B1"/>
    <w:rsid w:val="00242999"/>
    <w:rsid w:val="002458B2"/>
    <w:rsid w:val="00253746"/>
    <w:rsid w:val="0025552A"/>
    <w:rsid w:val="0025589C"/>
    <w:rsid w:val="00262B9C"/>
    <w:rsid w:val="00262F62"/>
    <w:rsid w:val="00264B5B"/>
    <w:rsid w:val="00272210"/>
    <w:rsid w:val="002739DF"/>
    <w:rsid w:val="002756D6"/>
    <w:rsid w:val="00281CDC"/>
    <w:rsid w:val="00283030"/>
    <w:rsid w:val="00285EC3"/>
    <w:rsid w:val="00293D36"/>
    <w:rsid w:val="0029658D"/>
    <w:rsid w:val="002A3539"/>
    <w:rsid w:val="002A5C66"/>
    <w:rsid w:val="002B2826"/>
    <w:rsid w:val="002B2D30"/>
    <w:rsid w:val="002B32D9"/>
    <w:rsid w:val="002B5BA3"/>
    <w:rsid w:val="002B7EE8"/>
    <w:rsid w:val="002C6301"/>
    <w:rsid w:val="002D20A9"/>
    <w:rsid w:val="002D4376"/>
    <w:rsid w:val="002D544F"/>
    <w:rsid w:val="002E6882"/>
    <w:rsid w:val="002F14CF"/>
    <w:rsid w:val="002F17F0"/>
    <w:rsid w:val="002F4487"/>
    <w:rsid w:val="002F493C"/>
    <w:rsid w:val="002F5304"/>
    <w:rsid w:val="002F564A"/>
    <w:rsid w:val="00300447"/>
    <w:rsid w:val="00305939"/>
    <w:rsid w:val="00311558"/>
    <w:rsid w:val="00312053"/>
    <w:rsid w:val="00312FA6"/>
    <w:rsid w:val="00314177"/>
    <w:rsid w:val="0031654D"/>
    <w:rsid w:val="0032044F"/>
    <w:rsid w:val="00321FC5"/>
    <w:rsid w:val="003260AE"/>
    <w:rsid w:val="00326B50"/>
    <w:rsid w:val="00330323"/>
    <w:rsid w:val="00331CEF"/>
    <w:rsid w:val="0033481B"/>
    <w:rsid w:val="003358F9"/>
    <w:rsid w:val="00336167"/>
    <w:rsid w:val="0033626C"/>
    <w:rsid w:val="0034268F"/>
    <w:rsid w:val="00344137"/>
    <w:rsid w:val="00347B35"/>
    <w:rsid w:val="0035383F"/>
    <w:rsid w:val="00356725"/>
    <w:rsid w:val="00357261"/>
    <w:rsid w:val="00366AF1"/>
    <w:rsid w:val="00366EF9"/>
    <w:rsid w:val="00370765"/>
    <w:rsid w:val="0037238A"/>
    <w:rsid w:val="00373B00"/>
    <w:rsid w:val="00375C6E"/>
    <w:rsid w:val="003806D6"/>
    <w:rsid w:val="00382606"/>
    <w:rsid w:val="003868DC"/>
    <w:rsid w:val="003925EA"/>
    <w:rsid w:val="0039569A"/>
    <w:rsid w:val="003A3B73"/>
    <w:rsid w:val="003A4B95"/>
    <w:rsid w:val="003A527D"/>
    <w:rsid w:val="003A644B"/>
    <w:rsid w:val="003B069D"/>
    <w:rsid w:val="003B3A86"/>
    <w:rsid w:val="003B4EFD"/>
    <w:rsid w:val="003B5B05"/>
    <w:rsid w:val="003B7C0C"/>
    <w:rsid w:val="003D0E8F"/>
    <w:rsid w:val="003D1175"/>
    <w:rsid w:val="003F0598"/>
    <w:rsid w:val="003F4CAC"/>
    <w:rsid w:val="003F770D"/>
    <w:rsid w:val="00402190"/>
    <w:rsid w:val="004039C7"/>
    <w:rsid w:val="004127EC"/>
    <w:rsid w:val="00413238"/>
    <w:rsid w:val="00414BA7"/>
    <w:rsid w:val="00416196"/>
    <w:rsid w:val="004176C7"/>
    <w:rsid w:val="00423781"/>
    <w:rsid w:val="004247E2"/>
    <w:rsid w:val="004254EB"/>
    <w:rsid w:val="00426434"/>
    <w:rsid w:val="00431EE1"/>
    <w:rsid w:val="00434CA9"/>
    <w:rsid w:val="00442088"/>
    <w:rsid w:val="00453B62"/>
    <w:rsid w:val="004579D9"/>
    <w:rsid w:val="00461CCB"/>
    <w:rsid w:val="00461E48"/>
    <w:rsid w:val="00467C30"/>
    <w:rsid w:val="00470719"/>
    <w:rsid w:val="00471BF7"/>
    <w:rsid w:val="00473B63"/>
    <w:rsid w:val="004777EE"/>
    <w:rsid w:val="00487426"/>
    <w:rsid w:val="00493336"/>
    <w:rsid w:val="00495E9F"/>
    <w:rsid w:val="004970A7"/>
    <w:rsid w:val="004A0F55"/>
    <w:rsid w:val="004A26BD"/>
    <w:rsid w:val="004B5798"/>
    <w:rsid w:val="004C29B1"/>
    <w:rsid w:val="004C2C65"/>
    <w:rsid w:val="004C6561"/>
    <w:rsid w:val="004D032E"/>
    <w:rsid w:val="004D1DE8"/>
    <w:rsid w:val="004D6A49"/>
    <w:rsid w:val="004E04BB"/>
    <w:rsid w:val="004E51A7"/>
    <w:rsid w:val="004E5932"/>
    <w:rsid w:val="004F4DA9"/>
    <w:rsid w:val="00506377"/>
    <w:rsid w:val="00510528"/>
    <w:rsid w:val="0051099D"/>
    <w:rsid w:val="00512CB6"/>
    <w:rsid w:val="00513CAD"/>
    <w:rsid w:val="00517AA1"/>
    <w:rsid w:val="00517D0C"/>
    <w:rsid w:val="00526BBF"/>
    <w:rsid w:val="00532028"/>
    <w:rsid w:val="00532BF4"/>
    <w:rsid w:val="00540014"/>
    <w:rsid w:val="00541BF7"/>
    <w:rsid w:val="0054335A"/>
    <w:rsid w:val="00545D12"/>
    <w:rsid w:val="005466BA"/>
    <w:rsid w:val="00550586"/>
    <w:rsid w:val="00551866"/>
    <w:rsid w:val="00552480"/>
    <w:rsid w:val="00554315"/>
    <w:rsid w:val="00555153"/>
    <w:rsid w:val="00560B3A"/>
    <w:rsid w:val="00560EC8"/>
    <w:rsid w:val="00564397"/>
    <w:rsid w:val="00565156"/>
    <w:rsid w:val="0056566F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64A2"/>
    <w:rsid w:val="005B0F36"/>
    <w:rsid w:val="005B4510"/>
    <w:rsid w:val="005B5111"/>
    <w:rsid w:val="005B6500"/>
    <w:rsid w:val="005C6DAE"/>
    <w:rsid w:val="005D00F7"/>
    <w:rsid w:val="005D5817"/>
    <w:rsid w:val="005D5B46"/>
    <w:rsid w:val="005E0F29"/>
    <w:rsid w:val="005E75A0"/>
    <w:rsid w:val="005F0030"/>
    <w:rsid w:val="005F48F5"/>
    <w:rsid w:val="005F5ADD"/>
    <w:rsid w:val="005F6440"/>
    <w:rsid w:val="005F683A"/>
    <w:rsid w:val="00600B6B"/>
    <w:rsid w:val="00602326"/>
    <w:rsid w:val="00607B4C"/>
    <w:rsid w:val="00615EAB"/>
    <w:rsid w:val="0061738C"/>
    <w:rsid w:val="00623A07"/>
    <w:rsid w:val="006279FF"/>
    <w:rsid w:val="0063203F"/>
    <w:rsid w:val="006404F0"/>
    <w:rsid w:val="00643D36"/>
    <w:rsid w:val="006443B0"/>
    <w:rsid w:val="0064503F"/>
    <w:rsid w:val="006473D5"/>
    <w:rsid w:val="00647454"/>
    <w:rsid w:val="00652E20"/>
    <w:rsid w:val="00652E2B"/>
    <w:rsid w:val="0065359A"/>
    <w:rsid w:val="00654228"/>
    <w:rsid w:val="0066663D"/>
    <w:rsid w:val="00672DD8"/>
    <w:rsid w:val="00676911"/>
    <w:rsid w:val="00680EB8"/>
    <w:rsid w:val="006828FF"/>
    <w:rsid w:val="00682CEB"/>
    <w:rsid w:val="0068462D"/>
    <w:rsid w:val="0068527D"/>
    <w:rsid w:val="00690D22"/>
    <w:rsid w:val="00694421"/>
    <w:rsid w:val="006963A1"/>
    <w:rsid w:val="006A0524"/>
    <w:rsid w:val="006A7570"/>
    <w:rsid w:val="006B2444"/>
    <w:rsid w:val="006B47E7"/>
    <w:rsid w:val="006B4F56"/>
    <w:rsid w:val="006B69EC"/>
    <w:rsid w:val="006C1798"/>
    <w:rsid w:val="006C5A74"/>
    <w:rsid w:val="006E4807"/>
    <w:rsid w:val="006E5689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40D28"/>
    <w:rsid w:val="00741234"/>
    <w:rsid w:val="00746CBE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3934"/>
    <w:rsid w:val="00783A58"/>
    <w:rsid w:val="00784C41"/>
    <w:rsid w:val="0078544C"/>
    <w:rsid w:val="00791216"/>
    <w:rsid w:val="00793125"/>
    <w:rsid w:val="0079640F"/>
    <w:rsid w:val="007A2C7D"/>
    <w:rsid w:val="007A617C"/>
    <w:rsid w:val="007A7F7D"/>
    <w:rsid w:val="007C2F4B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22509"/>
    <w:rsid w:val="00830EDA"/>
    <w:rsid w:val="00840F27"/>
    <w:rsid w:val="008462FA"/>
    <w:rsid w:val="00846BF8"/>
    <w:rsid w:val="00860B9A"/>
    <w:rsid w:val="0086151B"/>
    <w:rsid w:val="0086152C"/>
    <w:rsid w:val="00865DC7"/>
    <w:rsid w:val="00867744"/>
    <w:rsid w:val="008720C6"/>
    <w:rsid w:val="0087655F"/>
    <w:rsid w:val="00877268"/>
    <w:rsid w:val="00890652"/>
    <w:rsid w:val="00891380"/>
    <w:rsid w:val="00892E4D"/>
    <w:rsid w:val="008A05B5"/>
    <w:rsid w:val="008A2D1E"/>
    <w:rsid w:val="008A653E"/>
    <w:rsid w:val="008A6CD9"/>
    <w:rsid w:val="008B2E48"/>
    <w:rsid w:val="008B3D70"/>
    <w:rsid w:val="008B67FB"/>
    <w:rsid w:val="008C1E6C"/>
    <w:rsid w:val="008D0184"/>
    <w:rsid w:val="008D1EA8"/>
    <w:rsid w:val="008D23F1"/>
    <w:rsid w:val="008D2D9F"/>
    <w:rsid w:val="008D3F62"/>
    <w:rsid w:val="008D48BF"/>
    <w:rsid w:val="008D5D7C"/>
    <w:rsid w:val="008D73E6"/>
    <w:rsid w:val="008E3399"/>
    <w:rsid w:val="008E4B9D"/>
    <w:rsid w:val="008E4FE8"/>
    <w:rsid w:val="008E74FF"/>
    <w:rsid w:val="00902EC8"/>
    <w:rsid w:val="00903116"/>
    <w:rsid w:val="00913DEC"/>
    <w:rsid w:val="00915246"/>
    <w:rsid w:val="00920B67"/>
    <w:rsid w:val="0092240F"/>
    <w:rsid w:val="0092339E"/>
    <w:rsid w:val="00924E9C"/>
    <w:rsid w:val="0092538F"/>
    <w:rsid w:val="00927174"/>
    <w:rsid w:val="00930F43"/>
    <w:rsid w:val="00931589"/>
    <w:rsid w:val="00932A9C"/>
    <w:rsid w:val="009335EB"/>
    <w:rsid w:val="00935AE4"/>
    <w:rsid w:val="00940207"/>
    <w:rsid w:val="009422DB"/>
    <w:rsid w:val="0094381A"/>
    <w:rsid w:val="009449D0"/>
    <w:rsid w:val="0095189B"/>
    <w:rsid w:val="009544B4"/>
    <w:rsid w:val="009552E2"/>
    <w:rsid w:val="00960CF0"/>
    <w:rsid w:val="00962E16"/>
    <w:rsid w:val="00967833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342C"/>
    <w:rsid w:val="009B5301"/>
    <w:rsid w:val="009B565B"/>
    <w:rsid w:val="009C47DE"/>
    <w:rsid w:val="009C6B25"/>
    <w:rsid w:val="009C7E45"/>
    <w:rsid w:val="009D020E"/>
    <w:rsid w:val="009D57A2"/>
    <w:rsid w:val="009E5CFD"/>
    <w:rsid w:val="009F1CC3"/>
    <w:rsid w:val="009F22C9"/>
    <w:rsid w:val="009F3A1A"/>
    <w:rsid w:val="009F4F22"/>
    <w:rsid w:val="009F51FE"/>
    <w:rsid w:val="00A026B9"/>
    <w:rsid w:val="00A05D20"/>
    <w:rsid w:val="00A104B0"/>
    <w:rsid w:val="00A12171"/>
    <w:rsid w:val="00A123B5"/>
    <w:rsid w:val="00A1481E"/>
    <w:rsid w:val="00A14A59"/>
    <w:rsid w:val="00A15891"/>
    <w:rsid w:val="00A165AB"/>
    <w:rsid w:val="00A1742E"/>
    <w:rsid w:val="00A20742"/>
    <w:rsid w:val="00A22BCB"/>
    <w:rsid w:val="00A24068"/>
    <w:rsid w:val="00A266DA"/>
    <w:rsid w:val="00A31081"/>
    <w:rsid w:val="00A32078"/>
    <w:rsid w:val="00A341C3"/>
    <w:rsid w:val="00A37BE7"/>
    <w:rsid w:val="00A51EE2"/>
    <w:rsid w:val="00A52D1E"/>
    <w:rsid w:val="00A55773"/>
    <w:rsid w:val="00A571D4"/>
    <w:rsid w:val="00A6661A"/>
    <w:rsid w:val="00A7543B"/>
    <w:rsid w:val="00A765FE"/>
    <w:rsid w:val="00A7663E"/>
    <w:rsid w:val="00A76A89"/>
    <w:rsid w:val="00A823B5"/>
    <w:rsid w:val="00A82703"/>
    <w:rsid w:val="00A82ADE"/>
    <w:rsid w:val="00A9015A"/>
    <w:rsid w:val="00A92F5C"/>
    <w:rsid w:val="00A966EB"/>
    <w:rsid w:val="00AA0DAE"/>
    <w:rsid w:val="00AA2132"/>
    <w:rsid w:val="00AA55FF"/>
    <w:rsid w:val="00AB0E70"/>
    <w:rsid w:val="00AB1B77"/>
    <w:rsid w:val="00AB1C32"/>
    <w:rsid w:val="00AB2460"/>
    <w:rsid w:val="00AB59AC"/>
    <w:rsid w:val="00AC02E9"/>
    <w:rsid w:val="00AC1F3C"/>
    <w:rsid w:val="00AC5B45"/>
    <w:rsid w:val="00AD10FB"/>
    <w:rsid w:val="00AD19F3"/>
    <w:rsid w:val="00AD791A"/>
    <w:rsid w:val="00AD7B4C"/>
    <w:rsid w:val="00AE0535"/>
    <w:rsid w:val="00AE131C"/>
    <w:rsid w:val="00AE56CD"/>
    <w:rsid w:val="00AF64B6"/>
    <w:rsid w:val="00B0469B"/>
    <w:rsid w:val="00B05B70"/>
    <w:rsid w:val="00B073DA"/>
    <w:rsid w:val="00B07572"/>
    <w:rsid w:val="00B21EFB"/>
    <w:rsid w:val="00B225E2"/>
    <w:rsid w:val="00B2405C"/>
    <w:rsid w:val="00B2572C"/>
    <w:rsid w:val="00B26F5F"/>
    <w:rsid w:val="00B343AE"/>
    <w:rsid w:val="00B37E6B"/>
    <w:rsid w:val="00B41E27"/>
    <w:rsid w:val="00B4209E"/>
    <w:rsid w:val="00B430BC"/>
    <w:rsid w:val="00B44707"/>
    <w:rsid w:val="00B5049A"/>
    <w:rsid w:val="00B52A19"/>
    <w:rsid w:val="00B5479D"/>
    <w:rsid w:val="00B54AE4"/>
    <w:rsid w:val="00B6068D"/>
    <w:rsid w:val="00B622F0"/>
    <w:rsid w:val="00B73158"/>
    <w:rsid w:val="00B77F41"/>
    <w:rsid w:val="00B85087"/>
    <w:rsid w:val="00B929A8"/>
    <w:rsid w:val="00B942AE"/>
    <w:rsid w:val="00B95C27"/>
    <w:rsid w:val="00B95DB6"/>
    <w:rsid w:val="00BA2868"/>
    <w:rsid w:val="00BA3FAC"/>
    <w:rsid w:val="00BA6BAC"/>
    <w:rsid w:val="00BB107E"/>
    <w:rsid w:val="00BB1E77"/>
    <w:rsid w:val="00BB58DD"/>
    <w:rsid w:val="00BB5A7C"/>
    <w:rsid w:val="00BB7A48"/>
    <w:rsid w:val="00BC480B"/>
    <w:rsid w:val="00BC6A16"/>
    <w:rsid w:val="00BC7011"/>
    <w:rsid w:val="00BD4E15"/>
    <w:rsid w:val="00BD5B1D"/>
    <w:rsid w:val="00BF00FE"/>
    <w:rsid w:val="00BF4113"/>
    <w:rsid w:val="00BF6AB8"/>
    <w:rsid w:val="00BF6DA6"/>
    <w:rsid w:val="00BF7CCD"/>
    <w:rsid w:val="00C03274"/>
    <w:rsid w:val="00C041D3"/>
    <w:rsid w:val="00C07A85"/>
    <w:rsid w:val="00C2391A"/>
    <w:rsid w:val="00C24DDD"/>
    <w:rsid w:val="00C373B1"/>
    <w:rsid w:val="00C459F2"/>
    <w:rsid w:val="00C47845"/>
    <w:rsid w:val="00C65041"/>
    <w:rsid w:val="00C70F56"/>
    <w:rsid w:val="00C719C0"/>
    <w:rsid w:val="00C731D1"/>
    <w:rsid w:val="00C77CD4"/>
    <w:rsid w:val="00C77E81"/>
    <w:rsid w:val="00C8138D"/>
    <w:rsid w:val="00C82361"/>
    <w:rsid w:val="00C824A3"/>
    <w:rsid w:val="00C901D4"/>
    <w:rsid w:val="00C94CC3"/>
    <w:rsid w:val="00C95D5B"/>
    <w:rsid w:val="00CA203C"/>
    <w:rsid w:val="00CA22BC"/>
    <w:rsid w:val="00CA280C"/>
    <w:rsid w:val="00CA631C"/>
    <w:rsid w:val="00CB39E2"/>
    <w:rsid w:val="00CB4557"/>
    <w:rsid w:val="00CC0778"/>
    <w:rsid w:val="00CC4790"/>
    <w:rsid w:val="00CD16DB"/>
    <w:rsid w:val="00CD3799"/>
    <w:rsid w:val="00CD37D5"/>
    <w:rsid w:val="00CD6308"/>
    <w:rsid w:val="00CF62E4"/>
    <w:rsid w:val="00CF79D6"/>
    <w:rsid w:val="00CF7B94"/>
    <w:rsid w:val="00D00A9E"/>
    <w:rsid w:val="00D01945"/>
    <w:rsid w:val="00D04C04"/>
    <w:rsid w:val="00D05253"/>
    <w:rsid w:val="00D05E69"/>
    <w:rsid w:val="00D17B23"/>
    <w:rsid w:val="00D20AFC"/>
    <w:rsid w:val="00D211CE"/>
    <w:rsid w:val="00D21A7C"/>
    <w:rsid w:val="00D24E49"/>
    <w:rsid w:val="00D307C6"/>
    <w:rsid w:val="00D328AC"/>
    <w:rsid w:val="00D34B6D"/>
    <w:rsid w:val="00D35452"/>
    <w:rsid w:val="00D37A46"/>
    <w:rsid w:val="00D405F7"/>
    <w:rsid w:val="00D44212"/>
    <w:rsid w:val="00D454F4"/>
    <w:rsid w:val="00D458AC"/>
    <w:rsid w:val="00D47B27"/>
    <w:rsid w:val="00D516C6"/>
    <w:rsid w:val="00D53933"/>
    <w:rsid w:val="00D544A6"/>
    <w:rsid w:val="00D55B73"/>
    <w:rsid w:val="00D60C29"/>
    <w:rsid w:val="00D617D1"/>
    <w:rsid w:val="00D65B36"/>
    <w:rsid w:val="00D664D3"/>
    <w:rsid w:val="00D70236"/>
    <w:rsid w:val="00D873B9"/>
    <w:rsid w:val="00D87ECF"/>
    <w:rsid w:val="00D9435C"/>
    <w:rsid w:val="00D94DF8"/>
    <w:rsid w:val="00DA03F2"/>
    <w:rsid w:val="00DA1A21"/>
    <w:rsid w:val="00DA6FB2"/>
    <w:rsid w:val="00DB0FD6"/>
    <w:rsid w:val="00DB1954"/>
    <w:rsid w:val="00DB498F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377A1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81A45"/>
    <w:rsid w:val="00E84C57"/>
    <w:rsid w:val="00E8508C"/>
    <w:rsid w:val="00E92AB6"/>
    <w:rsid w:val="00E92D77"/>
    <w:rsid w:val="00E94008"/>
    <w:rsid w:val="00E94378"/>
    <w:rsid w:val="00E946BA"/>
    <w:rsid w:val="00EA11B7"/>
    <w:rsid w:val="00EA4012"/>
    <w:rsid w:val="00EB75DE"/>
    <w:rsid w:val="00EC445B"/>
    <w:rsid w:val="00EC4FB2"/>
    <w:rsid w:val="00ED3D23"/>
    <w:rsid w:val="00ED4F04"/>
    <w:rsid w:val="00ED72C8"/>
    <w:rsid w:val="00EE3BEE"/>
    <w:rsid w:val="00EE596E"/>
    <w:rsid w:val="00EE5FE1"/>
    <w:rsid w:val="00EE70F5"/>
    <w:rsid w:val="00EF26CC"/>
    <w:rsid w:val="00EF3B47"/>
    <w:rsid w:val="00EF3C32"/>
    <w:rsid w:val="00EF5D94"/>
    <w:rsid w:val="00F00404"/>
    <w:rsid w:val="00F005B1"/>
    <w:rsid w:val="00F062BD"/>
    <w:rsid w:val="00F10397"/>
    <w:rsid w:val="00F10AD9"/>
    <w:rsid w:val="00F11763"/>
    <w:rsid w:val="00F12053"/>
    <w:rsid w:val="00F12225"/>
    <w:rsid w:val="00F2111F"/>
    <w:rsid w:val="00F24EE4"/>
    <w:rsid w:val="00F33E3E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4342"/>
    <w:rsid w:val="00F67B91"/>
    <w:rsid w:val="00F70492"/>
    <w:rsid w:val="00F70E94"/>
    <w:rsid w:val="00F70F60"/>
    <w:rsid w:val="00F71B3D"/>
    <w:rsid w:val="00F72052"/>
    <w:rsid w:val="00F734F8"/>
    <w:rsid w:val="00F838D8"/>
    <w:rsid w:val="00F85919"/>
    <w:rsid w:val="00F87A54"/>
    <w:rsid w:val="00F92BC9"/>
    <w:rsid w:val="00F976D1"/>
    <w:rsid w:val="00FA0643"/>
    <w:rsid w:val="00FA0EE8"/>
    <w:rsid w:val="00FA4A3E"/>
    <w:rsid w:val="00FB1D1A"/>
    <w:rsid w:val="00FB257D"/>
    <w:rsid w:val="00FC1271"/>
    <w:rsid w:val="00FD02E3"/>
    <w:rsid w:val="00FD12CB"/>
    <w:rsid w:val="00FD5575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8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0135B8-7011-4C68-8661-7A080179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7</cp:revision>
  <cp:lastPrinted>2021-12-11T09:26:00Z</cp:lastPrinted>
  <dcterms:created xsi:type="dcterms:W3CDTF">2024-12-26T06:56:00Z</dcterms:created>
  <dcterms:modified xsi:type="dcterms:W3CDTF">2025-01-10T05:57:00Z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