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rsidRPr="00087738" w14:paraId="5C3EAC9E" w14:textId="77777777" w:rsidTr="00F66EE9">
        <w:trPr>
          <w:trHeight w:val="396"/>
        </w:trPr>
        <w:tc>
          <w:tcPr>
            <w:tcW w:w="1029" w:type="dxa"/>
            <w:vAlign w:val="center"/>
          </w:tcPr>
          <w:p w14:paraId="42C893B2" w14:textId="77777777" w:rsidR="0064503F" w:rsidRPr="00087738" w:rsidRDefault="0065359A">
            <w:pPr>
              <w:spacing w:after="0"/>
              <w:jc w:val="center"/>
              <w:rPr>
                <w:rFonts w:ascii="Cambria" w:hAnsi="Cambria" w:cs="Arial"/>
              </w:rPr>
            </w:pPr>
            <w:r w:rsidRPr="00087738">
              <w:rPr>
                <w:rFonts w:ascii="Cambria" w:hAnsi="Cambria" w:cs="Arial"/>
              </w:rPr>
              <w:t>Roll No.</w:t>
            </w:r>
          </w:p>
        </w:tc>
        <w:tc>
          <w:tcPr>
            <w:tcW w:w="361" w:type="dxa"/>
            <w:vAlign w:val="center"/>
          </w:tcPr>
          <w:p w14:paraId="23D6EA6F" w14:textId="77777777" w:rsidR="0064503F" w:rsidRPr="00087738" w:rsidRDefault="0064503F">
            <w:pPr>
              <w:spacing w:after="0"/>
              <w:jc w:val="center"/>
              <w:rPr>
                <w:rFonts w:ascii="Cambria" w:hAnsi="Cambria" w:cs="Arial"/>
              </w:rPr>
            </w:pPr>
          </w:p>
        </w:tc>
        <w:tc>
          <w:tcPr>
            <w:tcW w:w="361" w:type="dxa"/>
            <w:vAlign w:val="center"/>
          </w:tcPr>
          <w:p w14:paraId="06EC64D7" w14:textId="77777777" w:rsidR="0064503F" w:rsidRPr="00087738" w:rsidRDefault="0064503F">
            <w:pPr>
              <w:spacing w:after="0"/>
              <w:jc w:val="center"/>
              <w:rPr>
                <w:rFonts w:ascii="Cambria" w:hAnsi="Cambria" w:cs="Arial"/>
              </w:rPr>
            </w:pPr>
          </w:p>
        </w:tc>
        <w:tc>
          <w:tcPr>
            <w:tcW w:w="361" w:type="dxa"/>
            <w:vAlign w:val="center"/>
          </w:tcPr>
          <w:p w14:paraId="35E54EA5" w14:textId="77777777" w:rsidR="0064503F" w:rsidRPr="00087738" w:rsidRDefault="0064503F">
            <w:pPr>
              <w:spacing w:after="0"/>
              <w:jc w:val="center"/>
              <w:rPr>
                <w:rFonts w:ascii="Cambria" w:hAnsi="Cambria" w:cs="Arial"/>
              </w:rPr>
            </w:pPr>
          </w:p>
        </w:tc>
        <w:tc>
          <w:tcPr>
            <w:tcW w:w="361" w:type="dxa"/>
            <w:vAlign w:val="center"/>
          </w:tcPr>
          <w:p w14:paraId="3906CECF" w14:textId="77777777" w:rsidR="0064503F" w:rsidRPr="00087738" w:rsidRDefault="0064503F">
            <w:pPr>
              <w:spacing w:after="0"/>
              <w:jc w:val="center"/>
              <w:rPr>
                <w:rFonts w:ascii="Cambria" w:hAnsi="Cambria" w:cs="Arial"/>
              </w:rPr>
            </w:pPr>
          </w:p>
        </w:tc>
        <w:tc>
          <w:tcPr>
            <w:tcW w:w="361" w:type="dxa"/>
            <w:vAlign w:val="center"/>
          </w:tcPr>
          <w:p w14:paraId="55389DE2" w14:textId="77777777" w:rsidR="0064503F" w:rsidRPr="00087738" w:rsidRDefault="0064503F">
            <w:pPr>
              <w:spacing w:after="0"/>
              <w:jc w:val="center"/>
              <w:rPr>
                <w:rFonts w:ascii="Cambria" w:hAnsi="Cambria" w:cs="Arial"/>
              </w:rPr>
            </w:pPr>
          </w:p>
        </w:tc>
        <w:tc>
          <w:tcPr>
            <w:tcW w:w="361" w:type="dxa"/>
            <w:vAlign w:val="center"/>
          </w:tcPr>
          <w:p w14:paraId="780DDA43" w14:textId="77777777" w:rsidR="0064503F" w:rsidRPr="00087738" w:rsidRDefault="0064503F">
            <w:pPr>
              <w:spacing w:after="0"/>
              <w:jc w:val="center"/>
              <w:rPr>
                <w:rFonts w:ascii="Cambria" w:hAnsi="Cambria" w:cs="Arial"/>
              </w:rPr>
            </w:pPr>
          </w:p>
        </w:tc>
        <w:tc>
          <w:tcPr>
            <w:tcW w:w="361" w:type="dxa"/>
            <w:vAlign w:val="center"/>
          </w:tcPr>
          <w:p w14:paraId="467B4383" w14:textId="77777777" w:rsidR="0064503F" w:rsidRPr="00087738" w:rsidRDefault="0064503F">
            <w:pPr>
              <w:spacing w:after="0"/>
              <w:jc w:val="center"/>
              <w:rPr>
                <w:rFonts w:ascii="Cambria" w:hAnsi="Cambria" w:cs="Arial"/>
              </w:rPr>
            </w:pPr>
          </w:p>
        </w:tc>
        <w:tc>
          <w:tcPr>
            <w:tcW w:w="276" w:type="dxa"/>
            <w:vAlign w:val="center"/>
          </w:tcPr>
          <w:p w14:paraId="01D9C625" w14:textId="77777777" w:rsidR="0064503F" w:rsidRPr="00087738" w:rsidRDefault="0064503F">
            <w:pPr>
              <w:spacing w:after="0"/>
              <w:jc w:val="center"/>
              <w:rPr>
                <w:rFonts w:ascii="Cambria" w:hAnsi="Cambria" w:cs="Arial"/>
              </w:rPr>
            </w:pPr>
          </w:p>
        </w:tc>
        <w:tc>
          <w:tcPr>
            <w:tcW w:w="445" w:type="dxa"/>
            <w:vAlign w:val="center"/>
          </w:tcPr>
          <w:p w14:paraId="1A932CD8" w14:textId="77777777" w:rsidR="0064503F" w:rsidRPr="00087738" w:rsidRDefault="0064503F">
            <w:pPr>
              <w:spacing w:after="0"/>
              <w:jc w:val="center"/>
              <w:rPr>
                <w:rFonts w:ascii="Cambria" w:hAnsi="Cambria" w:cs="Arial"/>
              </w:rPr>
            </w:pPr>
          </w:p>
        </w:tc>
        <w:tc>
          <w:tcPr>
            <w:tcW w:w="361" w:type="dxa"/>
            <w:vAlign w:val="center"/>
          </w:tcPr>
          <w:p w14:paraId="1B2C252D" w14:textId="77777777" w:rsidR="0064503F" w:rsidRPr="00087738" w:rsidRDefault="0064503F">
            <w:pPr>
              <w:spacing w:after="0"/>
              <w:jc w:val="center"/>
              <w:rPr>
                <w:rFonts w:ascii="Cambria" w:hAnsi="Cambria" w:cs="Arial"/>
              </w:rPr>
            </w:pPr>
          </w:p>
        </w:tc>
        <w:tc>
          <w:tcPr>
            <w:tcW w:w="361" w:type="dxa"/>
            <w:vAlign w:val="center"/>
          </w:tcPr>
          <w:p w14:paraId="079AFD80" w14:textId="77777777" w:rsidR="0064503F" w:rsidRPr="00087738" w:rsidRDefault="0064503F">
            <w:pPr>
              <w:spacing w:after="0"/>
              <w:jc w:val="center"/>
              <w:rPr>
                <w:rFonts w:ascii="Cambria" w:hAnsi="Cambria" w:cs="Arial"/>
              </w:rPr>
            </w:pPr>
          </w:p>
        </w:tc>
        <w:tc>
          <w:tcPr>
            <w:tcW w:w="361" w:type="dxa"/>
            <w:vAlign w:val="center"/>
          </w:tcPr>
          <w:p w14:paraId="5FFBDC48" w14:textId="77777777" w:rsidR="0064503F" w:rsidRPr="00087738" w:rsidRDefault="0064503F">
            <w:pPr>
              <w:spacing w:after="0"/>
              <w:jc w:val="center"/>
              <w:rPr>
                <w:rFonts w:ascii="Cambria" w:hAnsi="Cambria" w:cs="Arial"/>
              </w:rPr>
            </w:pPr>
          </w:p>
        </w:tc>
      </w:tr>
    </w:tbl>
    <w:p w14:paraId="653B8B2F" w14:textId="77527036" w:rsidR="00526BBF" w:rsidRPr="00087738" w:rsidRDefault="00526BBF">
      <w:pPr>
        <w:pStyle w:val="ListParagraph"/>
        <w:spacing w:after="0"/>
        <w:ind w:left="0"/>
        <w:jc w:val="center"/>
        <w:rPr>
          <w:rFonts w:ascii="Cambria" w:hAnsi="Cambria" w:cs="Arial"/>
          <w:b/>
          <w:caps/>
          <w:sz w:val="28"/>
          <w:szCs w:val="24"/>
        </w:rPr>
      </w:pPr>
    </w:p>
    <w:p w14:paraId="3C60D554" w14:textId="4CE91373" w:rsidR="00611F35" w:rsidRPr="00087738" w:rsidRDefault="001B701E" w:rsidP="00611F35">
      <w:pPr>
        <w:pStyle w:val="ListParagraph"/>
        <w:spacing w:after="0"/>
        <w:ind w:left="0"/>
        <w:rPr>
          <w:rFonts w:ascii="Cambria" w:hAnsi="Cambria" w:cs="Arial"/>
          <w:b/>
          <w:caps/>
          <w:sz w:val="28"/>
          <w:szCs w:val="24"/>
        </w:rPr>
      </w:pPr>
      <w:r w:rsidRPr="00087738">
        <w:rPr>
          <w:rFonts w:ascii="Cambria" w:hAnsi="Cambria"/>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sidRPr="00087738">
        <w:rPr>
          <w:rFonts w:ascii="Cambria" w:hAnsi="Cambria" w:cs="Arial"/>
          <w:b/>
          <w:caps/>
          <w:sz w:val="28"/>
          <w:szCs w:val="24"/>
        </w:rPr>
        <w:t xml:space="preserve">  </w:t>
      </w:r>
    </w:p>
    <w:p w14:paraId="49786431" w14:textId="7BE96BF7" w:rsidR="001B701E" w:rsidRPr="00087738" w:rsidRDefault="00611F35" w:rsidP="00611F35">
      <w:pPr>
        <w:pStyle w:val="ListParagraph"/>
        <w:spacing w:after="0"/>
        <w:ind w:left="0"/>
        <w:rPr>
          <w:rFonts w:ascii="Cambria" w:hAnsi="Cambria" w:cstheme="minorHAnsi"/>
          <w:b/>
          <w:caps/>
          <w:color w:val="000000" w:themeColor="text1"/>
          <w:sz w:val="36"/>
          <w:szCs w:val="36"/>
          <w:lang w:val="en-IN" w:eastAsia="en-IN"/>
        </w:rPr>
      </w:pPr>
      <w:r w:rsidRPr="00087738">
        <w:rPr>
          <w:rFonts w:ascii="Cambria" w:hAnsi="Cambria" w:cs="Arial"/>
          <w:b/>
          <w:caps/>
          <w:sz w:val="28"/>
          <w:szCs w:val="24"/>
        </w:rPr>
        <w:t xml:space="preserve">        </w:t>
      </w:r>
      <w:r w:rsidR="001B701E" w:rsidRPr="00087738">
        <w:rPr>
          <w:rFonts w:ascii="Cambria" w:hAnsi="Cambria" w:cs="Arial"/>
          <w:b/>
          <w:caps/>
          <w:sz w:val="28"/>
          <w:szCs w:val="24"/>
        </w:rPr>
        <w:t xml:space="preserve">                             </w:t>
      </w:r>
      <w:r w:rsidRPr="00087738">
        <w:rPr>
          <w:rFonts w:ascii="Cambria" w:hAnsi="Cambria" w:cstheme="minorHAnsi"/>
          <w:b/>
          <w:caps/>
          <w:color w:val="000000" w:themeColor="text1"/>
          <w:sz w:val="44"/>
          <w:szCs w:val="44"/>
          <w:lang w:val="en-IN" w:eastAsia="en-IN"/>
        </w:rPr>
        <w:t>PRESIDENCY UNIVERSITY</w:t>
      </w:r>
    </w:p>
    <w:p w14:paraId="1B04B724" w14:textId="203D60C8" w:rsidR="00EC7222" w:rsidRPr="00087738"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sidRPr="00087738">
        <w:rPr>
          <w:rFonts w:ascii="Cambria" w:hAnsi="Cambria"/>
          <w:noProof/>
          <w:sz w:val="24"/>
          <w:szCs w:val="24"/>
          <w:lang w:val="en-IN" w:eastAsia="en-IN"/>
        </w:rPr>
        <w:t xml:space="preserve">                                          </w:t>
      </w:r>
      <w:r w:rsidRPr="00087738">
        <w:rPr>
          <w:rFonts w:ascii="Cambria" w:hAnsi="Cambria" w:cstheme="minorHAnsi"/>
          <w:b/>
          <w:caps/>
          <w:color w:val="000000" w:themeColor="text1"/>
          <w:sz w:val="28"/>
          <w:szCs w:val="28"/>
          <w:lang w:val="en-IN" w:eastAsia="en-IN"/>
        </w:rPr>
        <w:t xml:space="preserve">                  </w:t>
      </w:r>
      <w:r w:rsidR="001B701E" w:rsidRPr="00087738">
        <w:rPr>
          <w:rFonts w:ascii="Cambria" w:hAnsi="Cambria" w:cstheme="minorHAnsi"/>
          <w:b/>
          <w:caps/>
          <w:color w:val="000000" w:themeColor="text1"/>
          <w:sz w:val="28"/>
          <w:szCs w:val="28"/>
          <w:lang w:val="en-IN" w:eastAsia="en-IN"/>
        </w:rPr>
        <w:t xml:space="preserve">            </w:t>
      </w:r>
      <w:r w:rsidR="0065359A" w:rsidRPr="00087738">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087738" w14:paraId="0279573E" w14:textId="77777777" w:rsidTr="00053EB1">
        <w:trPr>
          <w:trHeight w:val="627"/>
        </w:trPr>
        <w:tc>
          <w:tcPr>
            <w:tcW w:w="10806" w:type="dxa"/>
            <w:vAlign w:val="center"/>
          </w:tcPr>
          <w:p w14:paraId="08C67B16" w14:textId="7A869170" w:rsidR="007B21B6" w:rsidRPr="00087738" w:rsidRDefault="007B21B6" w:rsidP="00053EB1">
            <w:pPr>
              <w:spacing w:after="0" w:line="360" w:lineRule="auto"/>
              <w:ind w:firstLine="30"/>
              <w:jc w:val="center"/>
              <w:rPr>
                <w:rFonts w:ascii="Cambria" w:hAnsi="Cambria" w:cstheme="minorHAnsi"/>
                <w:b/>
                <w:color w:val="000000" w:themeColor="text1"/>
                <w:sz w:val="24"/>
                <w:szCs w:val="24"/>
                <w:lang w:val="en-GB"/>
              </w:rPr>
            </w:pPr>
            <w:r w:rsidRPr="00087738">
              <w:rPr>
                <w:rFonts w:ascii="Cambria" w:hAnsi="Cambria" w:cstheme="minorHAnsi"/>
                <w:b/>
                <w:sz w:val="28"/>
                <w:szCs w:val="28"/>
              </w:rPr>
              <w:t>End - Term Examinations –</w:t>
            </w:r>
            <w:r w:rsidR="00074941">
              <w:rPr>
                <w:rFonts w:ascii="Cambria" w:hAnsi="Cambria" w:cstheme="minorHAnsi"/>
                <w:b/>
                <w:sz w:val="28"/>
                <w:szCs w:val="28"/>
                <w:lang w:val="en-GB"/>
              </w:rPr>
              <w:t xml:space="preserve"> </w:t>
            </w:r>
            <w:r w:rsidR="00FF5687">
              <w:rPr>
                <w:rFonts w:ascii="Cambria" w:hAnsi="Cambria" w:cstheme="minorHAnsi"/>
                <w:b/>
                <w:sz w:val="28"/>
                <w:szCs w:val="28"/>
                <w:lang w:val="en-GB"/>
              </w:rPr>
              <w:t>JANUARY</w:t>
            </w:r>
            <w:r w:rsidR="00074941">
              <w:rPr>
                <w:rFonts w:ascii="Cambria" w:hAnsi="Cambria" w:cstheme="minorHAnsi"/>
                <w:b/>
                <w:sz w:val="28"/>
                <w:szCs w:val="28"/>
                <w:lang w:val="en-GB"/>
              </w:rPr>
              <w:t xml:space="preserve"> </w:t>
            </w:r>
            <w:r w:rsidRPr="00087738">
              <w:rPr>
                <w:rFonts w:ascii="Cambria" w:hAnsi="Cambria" w:cstheme="minorHAnsi"/>
                <w:b/>
                <w:sz w:val="28"/>
                <w:szCs w:val="28"/>
              </w:rPr>
              <w:t>202</w:t>
            </w:r>
            <w:r w:rsidR="00074941">
              <w:rPr>
                <w:rFonts w:ascii="Cambria" w:hAnsi="Cambria" w:cstheme="minorHAnsi"/>
                <w:b/>
                <w:sz w:val="28"/>
                <w:szCs w:val="28"/>
              </w:rPr>
              <w:t>5</w:t>
            </w:r>
          </w:p>
        </w:tc>
      </w:tr>
      <w:tr w:rsidR="007B21B6" w:rsidRPr="00087738" w14:paraId="7B1D8795" w14:textId="77777777" w:rsidTr="00053EB1">
        <w:trPr>
          <w:trHeight w:val="609"/>
        </w:trPr>
        <w:tc>
          <w:tcPr>
            <w:tcW w:w="10806" w:type="dxa"/>
            <w:vAlign w:val="center"/>
          </w:tcPr>
          <w:p w14:paraId="34EEB6F8" w14:textId="63B0CFF0" w:rsidR="007B21B6" w:rsidRPr="00087738" w:rsidRDefault="007B21B6" w:rsidP="00053EB1">
            <w:pPr>
              <w:spacing w:after="0" w:line="360" w:lineRule="auto"/>
              <w:ind w:firstLine="30"/>
              <w:rPr>
                <w:rFonts w:ascii="Cambria" w:hAnsi="Cambria" w:cstheme="minorHAnsi"/>
                <w:b/>
                <w:color w:val="000000" w:themeColor="text1"/>
                <w:sz w:val="24"/>
                <w:szCs w:val="24"/>
              </w:rPr>
            </w:pPr>
            <w:r w:rsidRPr="00087738">
              <w:rPr>
                <w:rFonts w:ascii="Cambria" w:hAnsi="Cambria" w:cstheme="minorHAnsi"/>
                <w:b/>
                <w:color w:val="000000" w:themeColor="text1"/>
                <w:sz w:val="24"/>
                <w:szCs w:val="24"/>
              </w:rPr>
              <w:t>Date:</w:t>
            </w:r>
            <w:r w:rsidR="00FF5687">
              <w:rPr>
                <w:rFonts w:ascii="Cambria" w:hAnsi="Cambria" w:cstheme="minorHAnsi"/>
                <w:b/>
                <w:color w:val="000000" w:themeColor="text1"/>
                <w:sz w:val="24"/>
                <w:szCs w:val="24"/>
              </w:rPr>
              <w:t xml:space="preserve"> </w:t>
            </w:r>
            <w:r w:rsidR="00FF5687" w:rsidRPr="00FF5687">
              <w:rPr>
                <w:rFonts w:ascii="Cambria" w:hAnsi="Cambria" w:cstheme="minorHAnsi"/>
                <w:color w:val="000000" w:themeColor="text1"/>
                <w:sz w:val="24"/>
                <w:szCs w:val="24"/>
              </w:rPr>
              <w:t>16-01-</w:t>
            </w:r>
            <w:r w:rsidR="00A94691" w:rsidRPr="00FF5687">
              <w:rPr>
                <w:rFonts w:ascii="Cambria" w:hAnsi="Cambria" w:cstheme="minorHAnsi"/>
                <w:color w:val="000000" w:themeColor="text1"/>
                <w:sz w:val="24"/>
                <w:szCs w:val="24"/>
              </w:rPr>
              <w:t>2025</w:t>
            </w:r>
            <w:r w:rsidRPr="00FF5687">
              <w:rPr>
                <w:rFonts w:ascii="Cambria" w:hAnsi="Cambria" w:cstheme="minorHAnsi"/>
                <w:color w:val="000000" w:themeColor="text1"/>
                <w:sz w:val="24"/>
                <w:szCs w:val="24"/>
              </w:rPr>
              <w:t xml:space="preserve">                                                                               </w:t>
            </w:r>
            <w:r w:rsidR="00A94691" w:rsidRPr="00FF5687">
              <w:rPr>
                <w:rFonts w:ascii="Cambria" w:hAnsi="Cambria" w:cstheme="minorHAnsi"/>
                <w:color w:val="000000" w:themeColor="text1"/>
                <w:sz w:val="24"/>
                <w:szCs w:val="24"/>
              </w:rPr>
              <w:t xml:space="preserve">                </w:t>
            </w:r>
            <w:r w:rsidRPr="00087738">
              <w:rPr>
                <w:rFonts w:ascii="Cambria" w:hAnsi="Cambria" w:cstheme="minorHAnsi"/>
                <w:b/>
                <w:color w:val="000000" w:themeColor="text1"/>
                <w:sz w:val="24"/>
                <w:szCs w:val="24"/>
              </w:rPr>
              <w:t>Time:</w:t>
            </w:r>
            <w:r w:rsidRPr="00087738">
              <w:rPr>
                <w:rFonts w:ascii="Cambria" w:hAnsi="Cambria" w:cstheme="minorHAnsi"/>
                <w:color w:val="000000" w:themeColor="text1"/>
                <w:sz w:val="24"/>
                <w:szCs w:val="24"/>
              </w:rPr>
              <w:t xml:space="preserve"> </w:t>
            </w:r>
            <w:r w:rsidR="00A94691">
              <w:rPr>
                <w:rFonts w:ascii="Cambria" w:hAnsi="Cambria" w:cstheme="minorHAnsi"/>
                <w:color w:val="000000" w:themeColor="text1"/>
                <w:sz w:val="24"/>
                <w:szCs w:val="24"/>
              </w:rPr>
              <w:t>09</w:t>
            </w:r>
            <w:r w:rsidRPr="00087738">
              <w:rPr>
                <w:rFonts w:ascii="Cambria" w:hAnsi="Cambria" w:cstheme="minorHAnsi"/>
                <w:color w:val="000000" w:themeColor="text1"/>
                <w:sz w:val="24"/>
                <w:szCs w:val="24"/>
              </w:rPr>
              <w:t>:</w:t>
            </w:r>
            <w:r w:rsidR="00A94691">
              <w:rPr>
                <w:rFonts w:ascii="Cambria" w:hAnsi="Cambria" w:cstheme="minorHAnsi"/>
                <w:color w:val="000000" w:themeColor="text1"/>
                <w:sz w:val="24"/>
                <w:szCs w:val="24"/>
              </w:rPr>
              <w:t>3</w:t>
            </w:r>
            <w:r w:rsidRPr="00087738">
              <w:rPr>
                <w:rFonts w:ascii="Cambria" w:hAnsi="Cambria" w:cstheme="minorHAnsi"/>
                <w:color w:val="000000" w:themeColor="text1"/>
                <w:sz w:val="24"/>
                <w:szCs w:val="24"/>
              </w:rPr>
              <w:t>0</w:t>
            </w:r>
            <w:r w:rsidR="00FF5687">
              <w:rPr>
                <w:rFonts w:ascii="Cambria" w:hAnsi="Cambria" w:cstheme="minorHAnsi"/>
                <w:color w:val="000000" w:themeColor="text1"/>
                <w:sz w:val="24"/>
                <w:szCs w:val="24"/>
              </w:rPr>
              <w:t xml:space="preserve"> </w:t>
            </w:r>
            <w:r w:rsidRPr="00087738">
              <w:rPr>
                <w:rFonts w:ascii="Cambria" w:hAnsi="Cambria" w:cstheme="minorHAnsi"/>
                <w:color w:val="000000" w:themeColor="text1"/>
                <w:sz w:val="24"/>
                <w:szCs w:val="24"/>
              </w:rPr>
              <w:t xml:space="preserve">am – </w:t>
            </w:r>
            <w:r w:rsidR="00A94691">
              <w:rPr>
                <w:rFonts w:ascii="Cambria" w:hAnsi="Cambria" w:cstheme="minorHAnsi"/>
                <w:color w:val="000000" w:themeColor="text1"/>
                <w:sz w:val="24"/>
                <w:szCs w:val="24"/>
              </w:rPr>
              <w:t>12</w:t>
            </w:r>
            <w:r w:rsidRPr="00087738">
              <w:rPr>
                <w:rFonts w:ascii="Cambria" w:hAnsi="Cambria" w:cstheme="minorHAnsi"/>
                <w:color w:val="000000" w:themeColor="text1"/>
                <w:sz w:val="24"/>
                <w:szCs w:val="24"/>
              </w:rPr>
              <w:t>:</w:t>
            </w:r>
            <w:r w:rsidR="00A94691">
              <w:rPr>
                <w:rFonts w:ascii="Cambria" w:hAnsi="Cambria" w:cstheme="minorHAnsi"/>
                <w:color w:val="000000" w:themeColor="text1"/>
                <w:sz w:val="24"/>
                <w:szCs w:val="24"/>
              </w:rPr>
              <w:t>3</w:t>
            </w:r>
            <w:r w:rsidRPr="00087738">
              <w:rPr>
                <w:rFonts w:ascii="Cambria" w:hAnsi="Cambria" w:cstheme="minorHAnsi"/>
                <w:color w:val="000000" w:themeColor="text1"/>
                <w:sz w:val="24"/>
                <w:szCs w:val="24"/>
              </w:rPr>
              <w:t>0</w:t>
            </w:r>
            <w:r w:rsidR="00FF5687">
              <w:rPr>
                <w:rFonts w:ascii="Cambria" w:hAnsi="Cambria" w:cstheme="minorHAnsi"/>
                <w:color w:val="000000" w:themeColor="text1"/>
                <w:sz w:val="24"/>
                <w:szCs w:val="24"/>
              </w:rPr>
              <w:t xml:space="preserve"> </w:t>
            </w:r>
            <w:r w:rsidRPr="00087738">
              <w:rPr>
                <w:rFonts w:ascii="Cambria" w:hAnsi="Cambria" w:cstheme="minorHAnsi"/>
                <w:color w:val="000000" w:themeColor="text1"/>
                <w:sz w:val="24"/>
                <w:szCs w:val="24"/>
              </w:rPr>
              <w:t>pm</w:t>
            </w:r>
          </w:p>
        </w:tc>
      </w:tr>
    </w:tbl>
    <w:p w14:paraId="34FE101A" w14:textId="42A48554" w:rsidR="00737F04" w:rsidRPr="00087738"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rsidRPr="00087738" w14:paraId="44C0C3FF" w14:textId="77777777" w:rsidTr="00053EB1">
        <w:trPr>
          <w:trHeight w:val="440"/>
        </w:trPr>
        <w:tc>
          <w:tcPr>
            <w:tcW w:w="4395" w:type="dxa"/>
            <w:vAlign w:val="center"/>
          </w:tcPr>
          <w:p w14:paraId="2862B889" w14:textId="4CF0CED0" w:rsidR="00053EB1" w:rsidRPr="00087738" w:rsidRDefault="00053EB1" w:rsidP="00FF5687">
            <w:pPr>
              <w:spacing w:after="0"/>
              <w:rPr>
                <w:rFonts w:ascii="Cambria" w:hAnsi="Cambria" w:cstheme="minorHAnsi"/>
                <w:b/>
                <w:sz w:val="28"/>
                <w:szCs w:val="28"/>
              </w:rPr>
            </w:pPr>
            <w:r w:rsidRPr="00087738">
              <w:rPr>
                <w:rFonts w:ascii="Cambria" w:hAnsi="Cambria" w:cstheme="minorHAnsi"/>
                <w:b/>
                <w:color w:val="000000" w:themeColor="text1"/>
                <w:sz w:val="24"/>
                <w:szCs w:val="24"/>
                <w:lang w:val="en-GB"/>
              </w:rPr>
              <w:t>School:</w:t>
            </w:r>
            <w:r w:rsidR="00520C29" w:rsidRPr="00087738">
              <w:rPr>
                <w:rFonts w:ascii="Cambria" w:hAnsi="Cambria" w:cstheme="minorHAnsi"/>
                <w:b/>
                <w:color w:val="000000" w:themeColor="text1"/>
                <w:sz w:val="24"/>
                <w:szCs w:val="24"/>
                <w:lang w:val="en-GB"/>
              </w:rPr>
              <w:t xml:space="preserve"> </w:t>
            </w:r>
            <w:r w:rsidR="00FF5687" w:rsidRPr="00FF5687">
              <w:rPr>
                <w:rFonts w:ascii="Cambria" w:hAnsi="Cambria" w:cstheme="minorHAnsi"/>
                <w:color w:val="000000" w:themeColor="text1"/>
                <w:sz w:val="24"/>
                <w:szCs w:val="24"/>
                <w:lang w:val="en-GB"/>
              </w:rPr>
              <w:t>SOL</w:t>
            </w:r>
          </w:p>
        </w:tc>
        <w:tc>
          <w:tcPr>
            <w:tcW w:w="6388" w:type="dxa"/>
            <w:gridSpan w:val="2"/>
            <w:vAlign w:val="center"/>
          </w:tcPr>
          <w:p w14:paraId="6E4E1677" w14:textId="485B56DD" w:rsidR="00053EB1" w:rsidRPr="00087738" w:rsidRDefault="00053EB1" w:rsidP="00053EB1">
            <w:pPr>
              <w:spacing w:after="0"/>
              <w:rPr>
                <w:rFonts w:ascii="Cambria" w:hAnsi="Cambria" w:cstheme="minorHAnsi"/>
                <w:b/>
                <w:sz w:val="28"/>
                <w:szCs w:val="28"/>
              </w:rPr>
            </w:pPr>
            <w:r w:rsidRPr="00087738">
              <w:rPr>
                <w:rFonts w:ascii="Cambria" w:hAnsi="Cambria" w:cstheme="minorHAnsi"/>
                <w:b/>
                <w:color w:val="000000" w:themeColor="text1"/>
                <w:sz w:val="24"/>
                <w:szCs w:val="24"/>
              </w:rPr>
              <w:t>Program:</w:t>
            </w:r>
            <w:r w:rsidR="00520C29" w:rsidRPr="00087738">
              <w:rPr>
                <w:rFonts w:ascii="Cambria" w:hAnsi="Cambria" w:cstheme="minorHAnsi"/>
                <w:b/>
                <w:color w:val="000000" w:themeColor="text1"/>
                <w:sz w:val="24"/>
                <w:szCs w:val="24"/>
              </w:rPr>
              <w:t xml:space="preserve"> </w:t>
            </w:r>
            <w:r w:rsidR="00520C29" w:rsidRPr="00FF5687">
              <w:rPr>
                <w:rFonts w:ascii="Cambria" w:hAnsi="Cambria" w:cstheme="minorHAnsi"/>
                <w:color w:val="000000" w:themeColor="text1"/>
                <w:sz w:val="24"/>
                <w:szCs w:val="24"/>
              </w:rPr>
              <w:t>BA.LLB/BBA.LLB/B.COM.LLB</w:t>
            </w:r>
            <w:r w:rsidR="00D93A98" w:rsidRPr="00FF5687">
              <w:rPr>
                <w:rFonts w:ascii="Cambria" w:hAnsi="Cambria" w:cstheme="minorHAnsi"/>
                <w:color w:val="000000" w:themeColor="text1"/>
                <w:sz w:val="24"/>
                <w:szCs w:val="24"/>
              </w:rPr>
              <w:t>. (Hons.)</w:t>
            </w:r>
          </w:p>
        </w:tc>
      </w:tr>
      <w:tr w:rsidR="00053EB1" w:rsidRPr="00087738" w14:paraId="127AF4E4" w14:textId="77777777" w:rsidTr="00053EB1">
        <w:trPr>
          <w:trHeight w:val="633"/>
        </w:trPr>
        <w:tc>
          <w:tcPr>
            <w:tcW w:w="4395" w:type="dxa"/>
            <w:vAlign w:val="center"/>
          </w:tcPr>
          <w:p w14:paraId="322BF5B7" w14:textId="54763433" w:rsidR="00053EB1" w:rsidRPr="00087738" w:rsidRDefault="00053EB1" w:rsidP="00053EB1">
            <w:pPr>
              <w:spacing w:after="0"/>
              <w:rPr>
                <w:rFonts w:ascii="Cambria" w:hAnsi="Cambria" w:cstheme="minorHAnsi"/>
                <w:b/>
                <w:sz w:val="28"/>
                <w:szCs w:val="28"/>
              </w:rPr>
            </w:pPr>
            <w:r w:rsidRPr="00087738">
              <w:rPr>
                <w:rFonts w:ascii="Cambria" w:hAnsi="Cambria" w:cstheme="minorHAnsi"/>
                <w:b/>
                <w:color w:val="000000" w:themeColor="text1"/>
                <w:sz w:val="24"/>
                <w:szCs w:val="24"/>
              </w:rPr>
              <w:t>Course Code :</w:t>
            </w:r>
            <w:r w:rsidR="00520C29" w:rsidRPr="00087738">
              <w:rPr>
                <w:rFonts w:ascii="Cambria" w:hAnsi="Cambria" w:cstheme="minorHAnsi"/>
                <w:b/>
                <w:color w:val="000000" w:themeColor="text1"/>
                <w:sz w:val="24"/>
                <w:szCs w:val="24"/>
              </w:rPr>
              <w:t xml:space="preserve"> </w:t>
            </w:r>
            <w:r w:rsidR="00520C29" w:rsidRPr="00FF5687">
              <w:rPr>
                <w:rFonts w:ascii="Cambria" w:hAnsi="Cambria" w:cstheme="minorHAnsi"/>
                <w:color w:val="000000" w:themeColor="text1"/>
                <w:sz w:val="24"/>
                <w:szCs w:val="24"/>
              </w:rPr>
              <w:t>LAW3008</w:t>
            </w:r>
          </w:p>
        </w:tc>
        <w:tc>
          <w:tcPr>
            <w:tcW w:w="6388" w:type="dxa"/>
            <w:gridSpan w:val="2"/>
            <w:vAlign w:val="center"/>
          </w:tcPr>
          <w:p w14:paraId="5B7E2C6B" w14:textId="766C7484" w:rsidR="00053EB1" w:rsidRPr="00087738" w:rsidRDefault="00053EB1" w:rsidP="00053EB1">
            <w:pPr>
              <w:spacing w:after="0"/>
              <w:rPr>
                <w:rFonts w:ascii="Cambria" w:hAnsi="Cambria" w:cstheme="minorHAnsi"/>
                <w:b/>
                <w:sz w:val="28"/>
                <w:szCs w:val="28"/>
              </w:rPr>
            </w:pPr>
            <w:r w:rsidRPr="00087738">
              <w:rPr>
                <w:rFonts w:ascii="Cambria" w:hAnsi="Cambria" w:cstheme="minorHAnsi"/>
                <w:b/>
                <w:color w:val="000000" w:themeColor="text1"/>
                <w:sz w:val="24"/>
                <w:szCs w:val="24"/>
              </w:rPr>
              <w:t>Course Name</w:t>
            </w:r>
            <w:r w:rsidR="00A2261B">
              <w:rPr>
                <w:rFonts w:ascii="Cambria" w:hAnsi="Cambria" w:cstheme="minorHAnsi"/>
                <w:b/>
                <w:color w:val="000000" w:themeColor="text1"/>
                <w:sz w:val="24"/>
                <w:szCs w:val="24"/>
              </w:rPr>
              <w:t xml:space="preserve"> ;</w:t>
            </w:r>
            <w:r w:rsidRPr="00087738">
              <w:rPr>
                <w:rFonts w:ascii="Cambria" w:hAnsi="Cambria" w:cstheme="minorHAnsi"/>
                <w:b/>
                <w:color w:val="000000" w:themeColor="text1"/>
                <w:sz w:val="24"/>
                <w:szCs w:val="24"/>
              </w:rPr>
              <w:t xml:space="preserve"> </w:t>
            </w:r>
            <w:r w:rsidR="00A2261B" w:rsidRPr="00A2261B">
              <w:rPr>
                <w:rFonts w:ascii="Cambria" w:hAnsi="Cambria" w:cstheme="minorHAnsi"/>
                <w:color w:val="000000" w:themeColor="text1"/>
                <w:sz w:val="24"/>
                <w:szCs w:val="24"/>
              </w:rPr>
              <w:t>Civil Procedure Code and Limitation Act</w:t>
            </w:r>
          </w:p>
        </w:tc>
      </w:tr>
      <w:tr w:rsidR="00053EB1" w:rsidRPr="00087738" w14:paraId="30977130" w14:textId="77777777" w:rsidTr="00053EB1">
        <w:trPr>
          <w:trHeight w:val="633"/>
        </w:trPr>
        <w:tc>
          <w:tcPr>
            <w:tcW w:w="4395" w:type="dxa"/>
            <w:vAlign w:val="center"/>
          </w:tcPr>
          <w:p w14:paraId="7A4717D0" w14:textId="68CB8FE3" w:rsidR="00053EB1" w:rsidRPr="00087738" w:rsidRDefault="00053EB1" w:rsidP="00FF5687">
            <w:pPr>
              <w:spacing w:after="0"/>
              <w:rPr>
                <w:rFonts w:ascii="Cambria" w:hAnsi="Cambria" w:cstheme="minorHAnsi"/>
                <w:b/>
                <w:color w:val="000000" w:themeColor="text1"/>
                <w:sz w:val="24"/>
                <w:szCs w:val="24"/>
              </w:rPr>
            </w:pPr>
            <w:r w:rsidRPr="00087738">
              <w:rPr>
                <w:rFonts w:ascii="Cambria" w:hAnsi="Cambria" w:cstheme="minorHAnsi"/>
                <w:b/>
                <w:color w:val="000000" w:themeColor="text1"/>
                <w:sz w:val="24"/>
                <w:szCs w:val="24"/>
              </w:rPr>
              <w:t>Semester</w:t>
            </w:r>
            <w:r w:rsidRPr="00087738">
              <w:rPr>
                <w:rFonts w:ascii="Cambria" w:hAnsi="Cambria" w:cstheme="minorHAnsi"/>
                <w:color w:val="000000" w:themeColor="text1"/>
                <w:sz w:val="24"/>
                <w:szCs w:val="24"/>
              </w:rPr>
              <w:t>:</w:t>
            </w:r>
            <w:r w:rsidR="00520C29" w:rsidRPr="00087738">
              <w:rPr>
                <w:rFonts w:ascii="Cambria" w:hAnsi="Cambria" w:cstheme="minorHAnsi"/>
                <w:color w:val="000000" w:themeColor="text1"/>
                <w:sz w:val="24"/>
                <w:szCs w:val="24"/>
              </w:rPr>
              <w:t xml:space="preserve"> </w:t>
            </w:r>
            <w:r w:rsidR="00FF5687">
              <w:rPr>
                <w:rFonts w:ascii="Cambria" w:hAnsi="Cambria" w:cstheme="minorHAnsi"/>
                <w:color w:val="000000" w:themeColor="text1"/>
                <w:sz w:val="24"/>
                <w:szCs w:val="24"/>
              </w:rPr>
              <w:t>V</w:t>
            </w:r>
          </w:p>
        </w:tc>
        <w:tc>
          <w:tcPr>
            <w:tcW w:w="3402" w:type="dxa"/>
            <w:vAlign w:val="center"/>
          </w:tcPr>
          <w:p w14:paraId="3AB6E887" w14:textId="1B46C60B" w:rsidR="00053EB1" w:rsidRPr="00087738" w:rsidRDefault="00053EB1" w:rsidP="00053EB1">
            <w:pPr>
              <w:spacing w:after="0"/>
              <w:rPr>
                <w:rFonts w:ascii="Cambria" w:hAnsi="Cambria" w:cstheme="minorHAnsi"/>
                <w:b/>
                <w:color w:val="000000" w:themeColor="text1"/>
                <w:sz w:val="24"/>
                <w:szCs w:val="24"/>
              </w:rPr>
            </w:pPr>
            <w:r w:rsidRPr="00087738">
              <w:rPr>
                <w:rFonts w:ascii="Cambria" w:hAnsi="Cambria" w:cstheme="minorHAnsi"/>
                <w:b/>
                <w:color w:val="000000" w:themeColor="text1"/>
                <w:sz w:val="24"/>
                <w:szCs w:val="24"/>
              </w:rPr>
              <w:t>Max Marks</w:t>
            </w:r>
            <w:r w:rsidRPr="00087738">
              <w:rPr>
                <w:rFonts w:ascii="Cambria" w:hAnsi="Cambria" w:cstheme="minorHAnsi"/>
                <w:color w:val="000000" w:themeColor="text1"/>
                <w:sz w:val="24"/>
                <w:szCs w:val="24"/>
              </w:rPr>
              <w:t>:</w:t>
            </w:r>
            <w:r w:rsidR="00520C29" w:rsidRPr="00087738">
              <w:rPr>
                <w:rFonts w:ascii="Cambria" w:hAnsi="Cambria" w:cstheme="minorHAnsi"/>
                <w:color w:val="000000" w:themeColor="text1"/>
                <w:sz w:val="24"/>
                <w:szCs w:val="24"/>
              </w:rPr>
              <w:t xml:space="preserve"> 100</w:t>
            </w:r>
          </w:p>
        </w:tc>
        <w:tc>
          <w:tcPr>
            <w:tcW w:w="2986" w:type="dxa"/>
            <w:vAlign w:val="center"/>
          </w:tcPr>
          <w:p w14:paraId="14698EC9" w14:textId="43B86EEF" w:rsidR="00053EB1" w:rsidRPr="00087738" w:rsidRDefault="00053EB1" w:rsidP="00053EB1">
            <w:pPr>
              <w:spacing w:after="0"/>
              <w:rPr>
                <w:rFonts w:ascii="Cambria" w:hAnsi="Cambria" w:cstheme="minorHAnsi"/>
                <w:b/>
                <w:color w:val="000000" w:themeColor="text1"/>
                <w:sz w:val="24"/>
                <w:szCs w:val="24"/>
              </w:rPr>
            </w:pPr>
            <w:r w:rsidRPr="00087738">
              <w:rPr>
                <w:rFonts w:ascii="Cambria" w:hAnsi="Cambria" w:cstheme="minorHAnsi"/>
                <w:b/>
                <w:color w:val="000000" w:themeColor="text1"/>
                <w:sz w:val="24"/>
                <w:szCs w:val="24"/>
              </w:rPr>
              <w:t>Weightage</w:t>
            </w:r>
            <w:r w:rsidRPr="00087738">
              <w:rPr>
                <w:rFonts w:ascii="Cambria" w:hAnsi="Cambria" w:cstheme="minorHAnsi"/>
                <w:color w:val="000000" w:themeColor="text1"/>
                <w:sz w:val="24"/>
                <w:szCs w:val="24"/>
              </w:rPr>
              <w:t>:</w:t>
            </w:r>
            <w:r w:rsidR="00520C29" w:rsidRPr="00087738">
              <w:rPr>
                <w:rFonts w:ascii="Cambria" w:hAnsi="Cambria" w:cstheme="minorHAnsi"/>
                <w:color w:val="000000" w:themeColor="text1"/>
                <w:sz w:val="24"/>
                <w:szCs w:val="24"/>
              </w:rPr>
              <w:t xml:space="preserve"> 50%</w:t>
            </w:r>
          </w:p>
        </w:tc>
      </w:tr>
    </w:tbl>
    <w:p w14:paraId="34D7BF09" w14:textId="18EE3BD8" w:rsidR="00BC621A" w:rsidRPr="00087738"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rsidRPr="00087738" w14:paraId="7B8EC1C9" w14:textId="77777777" w:rsidTr="00053EB1">
        <w:trPr>
          <w:trHeight w:val="550"/>
        </w:trPr>
        <w:tc>
          <w:tcPr>
            <w:tcW w:w="1882" w:type="dxa"/>
            <w:vAlign w:val="center"/>
          </w:tcPr>
          <w:p w14:paraId="726B4181" w14:textId="1AA4384B" w:rsidR="00BC621A" w:rsidRPr="00087738" w:rsidRDefault="00BC621A" w:rsidP="00EA27F1">
            <w:pPr>
              <w:spacing w:after="0"/>
              <w:rPr>
                <w:rFonts w:ascii="Cambria" w:hAnsi="Cambria" w:cstheme="minorHAnsi"/>
                <w:b/>
                <w:sz w:val="24"/>
                <w:szCs w:val="24"/>
              </w:rPr>
            </w:pPr>
            <w:r w:rsidRPr="00087738">
              <w:rPr>
                <w:rFonts w:ascii="Cambria" w:hAnsi="Cambria" w:cstheme="minorHAnsi"/>
                <w:b/>
                <w:sz w:val="24"/>
                <w:szCs w:val="24"/>
              </w:rPr>
              <w:t>CO - Levels</w:t>
            </w:r>
          </w:p>
        </w:tc>
        <w:tc>
          <w:tcPr>
            <w:tcW w:w="1735" w:type="dxa"/>
            <w:vAlign w:val="center"/>
          </w:tcPr>
          <w:p w14:paraId="17BCF870" w14:textId="109FA460" w:rsidR="00BC621A" w:rsidRPr="00087738" w:rsidRDefault="00BC621A" w:rsidP="00EA27F1">
            <w:pPr>
              <w:spacing w:after="0"/>
              <w:jc w:val="center"/>
              <w:rPr>
                <w:rFonts w:ascii="Cambria" w:hAnsi="Cambria" w:cstheme="minorHAnsi"/>
                <w:b/>
                <w:sz w:val="24"/>
                <w:szCs w:val="24"/>
              </w:rPr>
            </w:pPr>
            <w:r w:rsidRPr="00087738">
              <w:rPr>
                <w:rFonts w:ascii="Cambria" w:hAnsi="Cambria" w:cstheme="minorHAnsi"/>
                <w:b/>
                <w:sz w:val="24"/>
                <w:szCs w:val="24"/>
              </w:rPr>
              <w:t>CO1</w:t>
            </w:r>
          </w:p>
        </w:tc>
        <w:tc>
          <w:tcPr>
            <w:tcW w:w="1735" w:type="dxa"/>
            <w:vAlign w:val="center"/>
          </w:tcPr>
          <w:p w14:paraId="47939CDB" w14:textId="0D72F84E" w:rsidR="00BC621A" w:rsidRPr="00087738" w:rsidRDefault="00BC621A" w:rsidP="00EA27F1">
            <w:pPr>
              <w:spacing w:after="0"/>
              <w:jc w:val="center"/>
              <w:rPr>
                <w:rFonts w:ascii="Cambria" w:hAnsi="Cambria" w:cstheme="minorHAnsi"/>
                <w:b/>
                <w:sz w:val="24"/>
                <w:szCs w:val="24"/>
              </w:rPr>
            </w:pPr>
            <w:r w:rsidRPr="00087738">
              <w:rPr>
                <w:rFonts w:ascii="Cambria" w:hAnsi="Cambria" w:cstheme="minorHAnsi"/>
                <w:b/>
                <w:sz w:val="24"/>
                <w:szCs w:val="24"/>
              </w:rPr>
              <w:t>CO2</w:t>
            </w:r>
          </w:p>
        </w:tc>
        <w:tc>
          <w:tcPr>
            <w:tcW w:w="1735" w:type="dxa"/>
            <w:vAlign w:val="center"/>
          </w:tcPr>
          <w:p w14:paraId="04F551EF" w14:textId="33057F20" w:rsidR="00BC621A" w:rsidRPr="00087738" w:rsidRDefault="00BC621A" w:rsidP="00EA27F1">
            <w:pPr>
              <w:spacing w:after="0"/>
              <w:jc w:val="center"/>
              <w:rPr>
                <w:rFonts w:ascii="Cambria" w:hAnsi="Cambria" w:cstheme="minorHAnsi"/>
                <w:b/>
                <w:sz w:val="24"/>
                <w:szCs w:val="24"/>
              </w:rPr>
            </w:pPr>
            <w:bookmarkStart w:id="0" w:name="_GoBack"/>
            <w:bookmarkEnd w:id="0"/>
            <w:r w:rsidRPr="00087738">
              <w:rPr>
                <w:rFonts w:ascii="Cambria" w:hAnsi="Cambria" w:cstheme="minorHAnsi"/>
                <w:b/>
                <w:sz w:val="24"/>
                <w:szCs w:val="24"/>
              </w:rPr>
              <w:t>CO3</w:t>
            </w:r>
          </w:p>
        </w:tc>
        <w:tc>
          <w:tcPr>
            <w:tcW w:w="1735" w:type="dxa"/>
            <w:vAlign w:val="center"/>
          </w:tcPr>
          <w:p w14:paraId="5254DF2B" w14:textId="0A592AFA" w:rsidR="00BC621A" w:rsidRPr="00087738" w:rsidRDefault="00BC621A" w:rsidP="00EA27F1">
            <w:pPr>
              <w:spacing w:after="0"/>
              <w:jc w:val="center"/>
              <w:rPr>
                <w:rFonts w:ascii="Cambria" w:hAnsi="Cambria" w:cstheme="minorHAnsi"/>
                <w:b/>
                <w:sz w:val="24"/>
                <w:szCs w:val="24"/>
              </w:rPr>
            </w:pPr>
            <w:r w:rsidRPr="00087738">
              <w:rPr>
                <w:rFonts w:ascii="Cambria" w:hAnsi="Cambria" w:cstheme="minorHAnsi"/>
                <w:b/>
                <w:sz w:val="24"/>
                <w:szCs w:val="24"/>
              </w:rPr>
              <w:t>CO4</w:t>
            </w:r>
          </w:p>
        </w:tc>
        <w:tc>
          <w:tcPr>
            <w:tcW w:w="1942" w:type="dxa"/>
            <w:vAlign w:val="center"/>
          </w:tcPr>
          <w:p w14:paraId="1D0247F2" w14:textId="7D863CD3" w:rsidR="00BC621A" w:rsidRPr="00087738" w:rsidRDefault="00BC621A" w:rsidP="00EA27F1">
            <w:pPr>
              <w:spacing w:after="0"/>
              <w:jc w:val="center"/>
              <w:rPr>
                <w:rFonts w:ascii="Cambria" w:hAnsi="Cambria" w:cstheme="minorHAnsi"/>
                <w:b/>
                <w:sz w:val="24"/>
                <w:szCs w:val="24"/>
              </w:rPr>
            </w:pPr>
            <w:r w:rsidRPr="00087738">
              <w:rPr>
                <w:rFonts w:ascii="Cambria" w:hAnsi="Cambria" w:cstheme="minorHAnsi"/>
                <w:b/>
                <w:sz w:val="24"/>
                <w:szCs w:val="24"/>
              </w:rPr>
              <w:t>CO5</w:t>
            </w:r>
          </w:p>
        </w:tc>
      </w:tr>
      <w:tr w:rsidR="00BC621A" w:rsidRPr="00087738" w14:paraId="78F21A09" w14:textId="77777777" w:rsidTr="00053EB1">
        <w:trPr>
          <w:trHeight w:val="550"/>
        </w:trPr>
        <w:tc>
          <w:tcPr>
            <w:tcW w:w="1882" w:type="dxa"/>
            <w:vAlign w:val="center"/>
          </w:tcPr>
          <w:p w14:paraId="2EAD4909" w14:textId="7E9B13C9" w:rsidR="00BC621A" w:rsidRPr="00087738" w:rsidRDefault="00BC621A" w:rsidP="00EA27F1">
            <w:pPr>
              <w:spacing w:after="0"/>
              <w:rPr>
                <w:rFonts w:ascii="Cambria" w:hAnsi="Cambria" w:cstheme="minorHAnsi"/>
                <w:b/>
                <w:sz w:val="24"/>
                <w:szCs w:val="24"/>
              </w:rPr>
            </w:pPr>
            <w:r w:rsidRPr="00087738">
              <w:rPr>
                <w:rFonts w:ascii="Cambria" w:hAnsi="Cambria" w:cstheme="minorHAnsi"/>
                <w:b/>
                <w:sz w:val="24"/>
                <w:szCs w:val="24"/>
              </w:rPr>
              <w:t>Marks</w:t>
            </w:r>
          </w:p>
        </w:tc>
        <w:tc>
          <w:tcPr>
            <w:tcW w:w="1735" w:type="dxa"/>
          </w:tcPr>
          <w:p w14:paraId="48D7B26A" w14:textId="6CE767F6" w:rsidR="00BC621A" w:rsidRPr="00087738" w:rsidRDefault="00520C29" w:rsidP="00BC621A">
            <w:pPr>
              <w:spacing w:after="0"/>
              <w:jc w:val="center"/>
              <w:rPr>
                <w:rFonts w:ascii="Cambria" w:hAnsi="Cambria" w:cstheme="minorHAnsi"/>
                <w:b/>
                <w:sz w:val="24"/>
                <w:szCs w:val="24"/>
              </w:rPr>
            </w:pPr>
            <w:r w:rsidRPr="00087738">
              <w:rPr>
                <w:rFonts w:ascii="Cambria" w:hAnsi="Cambria" w:cstheme="minorHAnsi"/>
                <w:b/>
                <w:sz w:val="24"/>
                <w:szCs w:val="24"/>
              </w:rPr>
              <w:t>39</w:t>
            </w:r>
          </w:p>
        </w:tc>
        <w:tc>
          <w:tcPr>
            <w:tcW w:w="1735" w:type="dxa"/>
          </w:tcPr>
          <w:p w14:paraId="15E465AD" w14:textId="14E2D0A1" w:rsidR="00BC621A" w:rsidRPr="00087738" w:rsidRDefault="00520C29" w:rsidP="00BC621A">
            <w:pPr>
              <w:spacing w:after="0"/>
              <w:jc w:val="center"/>
              <w:rPr>
                <w:rFonts w:ascii="Cambria" w:hAnsi="Cambria" w:cstheme="minorHAnsi"/>
                <w:b/>
                <w:sz w:val="24"/>
                <w:szCs w:val="24"/>
              </w:rPr>
            </w:pPr>
            <w:r w:rsidRPr="00087738">
              <w:rPr>
                <w:rFonts w:ascii="Cambria" w:hAnsi="Cambria" w:cstheme="minorHAnsi"/>
                <w:b/>
                <w:sz w:val="24"/>
                <w:szCs w:val="24"/>
              </w:rPr>
              <w:t>14</w:t>
            </w:r>
          </w:p>
        </w:tc>
        <w:tc>
          <w:tcPr>
            <w:tcW w:w="1735" w:type="dxa"/>
          </w:tcPr>
          <w:p w14:paraId="761D572A" w14:textId="7858EE99" w:rsidR="00BC621A" w:rsidRPr="00087738" w:rsidRDefault="00520C29" w:rsidP="00BC621A">
            <w:pPr>
              <w:spacing w:after="0"/>
              <w:jc w:val="center"/>
              <w:rPr>
                <w:rFonts w:ascii="Cambria" w:hAnsi="Cambria" w:cstheme="minorHAnsi"/>
                <w:b/>
                <w:sz w:val="24"/>
                <w:szCs w:val="24"/>
              </w:rPr>
            </w:pPr>
            <w:r w:rsidRPr="00087738">
              <w:rPr>
                <w:rFonts w:ascii="Cambria" w:hAnsi="Cambria" w:cstheme="minorHAnsi"/>
                <w:b/>
                <w:sz w:val="24"/>
                <w:szCs w:val="24"/>
              </w:rPr>
              <w:t>19</w:t>
            </w:r>
          </w:p>
        </w:tc>
        <w:tc>
          <w:tcPr>
            <w:tcW w:w="1735" w:type="dxa"/>
          </w:tcPr>
          <w:p w14:paraId="5EA5E4BC" w14:textId="02DDD3FB" w:rsidR="00BC621A" w:rsidRPr="00087738" w:rsidRDefault="00520C29" w:rsidP="00BC621A">
            <w:pPr>
              <w:spacing w:after="0"/>
              <w:jc w:val="center"/>
              <w:rPr>
                <w:rFonts w:ascii="Cambria" w:hAnsi="Cambria" w:cstheme="minorHAnsi"/>
                <w:b/>
                <w:sz w:val="24"/>
                <w:szCs w:val="24"/>
              </w:rPr>
            </w:pPr>
            <w:r w:rsidRPr="00087738">
              <w:rPr>
                <w:rFonts w:ascii="Cambria" w:hAnsi="Cambria" w:cstheme="minorHAnsi"/>
                <w:b/>
                <w:sz w:val="24"/>
                <w:szCs w:val="24"/>
              </w:rPr>
              <w:t>14</w:t>
            </w:r>
          </w:p>
        </w:tc>
        <w:tc>
          <w:tcPr>
            <w:tcW w:w="1942" w:type="dxa"/>
          </w:tcPr>
          <w:p w14:paraId="1D44F184" w14:textId="675B7343" w:rsidR="00BC621A" w:rsidRPr="00087738" w:rsidRDefault="00520C29" w:rsidP="00BC621A">
            <w:pPr>
              <w:spacing w:after="0"/>
              <w:jc w:val="center"/>
              <w:rPr>
                <w:rFonts w:ascii="Cambria" w:hAnsi="Cambria" w:cstheme="minorHAnsi"/>
                <w:b/>
                <w:sz w:val="24"/>
                <w:szCs w:val="24"/>
              </w:rPr>
            </w:pPr>
            <w:r w:rsidRPr="00087738">
              <w:rPr>
                <w:rFonts w:ascii="Cambria" w:hAnsi="Cambria" w:cstheme="minorHAnsi"/>
                <w:b/>
                <w:sz w:val="24"/>
                <w:szCs w:val="24"/>
              </w:rPr>
              <w:t>14</w:t>
            </w:r>
          </w:p>
        </w:tc>
      </w:tr>
    </w:tbl>
    <w:p w14:paraId="747F5D33" w14:textId="22EF3EF6" w:rsidR="0064503F" w:rsidRPr="00087738" w:rsidRDefault="0065359A">
      <w:pPr>
        <w:spacing w:after="0"/>
        <w:rPr>
          <w:rFonts w:ascii="Cambria" w:hAnsi="Cambria" w:cstheme="minorHAnsi"/>
          <w:b/>
          <w:sz w:val="24"/>
          <w:szCs w:val="24"/>
        </w:rPr>
      </w:pPr>
      <w:r w:rsidRPr="00087738">
        <w:rPr>
          <w:rFonts w:ascii="Cambria" w:hAnsi="Cambria" w:cstheme="minorHAnsi"/>
          <w:b/>
          <w:sz w:val="24"/>
          <w:szCs w:val="24"/>
        </w:rPr>
        <w:t>Instructions:</w:t>
      </w:r>
    </w:p>
    <w:p w14:paraId="552753E1" w14:textId="655A2662" w:rsidR="0064503F" w:rsidRPr="00087738" w:rsidRDefault="0065359A">
      <w:pPr>
        <w:pStyle w:val="ListParagraph"/>
        <w:numPr>
          <w:ilvl w:val="0"/>
          <w:numId w:val="2"/>
        </w:numPr>
        <w:spacing w:after="0"/>
        <w:ind w:left="1080" w:hanging="371"/>
        <w:jc w:val="both"/>
        <w:rPr>
          <w:rFonts w:ascii="Cambria" w:hAnsi="Cambria" w:cstheme="minorHAnsi"/>
          <w:i/>
          <w:sz w:val="24"/>
          <w:szCs w:val="24"/>
        </w:rPr>
      </w:pPr>
      <w:r w:rsidRPr="00087738">
        <w:rPr>
          <w:rFonts w:ascii="Cambria" w:hAnsi="Cambria" w:cstheme="minorHAnsi"/>
          <w:i/>
          <w:sz w:val="24"/>
          <w:szCs w:val="24"/>
        </w:rPr>
        <w:t xml:space="preserve">Read </w:t>
      </w:r>
      <w:r w:rsidR="001539B8" w:rsidRPr="00087738">
        <w:rPr>
          <w:rFonts w:ascii="Cambria" w:hAnsi="Cambria" w:cstheme="minorHAnsi"/>
          <w:i/>
          <w:sz w:val="24"/>
          <w:szCs w:val="24"/>
        </w:rPr>
        <w:t>all</w:t>
      </w:r>
      <w:r w:rsidRPr="00087738">
        <w:rPr>
          <w:rFonts w:ascii="Cambria" w:hAnsi="Cambria" w:cstheme="minorHAnsi"/>
          <w:i/>
          <w:sz w:val="24"/>
          <w:szCs w:val="24"/>
        </w:rPr>
        <w:t xml:space="preserve"> questions carefully and answer accordingly. </w:t>
      </w:r>
    </w:p>
    <w:p w14:paraId="60C9BD5F" w14:textId="072A91A4" w:rsidR="0064503F" w:rsidRPr="00087738" w:rsidRDefault="0065359A">
      <w:pPr>
        <w:pStyle w:val="ListParagraph"/>
        <w:numPr>
          <w:ilvl w:val="0"/>
          <w:numId w:val="2"/>
        </w:numPr>
        <w:spacing w:after="0"/>
        <w:ind w:left="1080" w:hanging="371"/>
        <w:jc w:val="both"/>
        <w:rPr>
          <w:rFonts w:ascii="Cambria" w:hAnsi="Cambria" w:cstheme="minorHAnsi"/>
          <w:i/>
          <w:sz w:val="24"/>
          <w:szCs w:val="24"/>
        </w:rPr>
      </w:pPr>
      <w:r w:rsidRPr="00087738">
        <w:rPr>
          <w:rFonts w:ascii="Cambria" w:hAnsi="Cambria" w:cstheme="minorHAnsi"/>
          <w:i/>
          <w:sz w:val="24"/>
          <w:szCs w:val="24"/>
        </w:rPr>
        <w:t xml:space="preserve">Do not write </w:t>
      </w:r>
      <w:r w:rsidR="001539B8" w:rsidRPr="00087738">
        <w:rPr>
          <w:rFonts w:ascii="Cambria" w:hAnsi="Cambria" w:cstheme="minorHAnsi"/>
          <w:i/>
          <w:sz w:val="24"/>
          <w:szCs w:val="24"/>
        </w:rPr>
        <w:t>anything</w:t>
      </w:r>
      <w:r w:rsidRPr="00087738">
        <w:rPr>
          <w:rFonts w:ascii="Cambria" w:hAnsi="Cambria" w:cstheme="minorHAnsi"/>
          <w:i/>
          <w:sz w:val="24"/>
          <w:szCs w:val="24"/>
        </w:rPr>
        <w:t xml:space="preserve"> on the question paper other than roll number.</w:t>
      </w:r>
    </w:p>
    <w:p w14:paraId="55C4387D" w14:textId="053FA9A3" w:rsidR="00526BBF" w:rsidRPr="00087738" w:rsidRDefault="00526BBF" w:rsidP="00D8462B">
      <w:pPr>
        <w:jc w:val="center"/>
        <w:rPr>
          <w:rFonts w:ascii="Cambria" w:hAnsi="Cambria" w:cstheme="minorHAnsi"/>
          <w:sz w:val="28"/>
          <w:szCs w:val="28"/>
        </w:rPr>
      </w:pPr>
      <w:r w:rsidRPr="00087738">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087738" w14:paraId="63B20AA6" w14:textId="4119CCD9" w:rsidTr="001B701E">
        <w:trPr>
          <w:trHeight w:val="522"/>
        </w:trPr>
        <w:tc>
          <w:tcPr>
            <w:tcW w:w="10774" w:type="dxa"/>
            <w:gridSpan w:val="5"/>
            <w:tcBorders>
              <w:bottom w:val="single" w:sz="12" w:space="0" w:color="auto"/>
            </w:tcBorders>
          </w:tcPr>
          <w:p w14:paraId="15D475F4" w14:textId="315ED2FE" w:rsidR="00D307C6" w:rsidRPr="00087738" w:rsidRDefault="00D307C6" w:rsidP="00C628C7">
            <w:pPr>
              <w:rPr>
                <w:rFonts w:ascii="Cambria" w:hAnsi="Cambria" w:cstheme="minorHAnsi"/>
                <w:b/>
                <w:bCs/>
                <w:sz w:val="24"/>
                <w:szCs w:val="24"/>
              </w:rPr>
            </w:pPr>
            <w:r w:rsidRPr="00087738">
              <w:rPr>
                <w:rFonts w:ascii="Cambria" w:hAnsi="Cambria" w:cstheme="minorHAnsi"/>
                <w:b/>
                <w:bCs/>
                <w:sz w:val="24"/>
                <w:szCs w:val="24"/>
              </w:rPr>
              <w:t xml:space="preserve">Answer ALL the Questions. Each question carries 2marks.                                                </w:t>
            </w:r>
            <w:r w:rsidR="00C628C7" w:rsidRPr="00087738">
              <w:rPr>
                <w:rFonts w:ascii="Cambria" w:hAnsi="Cambria" w:cstheme="minorHAnsi"/>
                <w:b/>
                <w:bCs/>
                <w:sz w:val="24"/>
                <w:szCs w:val="24"/>
              </w:rPr>
              <w:t xml:space="preserve">10Q x </w:t>
            </w:r>
            <w:r w:rsidRPr="00087738">
              <w:rPr>
                <w:rFonts w:ascii="Cambria" w:hAnsi="Cambria" w:cstheme="minorHAnsi"/>
                <w:b/>
                <w:bCs/>
                <w:sz w:val="24"/>
                <w:szCs w:val="24"/>
              </w:rPr>
              <w:t>2</w:t>
            </w:r>
            <w:r w:rsidR="00A24068" w:rsidRPr="00087738">
              <w:rPr>
                <w:rFonts w:ascii="Cambria" w:hAnsi="Cambria" w:cstheme="minorHAnsi"/>
                <w:b/>
                <w:bCs/>
                <w:sz w:val="24"/>
                <w:szCs w:val="24"/>
              </w:rPr>
              <w:t>M</w:t>
            </w:r>
            <w:r w:rsidRPr="00087738">
              <w:rPr>
                <w:rFonts w:ascii="Cambria" w:hAnsi="Cambria" w:cstheme="minorHAnsi"/>
                <w:b/>
                <w:bCs/>
                <w:sz w:val="24"/>
                <w:szCs w:val="24"/>
              </w:rPr>
              <w:t>=</w:t>
            </w:r>
            <w:r w:rsidR="00076DE0" w:rsidRPr="00087738">
              <w:rPr>
                <w:rFonts w:ascii="Cambria" w:hAnsi="Cambria" w:cstheme="minorHAnsi"/>
                <w:b/>
                <w:bCs/>
                <w:sz w:val="24"/>
                <w:szCs w:val="24"/>
              </w:rPr>
              <w:t>2</w:t>
            </w:r>
            <w:r w:rsidRPr="00087738">
              <w:rPr>
                <w:rFonts w:ascii="Cambria" w:hAnsi="Cambria" w:cstheme="minorHAnsi"/>
                <w:b/>
                <w:bCs/>
                <w:sz w:val="24"/>
                <w:szCs w:val="24"/>
              </w:rPr>
              <w:t>0M</w:t>
            </w:r>
          </w:p>
        </w:tc>
      </w:tr>
      <w:tr w:rsidR="00714031" w:rsidRPr="00087738"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32980B22" w:rsidR="00714031" w:rsidRPr="00087738" w:rsidRDefault="00714031" w:rsidP="00087738">
            <w:pPr>
              <w:jc w:val="both"/>
              <w:rPr>
                <w:rFonts w:ascii="Cambria" w:hAnsi="Cambria" w:cstheme="minorHAnsi"/>
                <w:b/>
                <w:sz w:val="24"/>
                <w:szCs w:val="24"/>
              </w:rPr>
            </w:pPr>
            <w:r w:rsidRPr="00087738">
              <w:rPr>
                <w:rFonts w:ascii="Cambria" w:hAnsi="Cambria"/>
                <w:sz w:val="24"/>
                <w:szCs w:val="24"/>
              </w:rPr>
              <w:t>A is tradesman in Calcutta. B carries on business in Delhi. B, by his agent in Calcutta, buys goods of A and requests A to deliver them to a transport company. A deliver the goods accordingly in Calcutta. A wants to sue B for the price of the goods. Where can A file a suit against B in this case?</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714031" w:rsidRPr="00087738" w:rsidRDefault="00714031" w:rsidP="00714031">
            <w:pPr>
              <w:jc w:val="center"/>
              <w:rPr>
                <w:rFonts w:ascii="Cambria" w:hAnsi="Cambria" w:cstheme="minorHAnsi"/>
                <w:b/>
                <w:sz w:val="20"/>
                <w:szCs w:val="20"/>
              </w:rPr>
            </w:pPr>
            <w:r w:rsidRPr="00087738">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26A1DC96"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.3</w:t>
            </w:r>
          </w:p>
        </w:tc>
        <w:tc>
          <w:tcPr>
            <w:tcW w:w="663" w:type="dxa"/>
            <w:tcBorders>
              <w:top w:val="single" w:sz="12" w:space="0" w:color="auto"/>
              <w:left w:val="dotted" w:sz="4" w:space="0" w:color="auto"/>
              <w:bottom w:val="dotted" w:sz="4" w:space="0" w:color="auto"/>
              <w:right w:val="single" w:sz="12" w:space="0" w:color="auto"/>
            </w:tcBorders>
          </w:tcPr>
          <w:p w14:paraId="1739CAD0" w14:textId="6A667079"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CO</w:t>
            </w:r>
            <w:r w:rsidR="00E641D5" w:rsidRPr="00087738">
              <w:rPr>
                <w:rFonts w:ascii="Cambria" w:hAnsi="Cambria" w:cstheme="minorHAnsi"/>
                <w:b/>
                <w:sz w:val="24"/>
                <w:szCs w:val="24"/>
              </w:rPr>
              <w:t>1</w:t>
            </w:r>
          </w:p>
        </w:tc>
      </w:tr>
      <w:tr w:rsidR="00714031" w:rsidRPr="00087738"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20F69735" w:rsidR="00714031" w:rsidRPr="00087738" w:rsidRDefault="00520C29" w:rsidP="00087738">
            <w:pPr>
              <w:jc w:val="both"/>
              <w:rPr>
                <w:rFonts w:ascii="Cambria" w:hAnsi="Cambria" w:cstheme="minorHAnsi"/>
                <w:b/>
                <w:sz w:val="24"/>
                <w:szCs w:val="24"/>
              </w:rPr>
            </w:pPr>
            <w:r w:rsidRPr="00087738">
              <w:rPr>
                <w:rFonts w:ascii="Cambria" w:hAnsi="Cambria"/>
                <w:sz w:val="24"/>
                <w:szCs w:val="24"/>
              </w:rPr>
              <w:t xml:space="preserve">A filed a suit against B </w:t>
            </w:r>
            <w:r w:rsidR="00FF54A7">
              <w:rPr>
                <w:rFonts w:ascii="Cambria" w:hAnsi="Cambria"/>
                <w:sz w:val="24"/>
                <w:szCs w:val="24"/>
              </w:rPr>
              <w:t xml:space="preserve">for recovery of money. After filing the suit, A comes to know that the said court does </w:t>
            </w:r>
            <w:r w:rsidRPr="00087738">
              <w:rPr>
                <w:rFonts w:ascii="Cambria" w:hAnsi="Cambria"/>
                <w:sz w:val="24"/>
                <w:szCs w:val="24"/>
              </w:rPr>
              <w:t xml:space="preserve">not have </w:t>
            </w:r>
            <w:r w:rsidR="00FF54A7">
              <w:rPr>
                <w:rFonts w:ascii="Cambria" w:hAnsi="Cambria"/>
                <w:sz w:val="24"/>
                <w:szCs w:val="24"/>
              </w:rPr>
              <w:t xml:space="preserve">the </w:t>
            </w:r>
            <w:r w:rsidRPr="00087738">
              <w:rPr>
                <w:rFonts w:ascii="Cambria" w:hAnsi="Cambria"/>
                <w:sz w:val="24"/>
                <w:szCs w:val="24"/>
              </w:rPr>
              <w:t>jurisdiction</w:t>
            </w:r>
            <w:r w:rsidR="00FF54A7">
              <w:rPr>
                <w:rFonts w:ascii="Cambria" w:hAnsi="Cambria"/>
                <w:sz w:val="24"/>
                <w:szCs w:val="24"/>
              </w:rPr>
              <w:t xml:space="preserve"> to try the suit</w:t>
            </w:r>
            <w:r w:rsidRPr="00087738">
              <w:rPr>
                <w:rFonts w:ascii="Cambria" w:hAnsi="Cambria"/>
                <w:sz w:val="24"/>
                <w:szCs w:val="24"/>
              </w:rPr>
              <w:t xml:space="preserve">. What is the </w:t>
            </w:r>
            <w:r w:rsidR="00FF54A7">
              <w:rPr>
                <w:rFonts w:ascii="Cambria" w:hAnsi="Cambria"/>
                <w:sz w:val="24"/>
                <w:szCs w:val="24"/>
              </w:rPr>
              <w:t>remedy</w:t>
            </w:r>
            <w:r w:rsidRPr="00087738">
              <w:rPr>
                <w:rFonts w:ascii="Cambria" w:hAnsi="Cambria"/>
                <w:sz w:val="24"/>
                <w:szCs w:val="24"/>
              </w:rPr>
              <w:t xml:space="preserve"> available to </w:t>
            </w:r>
            <w:r w:rsidR="00FF54A7">
              <w:rPr>
                <w:rFonts w:ascii="Cambria" w:hAnsi="Cambria"/>
                <w:sz w:val="24"/>
                <w:szCs w:val="24"/>
              </w:rPr>
              <w:t>A</w:t>
            </w:r>
            <w:r w:rsidRPr="00087738">
              <w:rPr>
                <w:rFonts w:ascii="Cambria" w:hAnsi="Cambria"/>
                <w:sz w:val="24"/>
                <w:szCs w:val="24"/>
              </w:rPr>
              <w:t xml:space="preserve"> in such case?</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714031" w:rsidRPr="00087738" w:rsidRDefault="00714031" w:rsidP="00714031">
            <w:pPr>
              <w:jc w:val="center"/>
              <w:rPr>
                <w:rFonts w:ascii="Cambria" w:hAnsi="Cambria" w:cstheme="minorHAnsi"/>
                <w:b/>
                <w:sz w:val="20"/>
                <w:szCs w:val="20"/>
              </w:rPr>
            </w:pPr>
            <w:r w:rsidRPr="00087738">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2A737662"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A12A8E0" w14:textId="24514C82"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CO</w:t>
            </w:r>
            <w:r w:rsidR="00520C29" w:rsidRPr="00087738">
              <w:rPr>
                <w:rFonts w:ascii="Cambria" w:hAnsi="Cambria" w:cstheme="minorHAnsi"/>
                <w:b/>
                <w:sz w:val="24"/>
                <w:szCs w:val="24"/>
              </w:rPr>
              <w:t>1</w:t>
            </w:r>
          </w:p>
        </w:tc>
      </w:tr>
      <w:tr w:rsidR="00714031" w:rsidRPr="00087738"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099E5B74" w:rsidR="00714031" w:rsidRPr="00087738" w:rsidRDefault="00520C29" w:rsidP="00087738">
            <w:pPr>
              <w:jc w:val="both"/>
              <w:rPr>
                <w:rFonts w:ascii="Cambria" w:hAnsi="Cambria"/>
                <w:sz w:val="24"/>
                <w:szCs w:val="24"/>
              </w:rPr>
            </w:pPr>
            <w:r w:rsidRPr="00087738">
              <w:rPr>
                <w:rFonts w:ascii="Cambria" w:hAnsi="Cambria"/>
                <w:sz w:val="24"/>
                <w:szCs w:val="24"/>
              </w:rPr>
              <w:t>'A' presented an application for leave to sue in forma pauperis but 'A' dies pending the hearing of the application. Can the application be continued by 'B' who is a legal representative of 'A'? Give reasons.</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714031" w:rsidRPr="00087738" w:rsidRDefault="00714031" w:rsidP="00714031">
            <w:pPr>
              <w:jc w:val="center"/>
              <w:rPr>
                <w:rFonts w:ascii="Cambria" w:hAnsi="Cambria" w:cstheme="minorHAnsi"/>
                <w:b/>
                <w:sz w:val="20"/>
                <w:szCs w:val="20"/>
              </w:rPr>
            </w:pPr>
            <w:r w:rsidRPr="00087738">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27A766CF"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27F794F" w14:textId="46A09F7C"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CO</w:t>
            </w:r>
            <w:r w:rsidR="00520C29" w:rsidRPr="00087738">
              <w:rPr>
                <w:rFonts w:ascii="Cambria" w:hAnsi="Cambria" w:cstheme="minorHAnsi"/>
                <w:b/>
                <w:sz w:val="24"/>
                <w:szCs w:val="24"/>
              </w:rPr>
              <w:t>2</w:t>
            </w:r>
          </w:p>
        </w:tc>
      </w:tr>
      <w:tr w:rsidR="00714031" w:rsidRPr="00087738"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62C87E40" w:rsidR="00714031" w:rsidRPr="00087738" w:rsidRDefault="00714031" w:rsidP="00087738">
            <w:pPr>
              <w:jc w:val="both"/>
              <w:rPr>
                <w:rFonts w:ascii="Cambria" w:hAnsi="Cambria" w:cstheme="minorHAnsi"/>
                <w:b/>
                <w:sz w:val="24"/>
                <w:szCs w:val="24"/>
              </w:rPr>
            </w:pPr>
            <w:r w:rsidRPr="00087738">
              <w:rPr>
                <w:rFonts w:ascii="Cambria" w:hAnsi="Cambria"/>
                <w:sz w:val="24"/>
                <w:szCs w:val="24"/>
              </w:rPr>
              <w:t>In a case where the plaintiff is a minor and his next friend has been terminated either due to retirement, removal or death, will the proceedings in this case be stayed, until the appointment of a next friend in his place?</w:t>
            </w:r>
            <w:r w:rsidR="00FF54A7">
              <w:rPr>
                <w:rFonts w:ascii="Cambria" w:hAnsi="Cambria"/>
                <w:sz w:val="24"/>
                <w:szCs w:val="24"/>
              </w:rPr>
              <w:t xml:space="preserve"> Give reason for your answer.</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714031" w:rsidRPr="00087738" w:rsidRDefault="00714031" w:rsidP="00714031">
            <w:pPr>
              <w:jc w:val="center"/>
              <w:rPr>
                <w:rFonts w:ascii="Cambria" w:hAnsi="Cambria" w:cstheme="minorHAnsi"/>
                <w:b/>
                <w:sz w:val="20"/>
                <w:szCs w:val="20"/>
              </w:rPr>
            </w:pPr>
            <w:r w:rsidRPr="00087738">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4F4B7083"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54F92CB5"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CO</w:t>
            </w:r>
            <w:r w:rsidR="00E641D5" w:rsidRPr="00087738">
              <w:rPr>
                <w:rFonts w:ascii="Cambria" w:hAnsi="Cambria" w:cstheme="minorHAnsi"/>
                <w:b/>
                <w:sz w:val="24"/>
                <w:szCs w:val="24"/>
              </w:rPr>
              <w:t>2</w:t>
            </w:r>
          </w:p>
        </w:tc>
      </w:tr>
      <w:tr w:rsidR="00714031" w:rsidRPr="00087738"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lastRenderedPageBreak/>
              <w:t>5</w:t>
            </w:r>
          </w:p>
        </w:tc>
        <w:tc>
          <w:tcPr>
            <w:tcW w:w="7556" w:type="dxa"/>
            <w:tcBorders>
              <w:top w:val="dotted" w:sz="4" w:space="0" w:color="auto"/>
              <w:left w:val="dotted" w:sz="4" w:space="0" w:color="auto"/>
              <w:bottom w:val="dotted" w:sz="4" w:space="0" w:color="auto"/>
              <w:right w:val="dotted" w:sz="4" w:space="0" w:color="auto"/>
            </w:tcBorders>
          </w:tcPr>
          <w:p w14:paraId="21789CA5" w14:textId="7DFB9459" w:rsidR="00520C29" w:rsidRPr="00087738" w:rsidRDefault="00520C29" w:rsidP="00087738">
            <w:pPr>
              <w:jc w:val="both"/>
              <w:rPr>
                <w:rFonts w:ascii="Cambria" w:hAnsi="Cambria" w:cstheme="minorHAnsi"/>
                <w:b/>
                <w:sz w:val="24"/>
                <w:szCs w:val="24"/>
              </w:rPr>
            </w:pPr>
            <w:r w:rsidRPr="00087738">
              <w:rPr>
                <w:rFonts w:ascii="Cambria" w:hAnsi="Cambria"/>
                <w:sz w:val="24"/>
                <w:szCs w:val="24"/>
              </w:rPr>
              <w:t xml:space="preserve">A judgment debtor is detained in civil prison in execution of a decree. </w:t>
            </w:r>
            <w:r w:rsidR="00B91593">
              <w:rPr>
                <w:rFonts w:ascii="Cambria" w:hAnsi="Cambria"/>
                <w:sz w:val="24"/>
                <w:szCs w:val="24"/>
              </w:rPr>
              <w:t>W</w:t>
            </w:r>
            <w:r w:rsidRPr="00087738">
              <w:rPr>
                <w:rFonts w:ascii="Cambria" w:hAnsi="Cambria"/>
                <w:sz w:val="24"/>
                <w:szCs w:val="24"/>
              </w:rPr>
              <w:t>hether after release, his liability to pay the debt is discharged?</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714031" w:rsidRPr="00087738" w:rsidRDefault="00714031" w:rsidP="00714031">
            <w:pPr>
              <w:jc w:val="center"/>
              <w:rPr>
                <w:rFonts w:ascii="Cambria" w:hAnsi="Cambria" w:cstheme="minorHAnsi"/>
                <w:b/>
                <w:sz w:val="20"/>
                <w:szCs w:val="20"/>
              </w:rPr>
            </w:pPr>
            <w:r w:rsidRPr="00087738">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4CEBA310"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3FE61E4" w14:textId="4C284F38"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CO</w:t>
            </w:r>
            <w:r w:rsidR="00520C29" w:rsidRPr="00087738">
              <w:rPr>
                <w:rFonts w:ascii="Cambria" w:hAnsi="Cambria" w:cstheme="minorHAnsi"/>
                <w:b/>
                <w:sz w:val="24"/>
                <w:szCs w:val="24"/>
              </w:rPr>
              <w:t>3</w:t>
            </w:r>
          </w:p>
        </w:tc>
      </w:tr>
      <w:tr w:rsidR="00714031" w:rsidRPr="00087738"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288BA4C3" w:rsidR="00714031" w:rsidRPr="00087738" w:rsidRDefault="00520C29" w:rsidP="00087738">
            <w:pPr>
              <w:jc w:val="both"/>
              <w:rPr>
                <w:rFonts w:ascii="Cambria" w:hAnsi="Cambria" w:cstheme="minorHAnsi"/>
                <w:bCs/>
                <w:sz w:val="24"/>
                <w:szCs w:val="24"/>
              </w:rPr>
            </w:pPr>
            <w:r w:rsidRPr="00087738">
              <w:rPr>
                <w:rFonts w:ascii="Cambria" w:hAnsi="Cambria"/>
                <w:sz w:val="24"/>
                <w:szCs w:val="24"/>
              </w:rPr>
              <w:t>A judgement debtor made an objection before the court that the decree was obtained through fraud. Can his objection be decided through an execution proceeding or does he have to file a separate suit with regard to the objection?</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714031" w:rsidRPr="00087738" w:rsidRDefault="00714031" w:rsidP="00714031">
            <w:pPr>
              <w:jc w:val="center"/>
              <w:rPr>
                <w:rFonts w:ascii="Cambria" w:hAnsi="Cambria" w:cstheme="minorHAnsi"/>
                <w:b/>
                <w:sz w:val="20"/>
                <w:szCs w:val="20"/>
              </w:rPr>
            </w:pPr>
            <w:r w:rsidRPr="00087738">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2C9D33C1"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272CEDD1" w14:textId="42A5EF33"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CO</w:t>
            </w:r>
            <w:r w:rsidR="00520C29" w:rsidRPr="00087738">
              <w:rPr>
                <w:rFonts w:ascii="Cambria" w:hAnsi="Cambria" w:cstheme="minorHAnsi"/>
                <w:b/>
                <w:sz w:val="24"/>
                <w:szCs w:val="24"/>
              </w:rPr>
              <w:t>3</w:t>
            </w:r>
          </w:p>
        </w:tc>
      </w:tr>
      <w:tr w:rsidR="00714031" w:rsidRPr="00087738"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6EAA4491" w:rsidR="00714031" w:rsidRPr="00087738" w:rsidRDefault="00520C29" w:rsidP="00087738">
            <w:pPr>
              <w:jc w:val="both"/>
              <w:rPr>
                <w:rFonts w:ascii="Cambria" w:hAnsi="Cambria" w:cstheme="minorHAnsi"/>
                <w:b/>
                <w:sz w:val="24"/>
                <w:szCs w:val="24"/>
              </w:rPr>
            </w:pPr>
            <w:r w:rsidRPr="00087738">
              <w:rPr>
                <w:rFonts w:ascii="Cambria" w:hAnsi="Cambria" w:cstheme="minorHAnsi"/>
                <w:bCs/>
                <w:sz w:val="24"/>
                <w:szCs w:val="24"/>
              </w:rPr>
              <w:t>The term “prescribed period” and “period of limitation” as mentioned in the Limitation Act is not the same. Mention the difference between the two.</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714031" w:rsidRPr="00087738" w:rsidRDefault="00714031" w:rsidP="00714031">
            <w:pPr>
              <w:jc w:val="center"/>
              <w:rPr>
                <w:rFonts w:ascii="Cambria" w:hAnsi="Cambria" w:cstheme="minorHAnsi"/>
                <w:b/>
                <w:sz w:val="20"/>
                <w:szCs w:val="20"/>
              </w:rPr>
            </w:pPr>
            <w:r w:rsidRPr="00087738">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4EC448EB"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53504BEE"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CO</w:t>
            </w:r>
            <w:r w:rsidR="00520C29" w:rsidRPr="00087738">
              <w:rPr>
                <w:rFonts w:ascii="Cambria" w:hAnsi="Cambria" w:cstheme="minorHAnsi"/>
                <w:b/>
                <w:sz w:val="24"/>
                <w:szCs w:val="24"/>
              </w:rPr>
              <w:t>4</w:t>
            </w:r>
          </w:p>
        </w:tc>
      </w:tr>
      <w:tr w:rsidR="00714031" w:rsidRPr="00087738"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1C99971A" w:rsidR="00714031" w:rsidRPr="00087738" w:rsidRDefault="00520C29" w:rsidP="00087738">
            <w:pPr>
              <w:jc w:val="both"/>
              <w:rPr>
                <w:rFonts w:ascii="Cambria" w:hAnsi="Cambria" w:cstheme="minorHAnsi"/>
                <w:b/>
                <w:sz w:val="24"/>
                <w:szCs w:val="24"/>
              </w:rPr>
            </w:pPr>
            <w:r w:rsidRPr="00087738">
              <w:rPr>
                <w:rFonts w:ascii="Cambria" w:hAnsi="Cambria" w:cstheme="minorHAnsi"/>
                <w:bCs/>
                <w:sz w:val="24"/>
                <w:szCs w:val="24"/>
              </w:rPr>
              <w:t>A filed a suit against B. A’s suit being time barred was dismissed by the trial court. What remedy is available to A in this case?</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714031" w:rsidRPr="00087738" w:rsidRDefault="00714031" w:rsidP="00714031">
            <w:pPr>
              <w:jc w:val="center"/>
              <w:rPr>
                <w:rFonts w:ascii="Cambria" w:hAnsi="Cambria" w:cstheme="minorHAnsi"/>
                <w:b/>
                <w:sz w:val="20"/>
                <w:szCs w:val="20"/>
              </w:rPr>
            </w:pPr>
            <w:r w:rsidRPr="00087738">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162AABBE"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6D188585"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CO</w:t>
            </w:r>
            <w:r w:rsidR="00520C29" w:rsidRPr="00087738">
              <w:rPr>
                <w:rFonts w:ascii="Cambria" w:hAnsi="Cambria" w:cstheme="minorHAnsi"/>
                <w:b/>
                <w:sz w:val="24"/>
                <w:szCs w:val="24"/>
              </w:rPr>
              <w:t>4</w:t>
            </w:r>
          </w:p>
        </w:tc>
      </w:tr>
      <w:tr w:rsidR="00714031" w:rsidRPr="00087738"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00338954" w:rsidR="00714031" w:rsidRPr="00087738" w:rsidRDefault="00520C29" w:rsidP="00087738">
            <w:pPr>
              <w:jc w:val="both"/>
              <w:rPr>
                <w:rFonts w:ascii="Cambria" w:hAnsi="Cambria" w:cstheme="minorHAnsi"/>
                <w:bCs/>
                <w:sz w:val="24"/>
                <w:szCs w:val="24"/>
              </w:rPr>
            </w:pPr>
            <w:r w:rsidRPr="00087738">
              <w:rPr>
                <w:rFonts w:ascii="Cambria" w:hAnsi="Cambria" w:cstheme="minorHAnsi"/>
                <w:bCs/>
                <w:sz w:val="24"/>
                <w:szCs w:val="24"/>
              </w:rPr>
              <w:t>A filed a suit against B and decided to serve him summons through e-mail. However, B failed to appear before the court after receiving of summons. What is consequence of non-appearance of B in this case?</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714031" w:rsidRPr="00087738" w:rsidRDefault="00714031" w:rsidP="00714031">
            <w:pPr>
              <w:jc w:val="center"/>
              <w:rPr>
                <w:rFonts w:ascii="Cambria" w:hAnsi="Cambria" w:cstheme="minorHAnsi"/>
                <w:b/>
                <w:sz w:val="20"/>
                <w:szCs w:val="20"/>
              </w:rPr>
            </w:pPr>
            <w:r w:rsidRPr="00087738">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1347F492"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0489216" w14:textId="6243B011"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CO</w:t>
            </w:r>
            <w:r w:rsidR="00520C29" w:rsidRPr="00087738">
              <w:rPr>
                <w:rFonts w:ascii="Cambria" w:hAnsi="Cambria" w:cstheme="minorHAnsi"/>
                <w:b/>
                <w:sz w:val="24"/>
                <w:szCs w:val="24"/>
              </w:rPr>
              <w:t>5</w:t>
            </w:r>
          </w:p>
        </w:tc>
      </w:tr>
      <w:tr w:rsidR="00714031" w:rsidRPr="00087738"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121DD90B" w:rsidR="00714031" w:rsidRPr="00087738" w:rsidRDefault="00520C29" w:rsidP="00087738">
            <w:pPr>
              <w:jc w:val="both"/>
              <w:rPr>
                <w:rFonts w:ascii="Cambria" w:hAnsi="Cambria" w:cstheme="minorHAnsi"/>
                <w:bCs/>
                <w:sz w:val="24"/>
                <w:szCs w:val="24"/>
              </w:rPr>
            </w:pPr>
            <w:r w:rsidRPr="00087738">
              <w:rPr>
                <w:rFonts w:ascii="Cambria" w:hAnsi="Cambria"/>
                <w:sz w:val="24"/>
                <w:szCs w:val="24"/>
              </w:rPr>
              <w:t xml:space="preserve">Discuss whether the Court has inherent power to correct its mistakes. Can the court set aside an ex-parte-decree while exercising its inherent powers?  </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714031" w:rsidRPr="00087738" w:rsidRDefault="00714031" w:rsidP="00714031">
            <w:pPr>
              <w:jc w:val="center"/>
              <w:rPr>
                <w:rFonts w:ascii="Cambria" w:hAnsi="Cambria" w:cstheme="minorHAnsi"/>
                <w:b/>
                <w:sz w:val="20"/>
                <w:szCs w:val="20"/>
              </w:rPr>
            </w:pPr>
            <w:r w:rsidRPr="00087738">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685365BA"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.2</w:t>
            </w:r>
          </w:p>
        </w:tc>
        <w:tc>
          <w:tcPr>
            <w:tcW w:w="663" w:type="dxa"/>
            <w:tcBorders>
              <w:top w:val="dotted" w:sz="4" w:space="0" w:color="auto"/>
              <w:left w:val="dotted" w:sz="4" w:space="0" w:color="auto"/>
              <w:bottom w:val="single" w:sz="12" w:space="0" w:color="auto"/>
              <w:right w:val="single" w:sz="12" w:space="0" w:color="auto"/>
            </w:tcBorders>
          </w:tcPr>
          <w:p w14:paraId="4926D8C1" w14:textId="2A1DBAC5" w:rsidR="00714031" w:rsidRPr="00087738" w:rsidRDefault="00714031" w:rsidP="00714031">
            <w:pPr>
              <w:jc w:val="center"/>
              <w:rPr>
                <w:rFonts w:ascii="Cambria" w:hAnsi="Cambria" w:cstheme="minorHAnsi"/>
                <w:b/>
                <w:sz w:val="24"/>
                <w:szCs w:val="24"/>
              </w:rPr>
            </w:pPr>
            <w:r w:rsidRPr="00087738">
              <w:rPr>
                <w:rFonts w:ascii="Cambria" w:hAnsi="Cambria" w:cstheme="minorHAnsi"/>
                <w:b/>
                <w:sz w:val="24"/>
                <w:szCs w:val="24"/>
              </w:rPr>
              <w:t>CO</w:t>
            </w:r>
            <w:r w:rsidR="00520C29" w:rsidRPr="00087738">
              <w:rPr>
                <w:rFonts w:ascii="Cambria" w:hAnsi="Cambria" w:cstheme="minorHAnsi"/>
                <w:b/>
                <w:sz w:val="24"/>
                <w:szCs w:val="24"/>
              </w:rPr>
              <w:t>5</w:t>
            </w:r>
          </w:p>
        </w:tc>
      </w:tr>
    </w:tbl>
    <w:p w14:paraId="58B72BF7" w14:textId="77777777" w:rsidR="00617FFC" w:rsidRDefault="00617FFC" w:rsidP="00074941">
      <w:pPr>
        <w:jc w:val="center"/>
        <w:rPr>
          <w:rFonts w:ascii="Cambria" w:hAnsi="Cambria" w:cstheme="minorHAnsi"/>
          <w:b/>
          <w:sz w:val="28"/>
          <w:szCs w:val="28"/>
        </w:rPr>
      </w:pPr>
    </w:p>
    <w:p w14:paraId="36846A1D" w14:textId="0722AF99" w:rsidR="001539B8" w:rsidRPr="00087738" w:rsidRDefault="00526BBF" w:rsidP="00074941">
      <w:pPr>
        <w:jc w:val="center"/>
        <w:rPr>
          <w:rFonts w:ascii="Cambria" w:hAnsi="Cambria" w:cstheme="minorHAnsi"/>
          <w:b/>
          <w:sz w:val="28"/>
          <w:szCs w:val="28"/>
        </w:rPr>
      </w:pPr>
      <w:r w:rsidRPr="00087738">
        <w:rPr>
          <w:rFonts w:ascii="Cambria" w:hAnsi="Cambria" w:cstheme="minorHAnsi"/>
          <w:b/>
          <w:sz w:val="28"/>
          <w:szCs w:val="28"/>
        </w:rPr>
        <w:t>Part B</w:t>
      </w:r>
    </w:p>
    <w:tbl>
      <w:tblPr>
        <w:tblStyle w:val="TableGrid"/>
        <w:tblW w:w="10900" w:type="dxa"/>
        <w:tblInd w:w="-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408"/>
        <w:gridCol w:w="610"/>
        <w:gridCol w:w="695"/>
      </w:tblGrid>
      <w:tr w:rsidR="00D8462B" w:rsidRPr="00087738" w14:paraId="64D5F967" w14:textId="09AB0D70" w:rsidTr="0018764F">
        <w:trPr>
          <w:trHeight w:val="318"/>
        </w:trPr>
        <w:tc>
          <w:tcPr>
            <w:tcW w:w="10900" w:type="dxa"/>
            <w:gridSpan w:val="6"/>
            <w:tcBorders>
              <w:bottom w:val="single" w:sz="12" w:space="0" w:color="auto"/>
            </w:tcBorders>
          </w:tcPr>
          <w:p w14:paraId="022F48F3" w14:textId="00A89133" w:rsidR="00D307C6" w:rsidRPr="00087738" w:rsidRDefault="00567AAF" w:rsidP="00E23783">
            <w:pPr>
              <w:jc w:val="right"/>
              <w:rPr>
                <w:rFonts w:ascii="Cambria" w:hAnsi="Cambria" w:cstheme="minorHAnsi"/>
                <w:b/>
                <w:bCs/>
                <w:sz w:val="24"/>
                <w:szCs w:val="24"/>
              </w:rPr>
            </w:pPr>
            <w:r w:rsidRPr="00087738">
              <w:rPr>
                <w:rFonts w:ascii="Cambria" w:hAnsi="Cambria" w:cstheme="minorHAnsi"/>
                <w:b/>
                <w:bCs/>
                <w:sz w:val="24"/>
                <w:szCs w:val="24"/>
              </w:rPr>
              <w:t>Answer the</w:t>
            </w:r>
            <w:r w:rsidR="00181331" w:rsidRPr="00087738">
              <w:rPr>
                <w:rFonts w:ascii="Cambria" w:hAnsi="Cambria" w:cstheme="minorHAnsi"/>
                <w:b/>
                <w:bCs/>
                <w:sz w:val="24"/>
                <w:szCs w:val="24"/>
              </w:rPr>
              <w:t xml:space="preserve"> </w:t>
            </w:r>
            <w:r w:rsidR="00D307C6" w:rsidRPr="00087738">
              <w:rPr>
                <w:rFonts w:ascii="Cambria" w:hAnsi="Cambria" w:cstheme="minorHAnsi"/>
                <w:b/>
                <w:bCs/>
                <w:sz w:val="24"/>
                <w:szCs w:val="24"/>
              </w:rPr>
              <w:t>Questions</w:t>
            </w:r>
            <w:r w:rsidR="00E23783" w:rsidRPr="00087738">
              <w:rPr>
                <w:rFonts w:ascii="Cambria" w:hAnsi="Cambria" w:cstheme="minorHAnsi"/>
                <w:b/>
                <w:bCs/>
                <w:sz w:val="24"/>
                <w:szCs w:val="24"/>
              </w:rPr>
              <w:t xml:space="preserve">                                                 Total 80 Marks</w:t>
            </w:r>
          </w:p>
        </w:tc>
      </w:tr>
      <w:tr w:rsidR="00DA4EC4" w:rsidRPr="00087738" w14:paraId="3AEB7291" w14:textId="6B0E3BC9" w:rsidTr="0018764F">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Pr="00087738" w:rsidRDefault="00076DE0" w:rsidP="00D8462B">
            <w:pPr>
              <w:jc w:val="center"/>
              <w:rPr>
                <w:rFonts w:ascii="Cambria" w:hAnsi="Cambria" w:cstheme="minorHAnsi"/>
                <w:b/>
                <w:sz w:val="24"/>
                <w:szCs w:val="24"/>
              </w:rPr>
            </w:pPr>
            <w:r w:rsidRPr="00087738">
              <w:rPr>
                <w:rFonts w:ascii="Cambria" w:hAnsi="Cambria" w:cstheme="minorHAnsi"/>
                <w:b/>
                <w:sz w:val="24"/>
                <w:szCs w:val="24"/>
              </w:rPr>
              <w:t>11</w:t>
            </w:r>
            <w:r w:rsidR="006D4085" w:rsidRPr="00087738">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087738" w:rsidRDefault="009F51FE" w:rsidP="00D8462B">
            <w:pPr>
              <w:jc w:val="center"/>
              <w:rPr>
                <w:rFonts w:ascii="Cambria" w:hAnsi="Cambria" w:cstheme="minorHAnsi"/>
                <w:b/>
                <w:sz w:val="24"/>
                <w:szCs w:val="24"/>
              </w:rPr>
            </w:pPr>
            <w:r w:rsidRPr="00087738">
              <w:rPr>
                <w:rFonts w:ascii="Cambria" w:hAnsi="Cambria" w:cstheme="minorHAnsi"/>
                <w:b/>
                <w:sz w:val="24"/>
                <w:szCs w:val="24"/>
              </w:rPr>
              <w:t>a</w:t>
            </w:r>
            <w:r w:rsidR="00F24DF3" w:rsidRPr="00087738">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19AF0195" w:rsidR="00D307C6" w:rsidRPr="00087738" w:rsidRDefault="00317752" w:rsidP="00317752">
            <w:pPr>
              <w:jc w:val="both"/>
              <w:rPr>
                <w:rFonts w:ascii="Cambria" w:hAnsi="Cambria" w:cstheme="minorHAnsi"/>
                <w:b/>
                <w:sz w:val="24"/>
                <w:szCs w:val="24"/>
              </w:rPr>
            </w:pPr>
            <w:r w:rsidRPr="00087738">
              <w:rPr>
                <w:rFonts w:ascii="Cambria" w:hAnsi="Cambria"/>
                <w:sz w:val="24"/>
                <w:szCs w:val="24"/>
              </w:rPr>
              <w:t>In the instant case, X deposits ornaments with Y as his agent. He then writes to A for making ornaments as security for a debt due from himself, to A. X afterwards alleges that A's debt is satisfied but A refuses it. Both claim ornaments from Y. D</w:t>
            </w:r>
            <w:r w:rsidR="00FF54A7">
              <w:rPr>
                <w:rFonts w:ascii="Cambria" w:hAnsi="Cambria"/>
                <w:sz w:val="24"/>
                <w:szCs w:val="24"/>
              </w:rPr>
              <w:t>iscuss whether</w:t>
            </w:r>
            <w:r w:rsidRPr="00087738">
              <w:rPr>
                <w:rFonts w:ascii="Cambria" w:hAnsi="Cambria"/>
                <w:sz w:val="24"/>
                <w:szCs w:val="24"/>
              </w:rPr>
              <w:t xml:space="preserve"> an inter-pleader suit lie on behalf of Y</w:t>
            </w:r>
            <w:r w:rsidR="00FF54A7">
              <w:rPr>
                <w:rFonts w:ascii="Cambria" w:hAnsi="Cambria"/>
                <w:sz w:val="24"/>
                <w:szCs w:val="24"/>
              </w:rPr>
              <w:t xml:space="preserve"> in this case. </w:t>
            </w:r>
          </w:p>
        </w:tc>
        <w:tc>
          <w:tcPr>
            <w:tcW w:w="1408" w:type="dxa"/>
            <w:tcBorders>
              <w:top w:val="single" w:sz="12" w:space="0" w:color="auto"/>
              <w:left w:val="dotted" w:sz="4" w:space="0" w:color="auto"/>
              <w:bottom w:val="dotted" w:sz="4" w:space="0" w:color="auto"/>
              <w:right w:val="dotted" w:sz="4" w:space="0" w:color="auto"/>
            </w:tcBorders>
            <w:vAlign w:val="center"/>
          </w:tcPr>
          <w:p w14:paraId="0E99A887" w14:textId="71B3A434" w:rsidR="00D307C6" w:rsidRPr="00087738" w:rsidRDefault="008117CE" w:rsidP="0018764F">
            <w:pPr>
              <w:jc w:val="center"/>
              <w:rPr>
                <w:rFonts w:ascii="Cambria" w:hAnsi="Cambria" w:cstheme="minorHAnsi"/>
                <w:b/>
                <w:sz w:val="24"/>
                <w:szCs w:val="24"/>
              </w:rPr>
            </w:pPr>
            <w:r w:rsidRPr="00087738">
              <w:rPr>
                <w:rFonts w:ascii="Cambria" w:hAnsi="Cambria" w:cstheme="minorHAnsi"/>
                <w:b/>
                <w:sz w:val="24"/>
                <w:szCs w:val="24"/>
              </w:rPr>
              <w:t>10</w:t>
            </w:r>
            <w:r w:rsidR="0018764F">
              <w:rPr>
                <w:rFonts w:ascii="Cambria" w:hAnsi="Cambria" w:cstheme="minorHAnsi"/>
                <w:b/>
                <w:sz w:val="24"/>
                <w:szCs w:val="24"/>
              </w:rPr>
              <w:t xml:space="preserve"> </w:t>
            </w:r>
            <w:r w:rsidR="00D307C6" w:rsidRPr="00087738">
              <w:rPr>
                <w:rFonts w:ascii="Cambria" w:hAnsi="Cambria" w:cstheme="minorHAnsi"/>
                <w:b/>
                <w:sz w:val="24"/>
                <w:szCs w:val="24"/>
              </w:rPr>
              <w:t>Marks</w:t>
            </w:r>
          </w:p>
        </w:tc>
        <w:tc>
          <w:tcPr>
            <w:tcW w:w="610" w:type="dxa"/>
            <w:tcBorders>
              <w:top w:val="single" w:sz="12" w:space="0" w:color="auto"/>
              <w:left w:val="dotted" w:sz="4" w:space="0" w:color="auto"/>
              <w:bottom w:val="dotted" w:sz="4" w:space="0" w:color="auto"/>
              <w:right w:val="dotted" w:sz="4" w:space="0" w:color="auto"/>
            </w:tcBorders>
            <w:vAlign w:val="center"/>
          </w:tcPr>
          <w:p w14:paraId="0D18B225" w14:textId="605C88BC" w:rsidR="00D307C6" w:rsidRPr="00087738" w:rsidRDefault="00D307C6" w:rsidP="00D307C6">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w:t>
            </w:r>
            <w:r w:rsidR="00FF54A7">
              <w:rPr>
                <w:rFonts w:ascii="Cambria" w:hAnsi="Cambria" w:cstheme="minorHAnsi"/>
                <w:b/>
                <w:sz w:val="24"/>
                <w:szCs w:val="24"/>
              </w:rPr>
              <w:t>2</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3B8C3B75" w:rsidR="00D307C6" w:rsidRPr="00087738" w:rsidRDefault="00D307C6" w:rsidP="00D307C6">
            <w:pPr>
              <w:jc w:val="center"/>
              <w:rPr>
                <w:rFonts w:ascii="Cambria" w:hAnsi="Cambria" w:cstheme="minorHAnsi"/>
                <w:b/>
                <w:sz w:val="24"/>
                <w:szCs w:val="24"/>
              </w:rPr>
            </w:pPr>
            <w:r w:rsidRPr="00087738">
              <w:rPr>
                <w:rFonts w:ascii="Cambria" w:hAnsi="Cambria" w:cstheme="minorHAnsi"/>
                <w:b/>
                <w:sz w:val="24"/>
                <w:szCs w:val="24"/>
              </w:rPr>
              <w:t>CO</w:t>
            </w:r>
            <w:r w:rsidR="00317752" w:rsidRPr="00087738">
              <w:rPr>
                <w:rFonts w:ascii="Cambria" w:hAnsi="Cambria" w:cstheme="minorHAnsi"/>
                <w:b/>
                <w:sz w:val="24"/>
                <w:szCs w:val="24"/>
              </w:rPr>
              <w:t>2</w:t>
            </w:r>
          </w:p>
        </w:tc>
      </w:tr>
      <w:tr w:rsidR="00DA4EC4" w:rsidRPr="00087738" w14:paraId="51698AB6" w14:textId="1FD3CD7D" w:rsidTr="0018764F">
        <w:trPr>
          <w:trHeight w:val="142"/>
        </w:trPr>
        <w:tc>
          <w:tcPr>
            <w:tcW w:w="10900" w:type="dxa"/>
            <w:gridSpan w:val="6"/>
            <w:tcBorders>
              <w:top w:val="single" w:sz="12" w:space="0" w:color="auto"/>
              <w:bottom w:val="single" w:sz="12" w:space="0" w:color="auto"/>
            </w:tcBorders>
          </w:tcPr>
          <w:p w14:paraId="1B7EE50B" w14:textId="4388AD8B" w:rsidR="00D307C6" w:rsidRPr="00087738" w:rsidRDefault="00D307C6" w:rsidP="00D8462B">
            <w:pPr>
              <w:jc w:val="center"/>
              <w:rPr>
                <w:rFonts w:ascii="Cambria" w:hAnsi="Cambria" w:cstheme="minorHAnsi"/>
                <w:b/>
                <w:sz w:val="28"/>
                <w:szCs w:val="28"/>
              </w:rPr>
            </w:pPr>
            <w:r w:rsidRPr="00087738">
              <w:rPr>
                <w:rFonts w:ascii="Cambria" w:hAnsi="Cambria" w:cstheme="minorHAnsi"/>
                <w:b/>
                <w:sz w:val="28"/>
                <w:szCs w:val="28"/>
              </w:rPr>
              <w:t>or</w:t>
            </w:r>
          </w:p>
        </w:tc>
      </w:tr>
      <w:tr w:rsidR="00387FD2" w:rsidRPr="00087738" w14:paraId="37393AEC" w14:textId="6E25860C" w:rsidTr="0018764F">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Pr="00087738" w:rsidRDefault="00387FD2" w:rsidP="00387FD2">
            <w:pPr>
              <w:jc w:val="center"/>
              <w:rPr>
                <w:rFonts w:ascii="Cambria" w:hAnsi="Cambria" w:cstheme="minorHAnsi"/>
                <w:b/>
                <w:sz w:val="24"/>
                <w:szCs w:val="24"/>
              </w:rPr>
            </w:pPr>
            <w:r w:rsidRPr="00087738">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087738" w:rsidRDefault="00387FD2" w:rsidP="00387FD2">
            <w:pPr>
              <w:jc w:val="center"/>
              <w:rPr>
                <w:rFonts w:ascii="Cambria" w:hAnsi="Cambria" w:cstheme="minorHAnsi"/>
                <w:b/>
                <w:sz w:val="24"/>
                <w:szCs w:val="24"/>
              </w:rPr>
            </w:pPr>
            <w:r w:rsidRPr="00087738">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356D23E1" w:rsidR="00387FD2" w:rsidRPr="00087738" w:rsidRDefault="00317752" w:rsidP="00317752">
            <w:pPr>
              <w:jc w:val="both"/>
              <w:rPr>
                <w:rFonts w:ascii="Cambria" w:hAnsi="Cambria" w:cstheme="minorHAnsi"/>
                <w:b/>
                <w:sz w:val="24"/>
                <w:szCs w:val="24"/>
              </w:rPr>
            </w:pPr>
            <w:r w:rsidRPr="00087738">
              <w:rPr>
                <w:rFonts w:ascii="Cambria" w:hAnsi="Cambria" w:cs="Segoe UI"/>
                <w:sz w:val="24"/>
                <w:szCs w:val="24"/>
                <w:shd w:val="clear" w:color="auto" w:fill="FFFFFF"/>
              </w:rPr>
              <w:t xml:space="preserve">Miss S is an </w:t>
            </w:r>
            <w:r w:rsidRPr="00087738">
              <w:rPr>
                <w:rFonts w:ascii="Cambria" w:hAnsi="Cambria" w:cs="Segoe UI"/>
                <w:color w:val="0D0D0D"/>
                <w:sz w:val="24"/>
                <w:szCs w:val="24"/>
                <w:shd w:val="clear" w:color="auto" w:fill="FFFFFF"/>
              </w:rPr>
              <w:t xml:space="preserve">indigent person who has initiated a civil suit under Order 33 of the Code of Civil Procedure (CPC) against a wealthy corporate entity for wrongful termination of her employment. Miss S claims that she was unfairly dismissed from her job without proper compensation. In light of the above problem, </w:t>
            </w:r>
            <w:r w:rsidRPr="00087738">
              <w:rPr>
                <w:rFonts w:ascii="Cambria" w:hAnsi="Cambria" w:cs="Segoe UI"/>
                <w:color w:val="0D0D0D"/>
                <w:sz w:val="24"/>
                <w:szCs w:val="24"/>
                <w:lang w:eastAsia="en-IN"/>
              </w:rPr>
              <w:t>examine whether Miss S can file a suit as an indigent person under Order 33 of the Code of Civil Procedure.</w:t>
            </w:r>
          </w:p>
        </w:tc>
        <w:tc>
          <w:tcPr>
            <w:tcW w:w="1408" w:type="dxa"/>
            <w:tcBorders>
              <w:top w:val="single" w:sz="12" w:space="0" w:color="auto"/>
              <w:left w:val="dotted" w:sz="4" w:space="0" w:color="auto"/>
              <w:bottom w:val="dotted" w:sz="4" w:space="0" w:color="auto"/>
              <w:right w:val="dotted" w:sz="4" w:space="0" w:color="auto"/>
            </w:tcBorders>
            <w:vAlign w:val="center"/>
          </w:tcPr>
          <w:p w14:paraId="2F30C4A2" w14:textId="2D88CAB9" w:rsidR="00387FD2" w:rsidRPr="00087738" w:rsidRDefault="008117CE" w:rsidP="0018764F">
            <w:pPr>
              <w:jc w:val="center"/>
              <w:rPr>
                <w:rFonts w:ascii="Cambria" w:hAnsi="Cambria" w:cstheme="minorHAnsi"/>
                <w:b/>
                <w:sz w:val="24"/>
                <w:szCs w:val="24"/>
              </w:rPr>
            </w:pPr>
            <w:r w:rsidRPr="00087738">
              <w:rPr>
                <w:rFonts w:ascii="Cambria" w:hAnsi="Cambria" w:cstheme="minorHAnsi"/>
                <w:b/>
                <w:sz w:val="24"/>
                <w:szCs w:val="24"/>
              </w:rPr>
              <w:t>10</w:t>
            </w:r>
            <w:r w:rsidR="0018764F">
              <w:rPr>
                <w:rFonts w:ascii="Cambria" w:hAnsi="Cambria" w:cstheme="minorHAnsi"/>
                <w:b/>
                <w:sz w:val="24"/>
                <w:szCs w:val="24"/>
              </w:rPr>
              <w:t xml:space="preserve"> </w:t>
            </w:r>
            <w:r w:rsidRPr="00087738">
              <w:rPr>
                <w:rFonts w:ascii="Cambria" w:hAnsi="Cambria" w:cstheme="minorHAnsi"/>
                <w:b/>
                <w:sz w:val="24"/>
                <w:szCs w:val="24"/>
              </w:rPr>
              <w:t>Marks</w:t>
            </w:r>
          </w:p>
        </w:tc>
        <w:tc>
          <w:tcPr>
            <w:tcW w:w="610" w:type="dxa"/>
            <w:tcBorders>
              <w:top w:val="single" w:sz="12" w:space="0" w:color="auto"/>
              <w:left w:val="dotted" w:sz="4" w:space="0" w:color="auto"/>
              <w:bottom w:val="dotted" w:sz="4" w:space="0" w:color="auto"/>
              <w:right w:val="dotted" w:sz="4" w:space="0" w:color="auto"/>
            </w:tcBorders>
            <w:vAlign w:val="center"/>
          </w:tcPr>
          <w:p w14:paraId="756CD3B2" w14:textId="6C7BCB62" w:rsidR="00387FD2" w:rsidRPr="00087738" w:rsidRDefault="00387FD2" w:rsidP="00387FD2">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w:t>
            </w:r>
            <w:r w:rsidR="00B91593">
              <w:rPr>
                <w:rFonts w:ascii="Cambria" w:hAnsi="Cambria" w:cstheme="minorHAnsi"/>
                <w:b/>
                <w:sz w:val="24"/>
                <w:szCs w:val="24"/>
              </w:rPr>
              <w:t>4</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4530B073" w:rsidR="00387FD2" w:rsidRPr="00087738" w:rsidRDefault="00387FD2" w:rsidP="00387FD2">
            <w:pPr>
              <w:jc w:val="center"/>
              <w:rPr>
                <w:rFonts w:ascii="Cambria" w:hAnsi="Cambria" w:cstheme="minorHAnsi"/>
                <w:b/>
                <w:sz w:val="24"/>
                <w:szCs w:val="24"/>
              </w:rPr>
            </w:pPr>
            <w:r w:rsidRPr="00087738">
              <w:rPr>
                <w:rFonts w:ascii="Cambria" w:hAnsi="Cambria" w:cstheme="minorHAnsi"/>
                <w:b/>
                <w:sz w:val="24"/>
                <w:szCs w:val="24"/>
              </w:rPr>
              <w:t>CO</w:t>
            </w:r>
            <w:r w:rsidR="00317752" w:rsidRPr="00087738">
              <w:rPr>
                <w:rFonts w:ascii="Cambria" w:hAnsi="Cambria" w:cstheme="minorHAnsi"/>
                <w:b/>
                <w:sz w:val="24"/>
                <w:szCs w:val="24"/>
              </w:rPr>
              <w:t>2</w:t>
            </w:r>
          </w:p>
        </w:tc>
      </w:tr>
      <w:tr w:rsidR="00D307C6" w:rsidRPr="00087738" w14:paraId="13FA2CD2" w14:textId="73B56C51" w:rsidTr="0018764F">
        <w:tc>
          <w:tcPr>
            <w:tcW w:w="802" w:type="dxa"/>
            <w:tcBorders>
              <w:top w:val="single" w:sz="12" w:space="0" w:color="auto"/>
              <w:bottom w:val="single" w:sz="12" w:space="0" w:color="auto"/>
            </w:tcBorders>
          </w:tcPr>
          <w:p w14:paraId="4715E8F5" w14:textId="77777777" w:rsidR="00D307C6" w:rsidRPr="00087738"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087738"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087738" w:rsidRDefault="00D307C6">
            <w:pPr>
              <w:jc w:val="center"/>
              <w:rPr>
                <w:rFonts w:ascii="Cambria" w:hAnsi="Cambria" w:cstheme="minorHAnsi"/>
                <w:b/>
                <w:sz w:val="24"/>
                <w:szCs w:val="24"/>
              </w:rPr>
            </w:pPr>
          </w:p>
        </w:tc>
        <w:tc>
          <w:tcPr>
            <w:tcW w:w="1408" w:type="dxa"/>
            <w:tcBorders>
              <w:top w:val="single" w:sz="12" w:space="0" w:color="auto"/>
              <w:bottom w:val="single" w:sz="12" w:space="0" w:color="auto"/>
            </w:tcBorders>
          </w:tcPr>
          <w:p w14:paraId="5155A14D" w14:textId="77777777" w:rsidR="00D307C6" w:rsidRPr="00087738" w:rsidRDefault="00D307C6">
            <w:pPr>
              <w:jc w:val="center"/>
              <w:rPr>
                <w:rFonts w:ascii="Cambria" w:hAnsi="Cambria" w:cstheme="minorHAnsi"/>
                <w:b/>
                <w:sz w:val="24"/>
                <w:szCs w:val="24"/>
              </w:rPr>
            </w:pPr>
          </w:p>
        </w:tc>
        <w:tc>
          <w:tcPr>
            <w:tcW w:w="610" w:type="dxa"/>
            <w:tcBorders>
              <w:top w:val="single" w:sz="12" w:space="0" w:color="auto"/>
              <w:bottom w:val="single" w:sz="12" w:space="0" w:color="auto"/>
            </w:tcBorders>
          </w:tcPr>
          <w:p w14:paraId="4D01F812" w14:textId="77777777" w:rsidR="00D307C6" w:rsidRPr="00087738" w:rsidRDefault="00D307C6">
            <w:pPr>
              <w:jc w:val="center"/>
              <w:rPr>
                <w:rFonts w:ascii="Cambria" w:hAnsi="Cambria" w:cstheme="minorHAnsi"/>
                <w:b/>
                <w:sz w:val="24"/>
                <w:szCs w:val="24"/>
              </w:rPr>
            </w:pPr>
          </w:p>
        </w:tc>
        <w:tc>
          <w:tcPr>
            <w:tcW w:w="695" w:type="dxa"/>
            <w:tcBorders>
              <w:top w:val="single" w:sz="12" w:space="0" w:color="auto"/>
              <w:bottom w:val="single" w:sz="12" w:space="0" w:color="auto"/>
            </w:tcBorders>
          </w:tcPr>
          <w:p w14:paraId="120948C7" w14:textId="77777777" w:rsidR="00D307C6" w:rsidRPr="00087738" w:rsidRDefault="00D307C6">
            <w:pPr>
              <w:jc w:val="center"/>
              <w:rPr>
                <w:rFonts w:ascii="Cambria" w:hAnsi="Cambria" w:cstheme="minorHAnsi"/>
                <w:b/>
                <w:sz w:val="24"/>
                <w:szCs w:val="24"/>
              </w:rPr>
            </w:pPr>
          </w:p>
        </w:tc>
      </w:tr>
      <w:tr w:rsidR="00387FD2" w:rsidRPr="00087738" w14:paraId="75991A19" w14:textId="4F6627AE" w:rsidTr="0018764F">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087738" w:rsidRDefault="00387FD2" w:rsidP="00087738">
            <w:pPr>
              <w:jc w:val="both"/>
              <w:rPr>
                <w:rFonts w:ascii="Cambria" w:hAnsi="Cambria" w:cstheme="minorHAnsi"/>
                <w:b/>
                <w:sz w:val="24"/>
                <w:szCs w:val="24"/>
              </w:rPr>
            </w:pPr>
            <w:r w:rsidRPr="00087738">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087738" w:rsidRDefault="00387FD2" w:rsidP="00087738">
            <w:pPr>
              <w:jc w:val="both"/>
              <w:rPr>
                <w:rFonts w:ascii="Cambria" w:hAnsi="Cambria" w:cstheme="minorHAnsi"/>
                <w:b/>
                <w:sz w:val="24"/>
                <w:szCs w:val="24"/>
              </w:rPr>
            </w:pPr>
            <w:r w:rsidRPr="00087738">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0D80CF2B" w:rsidR="00387FD2" w:rsidRPr="00087738" w:rsidRDefault="008355A8" w:rsidP="00087738">
            <w:pPr>
              <w:jc w:val="both"/>
              <w:rPr>
                <w:rFonts w:ascii="Cambria" w:hAnsi="Cambria" w:cstheme="minorHAnsi"/>
                <w:b/>
                <w:sz w:val="24"/>
                <w:szCs w:val="24"/>
              </w:rPr>
            </w:pPr>
            <w:r w:rsidRPr="00087738">
              <w:rPr>
                <w:rFonts w:ascii="Cambria" w:hAnsi="Cambria" w:cs="Segoe UI"/>
                <w:color w:val="0D0D0D"/>
                <w:sz w:val="24"/>
                <w:szCs w:val="24"/>
                <w:shd w:val="clear" w:color="auto" w:fill="FFFFFF"/>
              </w:rPr>
              <w:t xml:space="preserve">In a case involving a property dispute where the plaintiff claims rightful ownership of a piece of land, the defendant is alleged to be attempting to construct a building on the disputed land. </w:t>
            </w:r>
            <w:r w:rsidRPr="00087738">
              <w:rPr>
                <w:rFonts w:ascii="Cambria" w:hAnsi="Cambria" w:cs="Segoe UI"/>
                <w:color w:val="0D0D0D"/>
                <w:sz w:val="24"/>
                <w:szCs w:val="24"/>
                <w:shd w:val="clear" w:color="auto" w:fill="FFFFFF"/>
              </w:rPr>
              <w:lastRenderedPageBreak/>
              <w:t>Describe the process and grounds upon which the plaintiff can seek a temporary injunction under Order 39 to restrain the defendant from further construction activities.</w:t>
            </w:r>
          </w:p>
        </w:tc>
        <w:tc>
          <w:tcPr>
            <w:tcW w:w="1408" w:type="dxa"/>
            <w:tcBorders>
              <w:top w:val="single" w:sz="12" w:space="0" w:color="auto"/>
              <w:left w:val="dotted" w:sz="4" w:space="0" w:color="auto"/>
              <w:bottom w:val="dotted" w:sz="4" w:space="0" w:color="auto"/>
              <w:right w:val="dotted" w:sz="4" w:space="0" w:color="auto"/>
            </w:tcBorders>
            <w:vAlign w:val="center"/>
          </w:tcPr>
          <w:p w14:paraId="01D75116" w14:textId="79E6E6E2" w:rsidR="00387FD2" w:rsidRPr="00087738" w:rsidRDefault="008117CE" w:rsidP="00087738">
            <w:pPr>
              <w:jc w:val="both"/>
              <w:rPr>
                <w:rFonts w:ascii="Cambria" w:hAnsi="Cambria" w:cstheme="minorHAnsi"/>
                <w:b/>
                <w:sz w:val="24"/>
                <w:szCs w:val="24"/>
              </w:rPr>
            </w:pPr>
            <w:r w:rsidRPr="00087738">
              <w:rPr>
                <w:rFonts w:ascii="Cambria" w:hAnsi="Cambria" w:cstheme="minorHAnsi"/>
                <w:b/>
                <w:sz w:val="24"/>
                <w:szCs w:val="24"/>
              </w:rPr>
              <w:lastRenderedPageBreak/>
              <w:t>10Marks</w:t>
            </w:r>
          </w:p>
        </w:tc>
        <w:tc>
          <w:tcPr>
            <w:tcW w:w="610" w:type="dxa"/>
            <w:tcBorders>
              <w:top w:val="single" w:sz="12" w:space="0" w:color="auto"/>
              <w:left w:val="dotted" w:sz="4" w:space="0" w:color="auto"/>
              <w:bottom w:val="dotted" w:sz="4" w:space="0" w:color="auto"/>
              <w:right w:val="dotted" w:sz="4" w:space="0" w:color="auto"/>
            </w:tcBorders>
            <w:vAlign w:val="center"/>
          </w:tcPr>
          <w:p w14:paraId="3923DEBB" w14:textId="2A6524B6" w:rsidR="00387FD2" w:rsidRPr="00087738" w:rsidRDefault="00387FD2" w:rsidP="00087738">
            <w:pPr>
              <w:jc w:val="both"/>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.2</w:t>
            </w:r>
          </w:p>
        </w:tc>
        <w:tc>
          <w:tcPr>
            <w:tcW w:w="695" w:type="dxa"/>
            <w:tcBorders>
              <w:top w:val="single" w:sz="12" w:space="0" w:color="auto"/>
              <w:left w:val="dotted" w:sz="4" w:space="0" w:color="auto"/>
              <w:bottom w:val="dotted" w:sz="4" w:space="0" w:color="auto"/>
              <w:right w:val="single" w:sz="12" w:space="0" w:color="auto"/>
            </w:tcBorders>
            <w:vAlign w:val="center"/>
          </w:tcPr>
          <w:p w14:paraId="1D0D3101" w14:textId="23E9D126" w:rsidR="00387FD2" w:rsidRPr="00087738" w:rsidRDefault="00387FD2" w:rsidP="00087738">
            <w:pPr>
              <w:jc w:val="both"/>
              <w:rPr>
                <w:rFonts w:ascii="Cambria" w:hAnsi="Cambria" w:cstheme="minorHAnsi"/>
                <w:b/>
                <w:sz w:val="24"/>
                <w:szCs w:val="24"/>
              </w:rPr>
            </w:pPr>
            <w:r w:rsidRPr="00087738">
              <w:rPr>
                <w:rFonts w:ascii="Cambria" w:hAnsi="Cambria" w:cstheme="minorHAnsi"/>
                <w:b/>
                <w:sz w:val="24"/>
                <w:szCs w:val="24"/>
              </w:rPr>
              <w:t>CO</w:t>
            </w:r>
            <w:r w:rsidR="008355A8" w:rsidRPr="00087738">
              <w:rPr>
                <w:rFonts w:ascii="Cambria" w:hAnsi="Cambria" w:cstheme="minorHAnsi"/>
                <w:b/>
                <w:sz w:val="24"/>
                <w:szCs w:val="24"/>
              </w:rPr>
              <w:t>5</w:t>
            </w:r>
          </w:p>
        </w:tc>
      </w:tr>
      <w:tr w:rsidR="00D307C6" w:rsidRPr="00087738" w14:paraId="4CA3C357" w14:textId="3302ACC2" w:rsidTr="0018764F">
        <w:tc>
          <w:tcPr>
            <w:tcW w:w="10900" w:type="dxa"/>
            <w:gridSpan w:val="6"/>
            <w:tcBorders>
              <w:top w:val="single" w:sz="12" w:space="0" w:color="auto"/>
              <w:bottom w:val="single" w:sz="12" w:space="0" w:color="auto"/>
            </w:tcBorders>
          </w:tcPr>
          <w:p w14:paraId="08AA4ED8" w14:textId="19CC8E0A" w:rsidR="00D307C6" w:rsidRPr="00087738" w:rsidRDefault="00D8462B" w:rsidP="00D8462B">
            <w:pPr>
              <w:jc w:val="center"/>
              <w:rPr>
                <w:rFonts w:ascii="Cambria" w:hAnsi="Cambria" w:cstheme="minorHAnsi"/>
                <w:b/>
                <w:sz w:val="24"/>
                <w:szCs w:val="24"/>
              </w:rPr>
            </w:pPr>
            <w:r w:rsidRPr="00087738">
              <w:rPr>
                <w:rFonts w:ascii="Cambria" w:hAnsi="Cambria" w:cstheme="minorHAnsi"/>
                <w:b/>
                <w:sz w:val="28"/>
                <w:szCs w:val="28"/>
              </w:rPr>
              <w:lastRenderedPageBreak/>
              <w:t>or</w:t>
            </w:r>
          </w:p>
        </w:tc>
      </w:tr>
      <w:tr w:rsidR="00387FD2" w:rsidRPr="00087738" w14:paraId="7AE28738" w14:textId="089F6912" w:rsidTr="0018764F">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087738" w:rsidRDefault="00387FD2" w:rsidP="00387FD2">
            <w:pPr>
              <w:jc w:val="center"/>
              <w:rPr>
                <w:rFonts w:ascii="Cambria" w:hAnsi="Cambria" w:cstheme="minorHAnsi"/>
                <w:b/>
                <w:sz w:val="24"/>
                <w:szCs w:val="24"/>
              </w:rPr>
            </w:pPr>
            <w:r w:rsidRPr="00087738">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087738" w:rsidRDefault="00387FD2" w:rsidP="00387FD2">
            <w:pPr>
              <w:jc w:val="center"/>
              <w:rPr>
                <w:rFonts w:ascii="Cambria" w:hAnsi="Cambria" w:cstheme="minorHAnsi"/>
                <w:b/>
                <w:sz w:val="24"/>
                <w:szCs w:val="24"/>
              </w:rPr>
            </w:pPr>
            <w:r w:rsidRPr="00087738">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0F85A97C" w:rsidR="00387FD2" w:rsidRPr="00087738" w:rsidRDefault="0054070A" w:rsidP="00087738">
            <w:pPr>
              <w:shd w:val="clear" w:color="auto" w:fill="FFFFFF"/>
              <w:spacing w:before="100" w:beforeAutospacing="1" w:after="0"/>
              <w:jc w:val="both"/>
              <w:rPr>
                <w:rFonts w:ascii="Cambria" w:hAnsi="Cambria" w:cstheme="minorHAnsi"/>
                <w:b/>
                <w:sz w:val="24"/>
                <w:szCs w:val="24"/>
              </w:rPr>
            </w:pPr>
            <w:r w:rsidRPr="00087738">
              <w:rPr>
                <w:rFonts w:ascii="Cambria" w:hAnsi="Cambria"/>
                <w:sz w:val="24"/>
                <w:szCs w:val="24"/>
              </w:rPr>
              <w:t>Critically analyze the concept of “inherent powers of the court”</w:t>
            </w:r>
            <w:r w:rsidR="00D93A98">
              <w:rPr>
                <w:rFonts w:ascii="Cambria" w:hAnsi="Cambria"/>
                <w:sz w:val="24"/>
                <w:szCs w:val="24"/>
              </w:rPr>
              <w:t xml:space="preserve"> </w:t>
            </w:r>
            <w:r w:rsidRPr="00087738">
              <w:rPr>
                <w:rFonts w:ascii="Cambria" w:hAnsi="Cambria"/>
                <w:sz w:val="24"/>
                <w:szCs w:val="24"/>
              </w:rPr>
              <w:t>with the help of relevant case laws.</w:t>
            </w:r>
          </w:p>
        </w:tc>
        <w:tc>
          <w:tcPr>
            <w:tcW w:w="1408" w:type="dxa"/>
            <w:tcBorders>
              <w:top w:val="single" w:sz="12" w:space="0" w:color="auto"/>
              <w:left w:val="dotted" w:sz="4" w:space="0" w:color="auto"/>
              <w:bottom w:val="dotted" w:sz="4" w:space="0" w:color="auto"/>
              <w:right w:val="dotted" w:sz="4" w:space="0" w:color="auto"/>
            </w:tcBorders>
            <w:vAlign w:val="center"/>
          </w:tcPr>
          <w:p w14:paraId="4F2BF6E9" w14:textId="79713726" w:rsidR="00387FD2" w:rsidRPr="00087738" w:rsidRDefault="008117CE" w:rsidP="0018764F">
            <w:pPr>
              <w:jc w:val="center"/>
              <w:rPr>
                <w:rFonts w:ascii="Cambria" w:hAnsi="Cambria" w:cstheme="minorHAnsi"/>
                <w:b/>
                <w:sz w:val="24"/>
                <w:szCs w:val="24"/>
              </w:rPr>
            </w:pPr>
            <w:r w:rsidRPr="00087738">
              <w:rPr>
                <w:rFonts w:ascii="Cambria" w:hAnsi="Cambria" w:cstheme="minorHAnsi"/>
                <w:b/>
                <w:sz w:val="24"/>
                <w:szCs w:val="24"/>
              </w:rPr>
              <w:t>10</w:t>
            </w:r>
            <w:r w:rsidR="0018764F">
              <w:rPr>
                <w:rFonts w:ascii="Cambria" w:hAnsi="Cambria" w:cstheme="minorHAnsi"/>
                <w:b/>
                <w:sz w:val="24"/>
                <w:szCs w:val="24"/>
              </w:rPr>
              <w:t xml:space="preserve"> </w:t>
            </w:r>
            <w:r w:rsidRPr="00087738">
              <w:rPr>
                <w:rFonts w:ascii="Cambria" w:hAnsi="Cambria" w:cstheme="minorHAnsi"/>
                <w:b/>
                <w:sz w:val="24"/>
                <w:szCs w:val="24"/>
              </w:rPr>
              <w:t>Marks</w:t>
            </w:r>
          </w:p>
        </w:tc>
        <w:tc>
          <w:tcPr>
            <w:tcW w:w="610" w:type="dxa"/>
            <w:tcBorders>
              <w:top w:val="single" w:sz="12" w:space="0" w:color="auto"/>
              <w:left w:val="dotted" w:sz="4" w:space="0" w:color="auto"/>
              <w:bottom w:val="dotted" w:sz="4" w:space="0" w:color="auto"/>
              <w:right w:val="dotted" w:sz="4" w:space="0" w:color="auto"/>
            </w:tcBorders>
            <w:vAlign w:val="center"/>
          </w:tcPr>
          <w:p w14:paraId="17E7D89D" w14:textId="3E2E11BF" w:rsidR="00387FD2" w:rsidRPr="00087738" w:rsidRDefault="00387FD2" w:rsidP="00387FD2">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.4</w:t>
            </w:r>
          </w:p>
        </w:tc>
        <w:tc>
          <w:tcPr>
            <w:tcW w:w="695" w:type="dxa"/>
            <w:tcBorders>
              <w:top w:val="single" w:sz="12" w:space="0" w:color="auto"/>
              <w:left w:val="dotted" w:sz="4" w:space="0" w:color="auto"/>
              <w:bottom w:val="dotted" w:sz="4" w:space="0" w:color="auto"/>
              <w:right w:val="single" w:sz="12" w:space="0" w:color="auto"/>
            </w:tcBorders>
            <w:vAlign w:val="center"/>
          </w:tcPr>
          <w:p w14:paraId="668E9EA5" w14:textId="712FB194" w:rsidR="00387FD2" w:rsidRPr="00087738" w:rsidRDefault="00387FD2" w:rsidP="00387FD2">
            <w:pPr>
              <w:jc w:val="center"/>
              <w:rPr>
                <w:rFonts w:ascii="Cambria" w:hAnsi="Cambria" w:cstheme="minorHAnsi"/>
                <w:b/>
                <w:sz w:val="24"/>
                <w:szCs w:val="24"/>
              </w:rPr>
            </w:pPr>
            <w:r w:rsidRPr="00087738">
              <w:rPr>
                <w:rFonts w:ascii="Cambria" w:hAnsi="Cambria" w:cstheme="minorHAnsi"/>
                <w:b/>
                <w:sz w:val="24"/>
                <w:szCs w:val="24"/>
              </w:rPr>
              <w:t>CO</w:t>
            </w:r>
            <w:r w:rsidR="008355A8" w:rsidRPr="00087738">
              <w:rPr>
                <w:rFonts w:ascii="Cambria" w:hAnsi="Cambria" w:cstheme="minorHAnsi"/>
                <w:b/>
                <w:sz w:val="24"/>
                <w:szCs w:val="24"/>
              </w:rPr>
              <w:t>5</w:t>
            </w:r>
          </w:p>
        </w:tc>
      </w:tr>
    </w:tbl>
    <w:p w14:paraId="3C8D2008" w14:textId="0B086BB6" w:rsidR="00044CE0" w:rsidRPr="00087738" w:rsidRDefault="00044CE0" w:rsidP="00044CE0">
      <w:pPr>
        <w:tabs>
          <w:tab w:val="left" w:pos="390"/>
          <w:tab w:val="center" w:pos="5234"/>
        </w:tabs>
        <w:rPr>
          <w:rFonts w:ascii="Cambria" w:hAnsi="Cambria" w:cstheme="minorHAnsi"/>
          <w:b/>
          <w:sz w:val="24"/>
          <w:szCs w:val="24"/>
        </w:rPr>
      </w:pPr>
      <w:r w:rsidRPr="00087738">
        <w:rPr>
          <w:rFonts w:ascii="Cambria" w:hAnsi="Cambria" w:cstheme="minorHAnsi"/>
          <w:b/>
          <w:sz w:val="24"/>
          <w:szCs w:val="24"/>
        </w:rPr>
        <w:tab/>
      </w:r>
    </w:p>
    <w:p w14:paraId="577B497C" w14:textId="77777777" w:rsidR="00D13F33" w:rsidRPr="00087738" w:rsidRDefault="00D13F33" w:rsidP="00044CE0">
      <w:pPr>
        <w:rPr>
          <w:rFonts w:ascii="Cambria" w:hAnsi="Cambria" w:cstheme="minorHAnsi"/>
          <w:sz w:val="24"/>
          <w:szCs w:val="24"/>
        </w:rPr>
        <w:sectPr w:rsidR="00D13F33" w:rsidRPr="00087738" w:rsidSect="00D13F33">
          <w:footerReference w:type="default" r:id="rId10"/>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311"/>
        <w:gridCol w:w="707"/>
        <w:gridCol w:w="710"/>
      </w:tblGrid>
      <w:tr w:rsidR="00387FD2" w:rsidRPr="00087738" w14:paraId="06AACFFA" w14:textId="3892CA96" w:rsidTr="0018764F">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087738" w:rsidRDefault="00387FD2" w:rsidP="00387FD2">
            <w:pPr>
              <w:jc w:val="center"/>
              <w:rPr>
                <w:rFonts w:ascii="Cambria" w:hAnsi="Cambria" w:cstheme="minorHAnsi"/>
                <w:b/>
                <w:sz w:val="24"/>
                <w:szCs w:val="24"/>
              </w:rPr>
            </w:pPr>
            <w:r w:rsidRPr="00087738">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087738" w:rsidRDefault="00387FD2" w:rsidP="00387FD2">
            <w:pPr>
              <w:jc w:val="center"/>
              <w:rPr>
                <w:rFonts w:ascii="Cambria" w:hAnsi="Cambria" w:cstheme="minorHAnsi"/>
                <w:b/>
                <w:sz w:val="24"/>
                <w:szCs w:val="24"/>
              </w:rPr>
            </w:pPr>
            <w:r w:rsidRPr="00087738">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33019F81" w:rsidR="00387FD2" w:rsidRPr="00087738" w:rsidRDefault="006E294C" w:rsidP="00087738">
            <w:pPr>
              <w:jc w:val="both"/>
              <w:rPr>
                <w:rFonts w:ascii="Cambria" w:hAnsi="Cambria" w:cstheme="minorHAnsi"/>
                <w:b/>
                <w:sz w:val="24"/>
                <w:szCs w:val="24"/>
              </w:rPr>
            </w:pPr>
            <w:r w:rsidRPr="00087738">
              <w:rPr>
                <w:rFonts w:ascii="Cambria" w:hAnsi="Cambria" w:cs="Segoe UI"/>
                <w:color w:val="0D0D0D"/>
                <w:sz w:val="24"/>
                <w:szCs w:val="24"/>
                <w:lang w:eastAsia="en-IN"/>
              </w:rPr>
              <w:t xml:space="preserve">Explain the concept of “limitation period” under the Limitation Act </w:t>
            </w:r>
            <w:r w:rsidR="00D93A98">
              <w:rPr>
                <w:rFonts w:ascii="Cambria" w:hAnsi="Cambria" w:cs="Segoe UI"/>
                <w:color w:val="0D0D0D"/>
                <w:sz w:val="24"/>
                <w:szCs w:val="24"/>
                <w:lang w:eastAsia="en-IN"/>
              </w:rPr>
              <w:t>with the help of relevant provisions.</w:t>
            </w:r>
          </w:p>
        </w:tc>
        <w:tc>
          <w:tcPr>
            <w:tcW w:w="1311" w:type="dxa"/>
            <w:tcBorders>
              <w:top w:val="single" w:sz="12" w:space="0" w:color="auto"/>
              <w:left w:val="dotted" w:sz="4" w:space="0" w:color="auto"/>
              <w:bottom w:val="dotted" w:sz="4" w:space="0" w:color="auto"/>
              <w:right w:val="dotted" w:sz="4" w:space="0" w:color="auto"/>
            </w:tcBorders>
            <w:vAlign w:val="center"/>
          </w:tcPr>
          <w:p w14:paraId="285FFF6E" w14:textId="6393DC46" w:rsidR="00387FD2" w:rsidRPr="00087738" w:rsidRDefault="008117CE" w:rsidP="0018764F">
            <w:pPr>
              <w:jc w:val="center"/>
              <w:rPr>
                <w:rFonts w:ascii="Cambria" w:hAnsi="Cambria" w:cstheme="minorHAnsi"/>
                <w:b/>
                <w:sz w:val="24"/>
                <w:szCs w:val="24"/>
              </w:rPr>
            </w:pPr>
            <w:r w:rsidRPr="00087738">
              <w:rPr>
                <w:rFonts w:ascii="Cambria" w:hAnsi="Cambria" w:cstheme="minorHAnsi"/>
                <w:b/>
                <w:sz w:val="24"/>
                <w:szCs w:val="24"/>
              </w:rPr>
              <w:t>10Marks</w:t>
            </w:r>
          </w:p>
        </w:tc>
        <w:tc>
          <w:tcPr>
            <w:tcW w:w="707" w:type="dxa"/>
            <w:tcBorders>
              <w:top w:val="single" w:sz="12" w:space="0" w:color="auto"/>
              <w:left w:val="dotted" w:sz="4" w:space="0" w:color="auto"/>
              <w:bottom w:val="dotted" w:sz="4" w:space="0" w:color="auto"/>
              <w:right w:val="dotted" w:sz="4" w:space="0" w:color="auto"/>
            </w:tcBorders>
            <w:vAlign w:val="center"/>
          </w:tcPr>
          <w:p w14:paraId="0B2CACAF" w14:textId="2325A425" w:rsidR="00387FD2" w:rsidRPr="00087738" w:rsidRDefault="00387FD2" w:rsidP="00387FD2">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7272C0F8" w14:textId="1C54A1F2" w:rsidR="00387FD2" w:rsidRPr="00087738" w:rsidRDefault="00387FD2" w:rsidP="00387FD2">
            <w:pPr>
              <w:jc w:val="center"/>
              <w:rPr>
                <w:rFonts w:ascii="Cambria" w:hAnsi="Cambria" w:cstheme="minorHAnsi"/>
                <w:b/>
                <w:sz w:val="24"/>
                <w:szCs w:val="24"/>
              </w:rPr>
            </w:pPr>
            <w:r w:rsidRPr="00087738">
              <w:rPr>
                <w:rFonts w:ascii="Cambria" w:hAnsi="Cambria" w:cstheme="minorHAnsi"/>
                <w:b/>
                <w:sz w:val="24"/>
                <w:szCs w:val="24"/>
              </w:rPr>
              <w:t>CO</w:t>
            </w:r>
            <w:r w:rsidR="008355A8" w:rsidRPr="00087738">
              <w:rPr>
                <w:rFonts w:ascii="Cambria" w:hAnsi="Cambria" w:cstheme="minorHAnsi"/>
                <w:b/>
                <w:sz w:val="24"/>
                <w:szCs w:val="24"/>
              </w:rPr>
              <w:t>4</w:t>
            </w:r>
          </w:p>
        </w:tc>
      </w:tr>
      <w:tr w:rsidR="00D307C6" w:rsidRPr="00087738" w14:paraId="4DACA96F" w14:textId="3AF44A69" w:rsidTr="0018764F">
        <w:tc>
          <w:tcPr>
            <w:tcW w:w="10915" w:type="dxa"/>
            <w:gridSpan w:val="6"/>
            <w:tcBorders>
              <w:top w:val="single" w:sz="12" w:space="0" w:color="auto"/>
              <w:bottom w:val="single" w:sz="12" w:space="0" w:color="auto"/>
            </w:tcBorders>
          </w:tcPr>
          <w:p w14:paraId="48D77C7B" w14:textId="77D621A7" w:rsidR="00D8462B" w:rsidRPr="00087738" w:rsidRDefault="00D8462B" w:rsidP="00D8462B">
            <w:pPr>
              <w:jc w:val="center"/>
              <w:rPr>
                <w:rFonts w:ascii="Cambria" w:hAnsi="Cambria" w:cstheme="minorHAnsi"/>
                <w:b/>
                <w:sz w:val="28"/>
                <w:szCs w:val="28"/>
              </w:rPr>
            </w:pPr>
            <w:r w:rsidRPr="00087738">
              <w:rPr>
                <w:rFonts w:ascii="Cambria" w:hAnsi="Cambria" w:cstheme="minorHAnsi"/>
                <w:b/>
                <w:sz w:val="24"/>
                <w:szCs w:val="28"/>
              </w:rPr>
              <w:t>Or</w:t>
            </w:r>
          </w:p>
        </w:tc>
      </w:tr>
      <w:tr w:rsidR="00387FD2" w:rsidRPr="00087738" w14:paraId="4D706E0E" w14:textId="0DCF4876" w:rsidTr="0018764F">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087738" w:rsidRDefault="00387FD2" w:rsidP="00387FD2">
            <w:pPr>
              <w:jc w:val="center"/>
              <w:rPr>
                <w:rFonts w:ascii="Cambria" w:hAnsi="Cambria" w:cstheme="minorHAnsi"/>
                <w:b/>
                <w:sz w:val="24"/>
                <w:szCs w:val="24"/>
              </w:rPr>
            </w:pPr>
            <w:r w:rsidRPr="00087738">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087738" w:rsidRDefault="00387FD2" w:rsidP="00387FD2">
            <w:pPr>
              <w:jc w:val="center"/>
              <w:rPr>
                <w:rFonts w:ascii="Cambria" w:hAnsi="Cambria" w:cstheme="minorHAnsi"/>
                <w:b/>
                <w:sz w:val="24"/>
                <w:szCs w:val="24"/>
              </w:rPr>
            </w:pPr>
            <w:r w:rsidRPr="00087738">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6050EEDA" w:rsidR="00387FD2" w:rsidRPr="00087738" w:rsidRDefault="00FE18C3" w:rsidP="00FE18C3">
            <w:pPr>
              <w:jc w:val="both"/>
              <w:rPr>
                <w:rFonts w:ascii="Cambria" w:hAnsi="Cambria" w:cstheme="minorHAnsi"/>
                <w:bCs/>
                <w:sz w:val="24"/>
                <w:szCs w:val="24"/>
              </w:rPr>
            </w:pPr>
            <w:r w:rsidRPr="00087738">
              <w:rPr>
                <w:rFonts w:ascii="Cambria" w:hAnsi="Cambria" w:cstheme="minorHAnsi"/>
                <w:bCs/>
                <w:sz w:val="24"/>
                <w:szCs w:val="24"/>
              </w:rPr>
              <w:t>The Code of civil procedure (Amendment) Act 2002 has been considered as one of the major amendments that helped in re-shaping the course of civil cases in India. In light of the above statement, critically analyze the scope of the amendment in India.</w:t>
            </w:r>
          </w:p>
        </w:tc>
        <w:tc>
          <w:tcPr>
            <w:tcW w:w="1311" w:type="dxa"/>
            <w:tcBorders>
              <w:top w:val="single" w:sz="12" w:space="0" w:color="auto"/>
              <w:left w:val="dotted" w:sz="4" w:space="0" w:color="auto"/>
              <w:bottom w:val="dotted" w:sz="4" w:space="0" w:color="auto"/>
              <w:right w:val="dotted" w:sz="4" w:space="0" w:color="auto"/>
            </w:tcBorders>
            <w:vAlign w:val="center"/>
          </w:tcPr>
          <w:p w14:paraId="7B8097FB" w14:textId="56BF290E" w:rsidR="00387FD2" w:rsidRPr="00087738" w:rsidRDefault="008117CE" w:rsidP="0018764F">
            <w:pPr>
              <w:jc w:val="center"/>
              <w:rPr>
                <w:rFonts w:ascii="Cambria" w:hAnsi="Cambria" w:cstheme="minorHAnsi"/>
                <w:b/>
                <w:sz w:val="24"/>
                <w:szCs w:val="24"/>
              </w:rPr>
            </w:pPr>
            <w:r w:rsidRPr="00087738">
              <w:rPr>
                <w:rFonts w:ascii="Cambria" w:hAnsi="Cambria" w:cstheme="minorHAnsi"/>
                <w:b/>
                <w:sz w:val="24"/>
                <w:szCs w:val="24"/>
              </w:rPr>
              <w:t>10</w:t>
            </w:r>
            <w:r w:rsidR="0018764F">
              <w:rPr>
                <w:rFonts w:ascii="Cambria" w:hAnsi="Cambria" w:cstheme="minorHAnsi"/>
                <w:b/>
                <w:sz w:val="24"/>
                <w:szCs w:val="24"/>
              </w:rPr>
              <w:t xml:space="preserve"> </w:t>
            </w:r>
            <w:r w:rsidRPr="00087738">
              <w:rPr>
                <w:rFonts w:ascii="Cambria" w:hAnsi="Cambria" w:cstheme="minorHAnsi"/>
                <w:b/>
                <w:sz w:val="24"/>
                <w:szCs w:val="24"/>
              </w:rPr>
              <w:t>Marks</w:t>
            </w:r>
          </w:p>
        </w:tc>
        <w:tc>
          <w:tcPr>
            <w:tcW w:w="707" w:type="dxa"/>
            <w:tcBorders>
              <w:top w:val="single" w:sz="12" w:space="0" w:color="auto"/>
              <w:left w:val="dotted" w:sz="4" w:space="0" w:color="auto"/>
              <w:bottom w:val="dotted" w:sz="4" w:space="0" w:color="auto"/>
              <w:right w:val="dotted" w:sz="4" w:space="0" w:color="auto"/>
            </w:tcBorders>
            <w:vAlign w:val="center"/>
          </w:tcPr>
          <w:p w14:paraId="7BE49571" w14:textId="653BCC51" w:rsidR="00387FD2" w:rsidRPr="00087738" w:rsidRDefault="00387FD2" w:rsidP="00387FD2">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.4</w:t>
            </w:r>
          </w:p>
        </w:tc>
        <w:tc>
          <w:tcPr>
            <w:tcW w:w="710" w:type="dxa"/>
            <w:tcBorders>
              <w:top w:val="single" w:sz="12" w:space="0" w:color="auto"/>
              <w:left w:val="dotted" w:sz="4" w:space="0" w:color="auto"/>
              <w:bottom w:val="dotted" w:sz="4" w:space="0" w:color="auto"/>
              <w:right w:val="single" w:sz="12" w:space="0" w:color="auto"/>
            </w:tcBorders>
            <w:vAlign w:val="center"/>
          </w:tcPr>
          <w:p w14:paraId="641B9F2C" w14:textId="1AE45AB9" w:rsidR="00387FD2" w:rsidRPr="00087738" w:rsidRDefault="00387FD2" w:rsidP="00387FD2">
            <w:pPr>
              <w:jc w:val="center"/>
              <w:rPr>
                <w:rFonts w:ascii="Cambria" w:hAnsi="Cambria" w:cstheme="minorHAnsi"/>
                <w:b/>
                <w:sz w:val="24"/>
                <w:szCs w:val="24"/>
              </w:rPr>
            </w:pPr>
            <w:r w:rsidRPr="00087738">
              <w:rPr>
                <w:rFonts w:ascii="Cambria" w:hAnsi="Cambria" w:cstheme="minorHAnsi"/>
                <w:b/>
                <w:sz w:val="24"/>
                <w:szCs w:val="24"/>
              </w:rPr>
              <w:t>CO</w:t>
            </w:r>
            <w:r w:rsidR="008355A8" w:rsidRPr="00087738">
              <w:rPr>
                <w:rFonts w:ascii="Cambria" w:hAnsi="Cambria" w:cstheme="minorHAnsi"/>
                <w:b/>
                <w:sz w:val="24"/>
                <w:szCs w:val="24"/>
              </w:rPr>
              <w:t>4</w:t>
            </w:r>
          </w:p>
        </w:tc>
      </w:tr>
    </w:tbl>
    <w:p w14:paraId="75654894" w14:textId="04D8AE16" w:rsidR="0064503F" w:rsidRPr="00087738" w:rsidRDefault="0064503F" w:rsidP="006A0524">
      <w:pPr>
        <w:rPr>
          <w:rFonts w:ascii="Cambria" w:hAnsi="Cambria"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311"/>
        <w:gridCol w:w="707"/>
        <w:gridCol w:w="710"/>
      </w:tblGrid>
      <w:tr w:rsidR="009144EB" w:rsidRPr="00087738" w14:paraId="63EB4225" w14:textId="77777777" w:rsidTr="0018764F">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B0E90EB" w14:textId="541760CB" w:rsidR="00E1312E" w:rsidRPr="00087738" w:rsidRDefault="00E1312E" w:rsidP="00087738">
            <w:pPr>
              <w:spacing w:after="0"/>
              <w:jc w:val="both"/>
              <w:rPr>
                <w:rFonts w:ascii="Cambria" w:hAnsi="Cambria"/>
                <w:sz w:val="24"/>
                <w:szCs w:val="24"/>
                <w:lang w:eastAsia="en-IN"/>
              </w:rPr>
            </w:pPr>
            <w:r w:rsidRPr="00087738">
              <w:rPr>
                <w:rFonts w:ascii="Cambria" w:hAnsi="Cambria"/>
                <w:sz w:val="24"/>
                <w:szCs w:val="24"/>
                <w:lang w:eastAsia="en-IN"/>
              </w:rPr>
              <w:t xml:space="preserve">Sarah rents a furnished apartment from David for a period of one year, starting from January 1st, 2024, at a monthly rent of Rs. 50,000/-. The lease agreement specifies that the apartment will be equipped with all major appliances in good working condition, including a functioning refrigerator and washing machine. </w:t>
            </w:r>
            <w:r w:rsidRPr="00087738">
              <w:rPr>
                <w:rFonts w:ascii="Cambria" w:hAnsi="Cambria"/>
                <w:sz w:val="24"/>
                <w:szCs w:val="24"/>
              </w:rPr>
              <w:t xml:space="preserve">Upon moving in, Sarah discovers that the refrigerator is malfunctioning and unfit for use. Despite repeated requests to David, he fails to repair or replace the refrigerator within a reasonable timeframe. Six months into the tenancy, Sarah withholds Rs. 25,000/- from the monthly rent, citing the inconvenience caused by the non-functional refrigerator and David's inaction. </w:t>
            </w:r>
            <w:r w:rsidRPr="00087738">
              <w:rPr>
                <w:rFonts w:ascii="Cambria" w:hAnsi="Cambria"/>
                <w:sz w:val="24"/>
                <w:szCs w:val="24"/>
                <w:lang w:eastAsia="en-IN"/>
              </w:rPr>
              <w:t xml:space="preserve">David then decides to file a suit against her for recovery of the remaining rent along with an eviction suit against Sarah from the apartment for non-payment of rent. On the basis of the above-mentioned problem what </w:t>
            </w:r>
            <w:r w:rsidR="00AA1834" w:rsidRPr="00087738">
              <w:rPr>
                <w:rFonts w:ascii="Cambria" w:hAnsi="Cambria"/>
                <w:sz w:val="24"/>
                <w:szCs w:val="24"/>
                <w:lang w:eastAsia="en-IN"/>
              </w:rPr>
              <w:t>defenses</w:t>
            </w:r>
            <w:r w:rsidRPr="00087738">
              <w:rPr>
                <w:rFonts w:ascii="Cambria" w:hAnsi="Cambria"/>
                <w:sz w:val="24"/>
                <w:szCs w:val="24"/>
                <w:lang w:eastAsia="en-IN"/>
              </w:rPr>
              <w:t xml:space="preserve"> can be availed by Sarah in this case?</w:t>
            </w:r>
          </w:p>
          <w:p w14:paraId="21B524FA" w14:textId="77777777" w:rsidR="009144EB" w:rsidRPr="00087738" w:rsidRDefault="009144EB" w:rsidP="00087738">
            <w:pPr>
              <w:jc w:val="both"/>
              <w:rPr>
                <w:rFonts w:ascii="Cambria" w:hAnsi="Cambria" w:cstheme="minorHAnsi"/>
                <w:b/>
                <w:sz w:val="24"/>
                <w:szCs w:val="24"/>
              </w:rPr>
            </w:pPr>
          </w:p>
        </w:tc>
        <w:tc>
          <w:tcPr>
            <w:tcW w:w="1311" w:type="dxa"/>
            <w:tcBorders>
              <w:top w:val="single" w:sz="12" w:space="0" w:color="auto"/>
              <w:left w:val="dotted" w:sz="4" w:space="0" w:color="auto"/>
              <w:bottom w:val="dotted" w:sz="4" w:space="0" w:color="auto"/>
              <w:right w:val="dotted" w:sz="4" w:space="0" w:color="auto"/>
            </w:tcBorders>
            <w:vAlign w:val="center"/>
          </w:tcPr>
          <w:p w14:paraId="3D585599" w14:textId="5F0D5215" w:rsidR="009144EB" w:rsidRPr="00087738" w:rsidRDefault="008117CE" w:rsidP="0018764F">
            <w:pPr>
              <w:jc w:val="center"/>
              <w:rPr>
                <w:rFonts w:ascii="Cambria" w:hAnsi="Cambria" w:cstheme="minorHAnsi"/>
                <w:b/>
                <w:sz w:val="24"/>
                <w:szCs w:val="24"/>
              </w:rPr>
            </w:pPr>
            <w:r w:rsidRPr="00087738">
              <w:rPr>
                <w:rFonts w:ascii="Cambria" w:hAnsi="Cambria" w:cstheme="minorHAnsi"/>
                <w:b/>
                <w:sz w:val="24"/>
                <w:szCs w:val="24"/>
              </w:rPr>
              <w:t>1</w:t>
            </w:r>
            <w:r w:rsidR="00265E59" w:rsidRPr="00087738">
              <w:rPr>
                <w:rFonts w:ascii="Cambria" w:hAnsi="Cambria" w:cstheme="minorHAnsi"/>
                <w:b/>
                <w:sz w:val="24"/>
                <w:szCs w:val="24"/>
              </w:rPr>
              <w:t>5</w:t>
            </w:r>
            <w:r w:rsidR="0018764F">
              <w:rPr>
                <w:rFonts w:ascii="Cambria" w:hAnsi="Cambria" w:cstheme="minorHAnsi"/>
                <w:b/>
                <w:sz w:val="24"/>
                <w:szCs w:val="24"/>
              </w:rPr>
              <w:t xml:space="preserve"> </w:t>
            </w:r>
            <w:r w:rsidRPr="00087738">
              <w:rPr>
                <w:rFonts w:ascii="Cambria" w:hAnsi="Cambria" w:cstheme="minorHAnsi"/>
                <w:b/>
                <w:sz w:val="24"/>
                <w:szCs w:val="24"/>
              </w:rPr>
              <w:t>Marks</w:t>
            </w:r>
          </w:p>
        </w:tc>
        <w:tc>
          <w:tcPr>
            <w:tcW w:w="707" w:type="dxa"/>
            <w:tcBorders>
              <w:top w:val="single" w:sz="12" w:space="0" w:color="auto"/>
              <w:left w:val="dotted" w:sz="4" w:space="0" w:color="auto"/>
              <w:bottom w:val="dotted" w:sz="4" w:space="0" w:color="auto"/>
              <w:right w:val="dotted" w:sz="4" w:space="0" w:color="auto"/>
            </w:tcBorders>
            <w:vAlign w:val="center"/>
          </w:tcPr>
          <w:p w14:paraId="00D8B311" w14:textId="009DFC7B"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145A368C" w14:textId="1FE92463"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CO</w:t>
            </w:r>
            <w:r w:rsidR="00AA1834" w:rsidRPr="00087738">
              <w:rPr>
                <w:rFonts w:ascii="Cambria" w:hAnsi="Cambria" w:cstheme="minorHAnsi"/>
                <w:b/>
                <w:sz w:val="24"/>
                <w:szCs w:val="24"/>
              </w:rPr>
              <w:t>1</w:t>
            </w:r>
          </w:p>
        </w:tc>
      </w:tr>
      <w:tr w:rsidR="009144EB" w:rsidRPr="00087738" w14:paraId="50E26235" w14:textId="77777777" w:rsidTr="0018764F">
        <w:tc>
          <w:tcPr>
            <w:tcW w:w="10915" w:type="dxa"/>
            <w:gridSpan w:val="6"/>
            <w:tcBorders>
              <w:top w:val="single" w:sz="12" w:space="0" w:color="auto"/>
              <w:bottom w:val="single" w:sz="12" w:space="0" w:color="auto"/>
            </w:tcBorders>
          </w:tcPr>
          <w:p w14:paraId="603E4B7A" w14:textId="77777777" w:rsidR="009144EB" w:rsidRPr="00087738" w:rsidRDefault="009144EB" w:rsidP="00D54399">
            <w:pPr>
              <w:jc w:val="center"/>
              <w:rPr>
                <w:rFonts w:ascii="Cambria" w:hAnsi="Cambria" w:cstheme="minorHAnsi"/>
                <w:b/>
                <w:sz w:val="28"/>
                <w:szCs w:val="28"/>
              </w:rPr>
            </w:pPr>
            <w:r w:rsidRPr="00087738">
              <w:rPr>
                <w:rFonts w:ascii="Cambria" w:hAnsi="Cambria" w:cstheme="minorHAnsi"/>
                <w:b/>
                <w:sz w:val="24"/>
                <w:szCs w:val="28"/>
              </w:rPr>
              <w:t>Or</w:t>
            </w:r>
          </w:p>
        </w:tc>
      </w:tr>
      <w:tr w:rsidR="009144EB" w:rsidRPr="00087738" w14:paraId="071FAB96" w14:textId="77777777" w:rsidTr="0018764F">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3E4ED870" w:rsidR="009144EB" w:rsidRPr="00087738" w:rsidRDefault="00E1312E" w:rsidP="00087738">
            <w:pPr>
              <w:spacing w:after="0"/>
              <w:jc w:val="both"/>
              <w:rPr>
                <w:rFonts w:ascii="Cambria" w:hAnsi="Cambria"/>
                <w:sz w:val="24"/>
                <w:szCs w:val="24"/>
                <w:lang w:eastAsia="en-IN"/>
              </w:rPr>
            </w:pPr>
            <w:r w:rsidRPr="00087738">
              <w:rPr>
                <w:rFonts w:ascii="Cambria" w:hAnsi="Cambria"/>
                <w:sz w:val="24"/>
                <w:szCs w:val="24"/>
                <w:lang w:eastAsia="en-IN"/>
              </w:rPr>
              <w:t xml:space="preserve">Satnam Singh enters into a contract with Mohan and Sujeet to supply bags of cement to them. Mohan and Sujeet make payment in advance but Satnam Singh </w:t>
            </w:r>
            <w:r w:rsidR="00AA1834" w:rsidRPr="00087738">
              <w:rPr>
                <w:rFonts w:ascii="Cambria" w:hAnsi="Cambria"/>
                <w:sz w:val="24"/>
                <w:szCs w:val="24"/>
                <w:lang w:eastAsia="en-IN"/>
              </w:rPr>
              <w:t>refuse</w:t>
            </w:r>
            <w:r w:rsidRPr="00087738">
              <w:rPr>
                <w:rFonts w:ascii="Cambria" w:hAnsi="Cambria"/>
                <w:sz w:val="24"/>
                <w:szCs w:val="24"/>
                <w:lang w:eastAsia="en-IN"/>
              </w:rPr>
              <w:t xml:space="preserve"> to perform his part of the contract and fails to supply 1000 bags of cement. Explain with the help of statutory provision, whether Mohan and Sujeet can </w:t>
            </w:r>
            <w:r w:rsidRPr="00087738">
              <w:rPr>
                <w:rFonts w:ascii="Cambria" w:hAnsi="Cambria"/>
                <w:sz w:val="24"/>
                <w:szCs w:val="24"/>
                <w:lang w:eastAsia="en-IN"/>
              </w:rPr>
              <w:lastRenderedPageBreak/>
              <w:t xml:space="preserve">join together in a suit against Satnam Singh. Further what are the </w:t>
            </w:r>
            <w:r w:rsidR="00AA1834" w:rsidRPr="00087738">
              <w:rPr>
                <w:rFonts w:ascii="Cambria" w:hAnsi="Cambria"/>
                <w:sz w:val="24"/>
                <w:szCs w:val="24"/>
                <w:lang w:eastAsia="en-IN"/>
              </w:rPr>
              <w:t xml:space="preserve">consequences </w:t>
            </w:r>
            <w:r w:rsidRPr="00087738">
              <w:rPr>
                <w:rFonts w:ascii="Cambria" w:hAnsi="Cambria"/>
                <w:sz w:val="24"/>
                <w:szCs w:val="24"/>
                <w:lang w:eastAsia="en-IN"/>
              </w:rPr>
              <w:t xml:space="preserve">of non-joinder and mis joinder of parties </w:t>
            </w:r>
            <w:r w:rsidR="00AA1834" w:rsidRPr="00087738">
              <w:rPr>
                <w:rFonts w:ascii="Cambria" w:hAnsi="Cambria"/>
                <w:sz w:val="24"/>
                <w:szCs w:val="24"/>
                <w:lang w:eastAsia="en-IN"/>
              </w:rPr>
              <w:t>to</w:t>
            </w:r>
            <w:r w:rsidRPr="00087738">
              <w:rPr>
                <w:rFonts w:ascii="Cambria" w:hAnsi="Cambria"/>
                <w:sz w:val="24"/>
                <w:szCs w:val="24"/>
                <w:lang w:eastAsia="en-IN"/>
              </w:rPr>
              <w:t xml:space="preserve"> a suit. </w:t>
            </w:r>
            <w:r w:rsidR="00FF54A7">
              <w:rPr>
                <w:rFonts w:ascii="Cambria" w:hAnsi="Cambria"/>
                <w:sz w:val="24"/>
                <w:szCs w:val="24"/>
                <w:lang w:eastAsia="en-IN"/>
              </w:rPr>
              <w:t>Support your answer</w:t>
            </w:r>
            <w:r w:rsidRPr="00087738">
              <w:rPr>
                <w:rFonts w:ascii="Cambria" w:hAnsi="Cambria"/>
                <w:sz w:val="24"/>
                <w:szCs w:val="24"/>
                <w:lang w:eastAsia="en-IN"/>
              </w:rPr>
              <w:t xml:space="preserve"> with the help of </w:t>
            </w:r>
            <w:r w:rsidR="00AA1834" w:rsidRPr="00087738">
              <w:rPr>
                <w:rFonts w:ascii="Cambria" w:hAnsi="Cambria"/>
                <w:sz w:val="24"/>
                <w:szCs w:val="24"/>
                <w:lang w:eastAsia="en-IN"/>
              </w:rPr>
              <w:t>suitable case laws.</w:t>
            </w:r>
          </w:p>
        </w:tc>
        <w:tc>
          <w:tcPr>
            <w:tcW w:w="1311" w:type="dxa"/>
            <w:tcBorders>
              <w:top w:val="single" w:sz="12" w:space="0" w:color="auto"/>
              <w:left w:val="dotted" w:sz="4" w:space="0" w:color="auto"/>
              <w:bottom w:val="dotted" w:sz="4" w:space="0" w:color="auto"/>
              <w:right w:val="dotted" w:sz="4" w:space="0" w:color="auto"/>
            </w:tcBorders>
            <w:vAlign w:val="center"/>
          </w:tcPr>
          <w:p w14:paraId="6648E0FC" w14:textId="67CEF3B3" w:rsidR="008117CE" w:rsidRPr="00087738" w:rsidRDefault="00FF54A7" w:rsidP="008117CE">
            <w:pPr>
              <w:jc w:val="center"/>
              <w:rPr>
                <w:rFonts w:ascii="Cambria" w:hAnsi="Cambria" w:cstheme="minorHAnsi"/>
                <w:b/>
                <w:sz w:val="24"/>
                <w:szCs w:val="24"/>
              </w:rPr>
            </w:pPr>
            <w:r>
              <w:rPr>
                <w:rFonts w:ascii="Cambria" w:hAnsi="Cambria" w:cstheme="minorHAnsi"/>
                <w:b/>
                <w:sz w:val="24"/>
                <w:szCs w:val="24"/>
              </w:rPr>
              <w:lastRenderedPageBreak/>
              <w:t>7</w:t>
            </w:r>
            <w:r w:rsidR="00670908">
              <w:rPr>
                <w:rFonts w:ascii="Cambria" w:hAnsi="Cambria" w:cstheme="minorHAnsi"/>
                <w:b/>
                <w:sz w:val="24"/>
                <w:szCs w:val="24"/>
              </w:rPr>
              <w:t>+</w:t>
            </w:r>
            <w:r>
              <w:rPr>
                <w:rFonts w:ascii="Cambria" w:hAnsi="Cambria" w:cstheme="minorHAnsi"/>
                <w:b/>
                <w:sz w:val="24"/>
                <w:szCs w:val="24"/>
              </w:rPr>
              <w:t>8 =</w:t>
            </w:r>
            <w:r w:rsidR="00265E59" w:rsidRPr="00087738">
              <w:rPr>
                <w:rFonts w:ascii="Cambria" w:hAnsi="Cambria" w:cstheme="minorHAnsi"/>
                <w:b/>
                <w:sz w:val="24"/>
                <w:szCs w:val="24"/>
              </w:rPr>
              <w:t>15</w:t>
            </w:r>
          </w:p>
          <w:p w14:paraId="2CA8E757" w14:textId="14EC063B" w:rsidR="009144EB" w:rsidRPr="00087738" w:rsidRDefault="008117CE" w:rsidP="008117CE">
            <w:pPr>
              <w:jc w:val="center"/>
              <w:rPr>
                <w:rFonts w:ascii="Cambria" w:hAnsi="Cambria" w:cstheme="minorHAnsi"/>
                <w:b/>
                <w:sz w:val="24"/>
                <w:szCs w:val="24"/>
              </w:rPr>
            </w:pPr>
            <w:r w:rsidRPr="00087738">
              <w:rPr>
                <w:rFonts w:ascii="Cambria" w:hAnsi="Cambria" w:cstheme="minorHAnsi"/>
                <w:b/>
                <w:sz w:val="24"/>
                <w:szCs w:val="24"/>
              </w:rPr>
              <w:t>Marks</w:t>
            </w:r>
          </w:p>
        </w:tc>
        <w:tc>
          <w:tcPr>
            <w:tcW w:w="707" w:type="dxa"/>
            <w:tcBorders>
              <w:top w:val="single" w:sz="12" w:space="0" w:color="auto"/>
              <w:left w:val="dotted" w:sz="4" w:space="0" w:color="auto"/>
              <w:bottom w:val="dotted" w:sz="4" w:space="0" w:color="auto"/>
              <w:right w:val="dotted" w:sz="4" w:space="0" w:color="auto"/>
            </w:tcBorders>
            <w:vAlign w:val="center"/>
          </w:tcPr>
          <w:p w14:paraId="66BFACBA" w14:textId="357A041B"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62523748" w14:textId="4E25BF3C"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CO</w:t>
            </w:r>
            <w:r w:rsidR="00AA1834" w:rsidRPr="00087738">
              <w:rPr>
                <w:rFonts w:ascii="Cambria" w:hAnsi="Cambria" w:cstheme="minorHAnsi"/>
                <w:b/>
                <w:sz w:val="24"/>
                <w:szCs w:val="24"/>
              </w:rPr>
              <w:t>1</w:t>
            </w:r>
          </w:p>
        </w:tc>
      </w:tr>
    </w:tbl>
    <w:p w14:paraId="5AB76BA8" w14:textId="77777777" w:rsidR="00575CF8" w:rsidRPr="00087738" w:rsidRDefault="00575CF8" w:rsidP="006A0524">
      <w:pPr>
        <w:rPr>
          <w:rFonts w:ascii="Cambria" w:hAnsi="Cambria" w:cstheme="minorHAnsi"/>
          <w:b/>
          <w:bCs/>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087738" w14:paraId="2A94AD1F" w14:textId="77777777" w:rsidTr="0018764F">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0B125EE3" w:rsidR="009144EB" w:rsidRPr="00087738" w:rsidRDefault="008867F9" w:rsidP="008867F9">
            <w:pPr>
              <w:tabs>
                <w:tab w:val="left" w:pos="996"/>
              </w:tabs>
              <w:jc w:val="both"/>
              <w:rPr>
                <w:rFonts w:ascii="Cambria" w:hAnsi="Cambria" w:cstheme="minorHAnsi"/>
                <w:b/>
                <w:sz w:val="24"/>
                <w:szCs w:val="24"/>
              </w:rPr>
            </w:pPr>
            <w:r w:rsidRPr="00087738">
              <w:rPr>
                <w:rFonts w:ascii="Cambria" w:hAnsi="Cambria" w:cs="Segoe UI"/>
                <w:sz w:val="24"/>
                <w:szCs w:val="24"/>
                <w:shd w:val="clear" w:color="auto" w:fill="FFFFFF"/>
              </w:rPr>
              <w:t xml:space="preserve">Critically </w:t>
            </w:r>
            <w:r w:rsidRPr="00087738">
              <w:rPr>
                <w:rFonts w:ascii="Cambria" w:hAnsi="Cambria" w:cs="Segoe UI"/>
                <w:color w:val="0D0D0D"/>
                <w:sz w:val="24"/>
                <w:szCs w:val="24"/>
                <w:shd w:val="clear" w:color="auto" w:fill="FFFFFF"/>
              </w:rPr>
              <w:t>analyze the role and powers of the executing court in overseeing the execution process under Order 21 of the Code of Civil Procedure. What measures can the court take to ensure prompt and effective enforcement of decrees?</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4E5A6BAF" w:rsidR="008117CE" w:rsidRPr="00087738" w:rsidRDefault="00A47A92" w:rsidP="008117CE">
            <w:pPr>
              <w:jc w:val="center"/>
              <w:rPr>
                <w:rFonts w:ascii="Cambria" w:hAnsi="Cambria" w:cstheme="minorHAnsi"/>
                <w:b/>
                <w:sz w:val="24"/>
                <w:szCs w:val="24"/>
              </w:rPr>
            </w:pPr>
            <w:r>
              <w:rPr>
                <w:rFonts w:ascii="Cambria" w:hAnsi="Cambria" w:cstheme="minorHAnsi"/>
                <w:b/>
                <w:sz w:val="24"/>
                <w:szCs w:val="24"/>
              </w:rPr>
              <w:t>8</w:t>
            </w:r>
            <w:r w:rsidR="00670908">
              <w:rPr>
                <w:rFonts w:ascii="Cambria" w:hAnsi="Cambria" w:cstheme="minorHAnsi"/>
                <w:b/>
                <w:sz w:val="24"/>
                <w:szCs w:val="24"/>
              </w:rPr>
              <w:t>+</w:t>
            </w:r>
            <w:r>
              <w:rPr>
                <w:rFonts w:ascii="Cambria" w:hAnsi="Cambria" w:cstheme="minorHAnsi"/>
                <w:b/>
                <w:sz w:val="24"/>
                <w:szCs w:val="24"/>
              </w:rPr>
              <w:t>7=</w:t>
            </w:r>
            <w:r w:rsidR="00265E59" w:rsidRPr="00087738">
              <w:rPr>
                <w:rFonts w:ascii="Cambria" w:hAnsi="Cambria" w:cstheme="minorHAnsi"/>
                <w:b/>
                <w:sz w:val="24"/>
                <w:szCs w:val="24"/>
              </w:rPr>
              <w:t>15</w:t>
            </w:r>
          </w:p>
          <w:p w14:paraId="7C278F14" w14:textId="66BBE9C1" w:rsidR="009144EB" w:rsidRPr="00087738" w:rsidRDefault="008117CE" w:rsidP="008117CE">
            <w:pPr>
              <w:jc w:val="center"/>
              <w:rPr>
                <w:rFonts w:ascii="Cambria" w:hAnsi="Cambria" w:cstheme="minorHAnsi"/>
                <w:b/>
                <w:sz w:val="24"/>
                <w:szCs w:val="24"/>
              </w:rPr>
            </w:pPr>
            <w:r w:rsidRPr="00087738">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4A8EFA0" w14:textId="7F1971B5"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.4</w:t>
            </w:r>
          </w:p>
        </w:tc>
        <w:tc>
          <w:tcPr>
            <w:tcW w:w="710" w:type="dxa"/>
            <w:tcBorders>
              <w:top w:val="single" w:sz="12" w:space="0" w:color="auto"/>
              <w:left w:val="dotted" w:sz="4" w:space="0" w:color="auto"/>
              <w:bottom w:val="dotted" w:sz="4" w:space="0" w:color="auto"/>
              <w:right w:val="single" w:sz="12" w:space="0" w:color="auto"/>
            </w:tcBorders>
            <w:vAlign w:val="center"/>
          </w:tcPr>
          <w:p w14:paraId="2FFD7C42" w14:textId="0EA827B2"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CO</w:t>
            </w:r>
            <w:r w:rsidR="007164D4" w:rsidRPr="00087738">
              <w:rPr>
                <w:rFonts w:ascii="Cambria" w:hAnsi="Cambria" w:cstheme="minorHAnsi"/>
                <w:b/>
                <w:sz w:val="24"/>
                <w:szCs w:val="24"/>
              </w:rPr>
              <w:t>3</w:t>
            </w:r>
          </w:p>
        </w:tc>
      </w:tr>
      <w:tr w:rsidR="009144EB" w:rsidRPr="00087738" w14:paraId="561EC348" w14:textId="77777777" w:rsidTr="0018764F">
        <w:tc>
          <w:tcPr>
            <w:tcW w:w="10915" w:type="dxa"/>
            <w:gridSpan w:val="6"/>
            <w:tcBorders>
              <w:top w:val="single" w:sz="12" w:space="0" w:color="auto"/>
              <w:bottom w:val="single" w:sz="12" w:space="0" w:color="auto"/>
            </w:tcBorders>
          </w:tcPr>
          <w:p w14:paraId="20C8E5A6" w14:textId="77777777" w:rsidR="009144EB" w:rsidRPr="00087738" w:rsidRDefault="009144EB" w:rsidP="00D54399">
            <w:pPr>
              <w:jc w:val="center"/>
              <w:rPr>
                <w:rFonts w:ascii="Cambria" w:hAnsi="Cambria" w:cstheme="minorHAnsi"/>
                <w:b/>
                <w:sz w:val="28"/>
                <w:szCs w:val="28"/>
              </w:rPr>
            </w:pPr>
            <w:r w:rsidRPr="00087738">
              <w:rPr>
                <w:rFonts w:ascii="Cambria" w:hAnsi="Cambria" w:cstheme="minorHAnsi"/>
                <w:b/>
                <w:sz w:val="24"/>
                <w:szCs w:val="28"/>
              </w:rPr>
              <w:t>Or</w:t>
            </w:r>
          </w:p>
        </w:tc>
      </w:tr>
      <w:tr w:rsidR="009144EB" w:rsidRPr="00087738" w14:paraId="7E975EDE" w14:textId="77777777" w:rsidTr="0018764F">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343A9D13" w:rsidR="009144EB" w:rsidRPr="00087738" w:rsidRDefault="008867F9" w:rsidP="008867F9">
            <w:pPr>
              <w:jc w:val="both"/>
              <w:rPr>
                <w:rFonts w:ascii="Cambria" w:hAnsi="Cambria" w:cstheme="minorHAnsi"/>
                <w:b/>
                <w:sz w:val="24"/>
                <w:szCs w:val="24"/>
              </w:rPr>
            </w:pPr>
            <w:r w:rsidRPr="00087738">
              <w:rPr>
                <w:rFonts w:ascii="Cambria" w:hAnsi="Cambria" w:cs="Segoe UI"/>
                <w:color w:val="0D0D0D"/>
                <w:sz w:val="24"/>
                <w:szCs w:val="24"/>
                <w:shd w:val="clear" w:color="auto" w:fill="FFFFFF"/>
              </w:rPr>
              <w:t>In a civil suit, Mr. X obtained a decree against Mr. Y for the recovery of a debt amounting to Rs. 1,00,000. However, Mr. Y fails to comply with the court's order to pay the debt. To enforce the decree, Mr. X seeks the attachment of Mr. Y's property by the court. In light of the above problem, explain the concept of attachment of property by the court with relevant provisions under the Code of Civil Procedure (CPC). Further, discuss the purpose and significance of attachment in the execution of decrees.</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5E5492BE" w:rsidR="008117CE" w:rsidRPr="00087738" w:rsidRDefault="00FF54A7" w:rsidP="008117CE">
            <w:pPr>
              <w:jc w:val="center"/>
              <w:rPr>
                <w:rFonts w:ascii="Cambria" w:hAnsi="Cambria" w:cstheme="minorHAnsi"/>
                <w:b/>
                <w:sz w:val="24"/>
                <w:szCs w:val="24"/>
              </w:rPr>
            </w:pPr>
            <w:r>
              <w:rPr>
                <w:rFonts w:ascii="Cambria" w:hAnsi="Cambria" w:cstheme="minorHAnsi"/>
                <w:b/>
                <w:sz w:val="24"/>
                <w:szCs w:val="24"/>
              </w:rPr>
              <w:t>7</w:t>
            </w:r>
            <w:r w:rsidR="00670908">
              <w:rPr>
                <w:rFonts w:ascii="Cambria" w:hAnsi="Cambria" w:cstheme="minorHAnsi"/>
                <w:b/>
                <w:sz w:val="24"/>
                <w:szCs w:val="24"/>
              </w:rPr>
              <w:t>+</w:t>
            </w:r>
            <w:r>
              <w:rPr>
                <w:rFonts w:ascii="Cambria" w:hAnsi="Cambria" w:cstheme="minorHAnsi"/>
                <w:b/>
                <w:sz w:val="24"/>
                <w:szCs w:val="24"/>
              </w:rPr>
              <w:t>8 =</w:t>
            </w:r>
            <w:r w:rsidR="00265E59" w:rsidRPr="00087738">
              <w:rPr>
                <w:rFonts w:ascii="Cambria" w:hAnsi="Cambria" w:cstheme="minorHAnsi"/>
                <w:b/>
                <w:sz w:val="24"/>
                <w:szCs w:val="24"/>
              </w:rPr>
              <w:t>15</w:t>
            </w:r>
          </w:p>
          <w:p w14:paraId="09117A79" w14:textId="153EE189" w:rsidR="009144EB" w:rsidRPr="00087738" w:rsidRDefault="008117CE" w:rsidP="008117CE">
            <w:pPr>
              <w:jc w:val="center"/>
              <w:rPr>
                <w:rFonts w:ascii="Cambria" w:hAnsi="Cambria" w:cstheme="minorHAnsi"/>
                <w:b/>
                <w:sz w:val="24"/>
                <w:szCs w:val="24"/>
              </w:rPr>
            </w:pPr>
            <w:r w:rsidRPr="00087738">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E9431EB" w14:textId="14856658"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w:t>
            </w:r>
            <w:r w:rsidR="00B91593">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164C0CE5" w14:textId="12CD5A98"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CO</w:t>
            </w:r>
            <w:r w:rsidR="007164D4" w:rsidRPr="00087738">
              <w:rPr>
                <w:rFonts w:ascii="Cambria" w:hAnsi="Cambria" w:cstheme="minorHAnsi"/>
                <w:b/>
                <w:sz w:val="24"/>
                <w:szCs w:val="24"/>
              </w:rPr>
              <w:t>3</w:t>
            </w:r>
          </w:p>
        </w:tc>
      </w:tr>
    </w:tbl>
    <w:p w14:paraId="691DFA87" w14:textId="3D0EEF47" w:rsidR="009144EB" w:rsidRPr="00087738" w:rsidRDefault="009144EB" w:rsidP="006A0524">
      <w:pPr>
        <w:rPr>
          <w:rFonts w:ascii="Cambria" w:hAnsi="Cambria"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311"/>
        <w:gridCol w:w="707"/>
        <w:gridCol w:w="710"/>
      </w:tblGrid>
      <w:tr w:rsidR="009144EB" w:rsidRPr="00087738" w14:paraId="2FBF7D0A" w14:textId="77777777" w:rsidTr="0018764F">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56216D40" w:rsidR="009144EB" w:rsidRPr="00087738" w:rsidRDefault="00317752" w:rsidP="008867F9">
            <w:pPr>
              <w:jc w:val="both"/>
              <w:rPr>
                <w:rFonts w:ascii="Cambria" w:hAnsi="Cambria" w:cstheme="minorHAnsi"/>
                <w:b/>
                <w:sz w:val="24"/>
                <w:szCs w:val="24"/>
              </w:rPr>
            </w:pPr>
            <w:r w:rsidRPr="00087738">
              <w:rPr>
                <w:rFonts w:ascii="Cambria" w:hAnsi="Cambria" w:cstheme="minorHAnsi"/>
                <w:bCs/>
                <w:sz w:val="24"/>
                <w:szCs w:val="24"/>
              </w:rPr>
              <w:t>Explain the principle of “Res Sub-Judice” as mentioned under section 10 of the Code of Civil Procedure with the help of relevant case laws.</w:t>
            </w:r>
          </w:p>
        </w:tc>
        <w:tc>
          <w:tcPr>
            <w:tcW w:w="1311" w:type="dxa"/>
            <w:tcBorders>
              <w:top w:val="single" w:sz="12" w:space="0" w:color="auto"/>
              <w:left w:val="dotted" w:sz="4" w:space="0" w:color="auto"/>
              <w:bottom w:val="dotted" w:sz="4" w:space="0" w:color="auto"/>
              <w:right w:val="dotted" w:sz="4" w:space="0" w:color="auto"/>
            </w:tcBorders>
            <w:vAlign w:val="center"/>
          </w:tcPr>
          <w:p w14:paraId="15CBE4EC" w14:textId="0AC5952C" w:rsidR="009144EB" w:rsidRPr="00087738" w:rsidRDefault="007E528F" w:rsidP="0018764F">
            <w:pPr>
              <w:jc w:val="center"/>
              <w:rPr>
                <w:rFonts w:ascii="Cambria" w:hAnsi="Cambria" w:cstheme="minorHAnsi"/>
                <w:b/>
                <w:sz w:val="24"/>
                <w:szCs w:val="24"/>
              </w:rPr>
            </w:pPr>
            <w:r w:rsidRPr="00087738">
              <w:rPr>
                <w:rFonts w:ascii="Cambria" w:hAnsi="Cambria" w:cstheme="minorHAnsi"/>
                <w:b/>
                <w:sz w:val="24"/>
                <w:szCs w:val="24"/>
              </w:rPr>
              <w:t>1</w:t>
            </w:r>
            <w:r w:rsidR="00265E59" w:rsidRPr="00087738">
              <w:rPr>
                <w:rFonts w:ascii="Cambria" w:hAnsi="Cambria" w:cstheme="minorHAnsi"/>
                <w:b/>
                <w:sz w:val="24"/>
                <w:szCs w:val="24"/>
              </w:rPr>
              <w:t>0</w:t>
            </w:r>
            <w:r w:rsidR="008117CE" w:rsidRPr="00087738">
              <w:rPr>
                <w:rFonts w:ascii="Cambria" w:hAnsi="Cambria" w:cstheme="minorHAnsi"/>
                <w:b/>
                <w:sz w:val="24"/>
                <w:szCs w:val="24"/>
              </w:rPr>
              <w:t>Marks</w:t>
            </w:r>
          </w:p>
        </w:tc>
        <w:tc>
          <w:tcPr>
            <w:tcW w:w="707" w:type="dxa"/>
            <w:tcBorders>
              <w:top w:val="single" w:sz="12" w:space="0" w:color="auto"/>
              <w:left w:val="dotted" w:sz="4" w:space="0" w:color="auto"/>
              <w:bottom w:val="dotted" w:sz="4" w:space="0" w:color="auto"/>
              <w:right w:val="dotted" w:sz="4" w:space="0" w:color="auto"/>
            </w:tcBorders>
            <w:vAlign w:val="center"/>
          </w:tcPr>
          <w:p w14:paraId="4A19E4AF" w14:textId="6509FE3B"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5E66FB31" w14:textId="6A09F94D"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CO</w:t>
            </w:r>
            <w:r w:rsidR="00317752" w:rsidRPr="00087738">
              <w:rPr>
                <w:rFonts w:ascii="Cambria" w:hAnsi="Cambria" w:cstheme="minorHAnsi"/>
                <w:b/>
                <w:sz w:val="24"/>
                <w:szCs w:val="24"/>
              </w:rPr>
              <w:t>1</w:t>
            </w:r>
          </w:p>
        </w:tc>
      </w:tr>
      <w:tr w:rsidR="00E641D5" w:rsidRPr="00087738" w14:paraId="686D7754" w14:textId="77777777" w:rsidTr="0018764F">
        <w:tc>
          <w:tcPr>
            <w:tcW w:w="802" w:type="dxa"/>
            <w:tcBorders>
              <w:top w:val="single" w:sz="12" w:space="0" w:color="auto"/>
              <w:left w:val="single" w:sz="12" w:space="0" w:color="auto"/>
              <w:bottom w:val="dotted" w:sz="4" w:space="0" w:color="auto"/>
              <w:right w:val="dotted" w:sz="4" w:space="0" w:color="auto"/>
            </w:tcBorders>
          </w:tcPr>
          <w:p w14:paraId="557DA347" w14:textId="77777777" w:rsidR="00E641D5" w:rsidRPr="00087738" w:rsidRDefault="00E641D5" w:rsidP="00D5439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4FEDC364" w14:textId="481643D4" w:rsidR="00E641D5" w:rsidRPr="00087738" w:rsidRDefault="007E528F" w:rsidP="00D54399">
            <w:pPr>
              <w:jc w:val="center"/>
              <w:rPr>
                <w:rFonts w:ascii="Cambria" w:hAnsi="Cambria" w:cstheme="minorHAnsi"/>
                <w:b/>
                <w:sz w:val="24"/>
                <w:szCs w:val="24"/>
              </w:rPr>
            </w:pPr>
            <w:r w:rsidRPr="00087738">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6F6DC30B" w14:textId="6834DEC3" w:rsidR="00E641D5" w:rsidRPr="00087738" w:rsidRDefault="007E528F" w:rsidP="008355A8">
            <w:pPr>
              <w:jc w:val="both"/>
              <w:rPr>
                <w:rFonts w:ascii="Cambria" w:hAnsi="Cambria" w:cstheme="minorHAnsi"/>
                <w:b/>
                <w:sz w:val="24"/>
                <w:szCs w:val="24"/>
              </w:rPr>
            </w:pPr>
            <w:r w:rsidRPr="00087738">
              <w:rPr>
                <w:rFonts w:ascii="Cambria" w:hAnsi="Cambria"/>
                <w:sz w:val="24"/>
                <w:szCs w:val="24"/>
              </w:rPr>
              <w:t xml:space="preserve">Explain the following rule, “Court to try all civil suits unless barred” with the help of relevant case laws. </w:t>
            </w:r>
          </w:p>
        </w:tc>
        <w:tc>
          <w:tcPr>
            <w:tcW w:w="1311" w:type="dxa"/>
            <w:tcBorders>
              <w:top w:val="single" w:sz="12" w:space="0" w:color="auto"/>
              <w:left w:val="dotted" w:sz="4" w:space="0" w:color="auto"/>
              <w:bottom w:val="dotted" w:sz="4" w:space="0" w:color="auto"/>
              <w:right w:val="dotted" w:sz="4" w:space="0" w:color="auto"/>
            </w:tcBorders>
            <w:vAlign w:val="center"/>
          </w:tcPr>
          <w:p w14:paraId="60E07687" w14:textId="2BB30707" w:rsidR="00E641D5" w:rsidRPr="00087738" w:rsidRDefault="007E528F" w:rsidP="008117CE">
            <w:pPr>
              <w:jc w:val="center"/>
              <w:rPr>
                <w:rFonts w:ascii="Cambria" w:hAnsi="Cambria" w:cstheme="minorHAnsi"/>
                <w:b/>
                <w:sz w:val="24"/>
                <w:szCs w:val="24"/>
              </w:rPr>
            </w:pPr>
            <w:r w:rsidRPr="00087738">
              <w:rPr>
                <w:rFonts w:ascii="Cambria" w:hAnsi="Cambria" w:cstheme="minorHAnsi"/>
                <w:b/>
                <w:sz w:val="24"/>
                <w:szCs w:val="24"/>
              </w:rPr>
              <w:t>10 Marks</w:t>
            </w:r>
          </w:p>
        </w:tc>
        <w:tc>
          <w:tcPr>
            <w:tcW w:w="707" w:type="dxa"/>
            <w:tcBorders>
              <w:top w:val="single" w:sz="12" w:space="0" w:color="auto"/>
              <w:left w:val="dotted" w:sz="4" w:space="0" w:color="auto"/>
              <w:bottom w:val="dotted" w:sz="4" w:space="0" w:color="auto"/>
              <w:right w:val="dotted" w:sz="4" w:space="0" w:color="auto"/>
            </w:tcBorders>
            <w:vAlign w:val="center"/>
          </w:tcPr>
          <w:p w14:paraId="1E300ADD" w14:textId="627A6024" w:rsidR="00E641D5" w:rsidRPr="00087738" w:rsidRDefault="007E528F" w:rsidP="00D54399">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341D7064" w14:textId="68197F95" w:rsidR="00E641D5" w:rsidRPr="00087738" w:rsidRDefault="007164D4" w:rsidP="00D54399">
            <w:pPr>
              <w:jc w:val="center"/>
              <w:rPr>
                <w:rFonts w:ascii="Cambria" w:hAnsi="Cambria" w:cstheme="minorHAnsi"/>
                <w:b/>
                <w:sz w:val="24"/>
                <w:szCs w:val="24"/>
              </w:rPr>
            </w:pPr>
            <w:r w:rsidRPr="00087738">
              <w:rPr>
                <w:rFonts w:ascii="Cambria" w:hAnsi="Cambria" w:cstheme="minorHAnsi"/>
                <w:b/>
                <w:sz w:val="24"/>
                <w:szCs w:val="24"/>
              </w:rPr>
              <w:t>CO</w:t>
            </w:r>
            <w:r w:rsidR="00317752" w:rsidRPr="00087738">
              <w:rPr>
                <w:rFonts w:ascii="Cambria" w:hAnsi="Cambria" w:cstheme="minorHAnsi"/>
                <w:b/>
                <w:sz w:val="24"/>
                <w:szCs w:val="24"/>
              </w:rPr>
              <w:t>1</w:t>
            </w:r>
          </w:p>
        </w:tc>
      </w:tr>
      <w:tr w:rsidR="009144EB" w:rsidRPr="00087738" w14:paraId="565AA80F" w14:textId="77777777" w:rsidTr="0018764F">
        <w:tc>
          <w:tcPr>
            <w:tcW w:w="10915" w:type="dxa"/>
            <w:gridSpan w:val="6"/>
            <w:tcBorders>
              <w:top w:val="single" w:sz="12" w:space="0" w:color="auto"/>
              <w:bottom w:val="single" w:sz="12" w:space="0" w:color="auto"/>
            </w:tcBorders>
          </w:tcPr>
          <w:p w14:paraId="18963ACE" w14:textId="77777777" w:rsidR="009144EB" w:rsidRPr="00087738" w:rsidRDefault="009144EB" w:rsidP="00D54399">
            <w:pPr>
              <w:jc w:val="center"/>
              <w:rPr>
                <w:rFonts w:ascii="Cambria" w:hAnsi="Cambria" w:cstheme="minorHAnsi"/>
                <w:b/>
                <w:sz w:val="28"/>
                <w:szCs w:val="28"/>
              </w:rPr>
            </w:pPr>
            <w:r w:rsidRPr="00087738">
              <w:rPr>
                <w:rFonts w:ascii="Cambria" w:hAnsi="Cambria" w:cstheme="minorHAnsi"/>
                <w:b/>
                <w:sz w:val="24"/>
                <w:szCs w:val="28"/>
              </w:rPr>
              <w:t>Or</w:t>
            </w:r>
          </w:p>
        </w:tc>
      </w:tr>
      <w:tr w:rsidR="009144EB" w:rsidRPr="00087738" w14:paraId="0FC4F57F" w14:textId="77777777" w:rsidTr="0018764F">
        <w:trPr>
          <w:trHeight w:val="916"/>
        </w:trPr>
        <w:tc>
          <w:tcPr>
            <w:tcW w:w="802" w:type="dxa"/>
            <w:tcBorders>
              <w:top w:val="single" w:sz="12" w:space="0" w:color="auto"/>
              <w:left w:val="single" w:sz="12" w:space="0" w:color="auto"/>
              <w:bottom w:val="single" w:sz="12" w:space="0" w:color="auto"/>
              <w:right w:val="dotted" w:sz="4" w:space="0" w:color="auto"/>
            </w:tcBorders>
          </w:tcPr>
          <w:p w14:paraId="6EEE1C44" w14:textId="29B95015"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22.</w:t>
            </w:r>
          </w:p>
        </w:tc>
        <w:tc>
          <w:tcPr>
            <w:tcW w:w="643" w:type="dxa"/>
            <w:tcBorders>
              <w:top w:val="single" w:sz="12" w:space="0" w:color="auto"/>
              <w:left w:val="dotted" w:sz="4" w:space="0" w:color="auto"/>
              <w:bottom w:val="single" w:sz="12" w:space="0" w:color="auto"/>
              <w:right w:val="dotted" w:sz="4" w:space="0" w:color="auto"/>
            </w:tcBorders>
            <w:vAlign w:val="center"/>
          </w:tcPr>
          <w:p w14:paraId="3FBF4E38" w14:textId="77777777"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29289B61" w14:textId="321A27DC" w:rsidR="009144EB" w:rsidRPr="00087738" w:rsidRDefault="00087738" w:rsidP="00087738">
            <w:pPr>
              <w:spacing w:before="100" w:beforeAutospacing="1" w:after="100" w:afterAutospacing="1"/>
              <w:jc w:val="both"/>
              <w:rPr>
                <w:rFonts w:ascii="Cambria" w:hAnsi="Cambria"/>
                <w:sz w:val="24"/>
                <w:szCs w:val="24"/>
                <w:lang w:eastAsia="en-IN"/>
              </w:rPr>
            </w:pPr>
            <w:r w:rsidRPr="00087738">
              <w:rPr>
                <w:rFonts w:ascii="Cambria" w:hAnsi="Cambria"/>
                <w:sz w:val="24"/>
                <w:szCs w:val="24"/>
                <w:lang w:eastAsia="en-IN"/>
              </w:rPr>
              <w:t xml:space="preserve">Discuss the importance of admission and denial made </w:t>
            </w:r>
            <w:r w:rsidR="00074941">
              <w:rPr>
                <w:rFonts w:ascii="Cambria" w:hAnsi="Cambria"/>
                <w:sz w:val="24"/>
                <w:szCs w:val="24"/>
                <w:lang w:eastAsia="en-IN"/>
              </w:rPr>
              <w:t xml:space="preserve">by the defendant </w:t>
            </w:r>
            <w:r w:rsidRPr="00087738">
              <w:rPr>
                <w:rFonts w:ascii="Cambria" w:hAnsi="Cambria"/>
                <w:sz w:val="24"/>
                <w:szCs w:val="24"/>
                <w:lang w:eastAsia="en-IN"/>
              </w:rPr>
              <w:t xml:space="preserve">in the written statement? </w:t>
            </w:r>
          </w:p>
        </w:tc>
        <w:tc>
          <w:tcPr>
            <w:tcW w:w="1311" w:type="dxa"/>
            <w:tcBorders>
              <w:top w:val="single" w:sz="12" w:space="0" w:color="auto"/>
              <w:left w:val="dotted" w:sz="4" w:space="0" w:color="auto"/>
              <w:bottom w:val="single" w:sz="12" w:space="0" w:color="auto"/>
              <w:right w:val="dotted" w:sz="4" w:space="0" w:color="auto"/>
            </w:tcBorders>
            <w:vAlign w:val="center"/>
          </w:tcPr>
          <w:p w14:paraId="15DD9455" w14:textId="02A93D16" w:rsidR="009144EB" w:rsidRPr="00087738" w:rsidRDefault="007E528F" w:rsidP="0018764F">
            <w:pPr>
              <w:jc w:val="center"/>
              <w:rPr>
                <w:rFonts w:ascii="Cambria" w:hAnsi="Cambria" w:cstheme="minorHAnsi"/>
                <w:b/>
                <w:sz w:val="24"/>
                <w:szCs w:val="24"/>
              </w:rPr>
            </w:pPr>
            <w:r w:rsidRPr="00087738">
              <w:rPr>
                <w:rFonts w:ascii="Cambria" w:hAnsi="Cambria" w:cstheme="minorHAnsi"/>
                <w:b/>
                <w:sz w:val="24"/>
                <w:szCs w:val="24"/>
              </w:rPr>
              <w:t>1</w:t>
            </w:r>
            <w:r w:rsidR="00265E59" w:rsidRPr="00087738">
              <w:rPr>
                <w:rFonts w:ascii="Cambria" w:hAnsi="Cambria" w:cstheme="minorHAnsi"/>
                <w:b/>
                <w:sz w:val="24"/>
                <w:szCs w:val="24"/>
              </w:rPr>
              <w:t>0</w:t>
            </w:r>
            <w:r w:rsidR="0018764F">
              <w:rPr>
                <w:rFonts w:ascii="Cambria" w:hAnsi="Cambria" w:cstheme="minorHAnsi"/>
                <w:b/>
                <w:sz w:val="24"/>
                <w:szCs w:val="24"/>
              </w:rPr>
              <w:t xml:space="preserve"> </w:t>
            </w:r>
            <w:r w:rsidR="008117CE" w:rsidRPr="00087738">
              <w:rPr>
                <w:rFonts w:ascii="Cambria" w:hAnsi="Cambria" w:cstheme="minorHAnsi"/>
                <w:b/>
                <w:sz w:val="24"/>
                <w:szCs w:val="24"/>
              </w:rPr>
              <w:t>Marks</w:t>
            </w:r>
          </w:p>
        </w:tc>
        <w:tc>
          <w:tcPr>
            <w:tcW w:w="707" w:type="dxa"/>
            <w:tcBorders>
              <w:top w:val="single" w:sz="12" w:space="0" w:color="auto"/>
              <w:left w:val="dotted" w:sz="4" w:space="0" w:color="auto"/>
              <w:bottom w:val="single" w:sz="12" w:space="0" w:color="auto"/>
              <w:right w:val="dotted" w:sz="4" w:space="0" w:color="auto"/>
            </w:tcBorders>
            <w:vAlign w:val="center"/>
          </w:tcPr>
          <w:p w14:paraId="70904E47" w14:textId="7518DF94"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.2</w:t>
            </w:r>
          </w:p>
        </w:tc>
        <w:tc>
          <w:tcPr>
            <w:tcW w:w="710" w:type="dxa"/>
            <w:tcBorders>
              <w:top w:val="single" w:sz="12" w:space="0" w:color="auto"/>
              <w:left w:val="dotted" w:sz="4" w:space="0" w:color="auto"/>
              <w:bottom w:val="single" w:sz="12" w:space="0" w:color="auto"/>
              <w:right w:val="single" w:sz="12" w:space="0" w:color="auto"/>
            </w:tcBorders>
            <w:vAlign w:val="center"/>
          </w:tcPr>
          <w:p w14:paraId="6B17EBFB" w14:textId="7D42D198" w:rsidR="009144EB" w:rsidRPr="00087738" w:rsidRDefault="009144EB" w:rsidP="00D54399">
            <w:pPr>
              <w:jc w:val="center"/>
              <w:rPr>
                <w:rFonts w:ascii="Cambria" w:hAnsi="Cambria" w:cstheme="minorHAnsi"/>
                <w:b/>
                <w:sz w:val="24"/>
                <w:szCs w:val="24"/>
              </w:rPr>
            </w:pPr>
            <w:r w:rsidRPr="00087738">
              <w:rPr>
                <w:rFonts w:ascii="Cambria" w:hAnsi="Cambria" w:cstheme="minorHAnsi"/>
                <w:b/>
                <w:sz w:val="24"/>
                <w:szCs w:val="24"/>
              </w:rPr>
              <w:t>CO</w:t>
            </w:r>
            <w:r w:rsidR="00317752" w:rsidRPr="00087738">
              <w:rPr>
                <w:rFonts w:ascii="Cambria" w:hAnsi="Cambria" w:cstheme="minorHAnsi"/>
                <w:b/>
                <w:sz w:val="24"/>
                <w:szCs w:val="24"/>
              </w:rPr>
              <w:t>1</w:t>
            </w:r>
          </w:p>
        </w:tc>
      </w:tr>
      <w:tr w:rsidR="00E641D5" w:rsidRPr="00087738" w14:paraId="73DFC3C6" w14:textId="77777777" w:rsidTr="0018764F">
        <w:tc>
          <w:tcPr>
            <w:tcW w:w="802" w:type="dxa"/>
            <w:tcBorders>
              <w:top w:val="single" w:sz="12" w:space="0" w:color="auto"/>
              <w:left w:val="single" w:sz="12" w:space="0" w:color="auto"/>
              <w:bottom w:val="dotted" w:sz="4" w:space="0" w:color="auto"/>
              <w:right w:val="dotted" w:sz="4" w:space="0" w:color="auto"/>
            </w:tcBorders>
          </w:tcPr>
          <w:p w14:paraId="0FFA1F0D" w14:textId="77777777" w:rsidR="00E641D5" w:rsidRPr="00087738" w:rsidRDefault="00E641D5" w:rsidP="00D5439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098601B4" w14:textId="55995D27" w:rsidR="00E641D5" w:rsidRPr="00087738" w:rsidRDefault="007E528F" w:rsidP="00D54399">
            <w:pPr>
              <w:jc w:val="center"/>
              <w:rPr>
                <w:rFonts w:ascii="Cambria" w:hAnsi="Cambria" w:cstheme="minorHAnsi"/>
                <w:b/>
                <w:sz w:val="24"/>
                <w:szCs w:val="24"/>
              </w:rPr>
            </w:pPr>
            <w:r w:rsidRPr="00087738">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74FC10E8" w14:textId="37F26163" w:rsidR="00E641D5" w:rsidRPr="00087738" w:rsidRDefault="00A47A92" w:rsidP="00A47A92">
            <w:pPr>
              <w:jc w:val="both"/>
              <w:rPr>
                <w:rFonts w:ascii="Cambria" w:hAnsi="Cambria"/>
                <w:sz w:val="24"/>
                <w:szCs w:val="24"/>
              </w:rPr>
            </w:pPr>
            <w:r>
              <w:rPr>
                <w:rFonts w:ascii="Cambria" w:hAnsi="Cambria"/>
                <w:sz w:val="24"/>
                <w:szCs w:val="24"/>
              </w:rPr>
              <w:t>D</w:t>
            </w:r>
            <w:r w:rsidRPr="00087738">
              <w:rPr>
                <w:rFonts w:ascii="Cambria" w:hAnsi="Cambria"/>
                <w:sz w:val="24"/>
                <w:szCs w:val="24"/>
              </w:rPr>
              <w:t>istinguish between pecuniary jurisdiction and territorial jurisdiction of a civil court for filing a lawsuit?</w:t>
            </w:r>
          </w:p>
        </w:tc>
        <w:tc>
          <w:tcPr>
            <w:tcW w:w="1311" w:type="dxa"/>
            <w:tcBorders>
              <w:top w:val="single" w:sz="12" w:space="0" w:color="auto"/>
              <w:left w:val="dotted" w:sz="4" w:space="0" w:color="auto"/>
              <w:bottom w:val="dotted" w:sz="4" w:space="0" w:color="auto"/>
              <w:right w:val="dotted" w:sz="4" w:space="0" w:color="auto"/>
            </w:tcBorders>
            <w:vAlign w:val="center"/>
          </w:tcPr>
          <w:p w14:paraId="05218F2B" w14:textId="225239E5" w:rsidR="00E641D5" w:rsidRPr="00087738" w:rsidRDefault="007E528F" w:rsidP="008117CE">
            <w:pPr>
              <w:jc w:val="center"/>
              <w:rPr>
                <w:rFonts w:ascii="Cambria" w:hAnsi="Cambria" w:cstheme="minorHAnsi"/>
                <w:b/>
                <w:sz w:val="24"/>
                <w:szCs w:val="24"/>
              </w:rPr>
            </w:pPr>
            <w:r w:rsidRPr="00087738">
              <w:rPr>
                <w:rFonts w:ascii="Cambria" w:hAnsi="Cambria" w:cstheme="minorHAnsi"/>
                <w:b/>
                <w:sz w:val="24"/>
                <w:szCs w:val="24"/>
              </w:rPr>
              <w:t>10 Marks</w:t>
            </w:r>
          </w:p>
        </w:tc>
        <w:tc>
          <w:tcPr>
            <w:tcW w:w="707" w:type="dxa"/>
            <w:tcBorders>
              <w:top w:val="single" w:sz="12" w:space="0" w:color="auto"/>
              <w:left w:val="dotted" w:sz="4" w:space="0" w:color="auto"/>
              <w:bottom w:val="dotted" w:sz="4" w:space="0" w:color="auto"/>
              <w:right w:val="dotted" w:sz="4" w:space="0" w:color="auto"/>
            </w:tcBorders>
            <w:vAlign w:val="center"/>
          </w:tcPr>
          <w:p w14:paraId="737E13E6" w14:textId="79B1E02F" w:rsidR="00E641D5" w:rsidRPr="00087738" w:rsidRDefault="007E528F" w:rsidP="00D54399">
            <w:pPr>
              <w:jc w:val="center"/>
              <w:rPr>
                <w:rFonts w:ascii="Cambria" w:hAnsi="Cambria" w:cstheme="minorHAnsi"/>
                <w:b/>
                <w:sz w:val="24"/>
                <w:szCs w:val="24"/>
              </w:rPr>
            </w:pPr>
            <w:r w:rsidRPr="00087738">
              <w:rPr>
                <w:rFonts w:ascii="Cambria" w:hAnsi="Cambria" w:cstheme="minorHAnsi"/>
                <w:b/>
                <w:sz w:val="24"/>
                <w:szCs w:val="24"/>
              </w:rPr>
              <w:t>L</w:t>
            </w:r>
            <w:r w:rsidR="002F728B">
              <w:rPr>
                <w:rFonts w:ascii="Cambria" w:hAnsi="Cambria" w:cstheme="minorHAnsi"/>
                <w:b/>
                <w:sz w:val="24"/>
                <w:szCs w:val="24"/>
              </w:rPr>
              <w:t>.</w:t>
            </w:r>
            <w:r w:rsidR="00A47A92">
              <w:rPr>
                <w:rFonts w:ascii="Cambria" w:hAnsi="Cambria" w:cstheme="minorHAnsi"/>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46CE4FFF" w14:textId="624CD1B5" w:rsidR="00E641D5" w:rsidRPr="00087738" w:rsidRDefault="007164D4" w:rsidP="00D54399">
            <w:pPr>
              <w:jc w:val="center"/>
              <w:rPr>
                <w:rFonts w:ascii="Cambria" w:hAnsi="Cambria" w:cstheme="minorHAnsi"/>
                <w:b/>
                <w:sz w:val="24"/>
                <w:szCs w:val="24"/>
              </w:rPr>
            </w:pPr>
            <w:r w:rsidRPr="00087738">
              <w:rPr>
                <w:rFonts w:ascii="Cambria" w:hAnsi="Cambria" w:cstheme="minorHAnsi"/>
                <w:b/>
                <w:sz w:val="24"/>
                <w:szCs w:val="24"/>
              </w:rPr>
              <w:t>CO</w:t>
            </w:r>
            <w:r w:rsidR="00317752" w:rsidRPr="00087738">
              <w:rPr>
                <w:rFonts w:ascii="Cambria" w:hAnsi="Cambria" w:cstheme="minorHAnsi"/>
                <w:b/>
                <w:sz w:val="24"/>
                <w:szCs w:val="24"/>
              </w:rPr>
              <w:t>1</w:t>
            </w:r>
          </w:p>
        </w:tc>
      </w:tr>
    </w:tbl>
    <w:p w14:paraId="00FE5894" w14:textId="77777777" w:rsidR="009144EB" w:rsidRPr="00087738" w:rsidRDefault="009144EB" w:rsidP="006A0524">
      <w:pPr>
        <w:rPr>
          <w:rFonts w:ascii="Cambria" w:hAnsi="Cambria" w:cs="Arial"/>
          <w:sz w:val="24"/>
          <w:szCs w:val="24"/>
        </w:rPr>
      </w:pPr>
    </w:p>
    <w:p w14:paraId="542E6FFF" w14:textId="0148D751" w:rsidR="00D8462B" w:rsidRPr="00087738" w:rsidRDefault="00D8462B" w:rsidP="00D8462B">
      <w:pPr>
        <w:jc w:val="center"/>
        <w:rPr>
          <w:rFonts w:ascii="Cambria" w:hAnsi="Cambria" w:cs="Arial"/>
          <w:b/>
          <w:sz w:val="36"/>
          <w:szCs w:val="36"/>
        </w:rPr>
      </w:pPr>
      <w:r w:rsidRPr="00087738">
        <w:rPr>
          <w:rFonts w:ascii="Cambria" w:hAnsi="Cambria" w:cs="Arial"/>
          <w:b/>
          <w:sz w:val="36"/>
          <w:szCs w:val="36"/>
        </w:rPr>
        <w:t xml:space="preserve">***** </w:t>
      </w:r>
      <w:r w:rsidRPr="00087738">
        <w:rPr>
          <w:rFonts w:ascii="Cambria" w:hAnsi="Cambria"/>
          <w:b/>
          <w:sz w:val="36"/>
          <w:szCs w:val="36"/>
        </w:rPr>
        <w:t>BEST WISHES</w:t>
      </w:r>
      <w:r w:rsidRPr="00087738">
        <w:rPr>
          <w:rFonts w:ascii="Cambria" w:hAnsi="Cambria" w:cs="Arial"/>
          <w:b/>
          <w:sz w:val="36"/>
          <w:szCs w:val="36"/>
        </w:rPr>
        <w:t xml:space="preserve"> *****</w:t>
      </w:r>
    </w:p>
    <w:sectPr w:rsidR="00D8462B" w:rsidRPr="00087738"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0000E" w14:textId="77777777" w:rsidR="00A301BD" w:rsidRDefault="00A301BD">
      <w:pPr>
        <w:spacing w:line="240" w:lineRule="auto"/>
      </w:pPr>
      <w:r>
        <w:separator/>
      </w:r>
    </w:p>
  </w:endnote>
  <w:endnote w:type="continuationSeparator" w:id="0">
    <w:p w14:paraId="04A698CE" w14:textId="77777777" w:rsidR="00A301BD" w:rsidRDefault="00A30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A2261B">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A2261B">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E263C" w14:textId="77777777" w:rsidR="00A301BD" w:rsidRDefault="00A301BD">
      <w:pPr>
        <w:spacing w:after="0"/>
      </w:pPr>
      <w:r>
        <w:separator/>
      </w:r>
    </w:p>
  </w:footnote>
  <w:footnote w:type="continuationSeparator" w:id="0">
    <w:p w14:paraId="073BCEA7" w14:textId="77777777" w:rsidR="00A301BD" w:rsidRDefault="00A301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09E6AB8"/>
    <w:multiLevelType w:val="hybridMultilevel"/>
    <w:tmpl w:val="E55A28C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7D80876"/>
    <w:multiLevelType w:val="hybridMultilevel"/>
    <w:tmpl w:val="7EE823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68F5"/>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4941"/>
    <w:rsid w:val="00076DE0"/>
    <w:rsid w:val="00080638"/>
    <w:rsid w:val="00081A14"/>
    <w:rsid w:val="00082413"/>
    <w:rsid w:val="00085811"/>
    <w:rsid w:val="000861BB"/>
    <w:rsid w:val="00087738"/>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5F69"/>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64F"/>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D96"/>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2210"/>
    <w:rsid w:val="002739DF"/>
    <w:rsid w:val="002756D6"/>
    <w:rsid w:val="00281CDC"/>
    <w:rsid w:val="00283030"/>
    <w:rsid w:val="00283A33"/>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2F728B"/>
    <w:rsid w:val="00300447"/>
    <w:rsid w:val="00305939"/>
    <w:rsid w:val="00306992"/>
    <w:rsid w:val="00311558"/>
    <w:rsid w:val="00313AFC"/>
    <w:rsid w:val="00314177"/>
    <w:rsid w:val="00317752"/>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1B4E"/>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1F90"/>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1099D"/>
    <w:rsid w:val="00512CB6"/>
    <w:rsid w:val="00513CAD"/>
    <w:rsid w:val="00517AA1"/>
    <w:rsid w:val="00520C29"/>
    <w:rsid w:val="005210ED"/>
    <w:rsid w:val="00526BBF"/>
    <w:rsid w:val="0053113B"/>
    <w:rsid w:val="00532028"/>
    <w:rsid w:val="00532BF4"/>
    <w:rsid w:val="00537733"/>
    <w:rsid w:val="00540014"/>
    <w:rsid w:val="0054070A"/>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4F2D"/>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17FFC"/>
    <w:rsid w:val="00623A07"/>
    <w:rsid w:val="0063203F"/>
    <w:rsid w:val="006404F0"/>
    <w:rsid w:val="00643D36"/>
    <w:rsid w:val="006443B0"/>
    <w:rsid w:val="0064503F"/>
    <w:rsid w:val="006473D5"/>
    <w:rsid w:val="00647454"/>
    <w:rsid w:val="00652E20"/>
    <w:rsid w:val="0065359A"/>
    <w:rsid w:val="00654228"/>
    <w:rsid w:val="0066663D"/>
    <w:rsid w:val="0067033C"/>
    <w:rsid w:val="00670908"/>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D4085"/>
    <w:rsid w:val="006E294C"/>
    <w:rsid w:val="006E4807"/>
    <w:rsid w:val="006F611B"/>
    <w:rsid w:val="006F763D"/>
    <w:rsid w:val="00705673"/>
    <w:rsid w:val="00706225"/>
    <w:rsid w:val="0071300E"/>
    <w:rsid w:val="00714031"/>
    <w:rsid w:val="00714CEF"/>
    <w:rsid w:val="007164D4"/>
    <w:rsid w:val="00717A6E"/>
    <w:rsid w:val="00722830"/>
    <w:rsid w:val="007236AB"/>
    <w:rsid w:val="007242FB"/>
    <w:rsid w:val="00730E03"/>
    <w:rsid w:val="0073303C"/>
    <w:rsid w:val="00734C12"/>
    <w:rsid w:val="00734CF6"/>
    <w:rsid w:val="00737F04"/>
    <w:rsid w:val="00740D26"/>
    <w:rsid w:val="00740D28"/>
    <w:rsid w:val="0075459F"/>
    <w:rsid w:val="00756430"/>
    <w:rsid w:val="007577CD"/>
    <w:rsid w:val="00757D9B"/>
    <w:rsid w:val="00763C67"/>
    <w:rsid w:val="007656C4"/>
    <w:rsid w:val="00770D44"/>
    <w:rsid w:val="00771429"/>
    <w:rsid w:val="0077143D"/>
    <w:rsid w:val="00776398"/>
    <w:rsid w:val="0078040E"/>
    <w:rsid w:val="00784C41"/>
    <w:rsid w:val="0078544C"/>
    <w:rsid w:val="00791216"/>
    <w:rsid w:val="00793125"/>
    <w:rsid w:val="0079640F"/>
    <w:rsid w:val="007A2C7D"/>
    <w:rsid w:val="007A2D39"/>
    <w:rsid w:val="007A5EB1"/>
    <w:rsid w:val="007A617C"/>
    <w:rsid w:val="007A7F7D"/>
    <w:rsid w:val="007B21B6"/>
    <w:rsid w:val="007B4AD3"/>
    <w:rsid w:val="007C511D"/>
    <w:rsid w:val="007C6DD9"/>
    <w:rsid w:val="007C76E3"/>
    <w:rsid w:val="007D3B8B"/>
    <w:rsid w:val="007E0323"/>
    <w:rsid w:val="007E179D"/>
    <w:rsid w:val="007E19C9"/>
    <w:rsid w:val="007E3D9B"/>
    <w:rsid w:val="007E528F"/>
    <w:rsid w:val="007E6774"/>
    <w:rsid w:val="007F040B"/>
    <w:rsid w:val="007F774C"/>
    <w:rsid w:val="00802858"/>
    <w:rsid w:val="00805D96"/>
    <w:rsid w:val="00806949"/>
    <w:rsid w:val="0081006C"/>
    <w:rsid w:val="008117CE"/>
    <w:rsid w:val="00811B47"/>
    <w:rsid w:val="008142C1"/>
    <w:rsid w:val="00830EDA"/>
    <w:rsid w:val="008349C0"/>
    <w:rsid w:val="008355A8"/>
    <w:rsid w:val="00837035"/>
    <w:rsid w:val="008462FA"/>
    <w:rsid w:val="008468B2"/>
    <w:rsid w:val="00846BF8"/>
    <w:rsid w:val="00860B9A"/>
    <w:rsid w:val="0086151B"/>
    <w:rsid w:val="0086152C"/>
    <w:rsid w:val="00865DC7"/>
    <w:rsid w:val="008720C6"/>
    <w:rsid w:val="0087655F"/>
    <w:rsid w:val="00877268"/>
    <w:rsid w:val="008867F9"/>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467C9"/>
    <w:rsid w:val="0095189B"/>
    <w:rsid w:val="009544B4"/>
    <w:rsid w:val="009552E2"/>
    <w:rsid w:val="00960CF0"/>
    <w:rsid w:val="00962E16"/>
    <w:rsid w:val="00970676"/>
    <w:rsid w:val="00973546"/>
    <w:rsid w:val="00977F04"/>
    <w:rsid w:val="00983229"/>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61B"/>
    <w:rsid w:val="00A22BCB"/>
    <w:rsid w:val="00A24068"/>
    <w:rsid w:val="00A301BD"/>
    <w:rsid w:val="00A31081"/>
    <w:rsid w:val="00A32078"/>
    <w:rsid w:val="00A341C3"/>
    <w:rsid w:val="00A37BE7"/>
    <w:rsid w:val="00A4109D"/>
    <w:rsid w:val="00A47A92"/>
    <w:rsid w:val="00A51EE2"/>
    <w:rsid w:val="00A55773"/>
    <w:rsid w:val="00A571D4"/>
    <w:rsid w:val="00A573CA"/>
    <w:rsid w:val="00A6661A"/>
    <w:rsid w:val="00A7543B"/>
    <w:rsid w:val="00A765FE"/>
    <w:rsid w:val="00A823B5"/>
    <w:rsid w:val="00A82703"/>
    <w:rsid w:val="00A82ADE"/>
    <w:rsid w:val="00A9015A"/>
    <w:rsid w:val="00A92F5C"/>
    <w:rsid w:val="00A94691"/>
    <w:rsid w:val="00A9475A"/>
    <w:rsid w:val="00A966EB"/>
    <w:rsid w:val="00AA0DAE"/>
    <w:rsid w:val="00AA1834"/>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21B5"/>
    <w:rsid w:val="00AE56CD"/>
    <w:rsid w:val="00AF29BE"/>
    <w:rsid w:val="00AF6004"/>
    <w:rsid w:val="00AF64B6"/>
    <w:rsid w:val="00B0469B"/>
    <w:rsid w:val="00B21EFB"/>
    <w:rsid w:val="00B225E2"/>
    <w:rsid w:val="00B2405C"/>
    <w:rsid w:val="00B2572C"/>
    <w:rsid w:val="00B26205"/>
    <w:rsid w:val="00B26421"/>
    <w:rsid w:val="00B41E27"/>
    <w:rsid w:val="00B4209E"/>
    <w:rsid w:val="00B430BC"/>
    <w:rsid w:val="00B44707"/>
    <w:rsid w:val="00B478D8"/>
    <w:rsid w:val="00B5049A"/>
    <w:rsid w:val="00B5479D"/>
    <w:rsid w:val="00B54AE4"/>
    <w:rsid w:val="00B622F0"/>
    <w:rsid w:val="00B722EA"/>
    <w:rsid w:val="00B73158"/>
    <w:rsid w:val="00B77E2C"/>
    <w:rsid w:val="00B77F41"/>
    <w:rsid w:val="00B85087"/>
    <w:rsid w:val="00B91593"/>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3A98"/>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604"/>
    <w:rsid w:val="00E01FC5"/>
    <w:rsid w:val="00E02F7D"/>
    <w:rsid w:val="00E05375"/>
    <w:rsid w:val="00E10632"/>
    <w:rsid w:val="00E126AE"/>
    <w:rsid w:val="00E12FF1"/>
    <w:rsid w:val="00E1312E"/>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6268B"/>
    <w:rsid w:val="00E626E0"/>
    <w:rsid w:val="00E641D5"/>
    <w:rsid w:val="00E65D4B"/>
    <w:rsid w:val="00E66BD0"/>
    <w:rsid w:val="00E66DF6"/>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A7BB6"/>
    <w:rsid w:val="00EB75DE"/>
    <w:rsid w:val="00EC4FB2"/>
    <w:rsid w:val="00EC5EA9"/>
    <w:rsid w:val="00EC7222"/>
    <w:rsid w:val="00ED3D23"/>
    <w:rsid w:val="00ED4F04"/>
    <w:rsid w:val="00EE3BEE"/>
    <w:rsid w:val="00EE56E1"/>
    <w:rsid w:val="00EE596E"/>
    <w:rsid w:val="00EE5FE1"/>
    <w:rsid w:val="00EF26CC"/>
    <w:rsid w:val="00EF3B47"/>
    <w:rsid w:val="00EF3C32"/>
    <w:rsid w:val="00EF5D94"/>
    <w:rsid w:val="00F005B1"/>
    <w:rsid w:val="00F072D4"/>
    <w:rsid w:val="00F11763"/>
    <w:rsid w:val="00F12053"/>
    <w:rsid w:val="00F12225"/>
    <w:rsid w:val="00F2111F"/>
    <w:rsid w:val="00F232DF"/>
    <w:rsid w:val="00F236C9"/>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C49BF"/>
    <w:rsid w:val="00FD02E3"/>
    <w:rsid w:val="00FD12CB"/>
    <w:rsid w:val="00FD5575"/>
    <w:rsid w:val="00FE18C3"/>
    <w:rsid w:val="00FE4BEF"/>
    <w:rsid w:val="00FE56E0"/>
    <w:rsid w:val="00FE6ADC"/>
    <w:rsid w:val="00FF122B"/>
    <w:rsid w:val="00FF54A7"/>
    <w:rsid w:val="00FF5687"/>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603742-640A-4B33-8993-E251CB7A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4</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152</cp:revision>
  <cp:lastPrinted>2024-12-04T07:08:00Z</cp:lastPrinted>
  <dcterms:created xsi:type="dcterms:W3CDTF">2022-12-06T08:34:00Z</dcterms:created>
  <dcterms:modified xsi:type="dcterms:W3CDTF">2025-01-15T07:45:00Z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