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0BF02F77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8157F5D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7BC3E82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25AD0F8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B3AA53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3E0CE4E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257371E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6EA36E4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2489D1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66C0955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52EE83B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38FD1E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F75A7F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FBACA51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185997E3" w14:textId="77777777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4024A706" w14:textId="189C9439" w:rsidR="00611F35" w:rsidRDefault="00611F35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</w:p>
    <w:p w14:paraId="063758A7" w14:textId="41AE385F" w:rsidR="008308A7" w:rsidRDefault="001E3A7B" w:rsidP="00611F35">
      <w:pPr>
        <w:pStyle w:val="ListParagraph"/>
        <w:spacing w:after="0"/>
        <w:ind w:left="0"/>
        <w:rPr>
          <w:rFonts w:ascii="Times New Roman" w:hAnsi="Times New Roman"/>
          <w:b/>
          <w:caps/>
          <w:color w:val="000000" w:themeColor="text1"/>
          <w:sz w:val="24"/>
          <w:szCs w:val="24"/>
          <w:lang w:val="en-IN" w:eastAsia="en-IN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752" behindDoc="0" locked="0" layoutInCell="1" allowOverlap="1" wp14:anchorId="49B313A7" wp14:editId="1E97E95A">
            <wp:simplePos x="0" y="0"/>
            <wp:positionH relativeFrom="column">
              <wp:posOffset>609600</wp:posOffset>
            </wp:positionH>
            <wp:positionV relativeFrom="paragraph">
              <wp:posOffset>62865</wp:posOffset>
            </wp:positionV>
            <wp:extent cx="800100" cy="619125"/>
            <wp:effectExtent l="19050" t="0" r="0" b="0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220363" w14:textId="77777777" w:rsidR="001E3A7B" w:rsidRPr="00CE39C0" w:rsidRDefault="001E3A7B" w:rsidP="00195700">
      <w:pPr>
        <w:pStyle w:val="ListParagraph"/>
        <w:spacing w:after="0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CE39C0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5AE8D676" w14:textId="77777777" w:rsidR="001E3A7B" w:rsidRPr="00CE39C0" w:rsidRDefault="001E3A7B" w:rsidP="001E3A7B">
      <w:pPr>
        <w:spacing w:before="100" w:beforeAutospacing="1" w:after="100" w:afterAutospacing="1" w:line="240" w:lineRule="auto"/>
        <w:jc w:val="center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CE39C0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1E3A7B" w14:paraId="0C31A1A5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63B75B2C" w14:textId="77777777" w:rsidR="007B21B6" w:rsidRPr="001E3A7B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/>
                <w:b/>
                <w:color w:val="000000" w:themeColor="text1"/>
                <w:sz w:val="28"/>
                <w:szCs w:val="28"/>
                <w:lang w:val="en-GB"/>
              </w:rPr>
            </w:pPr>
            <w:r w:rsidRPr="001E3A7B">
              <w:rPr>
                <w:rFonts w:ascii="Cambria" w:hAnsi="Cambria"/>
                <w:b/>
                <w:sz w:val="28"/>
                <w:szCs w:val="28"/>
              </w:rPr>
              <w:t xml:space="preserve">End - Term Examinations – </w:t>
            </w:r>
            <w:r w:rsidR="00563445" w:rsidRPr="001E3A7B">
              <w:rPr>
                <w:rFonts w:ascii="Cambria" w:hAnsi="Cambria"/>
                <w:b/>
                <w:sz w:val="28"/>
                <w:szCs w:val="28"/>
              </w:rPr>
              <w:t xml:space="preserve">January </w:t>
            </w:r>
            <w:r w:rsidRPr="001E3A7B">
              <w:rPr>
                <w:rFonts w:ascii="Cambria" w:hAnsi="Cambria"/>
                <w:b/>
                <w:sz w:val="28"/>
                <w:szCs w:val="28"/>
              </w:rPr>
              <w:t>202</w:t>
            </w:r>
            <w:r w:rsidR="00563445" w:rsidRPr="001E3A7B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</w:tr>
      <w:tr w:rsidR="007B21B6" w:rsidRPr="001E3A7B" w14:paraId="5DB4A5A7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6712F7AD" w14:textId="77777777" w:rsidR="007B21B6" w:rsidRPr="001E3A7B" w:rsidRDefault="007B21B6" w:rsidP="00053EB1">
            <w:pPr>
              <w:spacing w:after="0" w:line="360" w:lineRule="auto"/>
              <w:ind w:firstLine="3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Date: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0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6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/ 0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/ 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2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0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25</w:t>
            </w:r>
            <w:r w:rsidR="008308A7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Time: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0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:00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p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m – 0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4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:00pm</w:t>
            </w:r>
          </w:p>
        </w:tc>
      </w:tr>
    </w:tbl>
    <w:p w14:paraId="7643D088" w14:textId="77777777" w:rsidR="00737F04" w:rsidRPr="001E3A7B" w:rsidRDefault="00737F04" w:rsidP="00CF2DD2">
      <w:pPr>
        <w:spacing w:after="0"/>
        <w:rPr>
          <w:rFonts w:ascii="Cambria" w:hAnsi="Cambria"/>
          <w:b/>
          <w:sz w:val="24"/>
          <w:szCs w:val="24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:rsidRPr="001E3A7B" w14:paraId="3C76B060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2A3DB95" w14:textId="598CD172" w:rsidR="00053EB1" w:rsidRPr="001E3A7B" w:rsidRDefault="00053EB1" w:rsidP="00053EB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1E3A7B">
              <w:rPr>
                <w:rFonts w:ascii="Cambria" w:hAnsi="Cambria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1E3A7B" w:rsidRPr="001E3A7B">
              <w:rPr>
                <w:rFonts w:ascii="Cambria" w:hAnsi="Cambria"/>
                <w:sz w:val="24"/>
                <w:szCs w:val="24"/>
              </w:rPr>
              <w:t>SOL</w:t>
            </w:r>
          </w:p>
        </w:tc>
        <w:tc>
          <w:tcPr>
            <w:tcW w:w="6388" w:type="dxa"/>
            <w:gridSpan w:val="2"/>
            <w:vAlign w:val="center"/>
          </w:tcPr>
          <w:p w14:paraId="032BA572" w14:textId="5DFDEE4C" w:rsidR="00053EB1" w:rsidRPr="001E3A7B" w:rsidRDefault="00053EB1" w:rsidP="00053EB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Program:</w:t>
            </w:r>
            <w:r w:rsidR="009A3141" w:rsidRPr="001E3A7B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1E3A7B" w:rsidRPr="001E3A7B">
              <w:rPr>
                <w:rFonts w:ascii="Cambria" w:hAnsi="Cambria"/>
                <w:sz w:val="24"/>
                <w:szCs w:val="24"/>
              </w:rPr>
              <w:t xml:space="preserve">BA LL.B/BBA LLB, B.Com </w:t>
            </w:r>
            <w:r w:rsidR="009A3141" w:rsidRPr="001E3A7B">
              <w:rPr>
                <w:rFonts w:ascii="Cambria" w:hAnsi="Cambria"/>
                <w:sz w:val="24"/>
                <w:szCs w:val="24"/>
              </w:rPr>
              <w:t>LL</w:t>
            </w:r>
            <w:r w:rsidR="001E3A7B" w:rsidRPr="001E3A7B">
              <w:rPr>
                <w:rFonts w:ascii="Cambria" w:hAnsi="Cambria"/>
                <w:sz w:val="24"/>
                <w:szCs w:val="24"/>
              </w:rPr>
              <w:t>.</w:t>
            </w:r>
            <w:r w:rsidR="009A3141" w:rsidRPr="001E3A7B">
              <w:rPr>
                <w:rFonts w:ascii="Cambria" w:hAnsi="Cambria"/>
                <w:sz w:val="24"/>
                <w:szCs w:val="24"/>
              </w:rPr>
              <w:t>B</w:t>
            </w:r>
            <w:r w:rsidR="001E3A7B">
              <w:rPr>
                <w:rFonts w:ascii="Cambria" w:hAnsi="Cambria"/>
                <w:sz w:val="24"/>
                <w:szCs w:val="24"/>
              </w:rPr>
              <w:t xml:space="preserve"> </w:t>
            </w:r>
            <w:r w:rsidR="00563445" w:rsidRPr="001E3A7B">
              <w:rPr>
                <w:rFonts w:ascii="Cambria" w:hAnsi="Cambria"/>
                <w:sz w:val="24"/>
                <w:szCs w:val="24"/>
              </w:rPr>
              <w:t>(Hons.)</w:t>
            </w:r>
          </w:p>
        </w:tc>
      </w:tr>
      <w:tr w:rsidR="00053EB1" w:rsidRPr="001E3A7B" w14:paraId="0D3BAB9A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05921EE" w14:textId="1E1D8988" w:rsidR="00053EB1" w:rsidRPr="001E3A7B" w:rsidRDefault="00053EB1" w:rsidP="00053EB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Course Code :</w:t>
            </w:r>
            <w:r w:rsidR="00DA7284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LAW</w:t>
            </w:r>
            <w:r w:rsidR="009A3141" w:rsidRPr="001E3A7B">
              <w:rPr>
                <w:rFonts w:ascii="Cambria" w:hAnsi="Cambria"/>
                <w:sz w:val="24"/>
                <w:szCs w:val="24"/>
              </w:rPr>
              <w:t>1102</w:t>
            </w:r>
          </w:p>
        </w:tc>
        <w:tc>
          <w:tcPr>
            <w:tcW w:w="6388" w:type="dxa"/>
            <w:gridSpan w:val="2"/>
            <w:vAlign w:val="center"/>
          </w:tcPr>
          <w:p w14:paraId="667763C7" w14:textId="77777777" w:rsidR="00053EB1" w:rsidRPr="001E3A7B" w:rsidRDefault="00053EB1" w:rsidP="00053EB1">
            <w:pPr>
              <w:spacing w:after="0"/>
              <w:rPr>
                <w:rFonts w:ascii="Cambria" w:hAnsi="Cambria"/>
                <w:b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Course Name :</w:t>
            </w:r>
            <w:r w:rsidR="009A3141" w:rsidRPr="001E3A7B">
              <w:rPr>
                <w:rFonts w:ascii="Cambria" w:hAnsi="Cambria"/>
                <w:sz w:val="24"/>
                <w:szCs w:val="24"/>
              </w:rPr>
              <w:t xml:space="preserve"> Legal Method and Indian legal System</w:t>
            </w:r>
          </w:p>
        </w:tc>
      </w:tr>
      <w:tr w:rsidR="00053EB1" w:rsidRPr="001E3A7B" w14:paraId="7EE63C26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4532F269" w14:textId="77777777" w:rsidR="00053EB1" w:rsidRPr="001E3A7B" w:rsidRDefault="00053EB1" w:rsidP="00053EB1">
            <w:pPr>
              <w:spacing w:after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Semester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  <w:r w:rsidR="009A3141"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A3141"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14:paraId="4E8A7A37" w14:textId="77777777" w:rsidR="00053EB1" w:rsidRPr="001E3A7B" w:rsidRDefault="00053EB1" w:rsidP="00053EB1">
            <w:pPr>
              <w:spacing w:after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Max Marks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  <w:r w:rsidR="00CE4895"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4895" w:rsidRPr="00214599">
              <w:rPr>
                <w:rFonts w:ascii="Cambria" w:hAnsi="Cambria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317F622E" w14:textId="77777777" w:rsidR="00053EB1" w:rsidRPr="001E3A7B" w:rsidRDefault="00053EB1" w:rsidP="00053EB1">
            <w:pPr>
              <w:spacing w:after="0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Weightage</w:t>
            </w:r>
            <w:r w:rsidRPr="001E3A7B">
              <w:rPr>
                <w:rFonts w:ascii="Cambria" w:hAnsi="Cambria"/>
                <w:color w:val="000000" w:themeColor="text1"/>
                <w:sz w:val="24"/>
                <w:szCs w:val="24"/>
              </w:rPr>
              <w:t>:</w:t>
            </w:r>
            <w:r w:rsidR="00CE4895" w:rsidRPr="001E3A7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E4895" w:rsidRPr="00214599">
              <w:rPr>
                <w:rFonts w:ascii="Cambria" w:hAnsi="Cambria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619E7BE8" w14:textId="77777777" w:rsidR="00BC621A" w:rsidRPr="0098460B" w:rsidRDefault="00BC621A">
      <w:pPr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:rsidRPr="0098460B" w14:paraId="607D4814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18046819" w14:textId="77777777" w:rsidR="00BC621A" w:rsidRPr="0098460B" w:rsidRDefault="00BC621A" w:rsidP="00EA27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7C1A415F" w14:textId="77777777" w:rsidR="00BC621A" w:rsidRPr="0098460B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164AE5DB" w14:textId="77777777" w:rsidR="00BC621A" w:rsidRPr="0098460B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5260BE47" w14:textId="77777777" w:rsidR="00BC621A" w:rsidRPr="0098460B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64707AB7" w14:textId="77777777" w:rsidR="00BC621A" w:rsidRPr="0098460B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4A209EEA" w14:textId="77777777" w:rsidR="00BC621A" w:rsidRPr="0098460B" w:rsidRDefault="00BC621A" w:rsidP="00EA27F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CO5</w:t>
            </w:r>
          </w:p>
        </w:tc>
      </w:tr>
      <w:tr w:rsidR="00BC621A" w:rsidRPr="0098460B" w14:paraId="2C0D91FD" w14:textId="77777777" w:rsidTr="00CE4895">
        <w:trPr>
          <w:trHeight w:val="341"/>
        </w:trPr>
        <w:tc>
          <w:tcPr>
            <w:tcW w:w="1882" w:type="dxa"/>
            <w:vAlign w:val="center"/>
          </w:tcPr>
          <w:p w14:paraId="414315A3" w14:textId="77777777" w:rsidR="00BC621A" w:rsidRPr="0098460B" w:rsidRDefault="00BC621A" w:rsidP="00EA27F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5A1D70C" w14:textId="77777777" w:rsidR="00BC621A" w:rsidRPr="0098460B" w:rsidRDefault="00CE4895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07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14:paraId="6CC3B01D" w14:textId="77777777" w:rsidR="00BC621A" w:rsidRPr="0098460B" w:rsidRDefault="00CE4895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07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14:paraId="2A4830B0" w14:textId="77777777" w:rsidR="00BC621A" w:rsidRPr="0098460B" w:rsidRDefault="00CE4895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07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35" w:type="dxa"/>
          </w:tcPr>
          <w:p w14:paraId="2E8095FF" w14:textId="77777777" w:rsidR="00BC621A" w:rsidRPr="0098460B" w:rsidRDefault="00CE4895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60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E076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16072B1C" w14:textId="77777777" w:rsidR="00BC621A" w:rsidRPr="0098460B" w:rsidRDefault="00DE076E" w:rsidP="00BC621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</w:tr>
    </w:tbl>
    <w:p w14:paraId="1FA64EF5" w14:textId="77777777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4A2FE1BF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29F446F0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5223E8" w14:textId="77777777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3B9777F3" w14:textId="77777777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39383008" w14:textId="7777777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51045D29" w14:textId="77777777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CE18556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C508D6" w14:textId="77777777" w:rsidR="00C824A3" w:rsidRPr="008308A7" w:rsidRDefault="00563445" w:rsidP="008B0D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Discuss the </w:t>
            </w:r>
            <w:r w:rsidR="008B0D24" w:rsidRPr="008308A7">
              <w:rPr>
                <w:rFonts w:ascii="Cambria" w:hAnsi="Cambria" w:cstheme="minorHAnsi"/>
                <w:sz w:val="24"/>
                <w:szCs w:val="24"/>
              </w:rPr>
              <w:t xml:space="preserve">two functions of </w:t>
            </w:r>
            <w:r w:rsidR="008B0D24" w:rsidRPr="008308A7">
              <w:rPr>
                <w:rFonts w:ascii="Cambria" w:hAnsi="Cambria" w:cstheme="minorHAnsi"/>
                <w:bCs/>
                <w:sz w:val="24"/>
                <w:szCs w:val="24"/>
              </w:rPr>
              <w:t>legislation</w:t>
            </w:r>
            <w:r w:rsidR="008B0D24" w:rsidRPr="008308A7">
              <w:rPr>
                <w:rFonts w:ascii="Cambria" w:hAnsi="Cambria" w:cstheme="minorHAnsi"/>
                <w:sz w:val="24"/>
                <w:szCs w:val="24"/>
              </w:rPr>
              <w:t xml:space="preserve"> in the legal system. 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F0D65A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5C2803" w14:textId="77777777" w:rsidR="00C824A3" w:rsidRPr="00293D36" w:rsidRDefault="0098460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777FBD0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4895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017D721" w14:textId="77777777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76DED0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4EA122" w14:textId="77777777" w:rsidR="00C824A3" w:rsidRPr="008308A7" w:rsidRDefault="008B0D24" w:rsidP="008B0D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the concept of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quasi-judicial bodies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8891CF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4E80CC" w14:textId="77777777" w:rsidR="00C824A3" w:rsidRPr="00293D36" w:rsidRDefault="0098460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B000B5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489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5EF0F13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DA4C961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CE7783" w14:textId="77777777" w:rsidR="00C824A3" w:rsidRPr="008308A7" w:rsidRDefault="008B0D24" w:rsidP="008B0D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Provide an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illustration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of a case where the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Supreme Court of India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acted as the guardian of the Constitution. 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CBBE5F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31DED" w14:textId="77777777" w:rsidR="00C824A3" w:rsidRPr="00293D36" w:rsidRDefault="0098460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AFD7A6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489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13A326E" w14:textId="77777777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C63ADC4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0E14A9" w14:textId="77777777" w:rsidR="00C824A3" w:rsidRPr="008308A7" w:rsidRDefault="008B0D24" w:rsidP="008B0D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the significance of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alternative dispute resolution (ADR)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mechanisms in reducing the court's workload.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23B9D24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0850C1" w14:textId="77777777" w:rsidR="00C824A3" w:rsidRPr="00293D36" w:rsidRDefault="0098460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E0F04DB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489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2FDE359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0AD7CF4" w14:textId="7777777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9F720F" w14:textId="77777777" w:rsidR="00C824A3" w:rsidRPr="008308A7" w:rsidRDefault="008B0D24" w:rsidP="008B0D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>If a legal researcher needs to find past decisions on property disputes, which legal resource would be most useful?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E785FC" w14:textId="77777777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0BFAE6" w14:textId="77777777" w:rsidR="00C824A3" w:rsidRPr="00293D36" w:rsidRDefault="0098460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8A52809" w14:textId="777777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4895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11EC9F2E" w14:textId="77777777" w:rsidTr="00273B64">
        <w:trPr>
          <w:trHeight w:val="503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1078D66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C84126" w14:textId="77777777" w:rsidR="00076DE0" w:rsidRPr="008308A7" w:rsidRDefault="008B0D24" w:rsidP="008B0D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If a person is wrongfully dismissed from a job, under which law he</w:t>
            </w:r>
            <w:r w:rsidR="00563445" w:rsidRPr="008308A7">
              <w:rPr>
                <w:rFonts w:ascii="Cambria" w:hAnsi="Cambria" w:cstheme="minorHAnsi"/>
                <w:sz w:val="24"/>
                <w:szCs w:val="24"/>
              </w:rPr>
              <w:t xml:space="preserve"> can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file a legal case?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2780009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A62536" w14:textId="77777777" w:rsidR="00076DE0" w:rsidRDefault="0098460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0EE52D5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489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10A6659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DA36D78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AB728E" w14:textId="0E2E70F7" w:rsidR="00076DE0" w:rsidRPr="008308A7" w:rsidRDefault="008B0D24" w:rsidP="008B0D24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="00563445" w:rsidRPr="008308A7">
              <w:rPr>
                <w:rFonts w:ascii="Cambria" w:hAnsi="Cambria" w:cstheme="minorHAnsi"/>
                <w:bCs/>
                <w:sz w:val="24"/>
                <w:szCs w:val="24"/>
              </w:rPr>
              <w:t>,</w:t>
            </w:r>
            <w:r w:rsidR="00A47AC1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>If a party appeals a decision made by a tribunal, which higher authority can review the decision?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5682E2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E7F503" w14:textId="77777777" w:rsidR="00076DE0" w:rsidRDefault="0098460B" w:rsidP="0098460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 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BAF56EB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E4895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D83989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A9515C5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710953" w14:textId="77777777" w:rsidR="00076DE0" w:rsidRPr="008308A7" w:rsidRDefault="0048447A" w:rsidP="0048447A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Illustrate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If two parties agree to follow a custom in a commercial transaction, how could this custom be enforced in a court of law?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7F7811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2DDF84" w14:textId="77777777" w:rsidR="00076DE0" w:rsidRDefault="0098460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2E4C5C4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6CA60C0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81AF05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244ED3" w14:textId="77777777" w:rsidR="00076DE0" w:rsidRPr="008308A7" w:rsidRDefault="0048447A" w:rsidP="00563445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Explain </w:t>
            </w:r>
            <w:r w:rsidR="00563445" w:rsidRPr="008308A7">
              <w:rPr>
                <w:rFonts w:ascii="Cambria" w:hAnsi="Cambria" w:cstheme="minorHAnsi"/>
                <w:bCs/>
                <w:sz w:val="24"/>
                <w:szCs w:val="24"/>
              </w:rPr>
              <w:t xml:space="preserve">the importance of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conciliation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in dispute resolution.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9F0BFCD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FB22CC" w14:textId="77777777" w:rsidR="00076DE0" w:rsidRDefault="0098460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472A161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D330020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929852C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8E6CE37" w14:textId="26B06CC1" w:rsidR="0048447A" w:rsidRPr="008308A7" w:rsidRDefault="0048447A" w:rsidP="0048447A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Define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primary legislation</w:t>
            </w:r>
            <w:r w:rsidR="00A47AC1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563445" w:rsidRPr="008308A7">
              <w:rPr>
                <w:rFonts w:ascii="Cambria" w:hAnsi="Cambria" w:cstheme="minorHAnsi"/>
                <w:sz w:val="24"/>
                <w:szCs w:val="24"/>
              </w:rPr>
              <w:t xml:space="preserve">along 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>with an example.</w:t>
            </w:r>
          </w:p>
          <w:p w14:paraId="1981D6AB" w14:textId="77777777" w:rsidR="00076DE0" w:rsidRPr="008308A7" w:rsidRDefault="00076DE0" w:rsidP="00076DE0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5152AED" w14:textId="77777777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81C808B" w14:textId="77777777" w:rsidR="00076DE0" w:rsidRDefault="0098460B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387C220C" w14:textId="777777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78989653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</w:p>
    <w:p w14:paraId="10CBF208" w14:textId="77777777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68"/>
        <w:gridCol w:w="743"/>
      </w:tblGrid>
      <w:tr w:rsidR="00D8462B" w:rsidRPr="00293D36" w14:paraId="4D4B25F7" w14:textId="77777777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7B10C464" w14:textId="5948E45B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A47AC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BF4CEBE" w14:textId="77777777" w:rsidTr="00C76DE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6FC5576" w14:textId="77777777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677CD1" w14:textId="77777777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2C1574" w14:textId="77777777" w:rsidR="00D307C6" w:rsidRPr="008308A7" w:rsidRDefault="00A044DA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the significance of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legal writing standards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in drafting contracts and petitions. Provide relevant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illustrations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3FA71B" w14:textId="77777777" w:rsidR="008117CE" w:rsidRDefault="008117CE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54FA97D8" w14:textId="77777777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00C91" w14:textId="77777777" w:rsidR="00D307C6" w:rsidRPr="00293D36" w:rsidRDefault="0098460B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30EDB03" w14:textId="77777777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1B9D23FD" w14:textId="77777777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9AC21E5" w14:textId="77777777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601334C8" w14:textId="77777777" w:rsidTr="00C76DEA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67A538F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E48D0F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0458E2" w14:textId="77777777" w:rsidR="008308A7" w:rsidRDefault="00104D9D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A judge must decide a complex contract dispute where both parties present valid but conflicting arguments. </w:t>
            </w:r>
          </w:p>
          <w:p w14:paraId="45D2A72D" w14:textId="77777777" w:rsidR="008308A7" w:rsidRDefault="00104D9D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the judge would apply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deductive and inductive reasoning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to reach a fair decision. </w:t>
            </w:r>
          </w:p>
          <w:p w14:paraId="3D64315B" w14:textId="77777777" w:rsidR="00387FD2" w:rsidRPr="008308A7" w:rsidRDefault="00104D9D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Mention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relevant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illustrations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from legal cases where reasoning played a key role in shaping judicial outcomes.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638E4" w14:textId="77777777" w:rsidR="008117CE" w:rsidRDefault="00563445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5+5</w:t>
            </w:r>
          </w:p>
          <w:p w14:paraId="1A814B96" w14:textId="77777777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3D7B47" w14:textId="77777777" w:rsidR="00387FD2" w:rsidRPr="00293D36" w:rsidRDefault="0098460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AF3F10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2A85057F" w14:textId="77777777" w:rsidTr="00C76DE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5BDCD30B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41992689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2B6831EF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7506155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12" w:space="0" w:color="auto"/>
              <w:bottom w:val="single" w:sz="12" w:space="0" w:color="auto"/>
            </w:tcBorders>
          </w:tcPr>
          <w:p w14:paraId="41B2ECF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single" w:sz="12" w:space="0" w:color="auto"/>
              <w:bottom w:val="single" w:sz="12" w:space="0" w:color="auto"/>
            </w:tcBorders>
          </w:tcPr>
          <w:p w14:paraId="0839BFF0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5D9C72D3" w14:textId="77777777" w:rsidTr="00C76D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C30B287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DB346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329D1" w14:textId="5C6D5265" w:rsidR="00387FD2" w:rsidRPr="008308A7" w:rsidRDefault="00A044DA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="00A47AC1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how does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case analysis and briefing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strengthen legal arguments in court proceedings? </w:t>
            </w:r>
            <w:r w:rsidR="00563445" w:rsidRPr="008308A7">
              <w:rPr>
                <w:rFonts w:ascii="Cambria" w:hAnsi="Cambria" w:cstheme="minorHAnsi"/>
                <w:sz w:val="24"/>
                <w:szCs w:val="24"/>
              </w:rPr>
              <w:t>Illustrate with help of case laws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382946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10940DAB" w14:textId="77777777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D052E" w14:textId="77777777" w:rsidR="00387FD2" w:rsidRPr="00293D36" w:rsidRDefault="0098460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1C880F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2649DD14" w14:textId="77777777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5EDFE83" w14:textId="77777777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14381A1C" w14:textId="77777777" w:rsidTr="00C76D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B31AE9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C43E5" w14:textId="7777777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658DB9" w14:textId="77777777" w:rsidR="008308A7" w:rsidRDefault="00812C3B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During a courtroom debate, a lawyer argues using an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ad hominem fallacy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, attacking the opposing lawyer’s character rather than addressing the legal argument. </w:t>
            </w:r>
          </w:p>
          <w:p w14:paraId="51FAAA67" w14:textId="77777777" w:rsidR="008308A7" w:rsidRDefault="00812C3B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an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ad hominem fallacy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and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it could impact the legal reasoning process. </w:t>
            </w:r>
          </w:p>
          <w:p w14:paraId="1868141A" w14:textId="77777777" w:rsidR="00387FD2" w:rsidRPr="008308A7" w:rsidRDefault="00812C3B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Provide an illustration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of how this fallacy might arise in a legal case and how a lawyer could counter it.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D7E563" w14:textId="77777777" w:rsidR="008117CE" w:rsidRDefault="00563445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5+5</w:t>
            </w:r>
          </w:p>
          <w:p w14:paraId="5487ECCB" w14:textId="77777777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3FBE3" w14:textId="77777777" w:rsidR="00387FD2" w:rsidRPr="00293D36" w:rsidRDefault="0098460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13332FE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2C3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474E63DC" w14:textId="77777777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2559D7E6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3"/>
        <w:gridCol w:w="728"/>
      </w:tblGrid>
      <w:tr w:rsidR="00387FD2" w:rsidRPr="00293D36" w14:paraId="41E6E83F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2BC5864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7B2E6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B6C85E" w14:textId="77777777" w:rsidR="00387FD2" w:rsidRPr="008308A7" w:rsidRDefault="008E0438" w:rsidP="008E0438">
            <w:pPr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Develop a legal research project on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data privacy laws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Mention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you would design the study using primary and secondary 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lastRenderedPageBreak/>
              <w:t>legal sources.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31B270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  <w:p w14:paraId="7C9748ED" w14:textId="77777777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5AEEC" w14:textId="77777777" w:rsidR="00387FD2" w:rsidRPr="00293D36" w:rsidRDefault="0098460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A47344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0FCF06E2" w14:textId="77777777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52688BFB" w14:textId="7777777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387FD2" w:rsidRPr="00293D36" w14:paraId="3C7D0CDA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447D8C2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5336FC" w14:textId="7777777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713757" w14:textId="77777777" w:rsidR="008308A7" w:rsidRDefault="003A171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Discuss the primary sources of law in India. </w:t>
            </w:r>
          </w:p>
          <w:p w14:paraId="7464DD9E" w14:textId="77777777" w:rsidR="00387FD2" w:rsidRPr="008308A7" w:rsidRDefault="003A171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>Explain how they can appl</w:t>
            </w:r>
            <w:r w:rsidR="00834298" w:rsidRPr="008308A7">
              <w:rPr>
                <w:rFonts w:ascii="Cambria" w:hAnsi="Cambria" w:cstheme="minorHAnsi"/>
                <w:sz w:val="24"/>
                <w:szCs w:val="24"/>
              </w:rPr>
              <w:t>y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to resolve a contract dispute. Illustrate each source in the context of a typical breach of contract.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96EE82" w14:textId="77777777" w:rsidR="008117CE" w:rsidRDefault="00834298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4+6</w:t>
            </w:r>
          </w:p>
          <w:p w14:paraId="2548D1A9" w14:textId="77777777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01177" w14:textId="77777777" w:rsidR="00387FD2" w:rsidRPr="00293D36" w:rsidRDefault="0098460B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CAF09A" w14:textId="7777777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2C3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2462D6EC" w14:textId="77777777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3"/>
        <w:gridCol w:w="728"/>
      </w:tblGrid>
      <w:tr w:rsidR="009144EB" w:rsidRPr="00293D36" w14:paraId="4FA2DA98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EDBD966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300AB3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175D8D" w14:textId="77777777" w:rsidR="009144EB" w:rsidRPr="008308A7" w:rsidRDefault="0098460B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A court is deciding a case involving a property dispute where no clear statutory law applies, but similar cases have been decided by higher courts in the past.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the doctrine of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judicial precedent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would guide the court in making its decision.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the importance of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binding and persuasive precedents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and provide suitable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illustrations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to support your answer</w:t>
            </w:r>
            <w:r w:rsidR="008E0438" w:rsidRPr="008308A7">
              <w:rPr>
                <w:rFonts w:ascii="Cambria" w:hAnsi="Cambria" w:cstheme="minorHAnsi"/>
                <w:sz w:val="24"/>
                <w:szCs w:val="24"/>
              </w:rPr>
              <w:t xml:space="preserve">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6CD2FA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15E671E7" w14:textId="77777777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AC5D6B" w14:textId="77777777" w:rsidR="009144EB" w:rsidRPr="00293D36" w:rsidRDefault="0098460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88BC0C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104D9D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2BFD125C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35A8E8F0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397885D2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6B61EBA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C58E1A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E94EB1" w14:textId="77777777" w:rsidR="009144EB" w:rsidRPr="008308A7" w:rsidRDefault="008E0438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A company facing multiple lawsuits must prepare a comprehensive legal defense.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using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legal research tools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could strengthen its case.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CAE92" w14:textId="77777777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8308A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134201D1" w14:textId="77777777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C5C2E" w14:textId="77777777" w:rsidR="009144EB" w:rsidRPr="00293D36" w:rsidRDefault="0098460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A7945D4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2C3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5FB29EC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41"/>
        <w:gridCol w:w="870"/>
      </w:tblGrid>
      <w:tr w:rsidR="009144EB" w:rsidRPr="00293D36" w14:paraId="7BD8AA1A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282422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10120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05077D" w14:textId="68FED6A3" w:rsidR="008308A7" w:rsidRPr="008308A7" w:rsidRDefault="008E0438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="00A47AC1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how does the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research design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process ensure the success of legal research projects? </w:t>
            </w:r>
          </w:p>
          <w:p w14:paraId="2CFCF83D" w14:textId="77777777" w:rsidR="009144EB" w:rsidRPr="00293D36" w:rsidRDefault="008E0438" w:rsidP="008308A7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>Mention how each stage, from topic selection to data interpretation, contributes to creating legally sound conclusions.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C0DFA" w14:textId="77777777" w:rsidR="008117CE" w:rsidRDefault="00265E59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8308A7">
              <w:rPr>
                <w:rFonts w:ascii="Cambria" w:hAnsi="Cambria" w:cstheme="minorHAnsi"/>
                <w:b/>
                <w:sz w:val="24"/>
                <w:szCs w:val="24"/>
              </w:rPr>
              <w:t>0+5</w:t>
            </w:r>
          </w:p>
          <w:p w14:paraId="52413D82" w14:textId="77777777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190A6" w14:textId="77777777" w:rsidR="009144EB" w:rsidRPr="00293D36" w:rsidRDefault="0098460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8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77703C7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2C3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7B95B516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202AC38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1F8B5B94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950F78A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354E5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0C087A" w14:textId="77777777" w:rsidR="008308A7" w:rsidRDefault="00636E8B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 the role of tribunals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in resolving disputes in India. </w:t>
            </w:r>
          </w:p>
          <w:p w14:paraId="22ADD6E9" w14:textId="77777777" w:rsidR="009144EB" w:rsidRPr="008308A7" w:rsidRDefault="00636E8B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 their significance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in reducing the burden on regular courts. Provide an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illustration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of one tribunal with its key function.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A7108" w14:textId="77777777" w:rsidR="008117CE" w:rsidRDefault="00636E8B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5+5+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  <w:p w14:paraId="4B6EF5DB" w14:textId="77777777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4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AA401" w14:textId="77777777" w:rsidR="009144EB" w:rsidRPr="00293D36" w:rsidRDefault="0098460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87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D2BC37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2C3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0450F30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3"/>
        <w:gridCol w:w="728"/>
      </w:tblGrid>
      <w:tr w:rsidR="009144EB" w:rsidRPr="00293D36" w14:paraId="643C1D2B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46476C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2DC86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6DC08E" w14:textId="77777777" w:rsidR="008308A7" w:rsidRDefault="00F413C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You are assigned to draft a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policy brief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on strengthening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human rights protections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for refugees in India. </w:t>
            </w:r>
          </w:p>
          <w:p w14:paraId="7D80D6B5" w14:textId="77777777" w:rsidR="008308A7" w:rsidRDefault="00F413C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you would apply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legal research techniques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to evaluate international human rights treaties like the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 xml:space="preserve">UN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Refugee Convention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and relevant Indian laws. </w:t>
            </w:r>
          </w:p>
          <w:p w14:paraId="52B9D6C3" w14:textId="77777777" w:rsidR="009144EB" w:rsidRPr="008308A7" w:rsidRDefault="00F413C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you would use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legal databases, statutory analysis, and international reports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to support your findings. </w:t>
            </w:r>
            <w:r w:rsidR="00280937" w:rsidRPr="008308A7">
              <w:rPr>
                <w:rFonts w:ascii="Cambria" w:hAnsi="Cambria" w:cstheme="minorHAnsi"/>
                <w:sz w:val="24"/>
                <w:szCs w:val="24"/>
              </w:rPr>
              <w:t xml:space="preserve">Explain the role of 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>Indian Supreme Court cases involving refugee rights.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0DE2B" w14:textId="77777777" w:rsidR="008117CE" w:rsidRDefault="00636E8B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10+5</w:t>
            </w:r>
            <w:r w:rsidR="0098460B">
              <w:rPr>
                <w:rFonts w:ascii="Cambria" w:hAnsi="Cambria" w:cstheme="minorHAnsi"/>
                <w:b/>
                <w:sz w:val="24"/>
                <w:szCs w:val="24"/>
              </w:rPr>
              <w:t>+5</w:t>
            </w:r>
          </w:p>
          <w:p w14:paraId="0B07DD9C" w14:textId="77777777" w:rsidR="009144EB" w:rsidRPr="00293D36" w:rsidRDefault="008117CE" w:rsidP="0098460B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CD4FCF" w14:textId="77777777" w:rsidR="009144EB" w:rsidRPr="00293D36" w:rsidRDefault="0098460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7BA380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2C3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0B61E50B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7137F93F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lastRenderedPageBreak/>
              <w:t>Or</w:t>
            </w:r>
          </w:p>
        </w:tc>
      </w:tr>
      <w:tr w:rsidR="009144EB" w:rsidRPr="00293D36" w14:paraId="09884508" w14:textId="77777777" w:rsidTr="00273B6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9C93EA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34556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E7B91B" w14:textId="77777777" w:rsidR="008308A7" w:rsidRDefault="00F413C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A parliamentary committee requests a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research report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on the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impact of judicial activism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in India’s democracy. </w:t>
            </w:r>
          </w:p>
          <w:p w14:paraId="6BB4F182" w14:textId="77777777" w:rsidR="008308A7" w:rsidRDefault="00F413C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Explain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you would design a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comparative legal study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focusing on key judgments from India’s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Supreme Court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and other </w:t>
            </w:r>
            <w:r w:rsidR="00280937" w:rsidRPr="008308A7">
              <w:rPr>
                <w:rFonts w:ascii="Cambria" w:hAnsi="Cambria" w:cstheme="minorHAnsi"/>
                <w:sz w:val="24"/>
                <w:szCs w:val="24"/>
              </w:rPr>
              <w:t>countrie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s. </w:t>
            </w:r>
          </w:p>
          <w:p w14:paraId="17A20AFB" w14:textId="77777777" w:rsidR="009144EB" w:rsidRPr="008308A7" w:rsidRDefault="00F413C9" w:rsidP="008308A7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Mention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how you would structure the report by applying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case analysis, constitutional interpretation, and expert opinions.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Provide relevant </w:t>
            </w:r>
            <w:r w:rsidRPr="008308A7">
              <w:rPr>
                <w:rFonts w:ascii="Cambria" w:hAnsi="Cambria" w:cstheme="minorHAnsi"/>
                <w:bCs/>
                <w:sz w:val="24"/>
                <w:szCs w:val="24"/>
              </w:rPr>
              <w:t>illustrations</w:t>
            </w:r>
            <w:r w:rsidRPr="008308A7">
              <w:rPr>
                <w:rFonts w:ascii="Cambria" w:hAnsi="Cambria" w:cstheme="minorHAnsi"/>
                <w:sz w:val="24"/>
                <w:szCs w:val="24"/>
              </w:rPr>
              <w:t xml:space="preserve"> from landmark judgments on judicial activism in India</w:t>
            </w:r>
            <w:r w:rsidR="00280937" w:rsidRPr="008308A7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8BF150" w14:textId="77777777" w:rsidR="008117CE" w:rsidRDefault="00280937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265E59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+10</w:t>
            </w:r>
          </w:p>
          <w:p w14:paraId="19B55166" w14:textId="77777777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006688" w14:textId="77777777" w:rsidR="009144EB" w:rsidRPr="00293D36" w:rsidRDefault="0098460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72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6A5D41" w14:textId="77777777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812C3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4BCD0325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12FE87F9" w14:textId="77777777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82EA9" w14:textId="77777777" w:rsidR="006F1301" w:rsidRDefault="006F1301">
      <w:pPr>
        <w:spacing w:line="240" w:lineRule="auto"/>
      </w:pPr>
      <w:r>
        <w:separator/>
      </w:r>
    </w:p>
  </w:endnote>
  <w:endnote w:type="continuationSeparator" w:id="0">
    <w:p w14:paraId="5EB55A2E" w14:textId="77777777" w:rsidR="006F1301" w:rsidRDefault="006F13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670C31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D573E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D573E6">
      <w:rPr>
        <w:rFonts w:ascii="Times New Roman" w:hAnsi="Times New Roman"/>
        <w:b/>
        <w:sz w:val="24"/>
        <w:szCs w:val="24"/>
      </w:rPr>
      <w:fldChar w:fldCharType="separate"/>
    </w:r>
    <w:r w:rsidR="00C76DEA">
      <w:rPr>
        <w:rFonts w:ascii="Times New Roman" w:hAnsi="Times New Roman"/>
        <w:b/>
        <w:noProof/>
      </w:rPr>
      <w:t>3</w:t>
    </w:r>
    <w:r w:rsidR="00D573E6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D573E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D573E6">
      <w:rPr>
        <w:rFonts w:ascii="Times New Roman" w:hAnsi="Times New Roman"/>
        <w:b/>
        <w:sz w:val="24"/>
        <w:szCs w:val="24"/>
      </w:rPr>
      <w:fldChar w:fldCharType="separate"/>
    </w:r>
    <w:r w:rsidR="00C76DEA">
      <w:rPr>
        <w:rFonts w:ascii="Times New Roman" w:hAnsi="Times New Roman"/>
        <w:b/>
        <w:noProof/>
      </w:rPr>
      <w:t>4</w:t>
    </w:r>
    <w:r w:rsidR="00D573E6">
      <w:rPr>
        <w:rFonts w:ascii="Times New Roman" w:hAnsi="Times New Roman"/>
        <w:b/>
        <w:sz w:val="24"/>
        <w:szCs w:val="24"/>
      </w:rPr>
      <w:fldChar w:fldCharType="end"/>
    </w:r>
  </w:p>
  <w:p w14:paraId="084B8481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6C639A" w14:textId="77777777" w:rsidR="006F1301" w:rsidRDefault="006F1301">
      <w:pPr>
        <w:spacing w:after="0"/>
      </w:pPr>
      <w:r>
        <w:separator/>
      </w:r>
    </w:p>
  </w:footnote>
  <w:footnote w:type="continuationSeparator" w:id="0">
    <w:p w14:paraId="7DA4F888" w14:textId="77777777" w:rsidR="006F1301" w:rsidRDefault="006F13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E51E4"/>
    <w:multiLevelType w:val="hybridMultilevel"/>
    <w:tmpl w:val="9F38D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4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4D9D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6177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3A7B"/>
    <w:rsid w:val="001E7C79"/>
    <w:rsid w:val="001F4F78"/>
    <w:rsid w:val="00201872"/>
    <w:rsid w:val="002035DC"/>
    <w:rsid w:val="00203D7B"/>
    <w:rsid w:val="00205B01"/>
    <w:rsid w:val="00207C2A"/>
    <w:rsid w:val="00213E56"/>
    <w:rsid w:val="00214599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3B64"/>
    <w:rsid w:val="002756D6"/>
    <w:rsid w:val="00280937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1719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447A"/>
    <w:rsid w:val="00487426"/>
    <w:rsid w:val="00493336"/>
    <w:rsid w:val="00494223"/>
    <w:rsid w:val="004970A7"/>
    <w:rsid w:val="004A0F55"/>
    <w:rsid w:val="004A26BD"/>
    <w:rsid w:val="004B1221"/>
    <w:rsid w:val="004B5798"/>
    <w:rsid w:val="004B7515"/>
    <w:rsid w:val="004C29B1"/>
    <w:rsid w:val="004C2C65"/>
    <w:rsid w:val="004C3E2A"/>
    <w:rsid w:val="004D032E"/>
    <w:rsid w:val="004D1DE8"/>
    <w:rsid w:val="004D6A49"/>
    <w:rsid w:val="004E04BB"/>
    <w:rsid w:val="004E51A7"/>
    <w:rsid w:val="004F35B6"/>
    <w:rsid w:val="004F4DA9"/>
    <w:rsid w:val="00506377"/>
    <w:rsid w:val="0051099D"/>
    <w:rsid w:val="00512CB6"/>
    <w:rsid w:val="00513CAD"/>
    <w:rsid w:val="00517AA1"/>
    <w:rsid w:val="005210ED"/>
    <w:rsid w:val="00525CAA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3445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6E8B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1301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2C3B"/>
    <w:rsid w:val="008142C1"/>
    <w:rsid w:val="008308A7"/>
    <w:rsid w:val="00830EDA"/>
    <w:rsid w:val="00834298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0D24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0438"/>
    <w:rsid w:val="008E4B9D"/>
    <w:rsid w:val="008E74FF"/>
    <w:rsid w:val="008F098A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2BD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14B"/>
    <w:rsid w:val="00977F04"/>
    <w:rsid w:val="009845BA"/>
    <w:rsid w:val="0098460B"/>
    <w:rsid w:val="00990C88"/>
    <w:rsid w:val="009911B3"/>
    <w:rsid w:val="009948D5"/>
    <w:rsid w:val="009970A3"/>
    <w:rsid w:val="009A0604"/>
    <w:rsid w:val="009A0D8D"/>
    <w:rsid w:val="009A1B83"/>
    <w:rsid w:val="009A2D73"/>
    <w:rsid w:val="009A3141"/>
    <w:rsid w:val="009A471F"/>
    <w:rsid w:val="009A7891"/>
    <w:rsid w:val="009B2A1F"/>
    <w:rsid w:val="009B5301"/>
    <w:rsid w:val="009B565B"/>
    <w:rsid w:val="009B6CF1"/>
    <w:rsid w:val="009C47DE"/>
    <w:rsid w:val="009C61FB"/>
    <w:rsid w:val="009C6B25"/>
    <w:rsid w:val="009C7E45"/>
    <w:rsid w:val="009D57A2"/>
    <w:rsid w:val="009E1985"/>
    <w:rsid w:val="009E30DC"/>
    <w:rsid w:val="009E5CFD"/>
    <w:rsid w:val="009F1CC3"/>
    <w:rsid w:val="009F22C9"/>
    <w:rsid w:val="009F3A1A"/>
    <w:rsid w:val="009F4F22"/>
    <w:rsid w:val="009F51FE"/>
    <w:rsid w:val="00A026B9"/>
    <w:rsid w:val="00A044DA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47AC1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2E39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F56"/>
    <w:rsid w:val="00C719C0"/>
    <w:rsid w:val="00C731D1"/>
    <w:rsid w:val="00C76DEA"/>
    <w:rsid w:val="00C77CD4"/>
    <w:rsid w:val="00C77E81"/>
    <w:rsid w:val="00C8138D"/>
    <w:rsid w:val="00C824A3"/>
    <w:rsid w:val="00C86505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4895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73E6"/>
    <w:rsid w:val="00D60C29"/>
    <w:rsid w:val="00D617D1"/>
    <w:rsid w:val="00D632DA"/>
    <w:rsid w:val="00D65B36"/>
    <w:rsid w:val="00D664D3"/>
    <w:rsid w:val="00D82719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A728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076E"/>
    <w:rsid w:val="00DE1483"/>
    <w:rsid w:val="00DE1834"/>
    <w:rsid w:val="00DE3E99"/>
    <w:rsid w:val="00DE5E9F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C9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9D94AB9"/>
  <w15:docId w15:val="{6F30D0B3-4852-EC44-B756-CF4AA877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3E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D573E6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D573E6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D573E6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D573E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D573E6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573E6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D573E6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D573E6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D573E6"/>
    <w:rPr>
      <w:rFonts w:eastAsia="Times New Roman"/>
    </w:rPr>
  </w:style>
  <w:style w:type="paragraph" w:customStyle="1" w:styleId="Default">
    <w:name w:val="Default"/>
    <w:qFormat/>
    <w:rsid w:val="00D573E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D573E6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D573E6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D573E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D67F33-BF1C-4BA5-A009-BC104E38D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10</cp:revision>
  <cp:lastPrinted>2025-01-04T09:54:00Z</cp:lastPrinted>
  <dcterms:created xsi:type="dcterms:W3CDTF">2024-12-24T04:27:00Z</dcterms:created>
  <dcterms:modified xsi:type="dcterms:W3CDTF">2025-01-04T09:57:00Z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