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5A1028" w14:paraId="3B394A7F" w14:textId="77777777" w:rsidTr="00B062EF">
        <w:trPr>
          <w:trHeight w:val="396"/>
        </w:trPr>
        <w:tc>
          <w:tcPr>
            <w:tcW w:w="1029" w:type="dxa"/>
            <w:vAlign w:val="center"/>
          </w:tcPr>
          <w:p w14:paraId="442910FC" w14:textId="77777777" w:rsidR="005A1028" w:rsidRDefault="005A1028" w:rsidP="00B062EF">
            <w:pPr>
              <w:spacing w:after="0"/>
              <w:jc w:val="center"/>
              <w:rPr>
                <w:rFonts w:ascii="Arial" w:hAnsi="Arial" w:cs="Arial"/>
              </w:rPr>
            </w:pPr>
            <w:r>
              <w:rPr>
                <w:rFonts w:ascii="Arial" w:hAnsi="Arial" w:cs="Arial"/>
              </w:rPr>
              <w:t>Roll No.</w:t>
            </w:r>
          </w:p>
        </w:tc>
        <w:tc>
          <w:tcPr>
            <w:tcW w:w="361" w:type="dxa"/>
            <w:vAlign w:val="center"/>
          </w:tcPr>
          <w:p w14:paraId="767D7720" w14:textId="77777777" w:rsidR="005A1028" w:rsidRDefault="005A1028" w:rsidP="00B062EF">
            <w:pPr>
              <w:spacing w:after="0"/>
              <w:jc w:val="center"/>
              <w:rPr>
                <w:rFonts w:ascii="Arial" w:hAnsi="Arial" w:cs="Arial"/>
              </w:rPr>
            </w:pPr>
          </w:p>
        </w:tc>
        <w:tc>
          <w:tcPr>
            <w:tcW w:w="361" w:type="dxa"/>
            <w:vAlign w:val="center"/>
          </w:tcPr>
          <w:p w14:paraId="464FEFD3" w14:textId="77777777" w:rsidR="005A1028" w:rsidRDefault="005A1028" w:rsidP="00B062EF">
            <w:pPr>
              <w:spacing w:after="0"/>
              <w:jc w:val="center"/>
              <w:rPr>
                <w:rFonts w:ascii="Arial" w:hAnsi="Arial" w:cs="Arial"/>
              </w:rPr>
            </w:pPr>
          </w:p>
        </w:tc>
        <w:tc>
          <w:tcPr>
            <w:tcW w:w="361" w:type="dxa"/>
            <w:vAlign w:val="center"/>
          </w:tcPr>
          <w:p w14:paraId="03B04C65" w14:textId="77777777" w:rsidR="005A1028" w:rsidRDefault="005A1028" w:rsidP="00B062EF">
            <w:pPr>
              <w:spacing w:after="0"/>
              <w:jc w:val="center"/>
              <w:rPr>
                <w:rFonts w:ascii="Arial" w:hAnsi="Arial" w:cs="Arial"/>
              </w:rPr>
            </w:pPr>
          </w:p>
        </w:tc>
        <w:tc>
          <w:tcPr>
            <w:tcW w:w="361" w:type="dxa"/>
            <w:vAlign w:val="center"/>
          </w:tcPr>
          <w:p w14:paraId="1D6F70E5" w14:textId="77777777" w:rsidR="005A1028" w:rsidRDefault="005A1028" w:rsidP="00B062EF">
            <w:pPr>
              <w:spacing w:after="0"/>
              <w:jc w:val="center"/>
              <w:rPr>
                <w:rFonts w:ascii="Arial" w:hAnsi="Arial" w:cs="Arial"/>
              </w:rPr>
            </w:pPr>
          </w:p>
        </w:tc>
        <w:tc>
          <w:tcPr>
            <w:tcW w:w="361" w:type="dxa"/>
            <w:vAlign w:val="center"/>
          </w:tcPr>
          <w:p w14:paraId="574ACF7E" w14:textId="77777777" w:rsidR="005A1028" w:rsidRDefault="005A1028" w:rsidP="00B062EF">
            <w:pPr>
              <w:spacing w:after="0"/>
              <w:jc w:val="center"/>
              <w:rPr>
                <w:rFonts w:ascii="Arial" w:hAnsi="Arial" w:cs="Arial"/>
              </w:rPr>
            </w:pPr>
          </w:p>
        </w:tc>
        <w:tc>
          <w:tcPr>
            <w:tcW w:w="361" w:type="dxa"/>
            <w:vAlign w:val="center"/>
          </w:tcPr>
          <w:p w14:paraId="6C06E77E" w14:textId="77777777" w:rsidR="005A1028" w:rsidRDefault="005A1028" w:rsidP="00B062EF">
            <w:pPr>
              <w:spacing w:after="0"/>
              <w:jc w:val="center"/>
              <w:rPr>
                <w:rFonts w:ascii="Arial" w:hAnsi="Arial" w:cs="Arial"/>
              </w:rPr>
            </w:pPr>
          </w:p>
        </w:tc>
        <w:tc>
          <w:tcPr>
            <w:tcW w:w="361" w:type="dxa"/>
            <w:vAlign w:val="center"/>
          </w:tcPr>
          <w:p w14:paraId="5FEBBAFE" w14:textId="77777777" w:rsidR="005A1028" w:rsidRDefault="005A1028" w:rsidP="00B062EF">
            <w:pPr>
              <w:spacing w:after="0"/>
              <w:jc w:val="center"/>
              <w:rPr>
                <w:rFonts w:ascii="Arial" w:hAnsi="Arial" w:cs="Arial"/>
              </w:rPr>
            </w:pPr>
          </w:p>
        </w:tc>
        <w:tc>
          <w:tcPr>
            <w:tcW w:w="276" w:type="dxa"/>
            <w:vAlign w:val="center"/>
          </w:tcPr>
          <w:p w14:paraId="7171839A" w14:textId="77777777" w:rsidR="005A1028" w:rsidRDefault="005A1028" w:rsidP="00B062EF">
            <w:pPr>
              <w:spacing w:after="0"/>
              <w:jc w:val="center"/>
              <w:rPr>
                <w:rFonts w:ascii="Arial" w:hAnsi="Arial" w:cs="Arial"/>
              </w:rPr>
            </w:pPr>
          </w:p>
        </w:tc>
        <w:tc>
          <w:tcPr>
            <w:tcW w:w="445" w:type="dxa"/>
            <w:vAlign w:val="center"/>
          </w:tcPr>
          <w:p w14:paraId="2AD2A947" w14:textId="77777777" w:rsidR="005A1028" w:rsidRDefault="005A1028" w:rsidP="00B062EF">
            <w:pPr>
              <w:spacing w:after="0"/>
              <w:jc w:val="center"/>
              <w:rPr>
                <w:rFonts w:ascii="Arial" w:hAnsi="Arial" w:cs="Arial"/>
              </w:rPr>
            </w:pPr>
          </w:p>
        </w:tc>
        <w:tc>
          <w:tcPr>
            <w:tcW w:w="361" w:type="dxa"/>
            <w:vAlign w:val="center"/>
          </w:tcPr>
          <w:p w14:paraId="6EB4C5B5" w14:textId="77777777" w:rsidR="005A1028" w:rsidRDefault="005A1028" w:rsidP="00B062EF">
            <w:pPr>
              <w:spacing w:after="0"/>
              <w:jc w:val="center"/>
              <w:rPr>
                <w:rFonts w:ascii="Arial" w:hAnsi="Arial" w:cs="Arial"/>
              </w:rPr>
            </w:pPr>
          </w:p>
        </w:tc>
        <w:tc>
          <w:tcPr>
            <w:tcW w:w="361" w:type="dxa"/>
            <w:vAlign w:val="center"/>
          </w:tcPr>
          <w:p w14:paraId="2811A472" w14:textId="77777777" w:rsidR="005A1028" w:rsidRDefault="005A1028" w:rsidP="00B062EF">
            <w:pPr>
              <w:spacing w:after="0"/>
              <w:jc w:val="center"/>
              <w:rPr>
                <w:rFonts w:ascii="Arial" w:hAnsi="Arial" w:cs="Arial"/>
              </w:rPr>
            </w:pPr>
          </w:p>
        </w:tc>
        <w:tc>
          <w:tcPr>
            <w:tcW w:w="361" w:type="dxa"/>
            <w:vAlign w:val="center"/>
          </w:tcPr>
          <w:p w14:paraId="47DE6E46" w14:textId="77777777" w:rsidR="005A1028" w:rsidRDefault="005A1028" w:rsidP="00B062EF">
            <w:pPr>
              <w:spacing w:after="0"/>
              <w:jc w:val="center"/>
              <w:rPr>
                <w:rFonts w:ascii="Arial" w:hAnsi="Arial" w:cs="Arial"/>
              </w:rPr>
            </w:pPr>
          </w:p>
        </w:tc>
      </w:tr>
    </w:tbl>
    <w:p w14:paraId="1FEBC687" w14:textId="77777777" w:rsidR="005A1028" w:rsidRDefault="005A1028" w:rsidP="005A1028">
      <w:pPr>
        <w:pStyle w:val="ListParagraph"/>
        <w:spacing w:after="0"/>
        <w:ind w:left="0"/>
        <w:jc w:val="center"/>
        <w:rPr>
          <w:rFonts w:ascii="Arial" w:hAnsi="Arial" w:cs="Arial"/>
          <w:b/>
          <w:caps/>
          <w:sz w:val="28"/>
          <w:szCs w:val="24"/>
        </w:rPr>
      </w:pPr>
    </w:p>
    <w:p w14:paraId="332BDB19" w14:textId="77777777" w:rsidR="005A1028" w:rsidRDefault="005A1028" w:rsidP="005A1028">
      <w:pPr>
        <w:pStyle w:val="ListParagraph"/>
        <w:spacing w:after="0"/>
        <w:ind w:left="0"/>
        <w:rPr>
          <w:rFonts w:ascii="Arial" w:hAnsi="Arial" w:cs="Arial"/>
          <w:b/>
          <w:caps/>
          <w:sz w:val="28"/>
          <w:szCs w:val="24"/>
        </w:rPr>
      </w:pPr>
      <w:r>
        <w:rPr>
          <w:rFonts w:ascii="Times New Roman" w:hAnsi="Times New Roman"/>
          <w:noProof/>
          <w:sz w:val="24"/>
          <w:szCs w:val="24"/>
          <w:lang w:val="en-IN" w:eastAsia="en-IN"/>
        </w:rPr>
        <w:drawing>
          <wp:anchor distT="0" distB="0" distL="114300" distR="114300" simplePos="0" relativeHeight="251659264" behindDoc="0" locked="0" layoutInCell="1" allowOverlap="1" wp14:anchorId="72D4575F" wp14:editId="14407FB5">
            <wp:simplePos x="0" y="0"/>
            <wp:positionH relativeFrom="column">
              <wp:posOffset>495300</wp:posOffset>
            </wp:positionH>
            <wp:positionV relativeFrom="paragraph">
              <wp:posOffset>62865</wp:posOffset>
            </wp:positionV>
            <wp:extent cx="800100" cy="619760"/>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Z:\Shahbaz Khan\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06255" cy="624452"/>
                    </a:xfrm>
                    <a:prstGeom prst="rect">
                      <a:avLst/>
                    </a:prstGeom>
                    <a:noFill/>
                    <a:ln>
                      <a:noFill/>
                    </a:ln>
                  </pic:spPr>
                </pic:pic>
              </a:graphicData>
            </a:graphic>
          </wp:anchor>
        </w:drawing>
      </w:r>
      <w:r>
        <w:rPr>
          <w:rFonts w:ascii="Arial" w:hAnsi="Arial" w:cs="Arial"/>
          <w:b/>
          <w:caps/>
          <w:sz w:val="28"/>
          <w:szCs w:val="24"/>
        </w:rPr>
        <w:t xml:space="preserve">  </w:t>
      </w:r>
    </w:p>
    <w:p w14:paraId="34810E72" w14:textId="77777777" w:rsidR="005A1028" w:rsidRDefault="005A1028" w:rsidP="005A1028">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Pr>
          <w:rFonts w:ascii="Cambria" w:hAnsi="Cambria" w:cstheme="minorHAnsi"/>
          <w:b/>
          <w:caps/>
          <w:color w:val="000000" w:themeColor="text1"/>
          <w:sz w:val="44"/>
          <w:szCs w:val="44"/>
          <w:lang w:val="en-IN" w:eastAsia="en-IN"/>
        </w:rPr>
        <w:t>PRESIDENCY UNIVERSITY</w:t>
      </w:r>
    </w:p>
    <w:p w14:paraId="56140660" w14:textId="77777777" w:rsidR="005A1028" w:rsidRDefault="005A1028" w:rsidP="005A1028">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sz w:val="24"/>
          <w:szCs w:val="24"/>
          <w:lang w:val="en-IN" w:eastAsia="en-IN"/>
        </w:rPr>
        <w:t xml:space="preserve">                                          </w:t>
      </w:r>
      <w:r>
        <w:rPr>
          <w:rFonts w:ascii="Cambria" w:hAnsi="Cambria" w:cstheme="minorHAnsi"/>
          <w:b/>
          <w:caps/>
          <w:color w:val="000000" w:themeColor="text1"/>
          <w:sz w:val="28"/>
          <w:szCs w:val="28"/>
          <w:lang w:val="en-IN" w:eastAsia="en-IN"/>
        </w:rPr>
        <w:t xml:space="preserve">                              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5A1028" w14:paraId="5A0CDE45" w14:textId="77777777" w:rsidTr="00B062EF">
        <w:trPr>
          <w:trHeight w:val="627"/>
        </w:trPr>
        <w:tc>
          <w:tcPr>
            <w:tcW w:w="10806" w:type="dxa"/>
            <w:vAlign w:val="center"/>
          </w:tcPr>
          <w:p w14:paraId="59457E58" w14:textId="7FDE7521" w:rsidR="005A1028" w:rsidRDefault="005A1028" w:rsidP="00B062EF">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 xml:space="preserve">End - Term Examinations – </w:t>
            </w:r>
            <w:r w:rsidR="00BA2ECC">
              <w:rPr>
                <w:rFonts w:ascii="Cambria" w:hAnsi="Cambria" w:cstheme="minorHAnsi"/>
                <w:b/>
                <w:sz w:val="28"/>
                <w:szCs w:val="28"/>
              </w:rPr>
              <w:t>JANUARY</w:t>
            </w:r>
            <w:r>
              <w:rPr>
                <w:rFonts w:ascii="Cambria" w:hAnsi="Cambria" w:cstheme="minorHAnsi"/>
                <w:b/>
                <w:sz w:val="28"/>
                <w:szCs w:val="28"/>
                <w:lang w:val="en-GB"/>
              </w:rPr>
              <w:t xml:space="preserve"> </w:t>
            </w:r>
            <w:r>
              <w:rPr>
                <w:rFonts w:ascii="Cambria" w:hAnsi="Cambria" w:cstheme="minorHAnsi"/>
                <w:b/>
                <w:sz w:val="28"/>
                <w:szCs w:val="28"/>
              </w:rPr>
              <w:t>202</w:t>
            </w:r>
            <w:r w:rsidR="00BA2ECC">
              <w:rPr>
                <w:rFonts w:ascii="Cambria" w:hAnsi="Cambria" w:cstheme="minorHAnsi"/>
                <w:b/>
                <w:sz w:val="28"/>
                <w:szCs w:val="28"/>
              </w:rPr>
              <w:t>5</w:t>
            </w:r>
          </w:p>
        </w:tc>
      </w:tr>
      <w:tr w:rsidR="005A1028" w14:paraId="38D65E4D" w14:textId="77777777" w:rsidTr="00B062EF">
        <w:trPr>
          <w:trHeight w:val="609"/>
        </w:trPr>
        <w:tc>
          <w:tcPr>
            <w:tcW w:w="10806" w:type="dxa"/>
            <w:vAlign w:val="center"/>
          </w:tcPr>
          <w:p w14:paraId="3AB7D0E9" w14:textId="25394213" w:rsidR="005A1028" w:rsidRDefault="005A1028" w:rsidP="00B062EF">
            <w:pPr>
              <w:spacing w:after="0" w:line="360" w:lineRule="auto"/>
              <w:ind w:firstLine="30"/>
              <w:rPr>
                <w:rFonts w:ascii="Cambria" w:hAnsi="Cambria" w:cstheme="minorHAnsi"/>
                <w:b/>
                <w:color w:val="000000" w:themeColor="text1"/>
                <w:sz w:val="24"/>
                <w:szCs w:val="24"/>
              </w:rPr>
            </w:pPr>
            <w:r>
              <w:rPr>
                <w:rFonts w:ascii="Cambria" w:hAnsi="Cambria" w:cstheme="minorHAnsi"/>
                <w:b/>
                <w:color w:val="000000" w:themeColor="text1"/>
                <w:sz w:val="24"/>
                <w:szCs w:val="24"/>
              </w:rPr>
              <w:t>Date:</w:t>
            </w:r>
            <w:r w:rsidR="00EA06E8">
              <w:rPr>
                <w:rFonts w:ascii="Cambria" w:hAnsi="Cambria" w:cstheme="minorHAnsi"/>
                <w:color w:val="000000" w:themeColor="text1"/>
                <w:sz w:val="24"/>
                <w:szCs w:val="24"/>
              </w:rPr>
              <w:t xml:space="preserve"> 08 / 01/ 2025          </w:t>
            </w:r>
            <w:r>
              <w:rPr>
                <w:rFonts w:ascii="Cambria" w:hAnsi="Cambria" w:cstheme="minorHAnsi"/>
                <w:color w:val="000000" w:themeColor="text1"/>
                <w:sz w:val="24"/>
                <w:szCs w:val="24"/>
              </w:rPr>
              <w:t xml:space="preserve">                                                                                          </w:t>
            </w:r>
            <w:r>
              <w:rPr>
                <w:rFonts w:ascii="Cambria" w:hAnsi="Cambria" w:cstheme="minorHAnsi"/>
                <w:b/>
                <w:color w:val="000000" w:themeColor="text1"/>
                <w:sz w:val="24"/>
                <w:szCs w:val="24"/>
              </w:rPr>
              <w:t>Time:</w:t>
            </w:r>
            <w:r>
              <w:rPr>
                <w:rFonts w:ascii="Cambria" w:hAnsi="Cambria" w:cstheme="minorHAnsi"/>
                <w:color w:val="000000" w:themeColor="text1"/>
                <w:sz w:val="24"/>
                <w:szCs w:val="24"/>
              </w:rPr>
              <w:t xml:space="preserve"> </w:t>
            </w:r>
            <w:r w:rsidR="00EA06E8">
              <w:rPr>
                <w:rFonts w:ascii="Cambria" w:hAnsi="Cambria" w:cstheme="minorHAnsi"/>
                <w:color w:val="000000" w:themeColor="text1"/>
                <w:sz w:val="24"/>
                <w:szCs w:val="24"/>
              </w:rPr>
              <w:t>01:00</w:t>
            </w:r>
            <w:r w:rsidR="000F67A7">
              <w:rPr>
                <w:rFonts w:ascii="Cambria" w:hAnsi="Cambria" w:cstheme="minorHAnsi"/>
                <w:color w:val="000000" w:themeColor="text1"/>
                <w:sz w:val="24"/>
                <w:szCs w:val="24"/>
              </w:rPr>
              <w:t xml:space="preserve"> </w:t>
            </w:r>
            <w:r w:rsidR="00EA06E8">
              <w:rPr>
                <w:rFonts w:ascii="Cambria" w:hAnsi="Cambria" w:cstheme="minorHAnsi"/>
                <w:color w:val="000000" w:themeColor="text1"/>
                <w:sz w:val="24"/>
                <w:szCs w:val="24"/>
              </w:rPr>
              <w:t>pm – 04:00</w:t>
            </w:r>
            <w:r w:rsidR="000F67A7">
              <w:rPr>
                <w:rFonts w:ascii="Cambria" w:hAnsi="Cambria" w:cstheme="minorHAnsi"/>
                <w:color w:val="000000" w:themeColor="text1"/>
                <w:sz w:val="24"/>
                <w:szCs w:val="24"/>
              </w:rPr>
              <w:t xml:space="preserve"> </w:t>
            </w:r>
            <w:r w:rsidR="00EA06E8">
              <w:rPr>
                <w:rFonts w:ascii="Cambria" w:hAnsi="Cambria" w:cstheme="minorHAnsi"/>
                <w:color w:val="000000" w:themeColor="text1"/>
                <w:sz w:val="24"/>
                <w:szCs w:val="24"/>
              </w:rPr>
              <w:t>pm</w:t>
            </w:r>
          </w:p>
        </w:tc>
      </w:tr>
    </w:tbl>
    <w:p w14:paraId="12EC79C8" w14:textId="77777777" w:rsidR="005A1028" w:rsidRDefault="005A1028" w:rsidP="005A1028">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5A1028" w14:paraId="151B6146" w14:textId="77777777" w:rsidTr="00B062EF">
        <w:trPr>
          <w:trHeight w:val="440"/>
        </w:trPr>
        <w:tc>
          <w:tcPr>
            <w:tcW w:w="4395" w:type="dxa"/>
            <w:vAlign w:val="center"/>
          </w:tcPr>
          <w:p w14:paraId="15089DEA" w14:textId="03EBA771" w:rsidR="005A1028" w:rsidRDefault="005A1028" w:rsidP="00B062EF">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1E4E54">
              <w:rPr>
                <w:rFonts w:ascii="Cambria" w:hAnsi="Cambria" w:cstheme="minorHAnsi"/>
                <w:b/>
                <w:color w:val="000000" w:themeColor="text1"/>
                <w:sz w:val="24"/>
                <w:szCs w:val="24"/>
              </w:rPr>
              <w:t xml:space="preserve"> </w:t>
            </w:r>
            <w:r w:rsidR="001E4E54" w:rsidRPr="001E4E54">
              <w:rPr>
                <w:rFonts w:ascii="Cambria" w:hAnsi="Cambria" w:cstheme="minorHAnsi"/>
                <w:color w:val="000000" w:themeColor="text1"/>
                <w:sz w:val="24"/>
                <w:szCs w:val="24"/>
              </w:rPr>
              <w:t>SOL</w:t>
            </w:r>
          </w:p>
        </w:tc>
        <w:tc>
          <w:tcPr>
            <w:tcW w:w="6388" w:type="dxa"/>
            <w:gridSpan w:val="2"/>
            <w:vAlign w:val="center"/>
          </w:tcPr>
          <w:p w14:paraId="069ECC97" w14:textId="230D9FAF" w:rsidR="005A1028" w:rsidRDefault="005A1028" w:rsidP="00B062EF">
            <w:pPr>
              <w:spacing w:after="0"/>
              <w:rPr>
                <w:rFonts w:ascii="Cambria" w:hAnsi="Cambria" w:cstheme="minorHAnsi"/>
                <w:b/>
                <w:sz w:val="28"/>
                <w:szCs w:val="28"/>
              </w:rPr>
            </w:pPr>
            <w:r>
              <w:rPr>
                <w:rFonts w:ascii="Cambria" w:hAnsi="Cambria" w:cstheme="minorHAnsi"/>
                <w:b/>
                <w:color w:val="000000" w:themeColor="text1"/>
                <w:sz w:val="24"/>
                <w:szCs w:val="24"/>
              </w:rPr>
              <w:t xml:space="preserve">Program: </w:t>
            </w:r>
            <w:r w:rsidR="001E4E54">
              <w:rPr>
                <w:rFonts w:ascii="Cambria" w:hAnsi="Cambria" w:cstheme="minorHAnsi"/>
                <w:color w:val="000000" w:themeColor="text1"/>
                <w:sz w:val="24"/>
                <w:szCs w:val="24"/>
              </w:rPr>
              <w:t>BA LL.B/</w:t>
            </w:r>
            <w:r w:rsidRPr="001E4E54">
              <w:rPr>
                <w:rFonts w:ascii="Cambria" w:hAnsi="Cambria" w:cstheme="minorHAnsi"/>
                <w:color w:val="000000" w:themeColor="text1"/>
                <w:sz w:val="24"/>
                <w:szCs w:val="24"/>
              </w:rPr>
              <w:t xml:space="preserve"> BBA LL</w:t>
            </w:r>
            <w:r w:rsidR="001E4E54">
              <w:rPr>
                <w:rFonts w:ascii="Cambria" w:hAnsi="Cambria" w:cstheme="minorHAnsi"/>
                <w:color w:val="000000" w:themeColor="text1"/>
                <w:sz w:val="24"/>
                <w:szCs w:val="24"/>
              </w:rPr>
              <w:t>.B/</w:t>
            </w:r>
            <w:r w:rsidRPr="001E4E54">
              <w:rPr>
                <w:rFonts w:ascii="Cambria" w:hAnsi="Cambria" w:cstheme="minorHAnsi"/>
                <w:color w:val="000000" w:themeColor="text1"/>
                <w:sz w:val="24"/>
                <w:szCs w:val="24"/>
              </w:rPr>
              <w:t>B.COM LL</w:t>
            </w:r>
            <w:r w:rsidR="001E4E54">
              <w:rPr>
                <w:rFonts w:ascii="Cambria" w:hAnsi="Cambria" w:cstheme="minorHAnsi"/>
                <w:color w:val="000000" w:themeColor="text1"/>
                <w:sz w:val="24"/>
                <w:szCs w:val="24"/>
              </w:rPr>
              <w:t>.</w:t>
            </w:r>
            <w:r w:rsidRPr="001E4E54">
              <w:rPr>
                <w:rFonts w:ascii="Cambria" w:hAnsi="Cambria" w:cstheme="minorHAnsi"/>
                <w:color w:val="000000" w:themeColor="text1"/>
                <w:sz w:val="24"/>
                <w:szCs w:val="24"/>
              </w:rPr>
              <w:t>B</w:t>
            </w:r>
            <w:r w:rsidR="00F942F1" w:rsidRPr="001E4E54">
              <w:rPr>
                <w:rFonts w:ascii="Cambria" w:hAnsi="Cambria" w:cstheme="minorHAnsi"/>
                <w:color w:val="000000" w:themeColor="text1"/>
                <w:sz w:val="24"/>
                <w:szCs w:val="24"/>
              </w:rPr>
              <w:t>(Hons)</w:t>
            </w:r>
          </w:p>
        </w:tc>
      </w:tr>
      <w:tr w:rsidR="005A1028" w14:paraId="2A9CDC82" w14:textId="77777777" w:rsidTr="00B062EF">
        <w:trPr>
          <w:trHeight w:val="633"/>
        </w:trPr>
        <w:tc>
          <w:tcPr>
            <w:tcW w:w="4395" w:type="dxa"/>
            <w:vAlign w:val="center"/>
          </w:tcPr>
          <w:p w14:paraId="566F788B" w14:textId="1E94A7B2" w:rsidR="005A1028" w:rsidRDefault="005A1028" w:rsidP="00B062EF">
            <w:pPr>
              <w:spacing w:after="0"/>
              <w:rPr>
                <w:rFonts w:ascii="Cambria" w:hAnsi="Cambria" w:cstheme="minorHAnsi"/>
                <w:b/>
                <w:sz w:val="28"/>
                <w:szCs w:val="28"/>
              </w:rPr>
            </w:pPr>
            <w:r>
              <w:rPr>
                <w:rFonts w:ascii="Cambria" w:hAnsi="Cambria" w:cstheme="minorHAnsi"/>
                <w:b/>
                <w:color w:val="000000" w:themeColor="text1"/>
                <w:sz w:val="24"/>
                <w:szCs w:val="24"/>
              </w:rPr>
              <w:t xml:space="preserve">Course </w:t>
            </w:r>
            <w:r w:rsidR="00A10055">
              <w:rPr>
                <w:rFonts w:ascii="Cambria" w:hAnsi="Cambria" w:cstheme="minorHAnsi"/>
                <w:b/>
                <w:color w:val="000000" w:themeColor="text1"/>
                <w:sz w:val="24"/>
                <w:szCs w:val="24"/>
              </w:rPr>
              <w:t>Code:</w:t>
            </w:r>
            <w:r w:rsidRPr="001E4E54">
              <w:rPr>
                <w:rFonts w:ascii="Cambria" w:hAnsi="Cambria" w:cstheme="minorHAnsi"/>
                <w:color w:val="000000" w:themeColor="text1"/>
                <w:sz w:val="24"/>
                <w:szCs w:val="24"/>
              </w:rPr>
              <w:t xml:space="preserve"> LAW311</w:t>
            </w:r>
          </w:p>
        </w:tc>
        <w:tc>
          <w:tcPr>
            <w:tcW w:w="6388" w:type="dxa"/>
            <w:gridSpan w:val="2"/>
            <w:vAlign w:val="center"/>
          </w:tcPr>
          <w:p w14:paraId="0D705C98" w14:textId="0993C7BB" w:rsidR="005A1028" w:rsidRDefault="005A1028" w:rsidP="00B062EF">
            <w:pPr>
              <w:spacing w:after="0"/>
              <w:rPr>
                <w:rFonts w:ascii="Cambria" w:hAnsi="Cambria" w:cstheme="minorHAnsi"/>
                <w:b/>
                <w:sz w:val="28"/>
                <w:szCs w:val="28"/>
              </w:rPr>
            </w:pPr>
            <w:r>
              <w:rPr>
                <w:rFonts w:ascii="Cambria" w:hAnsi="Cambria" w:cstheme="minorHAnsi"/>
                <w:b/>
                <w:color w:val="000000" w:themeColor="text1"/>
                <w:sz w:val="24"/>
                <w:szCs w:val="24"/>
              </w:rPr>
              <w:t xml:space="preserve">Course </w:t>
            </w:r>
            <w:r w:rsidR="00A10055">
              <w:rPr>
                <w:rFonts w:ascii="Cambria" w:hAnsi="Cambria" w:cstheme="minorHAnsi"/>
                <w:b/>
                <w:color w:val="000000" w:themeColor="text1"/>
                <w:sz w:val="24"/>
                <w:szCs w:val="24"/>
              </w:rPr>
              <w:t>Name:</w:t>
            </w:r>
            <w:r>
              <w:rPr>
                <w:rFonts w:ascii="Cambria" w:hAnsi="Cambria" w:cstheme="minorHAnsi"/>
                <w:b/>
                <w:color w:val="000000" w:themeColor="text1"/>
                <w:sz w:val="24"/>
                <w:szCs w:val="24"/>
              </w:rPr>
              <w:t xml:space="preserve"> </w:t>
            </w:r>
            <w:r w:rsidRPr="001E4E54">
              <w:rPr>
                <w:rFonts w:ascii="Cambria" w:hAnsi="Cambria" w:cstheme="minorHAnsi"/>
                <w:color w:val="000000" w:themeColor="text1"/>
                <w:sz w:val="24"/>
                <w:szCs w:val="24"/>
              </w:rPr>
              <w:t>Banking Law</w:t>
            </w:r>
          </w:p>
        </w:tc>
      </w:tr>
      <w:tr w:rsidR="005A1028" w14:paraId="650BD9D5" w14:textId="77777777" w:rsidTr="00B062EF">
        <w:trPr>
          <w:trHeight w:val="633"/>
        </w:trPr>
        <w:tc>
          <w:tcPr>
            <w:tcW w:w="4395" w:type="dxa"/>
            <w:vAlign w:val="center"/>
          </w:tcPr>
          <w:p w14:paraId="5EC41DEC" w14:textId="239A1486" w:rsidR="005A1028" w:rsidRDefault="005A1028" w:rsidP="00B062EF">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Pr>
                <w:rFonts w:ascii="Cambria" w:hAnsi="Cambria" w:cstheme="minorHAnsi"/>
                <w:color w:val="000000" w:themeColor="text1"/>
                <w:sz w:val="24"/>
                <w:szCs w:val="24"/>
              </w:rPr>
              <w:t xml:space="preserve">: </w:t>
            </w:r>
            <w:r w:rsidR="00CA1E87">
              <w:rPr>
                <w:rFonts w:ascii="Cambria" w:hAnsi="Cambria" w:cstheme="minorHAnsi"/>
                <w:color w:val="000000" w:themeColor="text1"/>
                <w:sz w:val="24"/>
                <w:szCs w:val="24"/>
              </w:rPr>
              <w:t>IX</w:t>
            </w:r>
          </w:p>
        </w:tc>
        <w:tc>
          <w:tcPr>
            <w:tcW w:w="3402" w:type="dxa"/>
            <w:vAlign w:val="center"/>
          </w:tcPr>
          <w:p w14:paraId="24BCD781" w14:textId="77777777" w:rsidR="005A1028" w:rsidRDefault="005A1028" w:rsidP="00B062EF">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Max Marks</w:t>
            </w:r>
            <w:r>
              <w:rPr>
                <w:rFonts w:ascii="Cambria" w:hAnsi="Cambria" w:cstheme="minorHAnsi"/>
                <w:color w:val="000000" w:themeColor="text1"/>
                <w:sz w:val="24"/>
                <w:szCs w:val="24"/>
              </w:rPr>
              <w:t>: 100</w:t>
            </w:r>
          </w:p>
        </w:tc>
        <w:tc>
          <w:tcPr>
            <w:tcW w:w="2986" w:type="dxa"/>
            <w:vAlign w:val="center"/>
          </w:tcPr>
          <w:p w14:paraId="7BA4317F" w14:textId="48BD7434" w:rsidR="005A1028" w:rsidRDefault="005A1028" w:rsidP="00A54053">
            <w:pPr>
              <w:spacing w:after="0" w:line="360" w:lineRule="auto"/>
              <w:rPr>
                <w:rFonts w:ascii="Cambria" w:hAnsi="Cambria" w:cstheme="minorHAnsi"/>
                <w:b/>
                <w:color w:val="000000" w:themeColor="text1"/>
                <w:sz w:val="24"/>
                <w:szCs w:val="24"/>
              </w:rPr>
            </w:pPr>
            <w:r>
              <w:rPr>
                <w:rFonts w:ascii="Cambria" w:hAnsi="Cambria" w:cstheme="minorHAnsi"/>
                <w:b/>
                <w:color w:val="000000" w:themeColor="text1"/>
                <w:sz w:val="24"/>
                <w:szCs w:val="24"/>
              </w:rPr>
              <w:t>Weightage</w:t>
            </w:r>
            <w:r>
              <w:rPr>
                <w:rFonts w:ascii="Cambria" w:hAnsi="Cambria" w:cstheme="minorHAnsi"/>
                <w:color w:val="000000" w:themeColor="text1"/>
                <w:sz w:val="24"/>
                <w:szCs w:val="24"/>
              </w:rPr>
              <w:t>:</w:t>
            </w:r>
            <w:r w:rsidR="00664014">
              <w:rPr>
                <w:rFonts w:ascii="Cambria" w:hAnsi="Cambria" w:cstheme="minorHAnsi"/>
                <w:color w:val="000000" w:themeColor="text1"/>
                <w:sz w:val="24"/>
                <w:szCs w:val="24"/>
              </w:rPr>
              <w:t>50</w:t>
            </w:r>
            <w:r w:rsidR="00A54053">
              <w:rPr>
                <w:rFonts w:ascii="Cambria" w:hAnsi="Cambria" w:cstheme="minorHAnsi"/>
                <w:color w:val="000000" w:themeColor="text1"/>
                <w:sz w:val="24"/>
                <w:szCs w:val="24"/>
              </w:rPr>
              <w:t>%</w:t>
            </w:r>
          </w:p>
        </w:tc>
      </w:tr>
    </w:tbl>
    <w:p w14:paraId="12B0B499" w14:textId="77777777" w:rsidR="005A1028" w:rsidRDefault="005A1028" w:rsidP="005A1028">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5A1028" w14:paraId="19D84AD3" w14:textId="77777777" w:rsidTr="00B062EF">
        <w:trPr>
          <w:trHeight w:val="550"/>
        </w:trPr>
        <w:tc>
          <w:tcPr>
            <w:tcW w:w="1882" w:type="dxa"/>
            <w:vAlign w:val="center"/>
          </w:tcPr>
          <w:p w14:paraId="200CFA7F" w14:textId="77777777" w:rsidR="005A1028" w:rsidRDefault="005A1028" w:rsidP="00B062EF">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2CF2945C" w14:textId="77777777" w:rsidR="005A1028" w:rsidRDefault="005A1028" w:rsidP="00B062EF">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71324611" w14:textId="77777777" w:rsidR="005A1028" w:rsidRDefault="005A1028" w:rsidP="00B062EF">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30B6E04E" w14:textId="77777777" w:rsidR="005A1028" w:rsidRDefault="005A1028" w:rsidP="00B062EF">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72C7D9FD" w14:textId="77777777" w:rsidR="005A1028" w:rsidRDefault="005A1028" w:rsidP="00B062EF">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7802ADF3" w14:textId="77777777" w:rsidR="005A1028" w:rsidRDefault="005A1028" w:rsidP="00B062EF">
            <w:pPr>
              <w:spacing w:after="0"/>
              <w:jc w:val="center"/>
              <w:rPr>
                <w:rFonts w:ascii="Cambria" w:hAnsi="Cambria" w:cstheme="minorHAnsi"/>
                <w:b/>
                <w:sz w:val="24"/>
                <w:szCs w:val="24"/>
              </w:rPr>
            </w:pPr>
            <w:r>
              <w:rPr>
                <w:rFonts w:ascii="Cambria" w:hAnsi="Cambria" w:cstheme="minorHAnsi"/>
                <w:b/>
                <w:sz w:val="24"/>
                <w:szCs w:val="24"/>
              </w:rPr>
              <w:t>CO5</w:t>
            </w:r>
          </w:p>
        </w:tc>
      </w:tr>
      <w:tr w:rsidR="005A1028" w14:paraId="5D187E0F" w14:textId="77777777" w:rsidTr="00B062EF">
        <w:trPr>
          <w:trHeight w:val="550"/>
        </w:trPr>
        <w:tc>
          <w:tcPr>
            <w:tcW w:w="1882" w:type="dxa"/>
            <w:vAlign w:val="center"/>
          </w:tcPr>
          <w:p w14:paraId="19BB4AC2" w14:textId="77777777" w:rsidR="005A1028" w:rsidRDefault="005A1028" w:rsidP="00B062EF">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12FC09B" w14:textId="784C5374" w:rsidR="005A1028" w:rsidRDefault="00194D7D" w:rsidP="00B062EF">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5FFCC2C3" w14:textId="5A387FB8" w:rsidR="005A1028" w:rsidRDefault="00EA06E8" w:rsidP="00B062EF">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7EC8A57A" w14:textId="4A8C09BD" w:rsidR="005A1028" w:rsidRDefault="00194D7D" w:rsidP="00B062EF">
            <w:pPr>
              <w:spacing w:after="0"/>
              <w:jc w:val="center"/>
              <w:rPr>
                <w:rFonts w:ascii="Cambria" w:hAnsi="Cambria" w:cstheme="minorHAnsi"/>
                <w:b/>
                <w:sz w:val="24"/>
                <w:szCs w:val="24"/>
              </w:rPr>
            </w:pPr>
            <w:r>
              <w:rPr>
                <w:rFonts w:ascii="Cambria" w:hAnsi="Cambria" w:cstheme="minorHAnsi"/>
                <w:b/>
                <w:sz w:val="24"/>
                <w:szCs w:val="24"/>
              </w:rPr>
              <w:t>2</w:t>
            </w:r>
            <w:r w:rsidR="00EA06E8">
              <w:rPr>
                <w:rFonts w:ascii="Cambria" w:hAnsi="Cambria" w:cstheme="minorHAnsi"/>
                <w:b/>
                <w:sz w:val="24"/>
                <w:szCs w:val="24"/>
              </w:rPr>
              <w:t>5</w:t>
            </w:r>
          </w:p>
        </w:tc>
        <w:tc>
          <w:tcPr>
            <w:tcW w:w="1735" w:type="dxa"/>
          </w:tcPr>
          <w:p w14:paraId="72813613" w14:textId="036D9A09" w:rsidR="005A1028" w:rsidRDefault="00EA06E8" w:rsidP="00B062EF">
            <w:pPr>
              <w:spacing w:after="0"/>
              <w:jc w:val="center"/>
              <w:rPr>
                <w:rFonts w:ascii="Cambria" w:hAnsi="Cambria" w:cstheme="minorHAnsi"/>
                <w:b/>
                <w:sz w:val="24"/>
                <w:szCs w:val="24"/>
              </w:rPr>
            </w:pPr>
            <w:r>
              <w:rPr>
                <w:rFonts w:ascii="Cambria" w:hAnsi="Cambria" w:cstheme="minorHAnsi"/>
                <w:b/>
                <w:sz w:val="24"/>
                <w:szCs w:val="24"/>
              </w:rPr>
              <w:t>15</w:t>
            </w:r>
          </w:p>
        </w:tc>
        <w:tc>
          <w:tcPr>
            <w:tcW w:w="1942" w:type="dxa"/>
          </w:tcPr>
          <w:p w14:paraId="62046160" w14:textId="1EBAFF0C" w:rsidR="005A1028" w:rsidRDefault="00EA06E8" w:rsidP="00B062EF">
            <w:pPr>
              <w:spacing w:after="0"/>
              <w:jc w:val="center"/>
              <w:rPr>
                <w:rFonts w:ascii="Cambria" w:hAnsi="Cambria" w:cstheme="minorHAnsi"/>
                <w:b/>
                <w:sz w:val="24"/>
                <w:szCs w:val="24"/>
              </w:rPr>
            </w:pPr>
            <w:r>
              <w:rPr>
                <w:rFonts w:ascii="Cambria" w:hAnsi="Cambria" w:cstheme="minorHAnsi"/>
                <w:b/>
                <w:sz w:val="24"/>
                <w:szCs w:val="24"/>
              </w:rPr>
              <w:t>2</w:t>
            </w:r>
            <w:r w:rsidR="005A1028">
              <w:rPr>
                <w:rFonts w:ascii="Cambria" w:hAnsi="Cambria" w:cstheme="minorHAnsi"/>
                <w:b/>
                <w:sz w:val="24"/>
                <w:szCs w:val="24"/>
              </w:rPr>
              <w:t>0</w:t>
            </w:r>
          </w:p>
        </w:tc>
      </w:tr>
    </w:tbl>
    <w:p w14:paraId="0FA8EBA8" w14:textId="77777777" w:rsidR="005A1028" w:rsidRDefault="005A1028" w:rsidP="005A1028">
      <w:pPr>
        <w:spacing w:after="0"/>
        <w:rPr>
          <w:rFonts w:ascii="Cambria" w:hAnsi="Cambria" w:cstheme="minorHAnsi"/>
          <w:b/>
          <w:sz w:val="24"/>
          <w:szCs w:val="24"/>
        </w:rPr>
      </w:pPr>
      <w:r>
        <w:rPr>
          <w:rFonts w:ascii="Cambria" w:hAnsi="Cambria" w:cstheme="minorHAnsi"/>
          <w:b/>
          <w:sz w:val="24"/>
          <w:szCs w:val="24"/>
        </w:rPr>
        <w:t>Instructions:</w:t>
      </w:r>
    </w:p>
    <w:p w14:paraId="5E653637" w14:textId="77777777" w:rsidR="005A1028" w:rsidRDefault="005A1028" w:rsidP="005A1028">
      <w:pPr>
        <w:pStyle w:val="ListParagraph"/>
        <w:numPr>
          <w:ilvl w:val="0"/>
          <w:numId w:val="1"/>
        </w:numPr>
        <w:spacing w:after="0"/>
        <w:ind w:left="1080" w:hanging="371"/>
        <w:jc w:val="both"/>
        <w:rPr>
          <w:rFonts w:ascii="Cambria" w:hAnsi="Cambria" w:cstheme="minorHAnsi"/>
          <w:i/>
          <w:sz w:val="24"/>
          <w:szCs w:val="24"/>
        </w:rPr>
      </w:pPr>
      <w:r>
        <w:rPr>
          <w:rFonts w:ascii="Cambria" w:hAnsi="Cambria" w:cstheme="minorHAnsi"/>
          <w:i/>
          <w:sz w:val="24"/>
          <w:szCs w:val="24"/>
        </w:rPr>
        <w:t xml:space="preserve">Read all questions carefully and answer accordingly. </w:t>
      </w:r>
    </w:p>
    <w:p w14:paraId="6BDDBFEF" w14:textId="77777777" w:rsidR="005A1028" w:rsidRDefault="005A1028" w:rsidP="005A1028">
      <w:pPr>
        <w:pStyle w:val="ListParagraph"/>
        <w:numPr>
          <w:ilvl w:val="0"/>
          <w:numId w:val="1"/>
        </w:numPr>
        <w:spacing w:after="0"/>
        <w:ind w:left="1080" w:hanging="371"/>
        <w:jc w:val="both"/>
        <w:rPr>
          <w:rFonts w:ascii="Cambria" w:hAnsi="Cambria" w:cstheme="minorHAnsi"/>
          <w:i/>
          <w:sz w:val="24"/>
          <w:szCs w:val="24"/>
        </w:rPr>
      </w:pPr>
      <w:r>
        <w:rPr>
          <w:rFonts w:ascii="Cambria" w:hAnsi="Cambria" w:cstheme="minorHAnsi"/>
          <w:i/>
          <w:sz w:val="24"/>
          <w:szCs w:val="24"/>
        </w:rPr>
        <w:t>Do not write anything on the question paper other than roll number.</w:t>
      </w:r>
    </w:p>
    <w:p w14:paraId="35191981" w14:textId="77777777" w:rsidR="005A1028" w:rsidRDefault="005A1028" w:rsidP="005A1028">
      <w:pPr>
        <w:jc w:val="center"/>
        <w:rPr>
          <w:rFonts w:ascii="Cambria" w:hAnsi="Cambria" w:cstheme="minorHAnsi"/>
          <w:sz w:val="28"/>
          <w:szCs w:val="28"/>
        </w:rPr>
      </w:pPr>
      <w:r>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
        <w:gridCol w:w="7526"/>
        <w:gridCol w:w="989"/>
        <w:gridCol w:w="844"/>
        <w:gridCol w:w="696"/>
      </w:tblGrid>
      <w:tr w:rsidR="005A1028" w14:paraId="18E503F3" w14:textId="77777777" w:rsidTr="00B062EF">
        <w:trPr>
          <w:trHeight w:val="522"/>
        </w:trPr>
        <w:tc>
          <w:tcPr>
            <w:tcW w:w="10774" w:type="dxa"/>
            <w:gridSpan w:val="5"/>
            <w:tcBorders>
              <w:bottom w:val="single" w:sz="12" w:space="0" w:color="auto"/>
            </w:tcBorders>
          </w:tcPr>
          <w:p w14:paraId="1EF43013" w14:textId="77777777" w:rsidR="005A1028" w:rsidRDefault="005A1028" w:rsidP="00B062EF">
            <w:pPr>
              <w:rPr>
                <w:rFonts w:ascii="Cambria" w:hAnsi="Cambria" w:cstheme="minorHAnsi"/>
                <w:b/>
                <w:bCs/>
                <w:sz w:val="24"/>
                <w:szCs w:val="24"/>
              </w:rPr>
            </w:pPr>
            <w:r>
              <w:rPr>
                <w:rFonts w:ascii="Cambria" w:hAnsi="Cambria" w:cstheme="minorHAnsi"/>
                <w:b/>
                <w:bCs/>
                <w:sz w:val="24"/>
                <w:szCs w:val="24"/>
              </w:rPr>
              <w:t>Answer ALL the Questions. Each question carries 2marks.                                                10Q x 2M=20M</w:t>
            </w:r>
          </w:p>
        </w:tc>
      </w:tr>
      <w:tr w:rsidR="005A1028" w:rsidRPr="00305D0F" w14:paraId="20D34D52" w14:textId="77777777" w:rsidTr="00B062EF">
        <w:trPr>
          <w:trHeight w:val="507"/>
        </w:trPr>
        <w:tc>
          <w:tcPr>
            <w:tcW w:w="721" w:type="dxa"/>
            <w:tcBorders>
              <w:top w:val="single" w:sz="12" w:space="0" w:color="auto"/>
              <w:left w:val="single" w:sz="12" w:space="0" w:color="auto"/>
              <w:bottom w:val="dotted" w:sz="4" w:space="0" w:color="auto"/>
              <w:right w:val="dotted" w:sz="4" w:space="0" w:color="auto"/>
            </w:tcBorders>
          </w:tcPr>
          <w:p w14:paraId="24D539DA" w14:textId="77777777" w:rsidR="005A1028" w:rsidRPr="00305D0F" w:rsidRDefault="005A1028" w:rsidP="00B062EF">
            <w:pPr>
              <w:jc w:val="center"/>
              <w:rPr>
                <w:rFonts w:ascii="Times New Roman" w:hAnsi="Times New Roman"/>
                <w:b/>
                <w:sz w:val="24"/>
                <w:szCs w:val="24"/>
              </w:rPr>
            </w:pPr>
            <w:r w:rsidRPr="00305D0F">
              <w:rPr>
                <w:rFonts w:ascii="Times New Roman" w:hAnsi="Times New Roman"/>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231918FE" w14:textId="09543B68" w:rsidR="005A1028" w:rsidRPr="004F731F" w:rsidRDefault="005A1028" w:rsidP="00B062EF">
            <w:pPr>
              <w:spacing w:before="100" w:beforeAutospacing="1" w:after="100" w:afterAutospacing="1" w:line="240" w:lineRule="auto"/>
              <w:rPr>
                <w:rFonts w:ascii="Cambria" w:hAnsi="Cambria"/>
                <w:sz w:val="24"/>
                <w:szCs w:val="24"/>
              </w:rPr>
            </w:pPr>
            <w:r w:rsidRPr="004F731F">
              <w:rPr>
                <w:rFonts w:ascii="Cambria" w:hAnsi="Cambria"/>
                <w:sz w:val="24"/>
                <w:szCs w:val="24"/>
              </w:rPr>
              <w:t>What are the key requirements and procedures for opening a bank account?</w:t>
            </w:r>
          </w:p>
        </w:tc>
        <w:tc>
          <w:tcPr>
            <w:tcW w:w="989" w:type="dxa"/>
            <w:tcBorders>
              <w:top w:val="single" w:sz="12" w:space="0" w:color="auto"/>
              <w:left w:val="dotted" w:sz="4" w:space="0" w:color="auto"/>
              <w:bottom w:val="dotted" w:sz="4" w:space="0" w:color="auto"/>
              <w:right w:val="dotted" w:sz="4" w:space="0" w:color="auto"/>
            </w:tcBorders>
          </w:tcPr>
          <w:p w14:paraId="14E095FA" w14:textId="77777777" w:rsidR="005A1028" w:rsidRPr="00305D0F" w:rsidRDefault="005A1028" w:rsidP="00B062EF">
            <w:pPr>
              <w:jc w:val="center"/>
              <w:rPr>
                <w:rFonts w:ascii="Times New Roman" w:hAnsi="Times New Roman"/>
                <w:b/>
                <w:sz w:val="24"/>
                <w:szCs w:val="24"/>
              </w:rPr>
            </w:pPr>
            <w:r w:rsidRPr="00305D0F">
              <w:rPr>
                <w:rFonts w:ascii="Times New Roman" w:hAnsi="Times New Roman"/>
                <w:b/>
                <w:sz w:val="24"/>
                <w:szCs w:val="24"/>
              </w:rPr>
              <w:t>2 Marks</w:t>
            </w:r>
          </w:p>
        </w:tc>
        <w:tc>
          <w:tcPr>
            <w:tcW w:w="845" w:type="dxa"/>
            <w:tcBorders>
              <w:top w:val="single" w:sz="12" w:space="0" w:color="auto"/>
              <w:left w:val="dotted" w:sz="4" w:space="0" w:color="auto"/>
              <w:bottom w:val="dotted" w:sz="4" w:space="0" w:color="auto"/>
              <w:right w:val="dotted" w:sz="4" w:space="0" w:color="auto"/>
            </w:tcBorders>
          </w:tcPr>
          <w:p w14:paraId="06E65929" w14:textId="77777777" w:rsidR="005A1028" w:rsidRPr="00305D0F" w:rsidRDefault="005A1028" w:rsidP="00B062EF">
            <w:pPr>
              <w:jc w:val="center"/>
              <w:rPr>
                <w:rFonts w:ascii="Times New Roman" w:hAnsi="Times New Roman"/>
                <w:b/>
                <w:sz w:val="24"/>
                <w:szCs w:val="24"/>
              </w:rPr>
            </w:pPr>
            <w:r w:rsidRPr="00305D0F">
              <w:rPr>
                <w:rFonts w:ascii="Times New Roman" w:hAnsi="Times New Roman"/>
                <w:b/>
                <w:sz w:val="24"/>
                <w:szCs w:val="24"/>
              </w:rPr>
              <w:t>L2</w:t>
            </w:r>
          </w:p>
        </w:tc>
        <w:tc>
          <w:tcPr>
            <w:tcW w:w="663" w:type="dxa"/>
            <w:tcBorders>
              <w:top w:val="single" w:sz="12" w:space="0" w:color="auto"/>
              <w:left w:val="dotted" w:sz="4" w:space="0" w:color="auto"/>
              <w:bottom w:val="dotted" w:sz="4" w:space="0" w:color="auto"/>
              <w:right w:val="single" w:sz="12" w:space="0" w:color="auto"/>
            </w:tcBorders>
          </w:tcPr>
          <w:p w14:paraId="4DF73C5B" w14:textId="77777777" w:rsidR="005A1028" w:rsidRPr="00305D0F" w:rsidRDefault="005A1028" w:rsidP="00B062EF">
            <w:pPr>
              <w:jc w:val="center"/>
              <w:rPr>
                <w:rFonts w:ascii="Times New Roman" w:hAnsi="Times New Roman"/>
                <w:b/>
                <w:sz w:val="24"/>
                <w:szCs w:val="24"/>
              </w:rPr>
            </w:pPr>
            <w:r w:rsidRPr="00305D0F">
              <w:rPr>
                <w:rFonts w:ascii="Times New Roman" w:hAnsi="Times New Roman"/>
                <w:b/>
                <w:sz w:val="24"/>
                <w:szCs w:val="24"/>
              </w:rPr>
              <w:t>CO1</w:t>
            </w:r>
          </w:p>
        </w:tc>
      </w:tr>
      <w:tr w:rsidR="005A1028" w:rsidRPr="00305D0F" w14:paraId="10F64FD3" w14:textId="77777777" w:rsidTr="00B062EF">
        <w:trPr>
          <w:trHeight w:val="522"/>
        </w:trPr>
        <w:tc>
          <w:tcPr>
            <w:tcW w:w="721" w:type="dxa"/>
            <w:tcBorders>
              <w:top w:val="dotted" w:sz="4" w:space="0" w:color="auto"/>
              <w:left w:val="single" w:sz="12" w:space="0" w:color="auto"/>
              <w:bottom w:val="dotted" w:sz="4" w:space="0" w:color="auto"/>
              <w:right w:val="dotted" w:sz="4" w:space="0" w:color="auto"/>
            </w:tcBorders>
          </w:tcPr>
          <w:p w14:paraId="654A0998" w14:textId="77777777" w:rsidR="005A1028" w:rsidRPr="00305D0F" w:rsidRDefault="005A1028" w:rsidP="00B062EF">
            <w:pPr>
              <w:jc w:val="center"/>
              <w:rPr>
                <w:rFonts w:ascii="Times New Roman" w:hAnsi="Times New Roman"/>
                <w:b/>
                <w:sz w:val="24"/>
                <w:szCs w:val="24"/>
              </w:rPr>
            </w:pPr>
            <w:r w:rsidRPr="00305D0F">
              <w:rPr>
                <w:rFonts w:ascii="Times New Roman" w:hAnsi="Times New Roman"/>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645EFF02" w14:textId="77777777" w:rsidR="005A1028" w:rsidRPr="004F731F" w:rsidRDefault="005A1028" w:rsidP="00B062EF">
            <w:pPr>
              <w:spacing w:before="100" w:beforeAutospacing="1" w:after="100" w:afterAutospacing="1" w:line="240" w:lineRule="auto"/>
              <w:rPr>
                <w:rFonts w:ascii="Cambria" w:hAnsi="Cambria"/>
                <w:sz w:val="24"/>
                <w:szCs w:val="24"/>
              </w:rPr>
            </w:pPr>
            <w:r w:rsidRPr="004F731F">
              <w:rPr>
                <w:rFonts w:ascii="Cambria" w:hAnsi="Cambria"/>
                <w:sz w:val="24"/>
                <w:szCs w:val="24"/>
              </w:rPr>
              <w:t>What is meant by a banker’s lien, and how does it protect the bank’s interests?</w:t>
            </w:r>
          </w:p>
        </w:tc>
        <w:tc>
          <w:tcPr>
            <w:tcW w:w="989" w:type="dxa"/>
            <w:tcBorders>
              <w:top w:val="dotted" w:sz="4" w:space="0" w:color="auto"/>
              <w:left w:val="dotted" w:sz="4" w:space="0" w:color="auto"/>
              <w:bottom w:val="dotted" w:sz="4" w:space="0" w:color="auto"/>
              <w:right w:val="dotted" w:sz="4" w:space="0" w:color="auto"/>
            </w:tcBorders>
          </w:tcPr>
          <w:p w14:paraId="2B69D40F" w14:textId="77777777" w:rsidR="005A1028" w:rsidRPr="00305D0F" w:rsidRDefault="005A1028" w:rsidP="00B062EF">
            <w:pPr>
              <w:jc w:val="center"/>
              <w:rPr>
                <w:rFonts w:ascii="Times New Roman" w:hAnsi="Times New Roman"/>
                <w:b/>
                <w:sz w:val="24"/>
                <w:szCs w:val="24"/>
              </w:rPr>
            </w:pPr>
            <w:r w:rsidRPr="00305D0F">
              <w:rPr>
                <w:rFonts w:ascii="Times New Roman" w:hAnsi="Times New Roman"/>
                <w:b/>
                <w:sz w:val="24"/>
                <w:szCs w:val="24"/>
              </w:rPr>
              <w:t>2 Marks</w:t>
            </w:r>
          </w:p>
        </w:tc>
        <w:tc>
          <w:tcPr>
            <w:tcW w:w="845" w:type="dxa"/>
            <w:tcBorders>
              <w:top w:val="dotted" w:sz="4" w:space="0" w:color="auto"/>
              <w:left w:val="dotted" w:sz="4" w:space="0" w:color="auto"/>
              <w:bottom w:val="dotted" w:sz="4" w:space="0" w:color="auto"/>
              <w:right w:val="dotted" w:sz="4" w:space="0" w:color="auto"/>
            </w:tcBorders>
          </w:tcPr>
          <w:p w14:paraId="15F8FF3F" w14:textId="77777777" w:rsidR="005A1028" w:rsidRPr="00305D0F" w:rsidRDefault="005A1028" w:rsidP="00B062EF">
            <w:pPr>
              <w:jc w:val="center"/>
              <w:rPr>
                <w:rFonts w:ascii="Times New Roman" w:hAnsi="Times New Roman"/>
                <w:b/>
                <w:sz w:val="24"/>
                <w:szCs w:val="24"/>
              </w:rPr>
            </w:pPr>
            <w:r w:rsidRPr="00305D0F">
              <w:rPr>
                <w:rFonts w:ascii="Times New Roman" w:hAnsi="Times New Roman"/>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0C64C56B" w14:textId="77777777" w:rsidR="005A1028" w:rsidRPr="00305D0F" w:rsidRDefault="005A1028" w:rsidP="00B062EF">
            <w:pPr>
              <w:jc w:val="center"/>
              <w:rPr>
                <w:rFonts w:ascii="Times New Roman" w:hAnsi="Times New Roman"/>
                <w:b/>
                <w:sz w:val="24"/>
                <w:szCs w:val="24"/>
              </w:rPr>
            </w:pPr>
            <w:r w:rsidRPr="00305D0F">
              <w:rPr>
                <w:rFonts w:ascii="Times New Roman" w:hAnsi="Times New Roman"/>
                <w:b/>
                <w:sz w:val="24"/>
                <w:szCs w:val="24"/>
              </w:rPr>
              <w:t>CO1</w:t>
            </w:r>
          </w:p>
        </w:tc>
      </w:tr>
      <w:tr w:rsidR="005A1028" w:rsidRPr="00305D0F" w14:paraId="6BA2AB08" w14:textId="77777777" w:rsidTr="00B062EF">
        <w:trPr>
          <w:trHeight w:val="720"/>
        </w:trPr>
        <w:tc>
          <w:tcPr>
            <w:tcW w:w="721" w:type="dxa"/>
            <w:tcBorders>
              <w:top w:val="dotted" w:sz="4" w:space="0" w:color="auto"/>
              <w:left w:val="single" w:sz="12" w:space="0" w:color="auto"/>
              <w:bottom w:val="dotted" w:sz="4" w:space="0" w:color="auto"/>
              <w:right w:val="dotted" w:sz="4" w:space="0" w:color="auto"/>
            </w:tcBorders>
          </w:tcPr>
          <w:p w14:paraId="5460FCBC" w14:textId="77777777" w:rsidR="005A1028" w:rsidRPr="00305D0F" w:rsidRDefault="005A1028" w:rsidP="00B062EF">
            <w:pPr>
              <w:jc w:val="center"/>
              <w:rPr>
                <w:rFonts w:ascii="Times New Roman" w:hAnsi="Times New Roman"/>
                <w:b/>
                <w:sz w:val="24"/>
                <w:szCs w:val="24"/>
              </w:rPr>
            </w:pPr>
            <w:r w:rsidRPr="00305D0F">
              <w:rPr>
                <w:rFonts w:ascii="Times New Roman" w:hAnsi="Times New Roman"/>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27CCA325" w14:textId="77777777" w:rsidR="005A1028" w:rsidRPr="004F731F" w:rsidRDefault="005A1028" w:rsidP="00B062EF">
            <w:pPr>
              <w:spacing w:before="100" w:beforeAutospacing="1" w:after="100" w:afterAutospacing="1" w:line="240" w:lineRule="auto"/>
              <w:rPr>
                <w:rFonts w:ascii="Cambria" w:hAnsi="Cambria"/>
                <w:sz w:val="24"/>
                <w:szCs w:val="24"/>
              </w:rPr>
            </w:pPr>
            <w:r w:rsidRPr="004F731F">
              <w:rPr>
                <w:rFonts w:ascii="Cambria" w:hAnsi="Cambria"/>
                <w:sz w:val="24"/>
                <w:szCs w:val="24"/>
              </w:rPr>
              <w:t>What is a garnishee order, and how does it impact a customer’s bank account?</w:t>
            </w:r>
          </w:p>
        </w:tc>
        <w:tc>
          <w:tcPr>
            <w:tcW w:w="989" w:type="dxa"/>
            <w:tcBorders>
              <w:top w:val="dotted" w:sz="4" w:space="0" w:color="auto"/>
              <w:left w:val="dotted" w:sz="4" w:space="0" w:color="auto"/>
              <w:bottom w:val="dotted" w:sz="4" w:space="0" w:color="auto"/>
              <w:right w:val="dotted" w:sz="4" w:space="0" w:color="auto"/>
            </w:tcBorders>
          </w:tcPr>
          <w:p w14:paraId="709B9D07" w14:textId="77777777" w:rsidR="005A1028" w:rsidRPr="00305D0F" w:rsidRDefault="005A1028" w:rsidP="00B062EF">
            <w:pPr>
              <w:jc w:val="center"/>
              <w:rPr>
                <w:rFonts w:ascii="Times New Roman" w:hAnsi="Times New Roman"/>
                <w:b/>
                <w:sz w:val="24"/>
                <w:szCs w:val="24"/>
              </w:rPr>
            </w:pPr>
            <w:r w:rsidRPr="00305D0F">
              <w:rPr>
                <w:rFonts w:ascii="Times New Roman" w:hAnsi="Times New Roman"/>
                <w:b/>
                <w:sz w:val="24"/>
                <w:szCs w:val="24"/>
              </w:rPr>
              <w:t>2 Marks</w:t>
            </w:r>
          </w:p>
        </w:tc>
        <w:tc>
          <w:tcPr>
            <w:tcW w:w="845" w:type="dxa"/>
            <w:tcBorders>
              <w:top w:val="dotted" w:sz="4" w:space="0" w:color="auto"/>
              <w:left w:val="dotted" w:sz="4" w:space="0" w:color="auto"/>
              <w:bottom w:val="dotted" w:sz="4" w:space="0" w:color="auto"/>
              <w:right w:val="dotted" w:sz="4" w:space="0" w:color="auto"/>
            </w:tcBorders>
          </w:tcPr>
          <w:p w14:paraId="1CE4068A" w14:textId="77777777" w:rsidR="005A1028" w:rsidRPr="00305D0F" w:rsidRDefault="005A1028" w:rsidP="00B062EF">
            <w:pPr>
              <w:jc w:val="center"/>
              <w:rPr>
                <w:rFonts w:ascii="Times New Roman" w:hAnsi="Times New Roman"/>
                <w:b/>
                <w:sz w:val="24"/>
                <w:szCs w:val="24"/>
              </w:rPr>
            </w:pPr>
            <w:r w:rsidRPr="00305D0F">
              <w:rPr>
                <w:rFonts w:ascii="Times New Roman" w:hAnsi="Times New Roman"/>
                <w:b/>
                <w:sz w:val="24"/>
                <w:szCs w:val="24"/>
              </w:rPr>
              <w:t>L2, L3</w:t>
            </w:r>
          </w:p>
        </w:tc>
        <w:tc>
          <w:tcPr>
            <w:tcW w:w="663" w:type="dxa"/>
            <w:tcBorders>
              <w:top w:val="dotted" w:sz="4" w:space="0" w:color="auto"/>
              <w:left w:val="dotted" w:sz="4" w:space="0" w:color="auto"/>
              <w:bottom w:val="dotted" w:sz="4" w:space="0" w:color="auto"/>
              <w:right w:val="single" w:sz="12" w:space="0" w:color="auto"/>
            </w:tcBorders>
          </w:tcPr>
          <w:p w14:paraId="72DB8C4F" w14:textId="77777777" w:rsidR="005A1028" w:rsidRPr="00305D0F" w:rsidRDefault="005A1028" w:rsidP="00B062EF">
            <w:pPr>
              <w:jc w:val="center"/>
              <w:rPr>
                <w:rFonts w:ascii="Times New Roman" w:hAnsi="Times New Roman"/>
                <w:b/>
                <w:sz w:val="24"/>
                <w:szCs w:val="24"/>
              </w:rPr>
            </w:pPr>
            <w:r w:rsidRPr="00305D0F">
              <w:rPr>
                <w:rFonts w:ascii="Times New Roman" w:hAnsi="Times New Roman"/>
                <w:b/>
                <w:sz w:val="24"/>
                <w:szCs w:val="24"/>
              </w:rPr>
              <w:t>CO2</w:t>
            </w:r>
          </w:p>
        </w:tc>
      </w:tr>
      <w:tr w:rsidR="005A1028" w:rsidRPr="00305D0F" w14:paraId="713617D3" w14:textId="77777777" w:rsidTr="00B062EF">
        <w:trPr>
          <w:trHeight w:val="522"/>
        </w:trPr>
        <w:tc>
          <w:tcPr>
            <w:tcW w:w="721" w:type="dxa"/>
            <w:tcBorders>
              <w:top w:val="dotted" w:sz="4" w:space="0" w:color="auto"/>
              <w:left w:val="single" w:sz="12" w:space="0" w:color="auto"/>
              <w:bottom w:val="dotted" w:sz="4" w:space="0" w:color="auto"/>
              <w:right w:val="dotted" w:sz="4" w:space="0" w:color="auto"/>
            </w:tcBorders>
          </w:tcPr>
          <w:p w14:paraId="5A88472B" w14:textId="77777777" w:rsidR="005A1028" w:rsidRPr="00305D0F" w:rsidRDefault="005A1028" w:rsidP="00B062EF">
            <w:pPr>
              <w:jc w:val="center"/>
              <w:rPr>
                <w:rFonts w:ascii="Times New Roman" w:hAnsi="Times New Roman"/>
                <w:b/>
                <w:sz w:val="24"/>
                <w:szCs w:val="24"/>
              </w:rPr>
            </w:pPr>
            <w:r w:rsidRPr="00305D0F">
              <w:rPr>
                <w:rFonts w:ascii="Times New Roman" w:hAnsi="Times New Roman"/>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391F20CD" w14:textId="77777777" w:rsidR="005A1028" w:rsidRPr="004F731F" w:rsidRDefault="005A1028" w:rsidP="00B062EF">
            <w:pPr>
              <w:spacing w:before="100" w:beforeAutospacing="1" w:after="100" w:afterAutospacing="1" w:line="240" w:lineRule="auto"/>
              <w:rPr>
                <w:rFonts w:ascii="Cambria" w:hAnsi="Cambria"/>
                <w:sz w:val="24"/>
                <w:szCs w:val="24"/>
              </w:rPr>
            </w:pPr>
            <w:r w:rsidRPr="004F731F">
              <w:rPr>
                <w:rFonts w:ascii="Cambria" w:hAnsi="Cambria"/>
                <w:sz w:val="24"/>
                <w:szCs w:val="24"/>
              </w:rPr>
              <w:t>What is the nature and scope of e-Banking, and how has it transformed the banking industry?</w:t>
            </w:r>
          </w:p>
        </w:tc>
        <w:tc>
          <w:tcPr>
            <w:tcW w:w="989" w:type="dxa"/>
            <w:tcBorders>
              <w:top w:val="dotted" w:sz="4" w:space="0" w:color="auto"/>
              <w:left w:val="dotted" w:sz="4" w:space="0" w:color="auto"/>
              <w:bottom w:val="dotted" w:sz="4" w:space="0" w:color="auto"/>
              <w:right w:val="dotted" w:sz="4" w:space="0" w:color="auto"/>
            </w:tcBorders>
          </w:tcPr>
          <w:p w14:paraId="7A3A2CB0" w14:textId="77777777" w:rsidR="005A1028" w:rsidRPr="00305D0F" w:rsidRDefault="005A1028" w:rsidP="00B062EF">
            <w:pPr>
              <w:jc w:val="center"/>
              <w:rPr>
                <w:rFonts w:ascii="Times New Roman" w:hAnsi="Times New Roman"/>
                <w:b/>
                <w:sz w:val="24"/>
                <w:szCs w:val="24"/>
              </w:rPr>
            </w:pPr>
            <w:r w:rsidRPr="00305D0F">
              <w:rPr>
                <w:rFonts w:ascii="Times New Roman" w:hAnsi="Times New Roman"/>
                <w:b/>
                <w:sz w:val="24"/>
                <w:szCs w:val="24"/>
              </w:rPr>
              <w:t>2 Marks</w:t>
            </w:r>
          </w:p>
        </w:tc>
        <w:tc>
          <w:tcPr>
            <w:tcW w:w="845" w:type="dxa"/>
            <w:tcBorders>
              <w:top w:val="dotted" w:sz="4" w:space="0" w:color="auto"/>
              <w:left w:val="dotted" w:sz="4" w:space="0" w:color="auto"/>
              <w:bottom w:val="dotted" w:sz="4" w:space="0" w:color="auto"/>
              <w:right w:val="dotted" w:sz="4" w:space="0" w:color="auto"/>
            </w:tcBorders>
          </w:tcPr>
          <w:p w14:paraId="24D16270" w14:textId="77777777" w:rsidR="005A1028" w:rsidRPr="00305D0F" w:rsidRDefault="005A1028" w:rsidP="00B062EF">
            <w:pPr>
              <w:jc w:val="center"/>
              <w:rPr>
                <w:rFonts w:ascii="Times New Roman" w:hAnsi="Times New Roman"/>
                <w:b/>
                <w:sz w:val="24"/>
                <w:szCs w:val="24"/>
              </w:rPr>
            </w:pPr>
            <w:r w:rsidRPr="00305D0F">
              <w:rPr>
                <w:rFonts w:ascii="Times New Roman" w:hAnsi="Times New Roman"/>
                <w:b/>
                <w:sz w:val="24"/>
                <w:szCs w:val="24"/>
              </w:rPr>
              <w:t>L2, L3</w:t>
            </w:r>
          </w:p>
        </w:tc>
        <w:tc>
          <w:tcPr>
            <w:tcW w:w="663" w:type="dxa"/>
            <w:tcBorders>
              <w:top w:val="dotted" w:sz="4" w:space="0" w:color="auto"/>
              <w:left w:val="dotted" w:sz="4" w:space="0" w:color="auto"/>
              <w:bottom w:val="dotted" w:sz="4" w:space="0" w:color="auto"/>
              <w:right w:val="single" w:sz="12" w:space="0" w:color="auto"/>
            </w:tcBorders>
          </w:tcPr>
          <w:p w14:paraId="0FBA17F7" w14:textId="77777777" w:rsidR="005A1028" w:rsidRPr="00305D0F" w:rsidRDefault="005A1028" w:rsidP="00B062EF">
            <w:pPr>
              <w:jc w:val="center"/>
              <w:rPr>
                <w:rFonts w:ascii="Times New Roman" w:hAnsi="Times New Roman"/>
                <w:b/>
                <w:sz w:val="24"/>
                <w:szCs w:val="24"/>
              </w:rPr>
            </w:pPr>
            <w:r w:rsidRPr="00305D0F">
              <w:rPr>
                <w:rFonts w:ascii="Times New Roman" w:hAnsi="Times New Roman"/>
                <w:b/>
                <w:sz w:val="24"/>
                <w:szCs w:val="24"/>
              </w:rPr>
              <w:t>CO1</w:t>
            </w:r>
          </w:p>
        </w:tc>
      </w:tr>
      <w:tr w:rsidR="005A1028" w:rsidRPr="00305D0F" w14:paraId="7024025F" w14:textId="77777777" w:rsidTr="00B062EF">
        <w:trPr>
          <w:trHeight w:val="507"/>
        </w:trPr>
        <w:tc>
          <w:tcPr>
            <w:tcW w:w="721" w:type="dxa"/>
            <w:tcBorders>
              <w:top w:val="dotted" w:sz="4" w:space="0" w:color="auto"/>
              <w:left w:val="single" w:sz="12" w:space="0" w:color="auto"/>
              <w:bottom w:val="dotted" w:sz="4" w:space="0" w:color="auto"/>
              <w:right w:val="dotted" w:sz="4" w:space="0" w:color="auto"/>
            </w:tcBorders>
          </w:tcPr>
          <w:p w14:paraId="433CE33A" w14:textId="77777777" w:rsidR="005A1028" w:rsidRPr="00305D0F" w:rsidRDefault="005A1028" w:rsidP="00B062EF">
            <w:pPr>
              <w:jc w:val="center"/>
              <w:rPr>
                <w:rFonts w:ascii="Times New Roman" w:hAnsi="Times New Roman"/>
                <w:b/>
                <w:sz w:val="24"/>
                <w:szCs w:val="24"/>
              </w:rPr>
            </w:pPr>
            <w:r w:rsidRPr="00305D0F">
              <w:rPr>
                <w:rFonts w:ascii="Times New Roman" w:hAnsi="Times New Roman"/>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11E5FF5D" w14:textId="77777777" w:rsidR="005A1028" w:rsidRPr="004F731F" w:rsidRDefault="00F53644" w:rsidP="00B062EF">
            <w:pPr>
              <w:spacing w:before="100" w:beforeAutospacing="1" w:after="100" w:afterAutospacing="1" w:line="240" w:lineRule="auto"/>
              <w:rPr>
                <w:rFonts w:ascii="Cambria" w:hAnsi="Cambria"/>
                <w:sz w:val="24"/>
                <w:szCs w:val="24"/>
              </w:rPr>
            </w:pPr>
            <w:r w:rsidRPr="004F731F">
              <w:rPr>
                <w:rFonts w:ascii="Cambria" w:hAnsi="Cambria"/>
                <w:sz w:val="24"/>
                <w:szCs w:val="24"/>
              </w:rPr>
              <w:t>What is an Automated Teller Machine (ATM), and what role does it play in modern banking services?</w:t>
            </w:r>
          </w:p>
        </w:tc>
        <w:tc>
          <w:tcPr>
            <w:tcW w:w="989" w:type="dxa"/>
            <w:tcBorders>
              <w:top w:val="dotted" w:sz="4" w:space="0" w:color="auto"/>
              <w:left w:val="dotted" w:sz="4" w:space="0" w:color="auto"/>
              <w:bottom w:val="dotted" w:sz="4" w:space="0" w:color="auto"/>
              <w:right w:val="dotted" w:sz="4" w:space="0" w:color="auto"/>
            </w:tcBorders>
          </w:tcPr>
          <w:p w14:paraId="3F825DB7" w14:textId="77777777" w:rsidR="005A1028" w:rsidRPr="00305D0F" w:rsidRDefault="005A1028" w:rsidP="00B062EF">
            <w:pPr>
              <w:jc w:val="center"/>
              <w:rPr>
                <w:rFonts w:ascii="Times New Roman" w:hAnsi="Times New Roman"/>
                <w:b/>
                <w:sz w:val="24"/>
                <w:szCs w:val="24"/>
              </w:rPr>
            </w:pPr>
            <w:r w:rsidRPr="00305D0F">
              <w:rPr>
                <w:rFonts w:ascii="Times New Roman" w:hAnsi="Times New Roman"/>
                <w:b/>
                <w:sz w:val="24"/>
                <w:szCs w:val="24"/>
              </w:rPr>
              <w:t>2 Marks</w:t>
            </w:r>
          </w:p>
        </w:tc>
        <w:tc>
          <w:tcPr>
            <w:tcW w:w="845" w:type="dxa"/>
            <w:tcBorders>
              <w:top w:val="dotted" w:sz="4" w:space="0" w:color="auto"/>
              <w:left w:val="dotted" w:sz="4" w:space="0" w:color="auto"/>
              <w:bottom w:val="dotted" w:sz="4" w:space="0" w:color="auto"/>
              <w:right w:val="dotted" w:sz="4" w:space="0" w:color="auto"/>
            </w:tcBorders>
          </w:tcPr>
          <w:p w14:paraId="07520189" w14:textId="77777777" w:rsidR="005A1028" w:rsidRPr="00305D0F" w:rsidRDefault="005A1028" w:rsidP="00B062EF">
            <w:pPr>
              <w:jc w:val="center"/>
              <w:rPr>
                <w:rFonts w:ascii="Times New Roman" w:hAnsi="Times New Roman"/>
                <w:b/>
                <w:sz w:val="24"/>
                <w:szCs w:val="24"/>
              </w:rPr>
            </w:pPr>
            <w:r w:rsidRPr="00305D0F">
              <w:rPr>
                <w:rFonts w:ascii="Times New Roman" w:hAnsi="Times New Roman"/>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7011A641" w14:textId="77777777" w:rsidR="005A1028" w:rsidRPr="00305D0F" w:rsidRDefault="005A1028" w:rsidP="00B062EF">
            <w:pPr>
              <w:jc w:val="center"/>
              <w:rPr>
                <w:rFonts w:ascii="Times New Roman" w:hAnsi="Times New Roman"/>
                <w:b/>
                <w:sz w:val="24"/>
                <w:szCs w:val="24"/>
              </w:rPr>
            </w:pPr>
            <w:r w:rsidRPr="00305D0F">
              <w:rPr>
                <w:rFonts w:ascii="Times New Roman" w:hAnsi="Times New Roman"/>
                <w:b/>
                <w:sz w:val="24"/>
                <w:szCs w:val="24"/>
              </w:rPr>
              <w:t>CO4</w:t>
            </w:r>
          </w:p>
        </w:tc>
      </w:tr>
      <w:tr w:rsidR="005A1028" w:rsidRPr="00305D0F" w14:paraId="53578678" w14:textId="77777777" w:rsidTr="00B062EF">
        <w:trPr>
          <w:trHeight w:val="507"/>
        </w:trPr>
        <w:tc>
          <w:tcPr>
            <w:tcW w:w="721" w:type="dxa"/>
            <w:tcBorders>
              <w:top w:val="dotted" w:sz="4" w:space="0" w:color="auto"/>
              <w:left w:val="single" w:sz="12" w:space="0" w:color="auto"/>
              <w:bottom w:val="dotted" w:sz="4" w:space="0" w:color="auto"/>
              <w:right w:val="dotted" w:sz="4" w:space="0" w:color="auto"/>
            </w:tcBorders>
          </w:tcPr>
          <w:p w14:paraId="307BF2F8" w14:textId="77777777" w:rsidR="005A1028" w:rsidRPr="00305D0F" w:rsidRDefault="005A1028" w:rsidP="00B062EF">
            <w:pPr>
              <w:jc w:val="center"/>
              <w:rPr>
                <w:rFonts w:ascii="Times New Roman" w:hAnsi="Times New Roman"/>
                <w:b/>
                <w:sz w:val="24"/>
                <w:szCs w:val="24"/>
              </w:rPr>
            </w:pPr>
            <w:r w:rsidRPr="00305D0F">
              <w:rPr>
                <w:rFonts w:ascii="Times New Roman" w:hAnsi="Times New Roman"/>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1E24E2B2" w14:textId="77777777" w:rsidR="005A1028" w:rsidRPr="004F731F" w:rsidRDefault="00F53644" w:rsidP="00F53644">
            <w:pPr>
              <w:spacing w:before="100" w:beforeAutospacing="1" w:after="100" w:afterAutospacing="1" w:line="240" w:lineRule="auto"/>
              <w:rPr>
                <w:rFonts w:ascii="Cambria" w:hAnsi="Cambria"/>
                <w:sz w:val="24"/>
                <w:szCs w:val="24"/>
                <w:lang w:val="en-IN" w:eastAsia="en-IN"/>
              </w:rPr>
            </w:pPr>
            <w:r w:rsidRPr="004F731F">
              <w:rPr>
                <w:rFonts w:ascii="Cambria" w:hAnsi="Cambria"/>
                <w:sz w:val="24"/>
                <w:szCs w:val="24"/>
                <w:lang w:val="en-IN" w:eastAsia="en-IN"/>
              </w:rPr>
              <w:t xml:space="preserve"> </w:t>
            </w:r>
            <w:r w:rsidRPr="004F731F">
              <w:rPr>
                <w:rFonts w:ascii="Cambria" w:hAnsi="Cambria"/>
                <w:bCs/>
                <w:sz w:val="24"/>
                <w:szCs w:val="24"/>
                <w:lang w:val="en-IN" w:eastAsia="en-IN"/>
              </w:rPr>
              <w:t>What security measures are necessary to ensure safe and secure transactions in e-Banking services such as internet and mobile banking?</w:t>
            </w:r>
          </w:p>
        </w:tc>
        <w:tc>
          <w:tcPr>
            <w:tcW w:w="989" w:type="dxa"/>
            <w:tcBorders>
              <w:top w:val="dotted" w:sz="4" w:space="0" w:color="auto"/>
              <w:left w:val="dotted" w:sz="4" w:space="0" w:color="auto"/>
              <w:bottom w:val="dotted" w:sz="4" w:space="0" w:color="auto"/>
              <w:right w:val="dotted" w:sz="4" w:space="0" w:color="auto"/>
            </w:tcBorders>
          </w:tcPr>
          <w:p w14:paraId="08198EE6" w14:textId="77777777" w:rsidR="005A1028" w:rsidRPr="00305D0F" w:rsidRDefault="005A1028" w:rsidP="00B062EF">
            <w:pPr>
              <w:jc w:val="center"/>
              <w:rPr>
                <w:rFonts w:ascii="Times New Roman" w:hAnsi="Times New Roman"/>
                <w:b/>
                <w:sz w:val="24"/>
                <w:szCs w:val="24"/>
              </w:rPr>
            </w:pPr>
            <w:r w:rsidRPr="00305D0F">
              <w:rPr>
                <w:rFonts w:ascii="Times New Roman" w:hAnsi="Times New Roman"/>
                <w:b/>
                <w:sz w:val="24"/>
                <w:szCs w:val="24"/>
              </w:rPr>
              <w:t>2 Marks</w:t>
            </w:r>
          </w:p>
        </w:tc>
        <w:tc>
          <w:tcPr>
            <w:tcW w:w="845" w:type="dxa"/>
            <w:tcBorders>
              <w:top w:val="dotted" w:sz="4" w:space="0" w:color="auto"/>
              <w:left w:val="dotted" w:sz="4" w:space="0" w:color="auto"/>
              <w:bottom w:val="dotted" w:sz="4" w:space="0" w:color="auto"/>
              <w:right w:val="dotted" w:sz="4" w:space="0" w:color="auto"/>
            </w:tcBorders>
          </w:tcPr>
          <w:p w14:paraId="578BC4ED" w14:textId="77777777" w:rsidR="005A1028" w:rsidRPr="00305D0F" w:rsidRDefault="005A1028" w:rsidP="00B062EF">
            <w:pPr>
              <w:jc w:val="center"/>
              <w:rPr>
                <w:rFonts w:ascii="Times New Roman" w:hAnsi="Times New Roman"/>
                <w:b/>
                <w:sz w:val="24"/>
                <w:szCs w:val="24"/>
              </w:rPr>
            </w:pPr>
            <w:r w:rsidRPr="00305D0F">
              <w:rPr>
                <w:rFonts w:ascii="Times New Roman" w:hAnsi="Times New Roman"/>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280E9ADB" w14:textId="77777777" w:rsidR="005A1028" w:rsidRPr="00305D0F" w:rsidRDefault="005A1028" w:rsidP="00B062EF">
            <w:pPr>
              <w:jc w:val="center"/>
              <w:rPr>
                <w:rFonts w:ascii="Times New Roman" w:hAnsi="Times New Roman"/>
                <w:b/>
                <w:sz w:val="24"/>
                <w:szCs w:val="24"/>
              </w:rPr>
            </w:pPr>
            <w:r w:rsidRPr="00305D0F">
              <w:rPr>
                <w:rFonts w:ascii="Times New Roman" w:hAnsi="Times New Roman"/>
                <w:b/>
                <w:sz w:val="24"/>
                <w:szCs w:val="24"/>
              </w:rPr>
              <w:t>CO3</w:t>
            </w:r>
          </w:p>
        </w:tc>
      </w:tr>
      <w:tr w:rsidR="005A1028" w:rsidRPr="00305D0F" w14:paraId="6E7777E3" w14:textId="77777777" w:rsidTr="00B062EF">
        <w:trPr>
          <w:trHeight w:val="507"/>
        </w:trPr>
        <w:tc>
          <w:tcPr>
            <w:tcW w:w="721" w:type="dxa"/>
            <w:tcBorders>
              <w:top w:val="dotted" w:sz="4" w:space="0" w:color="auto"/>
              <w:left w:val="single" w:sz="12" w:space="0" w:color="auto"/>
              <w:bottom w:val="dotted" w:sz="4" w:space="0" w:color="auto"/>
              <w:right w:val="dotted" w:sz="4" w:space="0" w:color="auto"/>
            </w:tcBorders>
          </w:tcPr>
          <w:p w14:paraId="5FCE8B4C" w14:textId="77777777" w:rsidR="005A1028" w:rsidRPr="00305D0F" w:rsidRDefault="005A1028" w:rsidP="00B062EF">
            <w:pPr>
              <w:jc w:val="center"/>
              <w:rPr>
                <w:rFonts w:ascii="Times New Roman" w:hAnsi="Times New Roman"/>
                <w:b/>
                <w:sz w:val="24"/>
                <w:szCs w:val="24"/>
              </w:rPr>
            </w:pPr>
            <w:r w:rsidRPr="00305D0F">
              <w:rPr>
                <w:rFonts w:ascii="Times New Roman" w:hAnsi="Times New Roman"/>
                <w:b/>
                <w:sz w:val="24"/>
                <w:szCs w:val="24"/>
              </w:rPr>
              <w:lastRenderedPageBreak/>
              <w:t>7</w:t>
            </w:r>
          </w:p>
        </w:tc>
        <w:tc>
          <w:tcPr>
            <w:tcW w:w="7556" w:type="dxa"/>
            <w:tcBorders>
              <w:top w:val="dotted" w:sz="4" w:space="0" w:color="auto"/>
              <w:left w:val="dotted" w:sz="4" w:space="0" w:color="auto"/>
              <w:bottom w:val="dotted" w:sz="4" w:space="0" w:color="auto"/>
              <w:right w:val="dotted" w:sz="4" w:space="0" w:color="auto"/>
            </w:tcBorders>
          </w:tcPr>
          <w:p w14:paraId="11C2DD6C" w14:textId="77777777" w:rsidR="005A1028" w:rsidRPr="004F731F" w:rsidRDefault="00F53644" w:rsidP="00B062EF">
            <w:pPr>
              <w:spacing w:before="100" w:beforeAutospacing="1" w:after="100" w:afterAutospacing="1" w:line="240" w:lineRule="auto"/>
              <w:rPr>
                <w:rFonts w:ascii="Cambria" w:hAnsi="Cambria"/>
                <w:sz w:val="24"/>
                <w:szCs w:val="24"/>
              </w:rPr>
            </w:pPr>
            <w:r w:rsidRPr="004F731F">
              <w:rPr>
                <w:rFonts w:ascii="Cambria" w:hAnsi="Cambria"/>
                <w:sz w:val="24"/>
                <w:szCs w:val="24"/>
              </w:rPr>
              <w:t>In what ways have advancements in computerized banking contributed to faster processing and reduced human errors in banking operations?</w:t>
            </w:r>
          </w:p>
        </w:tc>
        <w:tc>
          <w:tcPr>
            <w:tcW w:w="989" w:type="dxa"/>
            <w:tcBorders>
              <w:top w:val="dotted" w:sz="4" w:space="0" w:color="auto"/>
              <w:left w:val="dotted" w:sz="4" w:space="0" w:color="auto"/>
              <w:bottom w:val="dotted" w:sz="4" w:space="0" w:color="auto"/>
              <w:right w:val="dotted" w:sz="4" w:space="0" w:color="auto"/>
            </w:tcBorders>
          </w:tcPr>
          <w:p w14:paraId="7BB5208B" w14:textId="77777777" w:rsidR="005A1028" w:rsidRPr="00305D0F" w:rsidRDefault="005A1028" w:rsidP="00B062EF">
            <w:pPr>
              <w:jc w:val="center"/>
              <w:rPr>
                <w:rFonts w:ascii="Times New Roman" w:hAnsi="Times New Roman"/>
                <w:b/>
                <w:sz w:val="24"/>
                <w:szCs w:val="24"/>
              </w:rPr>
            </w:pPr>
            <w:r w:rsidRPr="00305D0F">
              <w:rPr>
                <w:rFonts w:ascii="Times New Roman" w:hAnsi="Times New Roman"/>
                <w:b/>
                <w:sz w:val="24"/>
                <w:szCs w:val="24"/>
              </w:rPr>
              <w:t>2 Marks</w:t>
            </w:r>
          </w:p>
        </w:tc>
        <w:tc>
          <w:tcPr>
            <w:tcW w:w="845" w:type="dxa"/>
            <w:tcBorders>
              <w:top w:val="dotted" w:sz="4" w:space="0" w:color="auto"/>
              <w:left w:val="dotted" w:sz="4" w:space="0" w:color="auto"/>
              <w:bottom w:val="dotted" w:sz="4" w:space="0" w:color="auto"/>
              <w:right w:val="dotted" w:sz="4" w:space="0" w:color="auto"/>
            </w:tcBorders>
          </w:tcPr>
          <w:p w14:paraId="6EAE6A0E" w14:textId="77777777" w:rsidR="005A1028" w:rsidRPr="00305D0F" w:rsidRDefault="005A1028" w:rsidP="00B062EF">
            <w:pPr>
              <w:jc w:val="center"/>
              <w:rPr>
                <w:rFonts w:ascii="Times New Roman" w:hAnsi="Times New Roman"/>
                <w:b/>
                <w:sz w:val="24"/>
                <w:szCs w:val="24"/>
              </w:rPr>
            </w:pPr>
            <w:r w:rsidRPr="00305D0F">
              <w:rPr>
                <w:rFonts w:ascii="Times New Roman" w:hAnsi="Times New Roman"/>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34279B24" w14:textId="77777777" w:rsidR="005A1028" w:rsidRPr="00305D0F" w:rsidRDefault="005A1028" w:rsidP="00B062EF">
            <w:pPr>
              <w:jc w:val="center"/>
              <w:rPr>
                <w:rFonts w:ascii="Times New Roman" w:hAnsi="Times New Roman"/>
                <w:b/>
                <w:sz w:val="24"/>
                <w:szCs w:val="24"/>
              </w:rPr>
            </w:pPr>
            <w:r w:rsidRPr="00305D0F">
              <w:rPr>
                <w:rFonts w:ascii="Times New Roman" w:hAnsi="Times New Roman"/>
                <w:b/>
                <w:sz w:val="24"/>
                <w:szCs w:val="24"/>
              </w:rPr>
              <w:t>CO1</w:t>
            </w:r>
          </w:p>
        </w:tc>
      </w:tr>
      <w:tr w:rsidR="005A1028" w:rsidRPr="00305D0F" w14:paraId="39AA96A9" w14:textId="77777777" w:rsidTr="00B062EF">
        <w:trPr>
          <w:trHeight w:val="507"/>
        </w:trPr>
        <w:tc>
          <w:tcPr>
            <w:tcW w:w="721" w:type="dxa"/>
            <w:tcBorders>
              <w:top w:val="dotted" w:sz="4" w:space="0" w:color="auto"/>
              <w:left w:val="single" w:sz="12" w:space="0" w:color="auto"/>
              <w:bottom w:val="dotted" w:sz="4" w:space="0" w:color="auto"/>
              <w:right w:val="dotted" w:sz="4" w:space="0" w:color="auto"/>
            </w:tcBorders>
          </w:tcPr>
          <w:p w14:paraId="783F2810" w14:textId="77777777" w:rsidR="005A1028" w:rsidRPr="00305D0F" w:rsidRDefault="005A1028" w:rsidP="00B062EF">
            <w:pPr>
              <w:jc w:val="center"/>
              <w:rPr>
                <w:rFonts w:ascii="Times New Roman" w:hAnsi="Times New Roman"/>
                <w:b/>
                <w:sz w:val="24"/>
                <w:szCs w:val="24"/>
              </w:rPr>
            </w:pPr>
            <w:r w:rsidRPr="00305D0F">
              <w:rPr>
                <w:rFonts w:ascii="Times New Roman" w:hAnsi="Times New Roman"/>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186F7DA8" w14:textId="4161BA52" w:rsidR="005A1028" w:rsidRPr="004F731F" w:rsidRDefault="00F53644" w:rsidP="004F731F">
            <w:pPr>
              <w:pStyle w:val="NormalWeb"/>
              <w:rPr>
                <w:rFonts w:ascii="Cambria" w:hAnsi="Cambria"/>
              </w:rPr>
            </w:pPr>
            <w:r w:rsidRPr="004F731F">
              <w:rPr>
                <w:rFonts w:ascii="Cambria" w:hAnsi="Cambria"/>
              </w:rPr>
              <w:t xml:space="preserve"> </w:t>
            </w:r>
            <w:r w:rsidRPr="004F731F">
              <w:rPr>
                <w:rStyle w:val="Strong"/>
                <w:rFonts w:ascii="Cambria" w:hAnsi="Cambria"/>
                <w:b w:val="0"/>
              </w:rPr>
              <w:t>What is "presentment" in the context of negotiable instruments, and what are its legal implications for the parties involved</w:t>
            </w:r>
            <w:bookmarkStart w:id="0" w:name="_GoBack"/>
            <w:bookmarkEnd w:id="0"/>
            <w:r w:rsidR="004F731F">
              <w:rPr>
                <w:rFonts w:ascii="Cambria" w:hAnsi="Cambria"/>
                <w:b/>
              </w:rPr>
              <w:t>.</w:t>
            </w:r>
          </w:p>
        </w:tc>
        <w:tc>
          <w:tcPr>
            <w:tcW w:w="989" w:type="dxa"/>
            <w:tcBorders>
              <w:top w:val="dotted" w:sz="4" w:space="0" w:color="auto"/>
              <w:left w:val="dotted" w:sz="4" w:space="0" w:color="auto"/>
              <w:bottom w:val="dotted" w:sz="4" w:space="0" w:color="auto"/>
              <w:right w:val="dotted" w:sz="4" w:space="0" w:color="auto"/>
            </w:tcBorders>
          </w:tcPr>
          <w:p w14:paraId="083441F1" w14:textId="77777777" w:rsidR="005A1028" w:rsidRPr="00305D0F" w:rsidRDefault="005A1028" w:rsidP="00B062EF">
            <w:pPr>
              <w:jc w:val="center"/>
              <w:rPr>
                <w:rFonts w:ascii="Times New Roman" w:hAnsi="Times New Roman"/>
                <w:b/>
                <w:sz w:val="24"/>
                <w:szCs w:val="24"/>
              </w:rPr>
            </w:pPr>
            <w:r w:rsidRPr="00305D0F">
              <w:rPr>
                <w:rFonts w:ascii="Times New Roman" w:hAnsi="Times New Roman"/>
                <w:b/>
                <w:sz w:val="24"/>
                <w:szCs w:val="24"/>
              </w:rPr>
              <w:t>2 Marks</w:t>
            </w:r>
          </w:p>
        </w:tc>
        <w:tc>
          <w:tcPr>
            <w:tcW w:w="845" w:type="dxa"/>
            <w:tcBorders>
              <w:top w:val="dotted" w:sz="4" w:space="0" w:color="auto"/>
              <w:left w:val="dotted" w:sz="4" w:space="0" w:color="auto"/>
              <w:bottom w:val="dotted" w:sz="4" w:space="0" w:color="auto"/>
              <w:right w:val="dotted" w:sz="4" w:space="0" w:color="auto"/>
            </w:tcBorders>
          </w:tcPr>
          <w:p w14:paraId="57D27EF6" w14:textId="77777777" w:rsidR="005A1028" w:rsidRPr="00305D0F" w:rsidRDefault="005A1028" w:rsidP="00B062EF">
            <w:pPr>
              <w:jc w:val="center"/>
              <w:rPr>
                <w:rFonts w:ascii="Times New Roman" w:hAnsi="Times New Roman"/>
                <w:b/>
                <w:sz w:val="24"/>
                <w:szCs w:val="24"/>
              </w:rPr>
            </w:pPr>
            <w:r w:rsidRPr="00305D0F">
              <w:rPr>
                <w:rFonts w:ascii="Times New Roman" w:hAnsi="Times New Roman"/>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415D76FD" w14:textId="77777777" w:rsidR="005A1028" w:rsidRPr="00305D0F" w:rsidRDefault="005A1028" w:rsidP="00B062EF">
            <w:pPr>
              <w:jc w:val="center"/>
              <w:rPr>
                <w:rFonts w:ascii="Times New Roman" w:hAnsi="Times New Roman"/>
                <w:b/>
                <w:sz w:val="24"/>
                <w:szCs w:val="24"/>
              </w:rPr>
            </w:pPr>
            <w:r w:rsidRPr="00305D0F">
              <w:rPr>
                <w:rFonts w:ascii="Times New Roman" w:hAnsi="Times New Roman"/>
                <w:b/>
                <w:sz w:val="24"/>
                <w:szCs w:val="24"/>
              </w:rPr>
              <w:t>CO2</w:t>
            </w:r>
          </w:p>
        </w:tc>
      </w:tr>
      <w:tr w:rsidR="005A1028" w:rsidRPr="00305D0F" w14:paraId="51A9BD23" w14:textId="77777777" w:rsidTr="00B062EF">
        <w:trPr>
          <w:trHeight w:val="507"/>
        </w:trPr>
        <w:tc>
          <w:tcPr>
            <w:tcW w:w="721" w:type="dxa"/>
            <w:tcBorders>
              <w:top w:val="dotted" w:sz="4" w:space="0" w:color="auto"/>
              <w:left w:val="single" w:sz="12" w:space="0" w:color="auto"/>
              <w:bottom w:val="dotted" w:sz="4" w:space="0" w:color="auto"/>
              <w:right w:val="dotted" w:sz="4" w:space="0" w:color="auto"/>
            </w:tcBorders>
          </w:tcPr>
          <w:p w14:paraId="6062A78F" w14:textId="77777777" w:rsidR="005A1028" w:rsidRPr="00305D0F" w:rsidRDefault="005A1028" w:rsidP="00B062EF">
            <w:pPr>
              <w:jc w:val="center"/>
              <w:rPr>
                <w:rFonts w:ascii="Times New Roman" w:hAnsi="Times New Roman"/>
                <w:b/>
                <w:sz w:val="24"/>
                <w:szCs w:val="24"/>
              </w:rPr>
            </w:pPr>
            <w:r w:rsidRPr="00305D0F">
              <w:rPr>
                <w:rFonts w:ascii="Times New Roman" w:hAnsi="Times New Roman"/>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43C314CE" w14:textId="77777777" w:rsidR="005A1028" w:rsidRPr="004F731F" w:rsidRDefault="00F53644" w:rsidP="00B062EF">
            <w:pPr>
              <w:rPr>
                <w:rFonts w:ascii="Cambria" w:hAnsi="Cambria"/>
                <w:b/>
                <w:sz w:val="24"/>
                <w:szCs w:val="24"/>
              </w:rPr>
            </w:pPr>
            <w:r w:rsidRPr="004F731F">
              <w:rPr>
                <w:rFonts w:ascii="Cambria" w:hAnsi="Cambria"/>
                <w:sz w:val="24"/>
                <w:szCs w:val="24"/>
              </w:rPr>
              <w:t xml:space="preserve">  </w:t>
            </w:r>
            <w:r w:rsidRPr="004F731F">
              <w:rPr>
                <w:rStyle w:val="Strong"/>
                <w:rFonts w:ascii="Cambria" w:hAnsi="Cambria"/>
                <w:b w:val="0"/>
                <w:sz w:val="24"/>
                <w:szCs w:val="24"/>
              </w:rPr>
              <w:t>What is the role of "endorsement" in the transfer of negotiable instruments, and how does it affect the rights of the transferee</w:t>
            </w:r>
          </w:p>
        </w:tc>
        <w:tc>
          <w:tcPr>
            <w:tcW w:w="989" w:type="dxa"/>
            <w:tcBorders>
              <w:top w:val="dotted" w:sz="4" w:space="0" w:color="auto"/>
              <w:left w:val="dotted" w:sz="4" w:space="0" w:color="auto"/>
              <w:bottom w:val="dotted" w:sz="4" w:space="0" w:color="auto"/>
              <w:right w:val="dotted" w:sz="4" w:space="0" w:color="auto"/>
            </w:tcBorders>
          </w:tcPr>
          <w:p w14:paraId="2E020658" w14:textId="77777777" w:rsidR="005A1028" w:rsidRPr="00305D0F" w:rsidRDefault="005A1028" w:rsidP="00B062EF">
            <w:pPr>
              <w:jc w:val="center"/>
              <w:rPr>
                <w:rFonts w:ascii="Times New Roman" w:hAnsi="Times New Roman"/>
                <w:b/>
                <w:sz w:val="24"/>
                <w:szCs w:val="24"/>
              </w:rPr>
            </w:pPr>
            <w:r w:rsidRPr="00305D0F">
              <w:rPr>
                <w:rFonts w:ascii="Times New Roman" w:hAnsi="Times New Roman"/>
                <w:b/>
                <w:sz w:val="24"/>
                <w:szCs w:val="24"/>
              </w:rPr>
              <w:t>2 Marks</w:t>
            </w:r>
          </w:p>
        </w:tc>
        <w:tc>
          <w:tcPr>
            <w:tcW w:w="845" w:type="dxa"/>
            <w:tcBorders>
              <w:top w:val="dotted" w:sz="4" w:space="0" w:color="auto"/>
              <w:left w:val="dotted" w:sz="4" w:space="0" w:color="auto"/>
              <w:bottom w:val="dotted" w:sz="4" w:space="0" w:color="auto"/>
              <w:right w:val="dotted" w:sz="4" w:space="0" w:color="auto"/>
            </w:tcBorders>
          </w:tcPr>
          <w:p w14:paraId="1EBA19D7" w14:textId="77777777" w:rsidR="005A1028" w:rsidRPr="00305D0F" w:rsidRDefault="005A1028" w:rsidP="00B062EF">
            <w:pPr>
              <w:jc w:val="center"/>
              <w:rPr>
                <w:rFonts w:ascii="Times New Roman" w:hAnsi="Times New Roman"/>
                <w:b/>
                <w:sz w:val="24"/>
                <w:szCs w:val="24"/>
              </w:rPr>
            </w:pPr>
            <w:r w:rsidRPr="00305D0F">
              <w:rPr>
                <w:rFonts w:ascii="Times New Roman" w:hAnsi="Times New Roman"/>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647E0599" w14:textId="77777777" w:rsidR="005A1028" w:rsidRPr="00305D0F" w:rsidRDefault="005A1028" w:rsidP="00B062EF">
            <w:pPr>
              <w:jc w:val="center"/>
              <w:rPr>
                <w:rFonts w:ascii="Times New Roman" w:hAnsi="Times New Roman"/>
                <w:b/>
                <w:sz w:val="24"/>
                <w:szCs w:val="24"/>
              </w:rPr>
            </w:pPr>
            <w:r w:rsidRPr="00305D0F">
              <w:rPr>
                <w:rFonts w:ascii="Times New Roman" w:hAnsi="Times New Roman"/>
                <w:b/>
                <w:sz w:val="24"/>
                <w:szCs w:val="24"/>
              </w:rPr>
              <w:t>CO1</w:t>
            </w:r>
          </w:p>
        </w:tc>
      </w:tr>
      <w:tr w:rsidR="005A1028" w:rsidRPr="00305D0F" w14:paraId="4A5AC6AE" w14:textId="77777777" w:rsidTr="00B062EF">
        <w:trPr>
          <w:trHeight w:val="507"/>
        </w:trPr>
        <w:tc>
          <w:tcPr>
            <w:tcW w:w="721" w:type="dxa"/>
            <w:tcBorders>
              <w:top w:val="dotted" w:sz="4" w:space="0" w:color="auto"/>
              <w:left w:val="single" w:sz="12" w:space="0" w:color="auto"/>
              <w:bottom w:val="single" w:sz="12" w:space="0" w:color="auto"/>
              <w:right w:val="dotted" w:sz="4" w:space="0" w:color="auto"/>
            </w:tcBorders>
          </w:tcPr>
          <w:p w14:paraId="77C9B989" w14:textId="77777777" w:rsidR="005A1028" w:rsidRPr="00305D0F" w:rsidRDefault="005A1028" w:rsidP="00B062EF">
            <w:pPr>
              <w:jc w:val="center"/>
              <w:rPr>
                <w:rFonts w:ascii="Times New Roman" w:hAnsi="Times New Roman"/>
                <w:b/>
                <w:sz w:val="24"/>
                <w:szCs w:val="24"/>
              </w:rPr>
            </w:pPr>
            <w:r w:rsidRPr="00305D0F">
              <w:rPr>
                <w:rFonts w:ascii="Times New Roman" w:hAnsi="Times New Roman"/>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DFA419" w14:textId="77777777" w:rsidR="005A1028" w:rsidRPr="004F731F" w:rsidRDefault="00F53644" w:rsidP="00B062EF">
            <w:pPr>
              <w:spacing w:before="100" w:beforeAutospacing="1" w:after="100" w:afterAutospacing="1" w:line="240" w:lineRule="auto"/>
              <w:rPr>
                <w:rFonts w:ascii="Cambria" w:hAnsi="Cambria"/>
                <w:sz w:val="24"/>
                <w:szCs w:val="24"/>
              </w:rPr>
            </w:pPr>
            <w:r w:rsidRPr="004F731F">
              <w:rPr>
                <w:rFonts w:ascii="Cambria" w:hAnsi="Cambria"/>
                <w:sz w:val="24"/>
                <w:szCs w:val="24"/>
              </w:rPr>
              <w:t>What are the liabilities of the parties involved in a negotiable instrument, such as the drawer, drawee, and payee?</w:t>
            </w:r>
          </w:p>
        </w:tc>
        <w:tc>
          <w:tcPr>
            <w:tcW w:w="989" w:type="dxa"/>
            <w:tcBorders>
              <w:top w:val="dotted" w:sz="4" w:space="0" w:color="auto"/>
              <w:left w:val="dotted" w:sz="4" w:space="0" w:color="auto"/>
              <w:bottom w:val="single" w:sz="12" w:space="0" w:color="auto"/>
              <w:right w:val="dotted" w:sz="4" w:space="0" w:color="auto"/>
            </w:tcBorders>
          </w:tcPr>
          <w:p w14:paraId="6EA71923" w14:textId="77777777" w:rsidR="005A1028" w:rsidRPr="00305D0F" w:rsidRDefault="005A1028" w:rsidP="00B062EF">
            <w:pPr>
              <w:jc w:val="center"/>
              <w:rPr>
                <w:rFonts w:ascii="Times New Roman" w:hAnsi="Times New Roman"/>
                <w:b/>
                <w:sz w:val="24"/>
                <w:szCs w:val="24"/>
              </w:rPr>
            </w:pPr>
            <w:r w:rsidRPr="00305D0F">
              <w:rPr>
                <w:rFonts w:ascii="Times New Roman" w:hAnsi="Times New Roman"/>
                <w:b/>
                <w:sz w:val="24"/>
                <w:szCs w:val="24"/>
              </w:rPr>
              <w:t>2 Marks</w:t>
            </w:r>
          </w:p>
        </w:tc>
        <w:tc>
          <w:tcPr>
            <w:tcW w:w="845" w:type="dxa"/>
            <w:tcBorders>
              <w:top w:val="dotted" w:sz="4" w:space="0" w:color="auto"/>
              <w:left w:val="dotted" w:sz="4" w:space="0" w:color="auto"/>
              <w:bottom w:val="single" w:sz="12" w:space="0" w:color="auto"/>
              <w:right w:val="dotted" w:sz="4" w:space="0" w:color="auto"/>
            </w:tcBorders>
          </w:tcPr>
          <w:p w14:paraId="1B7C4D8D" w14:textId="77777777" w:rsidR="005A1028" w:rsidRPr="00305D0F" w:rsidRDefault="005A1028" w:rsidP="00B062EF">
            <w:pPr>
              <w:jc w:val="center"/>
              <w:rPr>
                <w:rFonts w:ascii="Times New Roman" w:hAnsi="Times New Roman"/>
                <w:b/>
                <w:sz w:val="24"/>
                <w:szCs w:val="24"/>
              </w:rPr>
            </w:pPr>
            <w:r w:rsidRPr="00305D0F">
              <w:rPr>
                <w:rFonts w:ascii="Times New Roman" w:hAnsi="Times New Roman"/>
                <w:b/>
                <w:sz w:val="24"/>
                <w:szCs w:val="24"/>
              </w:rPr>
              <w:t>L2, L3</w:t>
            </w:r>
          </w:p>
        </w:tc>
        <w:tc>
          <w:tcPr>
            <w:tcW w:w="663" w:type="dxa"/>
            <w:tcBorders>
              <w:top w:val="dotted" w:sz="4" w:space="0" w:color="auto"/>
              <w:left w:val="dotted" w:sz="4" w:space="0" w:color="auto"/>
              <w:bottom w:val="single" w:sz="12" w:space="0" w:color="auto"/>
              <w:right w:val="single" w:sz="12" w:space="0" w:color="auto"/>
            </w:tcBorders>
          </w:tcPr>
          <w:p w14:paraId="0AB7DB0A" w14:textId="77777777" w:rsidR="005A1028" w:rsidRPr="00305D0F" w:rsidRDefault="005A1028" w:rsidP="00B062EF">
            <w:pPr>
              <w:jc w:val="center"/>
              <w:rPr>
                <w:rFonts w:ascii="Times New Roman" w:hAnsi="Times New Roman"/>
                <w:b/>
                <w:sz w:val="24"/>
                <w:szCs w:val="24"/>
              </w:rPr>
            </w:pPr>
            <w:r w:rsidRPr="00305D0F">
              <w:rPr>
                <w:rFonts w:ascii="Times New Roman" w:hAnsi="Times New Roman"/>
                <w:b/>
                <w:sz w:val="24"/>
                <w:szCs w:val="24"/>
              </w:rPr>
              <w:t>CO2</w:t>
            </w:r>
          </w:p>
        </w:tc>
      </w:tr>
    </w:tbl>
    <w:p w14:paraId="1784D5F5" w14:textId="77777777" w:rsidR="005A1028" w:rsidRPr="00305D0F" w:rsidRDefault="005A1028" w:rsidP="005A1028">
      <w:pPr>
        <w:rPr>
          <w:rFonts w:ascii="Times New Roman" w:hAnsi="Times New Roman"/>
          <w:b/>
          <w:sz w:val="24"/>
          <w:szCs w:val="24"/>
        </w:rPr>
      </w:pPr>
      <w:r w:rsidRPr="00305D0F">
        <w:rPr>
          <w:rFonts w:ascii="Times New Roman" w:hAnsi="Times New Roman"/>
          <w:b/>
          <w:sz w:val="24"/>
          <w:szCs w:val="24"/>
        </w:rPr>
        <w:t xml:space="preserve">                                                                              </w:t>
      </w:r>
    </w:p>
    <w:p w14:paraId="5E10DC30" w14:textId="77777777" w:rsidR="005A1028" w:rsidRPr="00305D0F" w:rsidRDefault="005A1028" w:rsidP="005A1028">
      <w:pPr>
        <w:jc w:val="center"/>
        <w:rPr>
          <w:rFonts w:ascii="Times New Roman" w:hAnsi="Times New Roman"/>
          <w:b/>
          <w:sz w:val="24"/>
          <w:szCs w:val="24"/>
        </w:rPr>
      </w:pPr>
      <w:r w:rsidRPr="00305D0F">
        <w:rPr>
          <w:rFonts w:ascii="Times New Roman" w:hAnsi="Times New Roman"/>
          <w:b/>
          <w:sz w:val="24"/>
          <w:szCs w:val="24"/>
        </w:rPr>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5A1028" w:rsidRPr="00305D0F" w14:paraId="5E595D10" w14:textId="77777777" w:rsidTr="00B062EF">
        <w:trPr>
          <w:trHeight w:val="318"/>
        </w:trPr>
        <w:tc>
          <w:tcPr>
            <w:tcW w:w="10774" w:type="dxa"/>
            <w:gridSpan w:val="6"/>
            <w:tcBorders>
              <w:bottom w:val="single" w:sz="12" w:space="0" w:color="auto"/>
            </w:tcBorders>
          </w:tcPr>
          <w:p w14:paraId="47DC0284" w14:textId="77777777" w:rsidR="005A1028" w:rsidRPr="00305D0F" w:rsidRDefault="005A1028" w:rsidP="00B062EF">
            <w:pPr>
              <w:jc w:val="right"/>
              <w:rPr>
                <w:rFonts w:ascii="Times New Roman" w:hAnsi="Times New Roman"/>
                <w:b/>
                <w:bCs/>
                <w:sz w:val="24"/>
                <w:szCs w:val="24"/>
              </w:rPr>
            </w:pPr>
            <w:r w:rsidRPr="00305D0F">
              <w:rPr>
                <w:rFonts w:ascii="Times New Roman" w:hAnsi="Times New Roman"/>
                <w:b/>
                <w:bCs/>
                <w:sz w:val="24"/>
                <w:szCs w:val="24"/>
              </w:rPr>
              <w:t>Answer the Questions                                                 Total 80 Marks</w:t>
            </w:r>
          </w:p>
        </w:tc>
      </w:tr>
      <w:tr w:rsidR="005A1028" w:rsidRPr="004F731F" w14:paraId="301E9315" w14:textId="77777777" w:rsidTr="00B062EF">
        <w:trPr>
          <w:trHeight w:val="318"/>
        </w:trPr>
        <w:tc>
          <w:tcPr>
            <w:tcW w:w="802" w:type="dxa"/>
            <w:tcBorders>
              <w:top w:val="single" w:sz="12" w:space="0" w:color="auto"/>
              <w:left w:val="single" w:sz="12" w:space="0" w:color="auto"/>
              <w:bottom w:val="dotted" w:sz="4" w:space="0" w:color="auto"/>
              <w:right w:val="dotted" w:sz="4" w:space="0" w:color="auto"/>
            </w:tcBorders>
          </w:tcPr>
          <w:p w14:paraId="25542A39" w14:textId="77777777" w:rsidR="005A1028" w:rsidRPr="004F731F" w:rsidRDefault="005A1028" w:rsidP="00B062EF">
            <w:pPr>
              <w:rPr>
                <w:rFonts w:ascii="Cambria" w:hAnsi="Cambria"/>
                <w:b/>
                <w:sz w:val="24"/>
                <w:szCs w:val="24"/>
              </w:rPr>
            </w:pPr>
            <w:r w:rsidRPr="004F731F">
              <w:rPr>
                <w:rFonts w:ascii="Cambria" w:hAnsi="Cambria"/>
                <w:b/>
                <w:sz w:val="24"/>
                <w:szCs w:val="24"/>
              </w:rPr>
              <w:t>11.</w:t>
            </w:r>
          </w:p>
        </w:tc>
        <w:tc>
          <w:tcPr>
            <w:tcW w:w="643" w:type="dxa"/>
            <w:tcBorders>
              <w:top w:val="single" w:sz="12" w:space="0" w:color="auto"/>
              <w:left w:val="dotted" w:sz="4" w:space="0" w:color="auto"/>
              <w:bottom w:val="dotted" w:sz="4" w:space="0" w:color="auto"/>
              <w:right w:val="dotted" w:sz="4" w:space="0" w:color="auto"/>
            </w:tcBorders>
            <w:vAlign w:val="center"/>
          </w:tcPr>
          <w:p w14:paraId="28E48667" w14:textId="77777777" w:rsidR="005A1028" w:rsidRPr="004F731F" w:rsidRDefault="005A1028" w:rsidP="00B062EF">
            <w:pPr>
              <w:rPr>
                <w:rFonts w:ascii="Cambria" w:hAnsi="Cambria"/>
                <w:b/>
                <w:sz w:val="24"/>
                <w:szCs w:val="24"/>
              </w:rPr>
            </w:pPr>
            <w:r w:rsidRPr="004F731F">
              <w:rPr>
                <w:rFonts w:ascii="Cambria" w:hAnsi="Cambria"/>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72C539B3" w14:textId="05669B34" w:rsidR="005A1028" w:rsidRPr="004F731F" w:rsidRDefault="00F53644" w:rsidP="004F731F">
            <w:pPr>
              <w:pStyle w:val="NormalWeb"/>
              <w:rPr>
                <w:rFonts w:ascii="Cambria" w:hAnsi="Cambria"/>
              </w:rPr>
            </w:pPr>
            <w:r w:rsidRPr="004F731F">
              <w:rPr>
                <w:rFonts w:ascii="Cambria" w:hAnsi="Cambria"/>
              </w:rPr>
              <w:t xml:space="preserve"> </w:t>
            </w:r>
            <w:r w:rsidRPr="004F731F">
              <w:rPr>
                <w:rStyle w:val="Strong"/>
                <w:rFonts w:ascii="Cambria" w:hAnsi="Cambria"/>
                <w:b w:val="0"/>
              </w:rPr>
              <w:t>Explain the structure, constitution, and management of the Reserve Bank of India (RBI). What are its primary functions in the Indian economy?</w:t>
            </w:r>
          </w:p>
        </w:tc>
        <w:tc>
          <w:tcPr>
            <w:tcW w:w="1176" w:type="dxa"/>
            <w:tcBorders>
              <w:top w:val="single" w:sz="12" w:space="0" w:color="auto"/>
              <w:left w:val="dotted" w:sz="4" w:space="0" w:color="auto"/>
              <w:bottom w:val="dotted" w:sz="4" w:space="0" w:color="auto"/>
              <w:right w:val="dotted" w:sz="4" w:space="0" w:color="auto"/>
            </w:tcBorders>
            <w:vAlign w:val="center"/>
          </w:tcPr>
          <w:p w14:paraId="1343755A" w14:textId="76C40145" w:rsidR="005A1028" w:rsidRPr="004F731F" w:rsidRDefault="005A1028" w:rsidP="00B062EF">
            <w:pPr>
              <w:rPr>
                <w:rFonts w:ascii="Cambria" w:hAnsi="Cambria"/>
                <w:b/>
                <w:sz w:val="24"/>
                <w:szCs w:val="24"/>
              </w:rPr>
            </w:pPr>
            <w:r w:rsidRPr="004F731F">
              <w:rPr>
                <w:rFonts w:ascii="Cambria" w:hAnsi="Cambria"/>
                <w:b/>
                <w:sz w:val="24"/>
                <w:szCs w:val="24"/>
              </w:rPr>
              <w:t>10</w:t>
            </w:r>
            <w:r w:rsidR="00EA06E8" w:rsidRPr="004F731F">
              <w:rPr>
                <w:rFonts w:ascii="Cambria" w:hAnsi="Cambria"/>
                <w:b/>
                <w:sz w:val="24"/>
                <w:szCs w:val="24"/>
              </w:rPr>
              <w:t>(3+2+3)</w:t>
            </w:r>
          </w:p>
          <w:p w14:paraId="1DF9B1C6" w14:textId="77777777" w:rsidR="005A1028" w:rsidRPr="004F731F" w:rsidRDefault="005A1028" w:rsidP="00B062EF">
            <w:pPr>
              <w:rPr>
                <w:rFonts w:ascii="Cambria" w:hAnsi="Cambria"/>
                <w:b/>
                <w:sz w:val="24"/>
                <w:szCs w:val="24"/>
              </w:rPr>
            </w:pPr>
            <w:r w:rsidRPr="004F731F">
              <w:rPr>
                <w:rFonts w:ascii="Cambria" w:hAnsi="Cambria"/>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F25B5A0" w14:textId="77777777" w:rsidR="005A1028" w:rsidRPr="004F731F" w:rsidRDefault="005A1028" w:rsidP="00B062EF">
            <w:pPr>
              <w:rPr>
                <w:rFonts w:ascii="Cambria" w:hAnsi="Cambria"/>
                <w:b/>
                <w:sz w:val="24"/>
                <w:szCs w:val="24"/>
              </w:rPr>
            </w:pPr>
            <w:r w:rsidRPr="004F731F">
              <w:rPr>
                <w:rFonts w:ascii="Cambria" w:hAnsi="Cambria"/>
                <w:b/>
                <w:sz w:val="24"/>
                <w:szCs w:val="24"/>
              </w:rPr>
              <w:t>L2, L3</w:t>
            </w:r>
          </w:p>
        </w:tc>
        <w:tc>
          <w:tcPr>
            <w:tcW w:w="569" w:type="dxa"/>
            <w:tcBorders>
              <w:top w:val="single" w:sz="12" w:space="0" w:color="auto"/>
              <w:left w:val="dotted" w:sz="4" w:space="0" w:color="auto"/>
              <w:bottom w:val="dotted" w:sz="4" w:space="0" w:color="auto"/>
              <w:right w:val="single" w:sz="12" w:space="0" w:color="auto"/>
            </w:tcBorders>
            <w:vAlign w:val="center"/>
          </w:tcPr>
          <w:p w14:paraId="34B5738C" w14:textId="77777777" w:rsidR="005A1028" w:rsidRPr="004F731F" w:rsidRDefault="005A1028" w:rsidP="00B062EF">
            <w:pPr>
              <w:rPr>
                <w:rFonts w:ascii="Cambria" w:hAnsi="Cambria"/>
                <w:b/>
                <w:sz w:val="24"/>
                <w:szCs w:val="24"/>
              </w:rPr>
            </w:pPr>
            <w:r w:rsidRPr="004F731F">
              <w:rPr>
                <w:rFonts w:ascii="Cambria" w:hAnsi="Cambria"/>
                <w:b/>
                <w:sz w:val="24"/>
                <w:szCs w:val="24"/>
              </w:rPr>
              <w:t>CO1</w:t>
            </w:r>
          </w:p>
        </w:tc>
      </w:tr>
      <w:tr w:rsidR="005A1028" w:rsidRPr="004F731F" w14:paraId="56BB61FD" w14:textId="77777777" w:rsidTr="00B062EF">
        <w:trPr>
          <w:trHeight w:val="142"/>
        </w:trPr>
        <w:tc>
          <w:tcPr>
            <w:tcW w:w="10774" w:type="dxa"/>
            <w:gridSpan w:val="6"/>
            <w:tcBorders>
              <w:top w:val="single" w:sz="12" w:space="0" w:color="auto"/>
              <w:bottom w:val="single" w:sz="12" w:space="0" w:color="auto"/>
            </w:tcBorders>
          </w:tcPr>
          <w:p w14:paraId="1FFD6293" w14:textId="6A21901C" w:rsidR="005A1028" w:rsidRPr="004F731F" w:rsidRDefault="002C55D4" w:rsidP="004F731F">
            <w:pPr>
              <w:jc w:val="center"/>
              <w:rPr>
                <w:rFonts w:ascii="Cambria" w:hAnsi="Cambria"/>
                <w:b/>
                <w:sz w:val="24"/>
                <w:szCs w:val="24"/>
              </w:rPr>
            </w:pPr>
            <w:r w:rsidRPr="004F731F">
              <w:rPr>
                <w:rFonts w:ascii="Cambria" w:hAnsi="Cambria"/>
                <w:b/>
                <w:sz w:val="24"/>
                <w:szCs w:val="24"/>
              </w:rPr>
              <w:t>Or</w:t>
            </w:r>
          </w:p>
        </w:tc>
      </w:tr>
      <w:tr w:rsidR="005A1028" w:rsidRPr="004F731F" w14:paraId="60797E70" w14:textId="77777777" w:rsidTr="00B062EF">
        <w:trPr>
          <w:trHeight w:val="318"/>
        </w:trPr>
        <w:tc>
          <w:tcPr>
            <w:tcW w:w="802" w:type="dxa"/>
            <w:tcBorders>
              <w:top w:val="single" w:sz="12" w:space="0" w:color="auto"/>
              <w:left w:val="single" w:sz="12" w:space="0" w:color="auto"/>
              <w:bottom w:val="dotted" w:sz="4" w:space="0" w:color="auto"/>
              <w:right w:val="dotted" w:sz="4" w:space="0" w:color="auto"/>
            </w:tcBorders>
          </w:tcPr>
          <w:p w14:paraId="6DAB16C7" w14:textId="77777777" w:rsidR="005A1028" w:rsidRPr="004F731F" w:rsidRDefault="005A1028" w:rsidP="00B062EF">
            <w:pPr>
              <w:rPr>
                <w:rFonts w:ascii="Cambria" w:hAnsi="Cambria"/>
                <w:b/>
                <w:sz w:val="24"/>
                <w:szCs w:val="24"/>
              </w:rPr>
            </w:pPr>
            <w:r w:rsidRPr="004F731F">
              <w:rPr>
                <w:rFonts w:ascii="Cambria" w:hAnsi="Cambria"/>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5795B166" w14:textId="77777777" w:rsidR="005A1028" w:rsidRPr="004F731F" w:rsidRDefault="005A1028" w:rsidP="00B062EF">
            <w:pPr>
              <w:rPr>
                <w:rFonts w:ascii="Cambria" w:hAnsi="Cambria"/>
                <w:b/>
                <w:sz w:val="24"/>
                <w:szCs w:val="24"/>
              </w:rPr>
            </w:pPr>
            <w:r w:rsidRPr="004F731F">
              <w:rPr>
                <w:rFonts w:ascii="Cambria" w:hAnsi="Cambria"/>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24C37F7B" w14:textId="77777777" w:rsidR="005A1028" w:rsidRPr="004F731F" w:rsidRDefault="00F53644" w:rsidP="00B062EF">
            <w:pPr>
              <w:rPr>
                <w:rFonts w:ascii="Cambria" w:hAnsi="Cambria"/>
                <w:b/>
                <w:sz w:val="24"/>
                <w:szCs w:val="24"/>
              </w:rPr>
            </w:pPr>
            <w:r w:rsidRPr="004F731F">
              <w:rPr>
                <w:rFonts w:ascii="Cambria" w:hAnsi="Cambria"/>
                <w:sz w:val="24"/>
                <w:szCs w:val="24"/>
              </w:rPr>
              <w:t xml:space="preserve"> </w:t>
            </w:r>
            <w:r w:rsidRPr="004F731F">
              <w:rPr>
                <w:rStyle w:val="Strong"/>
                <w:rFonts w:ascii="Cambria" w:hAnsi="Cambria"/>
                <w:b w:val="0"/>
                <w:sz w:val="24"/>
                <w:szCs w:val="24"/>
              </w:rPr>
              <w:t>What are the key provisions of the Banking Regulation Act, 1949, that regulate the functioning of banks in India? How does it affect the banking sector's operations</w:t>
            </w:r>
          </w:p>
        </w:tc>
        <w:tc>
          <w:tcPr>
            <w:tcW w:w="1176" w:type="dxa"/>
            <w:tcBorders>
              <w:top w:val="single" w:sz="12" w:space="0" w:color="auto"/>
              <w:left w:val="dotted" w:sz="4" w:space="0" w:color="auto"/>
              <w:bottom w:val="dotted" w:sz="4" w:space="0" w:color="auto"/>
              <w:right w:val="dotted" w:sz="4" w:space="0" w:color="auto"/>
            </w:tcBorders>
            <w:vAlign w:val="center"/>
          </w:tcPr>
          <w:p w14:paraId="7AFE5AF6" w14:textId="1A190679" w:rsidR="005A1028" w:rsidRPr="004F731F" w:rsidRDefault="00EA06E8" w:rsidP="00B062EF">
            <w:pPr>
              <w:rPr>
                <w:rFonts w:ascii="Cambria" w:hAnsi="Cambria"/>
                <w:b/>
                <w:sz w:val="24"/>
                <w:szCs w:val="24"/>
              </w:rPr>
            </w:pPr>
            <w:r w:rsidRPr="004F731F">
              <w:rPr>
                <w:rFonts w:ascii="Cambria" w:hAnsi="Cambria"/>
                <w:b/>
                <w:sz w:val="24"/>
                <w:szCs w:val="24"/>
              </w:rPr>
              <w:t>10(5+5)</w:t>
            </w:r>
          </w:p>
          <w:p w14:paraId="0AF481F0" w14:textId="77777777" w:rsidR="005A1028" w:rsidRPr="004F731F" w:rsidRDefault="005A1028" w:rsidP="00B062EF">
            <w:pPr>
              <w:rPr>
                <w:rFonts w:ascii="Cambria" w:hAnsi="Cambria"/>
                <w:b/>
                <w:sz w:val="24"/>
                <w:szCs w:val="24"/>
              </w:rPr>
            </w:pPr>
            <w:r w:rsidRPr="004F731F">
              <w:rPr>
                <w:rFonts w:ascii="Cambria" w:hAnsi="Cambria"/>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61297D52" w14:textId="77777777" w:rsidR="005A1028" w:rsidRPr="004F731F" w:rsidRDefault="005A1028" w:rsidP="00B062EF">
            <w:pPr>
              <w:rPr>
                <w:rFonts w:ascii="Cambria" w:hAnsi="Cambria"/>
                <w:b/>
                <w:sz w:val="24"/>
                <w:szCs w:val="24"/>
              </w:rPr>
            </w:pPr>
            <w:r w:rsidRPr="004F731F">
              <w:rPr>
                <w:rFonts w:ascii="Cambria" w:hAnsi="Cambria"/>
                <w:b/>
                <w:sz w:val="24"/>
                <w:szCs w:val="24"/>
              </w:rPr>
              <w:t>L2, L3</w:t>
            </w:r>
          </w:p>
        </w:tc>
        <w:tc>
          <w:tcPr>
            <w:tcW w:w="569" w:type="dxa"/>
            <w:tcBorders>
              <w:top w:val="single" w:sz="12" w:space="0" w:color="auto"/>
              <w:left w:val="dotted" w:sz="4" w:space="0" w:color="auto"/>
              <w:bottom w:val="dotted" w:sz="4" w:space="0" w:color="auto"/>
              <w:right w:val="single" w:sz="12" w:space="0" w:color="auto"/>
            </w:tcBorders>
            <w:vAlign w:val="center"/>
          </w:tcPr>
          <w:p w14:paraId="0FB9A848" w14:textId="77777777" w:rsidR="005A1028" w:rsidRPr="004F731F" w:rsidRDefault="005A1028" w:rsidP="00B062EF">
            <w:pPr>
              <w:rPr>
                <w:rFonts w:ascii="Cambria" w:hAnsi="Cambria"/>
                <w:b/>
                <w:sz w:val="24"/>
                <w:szCs w:val="24"/>
              </w:rPr>
            </w:pPr>
            <w:r w:rsidRPr="004F731F">
              <w:rPr>
                <w:rFonts w:ascii="Cambria" w:hAnsi="Cambria"/>
                <w:b/>
                <w:sz w:val="24"/>
                <w:szCs w:val="24"/>
              </w:rPr>
              <w:t>CO1</w:t>
            </w:r>
          </w:p>
        </w:tc>
      </w:tr>
      <w:tr w:rsidR="005A1028" w:rsidRPr="004F731F" w14:paraId="6144548A" w14:textId="77777777" w:rsidTr="00B062EF">
        <w:tc>
          <w:tcPr>
            <w:tcW w:w="802" w:type="dxa"/>
            <w:tcBorders>
              <w:top w:val="single" w:sz="12" w:space="0" w:color="auto"/>
              <w:bottom w:val="single" w:sz="12" w:space="0" w:color="auto"/>
            </w:tcBorders>
          </w:tcPr>
          <w:p w14:paraId="2FF475F1" w14:textId="77777777" w:rsidR="005A1028" w:rsidRPr="004F731F" w:rsidRDefault="005A1028" w:rsidP="00B062EF">
            <w:pPr>
              <w:rPr>
                <w:rFonts w:ascii="Cambria" w:hAnsi="Cambria"/>
                <w:b/>
                <w:sz w:val="24"/>
                <w:szCs w:val="24"/>
              </w:rPr>
            </w:pPr>
          </w:p>
        </w:tc>
        <w:tc>
          <w:tcPr>
            <w:tcW w:w="643" w:type="dxa"/>
            <w:tcBorders>
              <w:top w:val="single" w:sz="12" w:space="0" w:color="auto"/>
              <w:bottom w:val="single" w:sz="12" w:space="0" w:color="auto"/>
            </w:tcBorders>
          </w:tcPr>
          <w:p w14:paraId="505D5D91" w14:textId="77777777" w:rsidR="005A1028" w:rsidRPr="004F731F" w:rsidRDefault="005A1028" w:rsidP="00B062EF">
            <w:pPr>
              <w:rPr>
                <w:rFonts w:ascii="Cambria" w:hAnsi="Cambria"/>
                <w:b/>
                <w:sz w:val="24"/>
                <w:szCs w:val="24"/>
              </w:rPr>
            </w:pPr>
          </w:p>
        </w:tc>
        <w:tc>
          <w:tcPr>
            <w:tcW w:w="6742" w:type="dxa"/>
            <w:tcBorders>
              <w:top w:val="single" w:sz="12" w:space="0" w:color="auto"/>
              <w:bottom w:val="single" w:sz="12" w:space="0" w:color="auto"/>
            </w:tcBorders>
          </w:tcPr>
          <w:p w14:paraId="28DB544D" w14:textId="77777777" w:rsidR="005A1028" w:rsidRPr="004F731F" w:rsidRDefault="005A1028" w:rsidP="00B062EF">
            <w:pPr>
              <w:rPr>
                <w:rFonts w:ascii="Cambria" w:hAnsi="Cambria"/>
                <w:b/>
                <w:sz w:val="24"/>
                <w:szCs w:val="24"/>
              </w:rPr>
            </w:pPr>
          </w:p>
        </w:tc>
        <w:tc>
          <w:tcPr>
            <w:tcW w:w="1176" w:type="dxa"/>
            <w:tcBorders>
              <w:top w:val="single" w:sz="12" w:space="0" w:color="auto"/>
              <w:bottom w:val="single" w:sz="12" w:space="0" w:color="auto"/>
            </w:tcBorders>
          </w:tcPr>
          <w:p w14:paraId="013DD289" w14:textId="77777777" w:rsidR="005A1028" w:rsidRPr="004F731F" w:rsidRDefault="005A1028" w:rsidP="00B062EF">
            <w:pPr>
              <w:rPr>
                <w:rFonts w:ascii="Cambria" w:hAnsi="Cambria"/>
                <w:b/>
                <w:sz w:val="24"/>
                <w:szCs w:val="24"/>
              </w:rPr>
            </w:pPr>
          </w:p>
        </w:tc>
        <w:tc>
          <w:tcPr>
            <w:tcW w:w="842" w:type="dxa"/>
            <w:tcBorders>
              <w:top w:val="single" w:sz="12" w:space="0" w:color="auto"/>
              <w:bottom w:val="single" w:sz="12" w:space="0" w:color="auto"/>
            </w:tcBorders>
          </w:tcPr>
          <w:p w14:paraId="3BC28CF7" w14:textId="77777777" w:rsidR="005A1028" w:rsidRPr="004F731F" w:rsidRDefault="005A1028" w:rsidP="00B062EF">
            <w:pPr>
              <w:rPr>
                <w:rFonts w:ascii="Cambria" w:hAnsi="Cambria"/>
                <w:b/>
                <w:sz w:val="24"/>
                <w:szCs w:val="24"/>
              </w:rPr>
            </w:pPr>
          </w:p>
        </w:tc>
        <w:tc>
          <w:tcPr>
            <w:tcW w:w="569" w:type="dxa"/>
            <w:tcBorders>
              <w:top w:val="single" w:sz="12" w:space="0" w:color="auto"/>
              <w:bottom w:val="single" w:sz="12" w:space="0" w:color="auto"/>
            </w:tcBorders>
          </w:tcPr>
          <w:p w14:paraId="31A6A63E" w14:textId="77777777" w:rsidR="005A1028" w:rsidRPr="004F731F" w:rsidRDefault="005A1028" w:rsidP="00B062EF">
            <w:pPr>
              <w:rPr>
                <w:rFonts w:ascii="Cambria" w:hAnsi="Cambria"/>
                <w:b/>
                <w:sz w:val="24"/>
                <w:szCs w:val="24"/>
              </w:rPr>
            </w:pPr>
          </w:p>
        </w:tc>
      </w:tr>
      <w:tr w:rsidR="005A1028" w:rsidRPr="004F731F" w14:paraId="63C1C8A2" w14:textId="77777777" w:rsidTr="004F731F">
        <w:trPr>
          <w:trHeight w:val="1531"/>
        </w:trPr>
        <w:tc>
          <w:tcPr>
            <w:tcW w:w="802" w:type="dxa"/>
            <w:tcBorders>
              <w:top w:val="single" w:sz="12" w:space="0" w:color="auto"/>
              <w:left w:val="single" w:sz="12" w:space="0" w:color="auto"/>
              <w:bottom w:val="dotted" w:sz="4" w:space="0" w:color="auto"/>
              <w:right w:val="dotted" w:sz="4" w:space="0" w:color="auto"/>
            </w:tcBorders>
          </w:tcPr>
          <w:p w14:paraId="156C1EEE" w14:textId="77777777" w:rsidR="005A1028" w:rsidRPr="004F731F" w:rsidRDefault="005A1028" w:rsidP="00B062EF">
            <w:pPr>
              <w:rPr>
                <w:rFonts w:ascii="Cambria" w:hAnsi="Cambria"/>
                <w:b/>
                <w:sz w:val="24"/>
                <w:szCs w:val="24"/>
              </w:rPr>
            </w:pPr>
            <w:r w:rsidRPr="004F731F">
              <w:rPr>
                <w:rFonts w:ascii="Cambria" w:hAnsi="Cambria"/>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6FEB6068" w14:textId="77777777" w:rsidR="005A1028" w:rsidRPr="004F731F" w:rsidRDefault="005A1028" w:rsidP="00B062EF">
            <w:pPr>
              <w:rPr>
                <w:rFonts w:ascii="Cambria" w:hAnsi="Cambria"/>
                <w:b/>
                <w:sz w:val="24"/>
                <w:szCs w:val="24"/>
              </w:rPr>
            </w:pPr>
            <w:r w:rsidRPr="004F731F">
              <w:rPr>
                <w:rFonts w:ascii="Cambria" w:hAnsi="Cambria"/>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74A42C3" w14:textId="4738CD27" w:rsidR="005A1028" w:rsidRPr="004F731F" w:rsidRDefault="00F53644" w:rsidP="004F731F">
            <w:pPr>
              <w:pStyle w:val="NormalWeb"/>
              <w:rPr>
                <w:rFonts w:ascii="Cambria" w:hAnsi="Cambria"/>
                <w:b/>
              </w:rPr>
            </w:pPr>
            <w:r w:rsidRPr="004F731F">
              <w:rPr>
                <w:rFonts w:ascii="Cambria" w:hAnsi="Cambria"/>
              </w:rPr>
              <w:t xml:space="preserve"> </w:t>
            </w:r>
            <w:proofErr w:type="spellStart"/>
            <w:r w:rsidRPr="004F731F">
              <w:rPr>
                <w:rStyle w:val="Strong"/>
                <w:rFonts w:ascii="Cambria" w:hAnsi="Cambria"/>
                <w:b w:val="0"/>
              </w:rPr>
              <w:t>Analyze</w:t>
            </w:r>
            <w:proofErr w:type="spellEnd"/>
            <w:r w:rsidRPr="004F731F">
              <w:rPr>
                <w:rStyle w:val="Strong"/>
                <w:rFonts w:ascii="Cambria" w:hAnsi="Cambria"/>
                <w:b w:val="0"/>
              </w:rPr>
              <w:t xml:space="preserve"> the impact of the Banking Regulation Act, 1949, on the governance and operations of private and public sector banks in India. How does it ensure stability in the banking sector?</w:t>
            </w:r>
          </w:p>
        </w:tc>
        <w:tc>
          <w:tcPr>
            <w:tcW w:w="1176" w:type="dxa"/>
            <w:tcBorders>
              <w:top w:val="single" w:sz="12" w:space="0" w:color="auto"/>
              <w:left w:val="dotted" w:sz="4" w:space="0" w:color="auto"/>
              <w:bottom w:val="dotted" w:sz="4" w:space="0" w:color="auto"/>
              <w:right w:val="dotted" w:sz="4" w:space="0" w:color="auto"/>
            </w:tcBorders>
            <w:vAlign w:val="center"/>
          </w:tcPr>
          <w:p w14:paraId="76F01C56" w14:textId="0551B2F7" w:rsidR="005A1028" w:rsidRPr="004F731F" w:rsidRDefault="005A1028" w:rsidP="00B062EF">
            <w:pPr>
              <w:rPr>
                <w:rFonts w:ascii="Cambria" w:hAnsi="Cambria"/>
                <w:b/>
                <w:sz w:val="24"/>
                <w:szCs w:val="24"/>
              </w:rPr>
            </w:pPr>
            <w:r w:rsidRPr="004F731F">
              <w:rPr>
                <w:rFonts w:ascii="Cambria" w:hAnsi="Cambria"/>
                <w:b/>
                <w:sz w:val="24"/>
                <w:szCs w:val="24"/>
              </w:rPr>
              <w:t>10</w:t>
            </w:r>
            <w:r w:rsidR="00EA06E8" w:rsidRPr="004F731F">
              <w:rPr>
                <w:rFonts w:ascii="Cambria" w:hAnsi="Cambria"/>
                <w:b/>
                <w:sz w:val="24"/>
                <w:szCs w:val="24"/>
              </w:rPr>
              <w:t>(6+9)</w:t>
            </w:r>
          </w:p>
          <w:p w14:paraId="747C05DA" w14:textId="77777777" w:rsidR="005A1028" w:rsidRPr="004F731F" w:rsidRDefault="005A1028" w:rsidP="00B062EF">
            <w:pPr>
              <w:rPr>
                <w:rFonts w:ascii="Cambria" w:hAnsi="Cambria"/>
                <w:b/>
                <w:sz w:val="24"/>
                <w:szCs w:val="24"/>
              </w:rPr>
            </w:pPr>
            <w:r w:rsidRPr="004F731F">
              <w:rPr>
                <w:rFonts w:ascii="Cambria" w:hAnsi="Cambria"/>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54F96AB7" w14:textId="77777777" w:rsidR="005A1028" w:rsidRPr="004F731F" w:rsidRDefault="005A1028" w:rsidP="00B062EF">
            <w:pPr>
              <w:rPr>
                <w:rFonts w:ascii="Cambria" w:hAnsi="Cambria"/>
                <w:b/>
                <w:sz w:val="24"/>
                <w:szCs w:val="24"/>
              </w:rPr>
            </w:pPr>
            <w:r w:rsidRPr="004F731F">
              <w:rPr>
                <w:rFonts w:ascii="Cambria" w:hAnsi="Cambria"/>
                <w:b/>
                <w:sz w:val="24"/>
                <w:szCs w:val="24"/>
              </w:rPr>
              <w:t>L1, L2</w:t>
            </w:r>
          </w:p>
        </w:tc>
        <w:tc>
          <w:tcPr>
            <w:tcW w:w="569" w:type="dxa"/>
            <w:tcBorders>
              <w:top w:val="single" w:sz="12" w:space="0" w:color="auto"/>
              <w:left w:val="dotted" w:sz="4" w:space="0" w:color="auto"/>
              <w:bottom w:val="dotted" w:sz="4" w:space="0" w:color="auto"/>
              <w:right w:val="single" w:sz="12" w:space="0" w:color="auto"/>
            </w:tcBorders>
            <w:vAlign w:val="center"/>
          </w:tcPr>
          <w:p w14:paraId="7F7FC552" w14:textId="77777777" w:rsidR="005A1028" w:rsidRPr="004F731F" w:rsidRDefault="005A1028" w:rsidP="00B062EF">
            <w:pPr>
              <w:rPr>
                <w:rFonts w:ascii="Cambria" w:hAnsi="Cambria"/>
                <w:b/>
                <w:sz w:val="24"/>
                <w:szCs w:val="24"/>
              </w:rPr>
            </w:pPr>
            <w:r w:rsidRPr="004F731F">
              <w:rPr>
                <w:rFonts w:ascii="Cambria" w:hAnsi="Cambria"/>
                <w:b/>
                <w:sz w:val="24"/>
                <w:szCs w:val="24"/>
              </w:rPr>
              <w:t>C02</w:t>
            </w:r>
          </w:p>
        </w:tc>
      </w:tr>
      <w:tr w:rsidR="005A1028" w:rsidRPr="004F731F" w14:paraId="17D5AD18" w14:textId="77777777" w:rsidTr="00B062EF">
        <w:tc>
          <w:tcPr>
            <w:tcW w:w="10774" w:type="dxa"/>
            <w:gridSpan w:val="6"/>
            <w:tcBorders>
              <w:top w:val="single" w:sz="12" w:space="0" w:color="auto"/>
              <w:bottom w:val="single" w:sz="12" w:space="0" w:color="auto"/>
            </w:tcBorders>
          </w:tcPr>
          <w:p w14:paraId="1C3AD3A2" w14:textId="2A073FE9" w:rsidR="005A1028" w:rsidRPr="004F731F" w:rsidRDefault="002C55D4" w:rsidP="004F731F">
            <w:pPr>
              <w:jc w:val="center"/>
              <w:rPr>
                <w:rFonts w:ascii="Cambria" w:hAnsi="Cambria"/>
                <w:b/>
                <w:sz w:val="24"/>
                <w:szCs w:val="24"/>
              </w:rPr>
            </w:pPr>
            <w:r w:rsidRPr="004F731F">
              <w:rPr>
                <w:rFonts w:ascii="Cambria" w:hAnsi="Cambria"/>
                <w:b/>
                <w:sz w:val="24"/>
                <w:szCs w:val="24"/>
              </w:rPr>
              <w:t>Or</w:t>
            </w:r>
          </w:p>
        </w:tc>
      </w:tr>
      <w:tr w:rsidR="005A1028" w:rsidRPr="004F731F" w14:paraId="48A06155" w14:textId="77777777" w:rsidTr="00B062EF">
        <w:tc>
          <w:tcPr>
            <w:tcW w:w="802" w:type="dxa"/>
            <w:tcBorders>
              <w:top w:val="single" w:sz="12" w:space="0" w:color="auto"/>
              <w:left w:val="single" w:sz="12" w:space="0" w:color="auto"/>
              <w:bottom w:val="dotted" w:sz="4" w:space="0" w:color="auto"/>
              <w:right w:val="dotted" w:sz="4" w:space="0" w:color="auto"/>
            </w:tcBorders>
          </w:tcPr>
          <w:p w14:paraId="7B5E30E1" w14:textId="77777777" w:rsidR="005A1028" w:rsidRPr="004F731F" w:rsidRDefault="005A1028" w:rsidP="00B062EF">
            <w:pPr>
              <w:rPr>
                <w:rFonts w:ascii="Cambria" w:hAnsi="Cambria"/>
                <w:b/>
                <w:sz w:val="24"/>
                <w:szCs w:val="24"/>
              </w:rPr>
            </w:pPr>
            <w:r w:rsidRPr="004F731F">
              <w:rPr>
                <w:rFonts w:ascii="Cambria" w:hAnsi="Cambria"/>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67862CA9" w14:textId="77777777" w:rsidR="005A1028" w:rsidRPr="004F731F" w:rsidRDefault="005A1028" w:rsidP="00B062EF">
            <w:pPr>
              <w:rPr>
                <w:rFonts w:ascii="Cambria" w:hAnsi="Cambria"/>
                <w:b/>
                <w:sz w:val="24"/>
                <w:szCs w:val="24"/>
              </w:rPr>
            </w:pPr>
            <w:r w:rsidRPr="004F731F">
              <w:rPr>
                <w:rFonts w:ascii="Cambria" w:hAnsi="Cambria"/>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EC9E535" w14:textId="4F10812F" w:rsidR="005A1028" w:rsidRPr="004F731F" w:rsidRDefault="00F53644" w:rsidP="004F731F">
            <w:pPr>
              <w:pStyle w:val="NormalWeb"/>
              <w:rPr>
                <w:rFonts w:ascii="Cambria" w:hAnsi="Cambria"/>
                <w:b/>
              </w:rPr>
            </w:pPr>
            <w:r w:rsidRPr="004F731F">
              <w:rPr>
                <w:rFonts w:ascii="Cambria" w:hAnsi="Cambria"/>
              </w:rPr>
              <w:t xml:space="preserve">  </w:t>
            </w:r>
            <w:r w:rsidRPr="004F731F">
              <w:rPr>
                <w:rStyle w:val="Strong"/>
                <w:rFonts w:ascii="Cambria" w:hAnsi="Cambria"/>
                <w:b w:val="0"/>
              </w:rPr>
              <w:t>Critically examine the significance of priority sector lending by banks. Do you think the current targets for lending to sectors like agriculture, MSMEs, and education adequately address the country's development needs?</w:t>
            </w:r>
          </w:p>
        </w:tc>
        <w:tc>
          <w:tcPr>
            <w:tcW w:w="1176" w:type="dxa"/>
            <w:tcBorders>
              <w:top w:val="single" w:sz="12" w:space="0" w:color="auto"/>
              <w:left w:val="dotted" w:sz="4" w:space="0" w:color="auto"/>
              <w:bottom w:val="dotted" w:sz="4" w:space="0" w:color="auto"/>
              <w:right w:val="dotted" w:sz="4" w:space="0" w:color="auto"/>
            </w:tcBorders>
            <w:vAlign w:val="center"/>
          </w:tcPr>
          <w:p w14:paraId="326B0815" w14:textId="4B8416BC" w:rsidR="005A1028" w:rsidRPr="004F731F" w:rsidRDefault="005A1028" w:rsidP="00B062EF">
            <w:pPr>
              <w:rPr>
                <w:rFonts w:ascii="Cambria" w:hAnsi="Cambria"/>
                <w:b/>
                <w:sz w:val="24"/>
                <w:szCs w:val="24"/>
              </w:rPr>
            </w:pPr>
            <w:r w:rsidRPr="004F731F">
              <w:rPr>
                <w:rFonts w:ascii="Cambria" w:hAnsi="Cambria"/>
                <w:b/>
                <w:sz w:val="24"/>
                <w:szCs w:val="24"/>
              </w:rPr>
              <w:t>10</w:t>
            </w:r>
            <w:r w:rsidR="00EA06E8" w:rsidRPr="004F731F">
              <w:rPr>
                <w:rFonts w:ascii="Cambria" w:hAnsi="Cambria"/>
                <w:b/>
                <w:sz w:val="24"/>
                <w:szCs w:val="24"/>
              </w:rPr>
              <w:t>(5+3+2)</w:t>
            </w:r>
          </w:p>
          <w:p w14:paraId="4F21E1B3" w14:textId="77777777" w:rsidR="005A1028" w:rsidRPr="004F731F" w:rsidRDefault="005A1028" w:rsidP="00B062EF">
            <w:pPr>
              <w:rPr>
                <w:rFonts w:ascii="Cambria" w:hAnsi="Cambria"/>
                <w:b/>
                <w:sz w:val="24"/>
                <w:szCs w:val="24"/>
              </w:rPr>
            </w:pPr>
            <w:r w:rsidRPr="004F731F">
              <w:rPr>
                <w:rFonts w:ascii="Cambria" w:hAnsi="Cambria"/>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61DC6239" w14:textId="77777777" w:rsidR="005A1028" w:rsidRPr="004F731F" w:rsidRDefault="005A1028" w:rsidP="00B062EF">
            <w:pPr>
              <w:rPr>
                <w:rFonts w:ascii="Cambria" w:hAnsi="Cambria"/>
                <w:b/>
                <w:sz w:val="24"/>
                <w:szCs w:val="24"/>
              </w:rPr>
            </w:pPr>
            <w:r w:rsidRPr="004F731F">
              <w:rPr>
                <w:rFonts w:ascii="Cambria" w:hAnsi="Cambria"/>
                <w:b/>
                <w:sz w:val="24"/>
                <w:szCs w:val="24"/>
              </w:rPr>
              <w:t>L1, L2</w:t>
            </w:r>
          </w:p>
        </w:tc>
        <w:tc>
          <w:tcPr>
            <w:tcW w:w="569" w:type="dxa"/>
            <w:tcBorders>
              <w:top w:val="single" w:sz="12" w:space="0" w:color="auto"/>
              <w:left w:val="dotted" w:sz="4" w:space="0" w:color="auto"/>
              <w:bottom w:val="dotted" w:sz="4" w:space="0" w:color="auto"/>
              <w:right w:val="single" w:sz="12" w:space="0" w:color="auto"/>
            </w:tcBorders>
            <w:vAlign w:val="center"/>
          </w:tcPr>
          <w:p w14:paraId="5EB10883" w14:textId="77777777" w:rsidR="005A1028" w:rsidRPr="004F731F" w:rsidRDefault="005A1028" w:rsidP="00B062EF">
            <w:pPr>
              <w:rPr>
                <w:rFonts w:ascii="Cambria" w:hAnsi="Cambria"/>
                <w:b/>
                <w:sz w:val="24"/>
                <w:szCs w:val="24"/>
              </w:rPr>
            </w:pPr>
            <w:r w:rsidRPr="004F731F">
              <w:rPr>
                <w:rFonts w:ascii="Cambria" w:hAnsi="Cambria"/>
                <w:b/>
                <w:sz w:val="24"/>
                <w:szCs w:val="24"/>
              </w:rPr>
              <w:t>CO2</w:t>
            </w:r>
          </w:p>
        </w:tc>
      </w:tr>
    </w:tbl>
    <w:p w14:paraId="4BC2C841" w14:textId="77777777" w:rsidR="005A1028" w:rsidRPr="004F731F" w:rsidRDefault="005A1028" w:rsidP="005A1028">
      <w:pPr>
        <w:tabs>
          <w:tab w:val="left" w:pos="390"/>
          <w:tab w:val="center" w:pos="5234"/>
        </w:tabs>
        <w:rPr>
          <w:rFonts w:ascii="Cambria" w:hAnsi="Cambria"/>
          <w:b/>
          <w:sz w:val="24"/>
          <w:szCs w:val="24"/>
        </w:rPr>
      </w:pPr>
      <w:r w:rsidRPr="004F731F">
        <w:rPr>
          <w:rFonts w:ascii="Cambria" w:hAnsi="Cambria"/>
          <w:b/>
          <w:sz w:val="24"/>
          <w:szCs w:val="24"/>
        </w:rPr>
        <w:tab/>
      </w:r>
    </w:p>
    <w:p w14:paraId="0A893F4E" w14:textId="77777777" w:rsidR="005A1028" w:rsidRPr="004F731F" w:rsidRDefault="005A1028" w:rsidP="005A1028">
      <w:pPr>
        <w:rPr>
          <w:rFonts w:ascii="Cambria" w:hAnsi="Cambria"/>
          <w:sz w:val="24"/>
          <w:szCs w:val="24"/>
        </w:rPr>
        <w:sectPr w:rsidR="005A1028" w:rsidRPr="004F731F" w:rsidSect="005A1028">
          <w:footerReference w:type="default" r:id="rId8"/>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5A1028" w:rsidRPr="004F731F" w14:paraId="264728D4" w14:textId="77777777" w:rsidTr="00195EE6">
        <w:tc>
          <w:tcPr>
            <w:tcW w:w="802" w:type="dxa"/>
            <w:tcBorders>
              <w:top w:val="single" w:sz="12" w:space="0" w:color="auto"/>
              <w:left w:val="single" w:sz="12" w:space="0" w:color="auto"/>
              <w:bottom w:val="dotted" w:sz="4" w:space="0" w:color="auto"/>
              <w:right w:val="dotted" w:sz="4" w:space="0" w:color="auto"/>
            </w:tcBorders>
          </w:tcPr>
          <w:p w14:paraId="4E4E5712" w14:textId="77777777" w:rsidR="005A1028" w:rsidRPr="004F731F" w:rsidRDefault="005A1028" w:rsidP="00B062EF">
            <w:pPr>
              <w:rPr>
                <w:rFonts w:ascii="Cambria" w:hAnsi="Cambria"/>
                <w:b/>
                <w:sz w:val="24"/>
                <w:szCs w:val="24"/>
              </w:rPr>
            </w:pPr>
            <w:r w:rsidRPr="004F731F">
              <w:rPr>
                <w:rFonts w:ascii="Cambria" w:hAnsi="Cambria"/>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2E6F2F2C" w14:textId="77777777" w:rsidR="005A1028" w:rsidRPr="004F731F" w:rsidRDefault="005A1028" w:rsidP="00B062EF">
            <w:pPr>
              <w:rPr>
                <w:rFonts w:ascii="Cambria" w:hAnsi="Cambria"/>
                <w:b/>
                <w:sz w:val="24"/>
                <w:szCs w:val="24"/>
              </w:rPr>
            </w:pPr>
            <w:r w:rsidRPr="004F731F">
              <w:rPr>
                <w:rFonts w:ascii="Cambria" w:hAnsi="Cambria"/>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A717875" w14:textId="1EBCE100" w:rsidR="00F53644" w:rsidRPr="004F731F" w:rsidRDefault="00F53644" w:rsidP="00F53644">
            <w:pPr>
              <w:pStyle w:val="NormalWeb"/>
              <w:rPr>
                <w:rStyle w:val="Strong"/>
                <w:rFonts w:ascii="Cambria" w:hAnsi="Cambria"/>
              </w:rPr>
            </w:pPr>
            <w:r w:rsidRPr="004F731F">
              <w:rPr>
                <w:rFonts w:ascii="Cambria" w:hAnsi="Cambria"/>
              </w:rPr>
              <w:t xml:space="preserve"> </w:t>
            </w:r>
            <w:r w:rsidRPr="004F731F">
              <w:rPr>
                <w:rStyle w:val="Strong"/>
                <w:rFonts w:ascii="Cambria" w:hAnsi="Cambria"/>
                <w:b w:val="0"/>
              </w:rPr>
              <w:t>Evaluate the effectiveness of the provisions related to "payment in due course" in preventing fraud in the banking</w:t>
            </w:r>
            <w:r w:rsidRPr="004F731F">
              <w:rPr>
                <w:rStyle w:val="Strong"/>
                <w:rFonts w:ascii="Cambria" w:hAnsi="Cambria"/>
              </w:rPr>
              <w:t xml:space="preserve"> </w:t>
            </w:r>
            <w:proofErr w:type="spellStart"/>
            <w:r w:rsidRPr="004F731F">
              <w:rPr>
                <w:rStyle w:val="Strong"/>
                <w:rFonts w:ascii="Cambria" w:hAnsi="Cambria"/>
                <w:b w:val="0"/>
              </w:rPr>
              <w:t>ystem</w:t>
            </w:r>
            <w:proofErr w:type="spellEnd"/>
            <w:r w:rsidRPr="004F731F">
              <w:rPr>
                <w:rStyle w:val="Strong"/>
                <w:rFonts w:ascii="Cambria" w:hAnsi="Cambria"/>
                <w:b w:val="0"/>
              </w:rPr>
              <w:t>. How do these provisions protect both the bank and the customer.</w:t>
            </w:r>
          </w:p>
          <w:p w14:paraId="6E2719A9" w14:textId="77777777" w:rsidR="005A1028" w:rsidRPr="004F731F" w:rsidRDefault="00F53644" w:rsidP="00F53644">
            <w:pPr>
              <w:pStyle w:val="NormalWeb"/>
              <w:rPr>
                <w:rFonts w:ascii="Cambria" w:hAnsi="Cambria"/>
                <w:b/>
              </w:rPr>
            </w:pPr>
            <w:r w:rsidRPr="004F731F">
              <w:rPr>
                <w:rFonts w:ascii="Cambria" w:hAnsi="Cambria"/>
              </w:rPr>
              <w:t xml:space="preserve">  </w:t>
            </w:r>
          </w:p>
        </w:tc>
        <w:tc>
          <w:tcPr>
            <w:tcW w:w="1176" w:type="dxa"/>
            <w:tcBorders>
              <w:top w:val="single" w:sz="12" w:space="0" w:color="auto"/>
              <w:left w:val="dotted" w:sz="4" w:space="0" w:color="auto"/>
              <w:bottom w:val="dotted" w:sz="4" w:space="0" w:color="auto"/>
              <w:right w:val="dotted" w:sz="4" w:space="0" w:color="auto"/>
            </w:tcBorders>
            <w:vAlign w:val="center"/>
          </w:tcPr>
          <w:p w14:paraId="6D105DA8" w14:textId="04F27E86" w:rsidR="005A1028" w:rsidRPr="004F731F" w:rsidRDefault="005A1028" w:rsidP="00B062EF">
            <w:pPr>
              <w:rPr>
                <w:rFonts w:ascii="Cambria" w:hAnsi="Cambria"/>
                <w:b/>
                <w:sz w:val="24"/>
                <w:szCs w:val="24"/>
              </w:rPr>
            </w:pPr>
            <w:r w:rsidRPr="004F731F">
              <w:rPr>
                <w:rFonts w:ascii="Cambria" w:hAnsi="Cambria"/>
                <w:b/>
                <w:sz w:val="24"/>
                <w:szCs w:val="24"/>
              </w:rPr>
              <w:t>10</w:t>
            </w:r>
            <w:r w:rsidR="009B1A7E" w:rsidRPr="004F731F">
              <w:rPr>
                <w:rFonts w:ascii="Cambria" w:hAnsi="Cambria"/>
                <w:b/>
                <w:sz w:val="24"/>
                <w:szCs w:val="24"/>
              </w:rPr>
              <w:t>(5+5)</w:t>
            </w:r>
          </w:p>
          <w:p w14:paraId="27E5DA36" w14:textId="77777777" w:rsidR="005A1028" w:rsidRPr="004F731F" w:rsidRDefault="005A1028" w:rsidP="00B062EF">
            <w:pPr>
              <w:rPr>
                <w:rFonts w:ascii="Cambria" w:hAnsi="Cambria"/>
                <w:b/>
                <w:sz w:val="24"/>
                <w:szCs w:val="24"/>
              </w:rPr>
            </w:pPr>
            <w:r w:rsidRPr="004F731F">
              <w:rPr>
                <w:rFonts w:ascii="Cambria" w:hAnsi="Cambria"/>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37F11DEA" w14:textId="77777777" w:rsidR="005A1028" w:rsidRPr="004F731F" w:rsidRDefault="005A1028" w:rsidP="00B062EF">
            <w:pPr>
              <w:rPr>
                <w:rFonts w:ascii="Cambria" w:hAnsi="Cambria"/>
                <w:b/>
                <w:sz w:val="24"/>
                <w:szCs w:val="24"/>
              </w:rPr>
            </w:pPr>
            <w:r w:rsidRPr="004F731F">
              <w:rPr>
                <w:rFonts w:ascii="Cambria" w:hAnsi="Cambria"/>
                <w:b/>
                <w:sz w:val="24"/>
                <w:szCs w:val="24"/>
              </w:rPr>
              <w:t>L2, L3</w:t>
            </w:r>
          </w:p>
        </w:tc>
        <w:tc>
          <w:tcPr>
            <w:tcW w:w="709" w:type="dxa"/>
            <w:tcBorders>
              <w:top w:val="single" w:sz="12" w:space="0" w:color="auto"/>
              <w:left w:val="dotted" w:sz="4" w:space="0" w:color="auto"/>
              <w:bottom w:val="dotted" w:sz="4" w:space="0" w:color="auto"/>
              <w:right w:val="single" w:sz="12" w:space="0" w:color="auto"/>
            </w:tcBorders>
            <w:vAlign w:val="center"/>
          </w:tcPr>
          <w:p w14:paraId="38155ABF" w14:textId="77777777" w:rsidR="005A1028" w:rsidRPr="004F731F" w:rsidRDefault="005A1028" w:rsidP="00B062EF">
            <w:pPr>
              <w:rPr>
                <w:rFonts w:ascii="Cambria" w:hAnsi="Cambria"/>
                <w:b/>
                <w:sz w:val="24"/>
                <w:szCs w:val="24"/>
              </w:rPr>
            </w:pPr>
            <w:r w:rsidRPr="004F731F">
              <w:rPr>
                <w:rFonts w:ascii="Cambria" w:hAnsi="Cambria"/>
                <w:b/>
                <w:sz w:val="24"/>
                <w:szCs w:val="24"/>
              </w:rPr>
              <w:t>CO3</w:t>
            </w:r>
          </w:p>
        </w:tc>
      </w:tr>
      <w:tr w:rsidR="005A1028" w:rsidRPr="004F731F" w14:paraId="081812EA" w14:textId="77777777" w:rsidTr="00B062EF">
        <w:tc>
          <w:tcPr>
            <w:tcW w:w="10774" w:type="dxa"/>
            <w:gridSpan w:val="6"/>
            <w:tcBorders>
              <w:top w:val="single" w:sz="12" w:space="0" w:color="auto"/>
              <w:bottom w:val="single" w:sz="12" w:space="0" w:color="auto"/>
            </w:tcBorders>
          </w:tcPr>
          <w:p w14:paraId="12F625E2" w14:textId="77777777" w:rsidR="005A1028" w:rsidRPr="004F731F" w:rsidRDefault="005A1028" w:rsidP="00195E89">
            <w:pPr>
              <w:jc w:val="center"/>
              <w:rPr>
                <w:rFonts w:ascii="Cambria" w:hAnsi="Cambria"/>
                <w:b/>
                <w:sz w:val="24"/>
                <w:szCs w:val="24"/>
              </w:rPr>
            </w:pPr>
            <w:r w:rsidRPr="004F731F">
              <w:rPr>
                <w:rFonts w:ascii="Cambria" w:hAnsi="Cambria"/>
                <w:b/>
                <w:sz w:val="24"/>
                <w:szCs w:val="24"/>
              </w:rPr>
              <w:lastRenderedPageBreak/>
              <w:t>Or</w:t>
            </w:r>
          </w:p>
        </w:tc>
      </w:tr>
      <w:tr w:rsidR="005A1028" w:rsidRPr="004F731F" w14:paraId="5A2E0078" w14:textId="77777777" w:rsidTr="00195EE6">
        <w:tc>
          <w:tcPr>
            <w:tcW w:w="802" w:type="dxa"/>
            <w:tcBorders>
              <w:top w:val="single" w:sz="12" w:space="0" w:color="auto"/>
              <w:left w:val="single" w:sz="12" w:space="0" w:color="auto"/>
              <w:bottom w:val="dotted" w:sz="4" w:space="0" w:color="auto"/>
              <w:right w:val="dotted" w:sz="4" w:space="0" w:color="auto"/>
            </w:tcBorders>
          </w:tcPr>
          <w:p w14:paraId="1E9A5D3F" w14:textId="77777777" w:rsidR="005A1028" w:rsidRPr="004F731F" w:rsidRDefault="005A1028" w:rsidP="00B062EF">
            <w:pPr>
              <w:rPr>
                <w:rFonts w:ascii="Cambria" w:hAnsi="Cambria"/>
                <w:b/>
                <w:sz w:val="24"/>
                <w:szCs w:val="24"/>
              </w:rPr>
            </w:pPr>
            <w:r w:rsidRPr="004F731F">
              <w:rPr>
                <w:rFonts w:ascii="Cambria" w:hAnsi="Cambria"/>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22F8033E" w14:textId="77777777" w:rsidR="005A1028" w:rsidRPr="004F731F" w:rsidRDefault="005A1028" w:rsidP="00B062EF">
            <w:pPr>
              <w:rPr>
                <w:rFonts w:ascii="Cambria" w:hAnsi="Cambria"/>
                <w:b/>
                <w:sz w:val="24"/>
                <w:szCs w:val="24"/>
              </w:rPr>
            </w:pPr>
            <w:r w:rsidRPr="004F731F">
              <w:rPr>
                <w:rFonts w:ascii="Cambria" w:hAnsi="Cambria"/>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066F5BF9" w14:textId="1E46869B" w:rsidR="005A1028" w:rsidRPr="004F731F" w:rsidRDefault="00F53644" w:rsidP="004F731F">
            <w:pPr>
              <w:pStyle w:val="NormalWeb"/>
              <w:rPr>
                <w:rFonts w:ascii="Cambria" w:hAnsi="Cambria"/>
                <w:b/>
              </w:rPr>
            </w:pPr>
            <w:proofErr w:type="spellStart"/>
            <w:r w:rsidRPr="004F731F">
              <w:rPr>
                <w:rStyle w:val="Strong"/>
                <w:rFonts w:ascii="Cambria" w:hAnsi="Cambria"/>
                <w:b w:val="0"/>
              </w:rPr>
              <w:t>Analyze</w:t>
            </w:r>
            <w:proofErr w:type="spellEnd"/>
            <w:r w:rsidRPr="004F731F">
              <w:rPr>
                <w:rStyle w:val="Strong"/>
                <w:rFonts w:ascii="Cambria" w:hAnsi="Cambria"/>
                <w:b w:val="0"/>
              </w:rPr>
              <w:t xml:space="preserve"> the penalties and legal consequences of </w:t>
            </w:r>
            <w:proofErr w:type="spellStart"/>
            <w:r w:rsidRPr="004F731F">
              <w:rPr>
                <w:rStyle w:val="Strong"/>
                <w:rFonts w:ascii="Cambria" w:hAnsi="Cambria"/>
                <w:b w:val="0"/>
              </w:rPr>
              <w:t>dishonoring</w:t>
            </w:r>
            <w:proofErr w:type="spellEnd"/>
            <w:r w:rsidRPr="004F731F">
              <w:rPr>
                <w:rStyle w:val="Strong"/>
                <w:rFonts w:ascii="Cambria" w:hAnsi="Cambria"/>
                <w:b w:val="0"/>
              </w:rPr>
              <w:t xml:space="preserve"> a cheque under the Negotiable Instruments Act. Do these provisions sufficiently deter the misuse of cheques?</w:t>
            </w:r>
          </w:p>
        </w:tc>
        <w:tc>
          <w:tcPr>
            <w:tcW w:w="1176" w:type="dxa"/>
            <w:tcBorders>
              <w:top w:val="single" w:sz="12" w:space="0" w:color="auto"/>
              <w:left w:val="dotted" w:sz="4" w:space="0" w:color="auto"/>
              <w:bottom w:val="dotted" w:sz="4" w:space="0" w:color="auto"/>
              <w:right w:val="dotted" w:sz="4" w:space="0" w:color="auto"/>
            </w:tcBorders>
            <w:vAlign w:val="center"/>
          </w:tcPr>
          <w:p w14:paraId="7928019F" w14:textId="59546607" w:rsidR="005A1028" w:rsidRPr="004F731F" w:rsidRDefault="005A1028" w:rsidP="00B062EF">
            <w:pPr>
              <w:rPr>
                <w:rFonts w:ascii="Cambria" w:hAnsi="Cambria"/>
                <w:b/>
                <w:sz w:val="24"/>
                <w:szCs w:val="24"/>
              </w:rPr>
            </w:pPr>
            <w:r w:rsidRPr="004F731F">
              <w:rPr>
                <w:rFonts w:ascii="Cambria" w:hAnsi="Cambria"/>
                <w:b/>
                <w:sz w:val="24"/>
                <w:szCs w:val="24"/>
              </w:rPr>
              <w:t>10</w:t>
            </w:r>
            <w:r w:rsidR="009B1A7E" w:rsidRPr="004F731F">
              <w:rPr>
                <w:rFonts w:ascii="Cambria" w:hAnsi="Cambria"/>
                <w:b/>
                <w:sz w:val="24"/>
                <w:szCs w:val="24"/>
              </w:rPr>
              <w:t>(5+5)</w:t>
            </w:r>
          </w:p>
          <w:p w14:paraId="0ED32A60" w14:textId="77777777" w:rsidR="005A1028" w:rsidRPr="004F731F" w:rsidRDefault="005A1028" w:rsidP="00B062EF">
            <w:pPr>
              <w:rPr>
                <w:rFonts w:ascii="Cambria" w:hAnsi="Cambria"/>
                <w:b/>
                <w:sz w:val="24"/>
                <w:szCs w:val="24"/>
              </w:rPr>
            </w:pPr>
            <w:r w:rsidRPr="004F731F">
              <w:rPr>
                <w:rFonts w:ascii="Cambria" w:hAnsi="Cambria"/>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560D50DB" w14:textId="77777777" w:rsidR="005A1028" w:rsidRPr="004F731F" w:rsidRDefault="005A1028" w:rsidP="00B062EF">
            <w:pPr>
              <w:rPr>
                <w:rFonts w:ascii="Cambria" w:hAnsi="Cambria"/>
                <w:b/>
                <w:sz w:val="24"/>
                <w:szCs w:val="24"/>
              </w:rPr>
            </w:pPr>
            <w:r w:rsidRPr="004F731F">
              <w:rPr>
                <w:rFonts w:ascii="Cambria" w:hAnsi="Cambria"/>
                <w:b/>
                <w:sz w:val="24"/>
                <w:szCs w:val="24"/>
              </w:rPr>
              <w:t>L2, L3</w:t>
            </w:r>
          </w:p>
        </w:tc>
        <w:tc>
          <w:tcPr>
            <w:tcW w:w="709" w:type="dxa"/>
            <w:tcBorders>
              <w:top w:val="single" w:sz="12" w:space="0" w:color="auto"/>
              <w:left w:val="dotted" w:sz="4" w:space="0" w:color="auto"/>
              <w:bottom w:val="dotted" w:sz="4" w:space="0" w:color="auto"/>
              <w:right w:val="single" w:sz="12" w:space="0" w:color="auto"/>
            </w:tcBorders>
            <w:vAlign w:val="center"/>
          </w:tcPr>
          <w:p w14:paraId="57E3D34C" w14:textId="77777777" w:rsidR="005A1028" w:rsidRPr="004F731F" w:rsidRDefault="005A1028" w:rsidP="00B062EF">
            <w:pPr>
              <w:rPr>
                <w:rFonts w:ascii="Cambria" w:hAnsi="Cambria"/>
                <w:b/>
                <w:sz w:val="24"/>
                <w:szCs w:val="24"/>
              </w:rPr>
            </w:pPr>
            <w:r w:rsidRPr="004F731F">
              <w:rPr>
                <w:rFonts w:ascii="Cambria" w:hAnsi="Cambria"/>
                <w:b/>
                <w:sz w:val="24"/>
                <w:szCs w:val="24"/>
              </w:rPr>
              <w:t>CO3</w:t>
            </w:r>
          </w:p>
        </w:tc>
      </w:tr>
    </w:tbl>
    <w:p w14:paraId="31D4F115" w14:textId="77777777" w:rsidR="005A1028" w:rsidRPr="004F731F" w:rsidRDefault="005A1028" w:rsidP="005A1028">
      <w:pPr>
        <w:rPr>
          <w:rFonts w:ascii="Cambria" w:hAnsi="Cambria"/>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560"/>
        <w:gridCol w:w="851"/>
      </w:tblGrid>
      <w:tr w:rsidR="005A1028" w:rsidRPr="004F731F" w14:paraId="25660A35" w14:textId="77777777" w:rsidTr="00195EE6">
        <w:tc>
          <w:tcPr>
            <w:tcW w:w="802" w:type="dxa"/>
            <w:tcBorders>
              <w:top w:val="single" w:sz="12" w:space="0" w:color="auto"/>
              <w:left w:val="single" w:sz="12" w:space="0" w:color="auto"/>
              <w:bottom w:val="dotted" w:sz="4" w:space="0" w:color="auto"/>
              <w:right w:val="dotted" w:sz="4" w:space="0" w:color="auto"/>
            </w:tcBorders>
          </w:tcPr>
          <w:p w14:paraId="51318546" w14:textId="77777777" w:rsidR="005A1028" w:rsidRPr="004F731F" w:rsidRDefault="005A1028" w:rsidP="00B062EF">
            <w:pPr>
              <w:rPr>
                <w:rFonts w:ascii="Cambria" w:hAnsi="Cambria"/>
                <w:b/>
                <w:sz w:val="24"/>
                <w:szCs w:val="24"/>
              </w:rPr>
            </w:pPr>
            <w:r w:rsidRPr="004F731F">
              <w:rPr>
                <w:rFonts w:ascii="Cambria" w:hAnsi="Cambria"/>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73D2B5AE" w14:textId="77777777" w:rsidR="005A1028" w:rsidRPr="004F731F" w:rsidRDefault="005A1028" w:rsidP="00B062EF">
            <w:pPr>
              <w:rPr>
                <w:rFonts w:ascii="Cambria" w:hAnsi="Cambria"/>
                <w:b/>
                <w:sz w:val="24"/>
                <w:szCs w:val="24"/>
              </w:rPr>
            </w:pPr>
            <w:r w:rsidRPr="004F731F">
              <w:rPr>
                <w:rFonts w:ascii="Cambria" w:hAnsi="Cambria"/>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590B996" w14:textId="77777777" w:rsidR="005A1028" w:rsidRPr="004F731F" w:rsidRDefault="009222AD" w:rsidP="009222AD">
            <w:pPr>
              <w:spacing w:before="100" w:beforeAutospacing="1" w:after="100" w:afterAutospacing="1" w:line="240" w:lineRule="auto"/>
              <w:rPr>
                <w:rFonts w:ascii="Cambria" w:hAnsi="Cambria"/>
                <w:sz w:val="24"/>
                <w:szCs w:val="24"/>
                <w:lang w:val="en-IN" w:eastAsia="en-IN"/>
              </w:rPr>
            </w:pPr>
            <w:r w:rsidRPr="004F731F">
              <w:rPr>
                <w:rFonts w:ascii="Cambria" w:hAnsi="Cambria"/>
                <w:sz w:val="24"/>
                <w:szCs w:val="24"/>
                <w:lang w:val="en-IN" w:eastAsia="en-IN"/>
              </w:rPr>
              <w:t xml:space="preserve"> </w:t>
            </w:r>
            <w:r w:rsidRPr="004F731F">
              <w:rPr>
                <w:rFonts w:ascii="Cambria" w:hAnsi="Cambria"/>
                <w:bCs/>
                <w:sz w:val="24"/>
                <w:szCs w:val="24"/>
                <w:lang w:val="en-IN" w:eastAsia="en-IN"/>
              </w:rPr>
              <w:t>Critically examine the role of internet banking in the expansion of banking services. How has it contributed to financial inclusion and the digital economy</w:t>
            </w:r>
            <w:r w:rsidRPr="004F731F">
              <w:rPr>
                <w:rFonts w:ascii="Cambria" w:hAnsi="Cambria"/>
                <w:b/>
                <w:bCs/>
                <w:sz w:val="24"/>
                <w:szCs w:val="24"/>
                <w:lang w:val="en-IN" w:eastAsia="en-IN"/>
              </w:rPr>
              <w:t>?</w:t>
            </w:r>
          </w:p>
        </w:tc>
        <w:tc>
          <w:tcPr>
            <w:tcW w:w="1176" w:type="dxa"/>
            <w:tcBorders>
              <w:top w:val="single" w:sz="12" w:space="0" w:color="auto"/>
              <w:left w:val="dotted" w:sz="4" w:space="0" w:color="auto"/>
              <w:bottom w:val="dotted" w:sz="4" w:space="0" w:color="auto"/>
              <w:right w:val="dotted" w:sz="4" w:space="0" w:color="auto"/>
            </w:tcBorders>
            <w:vAlign w:val="center"/>
          </w:tcPr>
          <w:p w14:paraId="4C2CA68E" w14:textId="189D6996" w:rsidR="005A1028" w:rsidRPr="004F731F" w:rsidRDefault="005A1028" w:rsidP="00B062EF">
            <w:pPr>
              <w:rPr>
                <w:rFonts w:ascii="Cambria" w:hAnsi="Cambria"/>
                <w:b/>
                <w:sz w:val="24"/>
                <w:szCs w:val="24"/>
              </w:rPr>
            </w:pPr>
            <w:r w:rsidRPr="004F731F">
              <w:rPr>
                <w:rFonts w:ascii="Cambria" w:hAnsi="Cambria"/>
                <w:b/>
                <w:sz w:val="24"/>
                <w:szCs w:val="24"/>
              </w:rPr>
              <w:t>15</w:t>
            </w:r>
            <w:r w:rsidR="009B1A7E" w:rsidRPr="004F731F">
              <w:rPr>
                <w:rFonts w:ascii="Cambria" w:hAnsi="Cambria"/>
                <w:b/>
                <w:sz w:val="24"/>
                <w:szCs w:val="24"/>
              </w:rPr>
              <w:t>(7+8)</w:t>
            </w:r>
          </w:p>
          <w:p w14:paraId="67FE6130" w14:textId="77777777" w:rsidR="005A1028" w:rsidRPr="004F731F" w:rsidRDefault="005A1028" w:rsidP="00B062EF">
            <w:pPr>
              <w:rPr>
                <w:rFonts w:ascii="Cambria" w:hAnsi="Cambria"/>
                <w:b/>
                <w:sz w:val="24"/>
                <w:szCs w:val="24"/>
              </w:rPr>
            </w:pPr>
            <w:r w:rsidRPr="004F731F">
              <w:rPr>
                <w:rFonts w:ascii="Cambria" w:hAnsi="Cambria"/>
                <w:b/>
                <w:sz w:val="24"/>
                <w:szCs w:val="24"/>
              </w:rPr>
              <w:t>Marks</w:t>
            </w:r>
          </w:p>
        </w:tc>
        <w:tc>
          <w:tcPr>
            <w:tcW w:w="560" w:type="dxa"/>
            <w:tcBorders>
              <w:top w:val="single" w:sz="12" w:space="0" w:color="auto"/>
              <w:left w:val="dotted" w:sz="4" w:space="0" w:color="auto"/>
              <w:bottom w:val="dotted" w:sz="4" w:space="0" w:color="auto"/>
              <w:right w:val="dotted" w:sz="4" w:space="0" w:color="auto"/>
            </w:tcBorders>
            <w:vAlign w:val="center"/>
          </w:tcPr>
          <w:p w14:paraId="24E352D8" w14:textId="77777777" w:rsidR="005A1028" w:rsidRPr="004F731F" w:rsidRDefault="005A1028" w:rsidP="00B062EF">
            <w:pPr>
              <w:rPr>
                <w:rFonts w:ascii="Cambria" w:hAnsi="Cambria"/>
                <w:b/>
                <w:sz w:val="24"/>
                <w:szCs w:val="24"/>
              </w:rPr>
            </w:pPr>
            <w:r w:rsidRPr="004F731F">
              <w:rPr>
                <w:rFonts w:ascii="Cambria" w:hAnsi="Cambria"/>
                <w:b/>
                <w:sz w:val="24"/>
                <w:szCs w:val="24"/>
              </w:rPr>
              <w:t>L2, L3</w:t>
            </w:r>
          </w:p>
        </w:tc>
        <w:tc>
          <w:tcPr>
            <w:tcW w:w="851" w:type="dxa"/>
            <w:tcBorders>
              <w:top w:val="single" w:sz="12" w:space="0" w:color="auto"/>
              <w:left w:val="dotted" w:sz="4" w:space="0" w:color="auto"/>
              <w:bottom w:val="dotted" w:sz="4" w:space="0" w:color="auto"/>
              <w:right w:val="single" w:sz="12" w:space="0" w:color="auto"/>
            </w:tcBorders>
            <w:vAlign w:val="center"/>
          </w:tcPr>
          <w:p w14:paraId="3FEDEB3B" w14:textId="77777777" w:rsidR="005A1028" w:rsidRPr="004F731F" w:rsidRDefault="005A1028" w:rsidP="00B062EF">
            <w:pPr>
              <w:rPr>
                <w:rFonts w:ascii="Cambria" w:hAnsi="Cambria"/>
                <w:b/>
                <w:sz w:val="24"/>
                <w:szCs w:val="24"/>
              </w:rPr>
            </w:pPr>
            <w:r w:rsidRPr="004F731F">
              <w:rPr>
                <w:rFonts w:ascii="Cambria" w:hAnsi="Cambria"/>
                <w:b/>
                <w:sz w:val="24"/>
                <w:szCs w:val="24"/>
              </w:rPr>
              <w:t>CO4</w:t>
            </w:r>
          </w:p>
        </w:tc>
      </w:tr>
      <w:tr w:rsidR="005A1028" w:rsidRPr="004F731F" w14:paraId="2AED80B1" w14:textId="77777777" w:rsidTr="00B062EF">
        <w:tc>
          <w:tcPr>
            <w:tcW w:w="10774" w:type="dxa"/>
            <w:gridSpan w:val="6"/>
            <w:tcBorders>
              <w:top w:val="single" w:sz="12" w:space="0" w:color="auto"/>
              <w:bottom w:val="single" w:sz="12" w:space="0" w:color="auto"/>
            </w:tcBorders>
          </w:tcPr>
          <w:p w14:paraId="56A24993" w14:textId="77777777" w:rsidR="005A1028" w:rsidRPr="004F731F" w:rsidRDefault="005A1028" w:rsidP="00B062EF">
            <w:pPr>
              <w:jc w:val="center"/>
              <w:rPr>
                <w:rFonts w:ascii="Cambria" w:hAnsi="Cambria"/>
                <w:b/>
                <w:sz w:val="24"/>
                <w:szCs w:val="24"/>
              </w:rPr>
            </w:pPr>
            <w:r w:rsidRPr="004F731F">
              <w:rPr>
                <w:rFonts w:ascii="Cambria" w:hAnsi="Cambria"/>
                <w:b/>
                <w:sz w:val="24"/>
                <w:szCs w:val="24"/>
              </w:rPr>
              <w:t>Or</w:t>
            </w:r>
          </w:p>
        </w:tc>
      </w:tr>
      <w:tr w:rsidR="005A1028" w:rsidRPr="004F731F" w14:paraId="61434020" w14:textId="77777777" w:rsidTr="00195EE6">
        <w:tc>
          <w:tcPr>
            <w:tcW w:w="802" w:type="dxa"/>
            <w:tcBorders>
              <w:top w:val="single" w:sz="12" w:space="0" w:color="auto"/>
              <w:left w:val="single" w:sz="12" w:space="0" w:color="auto"/>
              <w:bottom w:val="dotted" w:sz="4" w:space="0" w:color="auto"/>
              <w:right w:val="dotted" w:sz="4" w:space="0" w:color="auto"/>
            </w:tcBorders>
          </w:tcPr>
          <w:p w14:paraId="746EDC8A" w14:textId="77777777" w:rsidR="005A1028" w:rsidRPr="004F731F" w:rsidRDefault="005A1028" w:rsidP="00B062EF">
            <w:pPr>
              <w:jc w:val="center"/>
              <w:rPr>
                <w:rFonts w:ascii="Cambria" w:hAnsi="Cambria"/>
                <w:b/>
                <w:sz w:val="24"/>
                <w:szCs w:val="24"/>
              </w:rPr>
            </w:pPr>
            <w:r w:rsidRPr="004F731F">
              <w:rPr>
                <w:rFonts w:ascii="Cambria" w:hAnsi="Cambria"/>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5C0F9CF5" w14:textId="77777777" w:rsidR="005A1028" w:rsidRPr="004F731F" w:rsidRDefault="005A1028" w:rsidP="00B062EF">
            <w:pPr>
              <w:jc w:val="center"/>
              <w:rPr>
                <w:rFonts w:ascii="Cambria" w:hAnsi="Cambria"/>
                <w:b/>
                <w:sz w:val="24"/>
                <w:szCs w:val="24"/>
              </w:rPr>
            </w:pPr>
            <w:r w:rsidRPr="004F731F">
              <w:rPr>
                <w:rFonts w:ascii="Cambria" w:hAnsi="Cambria"/>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E054263" w14:textId="77777777" w:rsidR="005A1028" w:rsidRPr="004F731F" w:rsidRDefault="009222AD" w:rsidP="00B062EF">
            <w:pPr>
              <w:rPr>
                <w:rFonts w:ascii="Cambria" w:hAnsi="Cambria"/>
                <w:sz w:val="24"/>
                <w:szCs w:val="24"/>
              </w:rPr>
            </w:pPr>
            <w:r w:rsidRPr="004F731F">
              <w:rPr>
                <w:rFonts w:ascii="Cambria" w:hAnsi="Cambria"/>
                <w:bCs/>
                <w:sz w:val="24"/>
                <w:szCs w:val="24"/>
                <w:lang w:val="en-IN" w:eastAsia="en-IN"/>
              </w:rPr>
              <w:t>Compare and contrast mobile banking and internet banking in terms of accessibility, security, and convenience. What are the potential challenges of each platform?</w:t>
            </w:r>
          </w:p>
        </w:tc>
        <w:tc>
          <w:tcPr>
            <w:tcW w:w="1176" w:type="dxa"/>
            <w:tcBorders>
              <w:top w:val="single" w:sz="12" w:space="0" w:color="auto"/>
              <w:left w:val="dotted" w:sz="4" w:space="0" w:color="auto"/>
              <w:bottom w:val="dotted" w:sz="4" w:space="0" w:color="auto"/>
              <w:right w:val="dotted" w:sz="4" w:space="0" w:color="auto"/>
            </w:tcBorders>
            <w:vAlign w:val="center"/>
          </w:tcPr>
          <w:p w14:paraId="0AD0B293" w14:textId="0CD94D46" w:rsidR="005A1028" w:rsidRPr="004F731F" w:rsidRDefault="005A1028" w:rsidP="004F731F">
            <w:pPr>
              <w:spacing w:after="0"/>
              <w:rPr>
                <w:rFonts w:ascii="Cambria" w:hAnsi="Cambria"/>
                <w:b/>
                <w:sz w:val="24"/>
                <w:szCs w:val="24"/>
              </w:rPr>
            </w:pPr>
            <w:r w:rsidRPr="004F731F">
              <w:rPr>
                <w:rFonts w:ascii="Cambria" w:hAnsi="Cambria"/>
                <w:b/>
                <w:sz w:val="24"/>
                <w:szCs w:val="24"/>
              </w:rPr>
              <w:t>15</w:t>
            </w:r>
            <w:r w:rsidR="009B1A7E" w:rsidRPr="004F731F">
              <w:rPr>
                <w:rFonts w:ascii="Cambria" w:hAnsi="Cambria"/>
                <w:b/>
                <w:sz w:val="24"/>
                <w:szCs w:val="24"/>
              </w:rPr>
              <w:t>(3+4+4+4)</w:t>
            </w:r>
          </w:p>
          <w:p w14:paraId="035F6661" w14:textId="77777777" w:rsidR="005A1028" w:rsidRPr="004F731F" w:rsidRDefault="005A1028" w:rsidP="004F731F">
            <w:pPr>
              <w:spacing w:after="0"/>
              <w:rPr>
                <w:rFonts w:ascii="Cambria" w:hAnsi="Cambria"/>
                <w:b/>
                <w:sz w:val="24"/>
                <w:szCs w:val="24"/>
              </w:rPr>
            </w:pPr>
            <w:r w:rsidRPr="004F731F">
              <w:rPr>
                <w:rFonts w:ascii="Cambria" w:hAnsi="Cambria"/>
                <w:b/>
                <w:sz w:val="24"/>
                <w:szCs w:val="24"/>
              </w:rPr>
              <w:t>Marks</w:t>
            </w:r>
          </w:p>
        </w:tc>
        <w:tc>
          <w:tcPr>
            <w:tcW w:w="560" w:type="dxa"/>
            <w:tcBorders>
              <w:top w:val="single" w:sz="12" w:space="0" w:color="auto"/>
              <w:left w:val="dotted" w:sz="4" w:space="0" w:color="auto"/>
              <w:bottom w:val="dotted" w:sz="4" w:space="0" w:color="auto"/>
              <w:right w:val="dotted" w:sz="4" w:space="0" w:color="auto"/>
            </w:tcBorders>
            <w:vAlign w:val="center"/>
          </w:tcPr>
          <w:p w14:paraId="7DE75AD2" w14:textId="77777777" w:rsidR="005A1028" w:rsidRPr="004F731F" w:rsidRDefault="005A1028" w:rsidP="00B062EF">
            <w:pPr>
              <w:jc w:val="center"/>
              <w:rPr>
                <w:rFonts w:ascii="Cambria" w:hAnsi="Cambria"/>
                <w:b/>
                <w:sz w:val="24"/>
                <w:szCs w:val="24"/>
              </w:rPr>
            </w:pPr>
            <w:r w:rsidRPr="004F731F">
              <w:rPr>
                <w:rFonts w:ascii="Cambria" w:hAnsi="Cambria"/>
                <w:b/>
                <w:sz w:val="24"/>
                <w:szCs w:val="24"/>
              </w:rPr>
              <w:t>L2, L4</w:t>
            </w:r>
          </w:p>
        </w:tc>
        <w:tc>
          <w:tcPr>
            <w:tcW w:w="851" w:type="dxa"/>
            <w:tcBorders>
              <w:top w:val="single" w:sz="12" w:space="0" w:color="auto"/>
              <w:left w:val="dotted" w:sz="4" w:space="0" w:color="auto"/>
              <w:bottom w:val="dotted" w:sz="4" w:space="0" w:color="auto"/>
              <w:right w:val="single" w:sz="12" w:space="0" w:color="auto"/>
            </w:tcBorders>
            <w:vAlign w:val="center"/>
          </w:tcPr>
          <w:p w14:paraId="2F942459" w14:textId="734E8EA8" w:rsidR="005A1028" w:rsidRPr="004F731F" w:rsidRDefault="00195EE6" w:rsidP="00B062EF">
            <w:pPr>
              <w:jc w:val="center"/>
              <w:rPr>
                <w:rFonts w:ascii="Cambria" w:hAnsi="Cambria"/>
                <w:b/>
                <w:sz w:val="24"/>
                <w:szCs w:val="24"/>
              </w:rPr>
            </w:pPr>
            <w:r>
              <w:rPr>
                <w:rFonts w:ascii="Cambria" w:hAnsi="Cambria"/>
                <w:b/>
                <w:sz w:val="24"/>
                <w:szCs w:val="24"/>
              </w:rPr>
              <w:t>CO</w:t>
            </w:r>
            <w:r w:rsidR="004709DF">
              <w:rPr>
                <w:rFonts w:ascii="Cambria" w:hAnsi="Cambria"/>
                <w:b/>
                <w:sz w:val="24"/>
                <w:szCs w:val="24"/>
              </w:rPr>
              <w:t>s</w:t>
            </w:r>
            <w:r w:rsidR="005A1028" w:rsidRPr="004F731F">
              <w:rPr>
                <w:rFonts w:ascii="Cambria" w:hAnsi="Cambria"/>
                <w:b/>
                <w:sz w:val="24"/>
                <w:szCs w:val="24"/>
              </w:rPr>
              <w:t>4</w:t>
            </w:r>
          </w:p>
        </w:tc>
      </w:tr>
    </w:tbl>
    <w:p w14:paraId="6BFFE4A3" w14:textId="77777777" w:rsidR="005A1028" w:rsidRPr="004F731F" w:rsidRDefault="005A1028" w:rsidP="005A1028">
      <w:pPr>
        <w:rPr>
          <w:rFonts w:ascii="Cambria" w:hAnsi="Cambria"/>
          <w:b/>
          <w:bCs/>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5A1028" w:rsidRPr="004F731F" w14:paraId="19381320" w14:textId="77777777" w:rsidTr="00195EE6">
        <w:tc>
          <w:tcPr>
            <w:tcW w:w="802" w:type="dxa"/>
            <w:tcBorders>
              <w:top w:val="single" w:sz="12" w:space="0" w:color="auto"/>
              <w:left w:val="single" w:sz="12" w:space="0" w:color="auto"/>
              <w:bottom w:val="dotted" w:sz="4" w:space="0" w:color="auto"/>
              <w:right w:val="dotted" w:sz="4" w:space="0" w:color="auto"/>
            </w:tcBorders>
          </w:tcPr>
          <w:p w14:paraId="52F33953" w14:textId="77777777" w:rsidR="005A1028" w:rsidRPr="004F731F" w:rsidRDefault="005A1028" w:rsidP="00B062EF">
            <w:pPr>
              <w:jc w:val="center"/>
              <w:rPr>
                <w:rFonts w:ascii="Cambria" w:hAnsi="Cambria"/>
                <w:b/>
                <w:sz w:val="24"/>
                <w:szCs w:val="24"/>
              </w:rPr>
            </w:pPr>
            <w:r w:rsidRPr="004F731F">
              <w:rPr>
                <w:rFonts w:ascii="Cambria" w:hAnsi="Cambria"/>
                <w:b/>
                <w:sz w:val="24"/>
                <w:szCs w:val="24"/>
              </w:rPr>
              <w:t>19.</w:t>
            </w:r>
          </w:p>
        </w:tc>
        <w:tc>
          <w:tcPr>
            <w:tcW w:w="643" w:type="dxa"/>
            <w:tcBorders>
              <w:top w:val="single" w:sz="12" w:space="0" w:color="auto"/>
              <w:left w:val="dotted" w:sz="4" w:space="0" w:color="auto"/>
              <w:bottom w:val="dotted" w:sz="4" w:space="0" w:color="auto"/>
              <w:right w:val="dotted" w:sz="4" w:space="0" w:color="auto"/>
            </w:tcBorders>
            <w:vAlign w:val="center"/>
          </w:tcPr>
          <w:p w14:paraId="57EB0595" w14:textId="77777777" w:rsidR="005A1028" w:rsidRPr="004F731F" w:rsidRDefault="005A1028" w:rsidP="00B062EF">
            <w:pPr>
              <w:jc w:val="center"/>
              <w:rPr>
                <w:rFonts w:ascii="Cambria" w:hAnsi="Cambria"/>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794EAEAE" w14:textId="7A819936" w:rsidR="005A1028" w:rsidRPr="004F731F" w:rsidRDefault="009222AD" w:rsidP="004F731F">
            <w:pPr>
              <w:pStyle w:val="NormalWeb"/>
              <w:rPr>
                <w:rFonts w:ascii="Cambria" w:eastAsia="SimSun" w:hAnsi="Cambria"/>
              </w:rPr>
            </w:pPr>
            <w:r w:rsidRPr="004F731F">
              <w:rPr>
                <w:rFonts w:ascii="Cambria" w:hAnsi="Cambria"/>
              </w:rPr>
              <w:t xml:space="preserve"> </w:t>
            </w:r>
            <w:r w:rsidRPr="004F731F">
              <w:rPr>
                <w:rStyle w:val="Strong"/>
                <w:rFonts w:ascii="Cambria" w:hAnsi="Cambria"/>
                <w:b w:val="0"/>
                <w:bCs w:val="0"/>
              </w:rPr>
              <w:t>Evaluate the significance of ATMs in improving banking efficiency. How do ATMs reduce the dependency on branch operations and benefit both the bank and its customers?</w:t>
            </w:r>
          </w:p>
        </w:tc>
        <w:tc>
          <w:tcPr>
            <w:tcW w:w="1176" w:type="dxa"/>
            <w:tcBorders>
              <w:top w:val="single" w:sz="12" w:space="0" w:color="auto"/>
              <w:left w:val="dotted" w:sz="4" w:space="0" w:color="auto"/>
              <w:bottom w:val="dotted" w:sz="4" w:space="0" w:color="auto"/>
              <w:right w:val="dotted" w:sz="4" w:space="0" w:color="auto"/>
            </w:tcBorders>
            <w:vAlign w:val="center"/>
          </w:tcPr>
          <w:p w14:paraId="5A90387A" w14:textId="43DD47DF" w:rsidR="005A1028" w:rsidRPr="004F731F" w:rsidRDefault="005A1028" w:rsidP="004F731F">
            <w:pPr>
              <w:spacing w:after="0"/>
              <w:jc w:val="center"/>
              <w:rPr>
                <w:rFonts w:ascii="Cambria" w:hAnsi="Cambria"/>
                <w:b/>
                <w:sz w:val="24"/>
                <w:szCs w:val="24"/>
              </w:rPr>
            </w:pPr>
            <w:r w:rsidRPr="004F731F">
              <w:rPr>
                <w:rFonts w:ascii="Cambria" w:hAnsi="Cambria"/>
                <w:b/>
                <w:sz w:val="24"/>
                <w:szCs w:val="24"/>
              </w:rPr>
              <w:t>1</w:t>
            </w:r>
            <w:r w:rsidR="009B1A7E" w:rsidRPr="004F731F">
              <w:rPr>
                <w:rFonts w:ascii="Cambria" w:hAnsi="Cambria"/>
                <w:b/>
                <w:sz w:val="24"/>
                <w:szCs w:val="24"/>
              </w:rPr>
              <w:t>5(7</w:t>
            </w:r>
            <w:r w:rsidR="009B1A7E" w:rsidRPr="004F731F">
              <w:rPr>
                <w:rFonts w:ascii="Cambria" w:hAnsi="Cambria"/>
                <w:b/>
                <w:sz w:val="24"/>
                <w:szCs w:val="24"/>
              </w:rPr>
              <w:br/>
              <w:t>+8)</w:t>
            </w:r>
          </w:p>
          <w:p w14:paraId="69D3967B" w14:textId="77777777" w:rsidR="005A1028" w:rsidRPr="004F731F" w:rsidRDefault="005A1028" w:rsidP="004F731F">
            <w:pPr>
              <w:spacing w:after="0"/>
              <w:jc w:val="center"/>
              <w:rPr>
                <w:rFonts w:ascii="Cambria" w:hAnsi="Cambria"/>
                <w:b/>
                <w:sz w:val="24"/>
                <w:szCs w:val="24"/>
              </w:rPr>
            </w:pPr>
            <w:r w:rsidRPr="004F731F">
              <w:rPr>
                <w:rFonts w:ascii="Cambria" w:hAnsi="Cambria"/>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7540D7AE" w14:textId="77777777" w:rsidR="005A1028" w:rsidRPr="004F731F" w:rsidRDefault="005A1028" w:rsidP="00B062EF">
            <w:pPr>
              <w:jc w:val="center"/>
              <w:rPr>
                <w:rFonts w:ascii="Cambria" w:hAnsi="Cambria"/>
                <w:b/>
                <w:sz w:val="24"/>
                <w:szCs w:val="24"/>
              </w:rPr>
            </w:pPr>
            <w:r w:rsidRPr="004F731F">
              <w:rPr>
                <w:rFonts w:ascii="Cambria" w:hAnsi="Cambria"/>
                <w:b/>
                <w:sz w:val="24"/>
                <w:szCs w:val="24"/>
              </w:rPr>
              <w:t>L4</w:t>
            </w:r>
          </w:p>
        </w:tc>
        <w:tc>
          <w:tcPr>
            <w:tcW w:w="709" w:type="dxa"/>
            <w:tcBorders>
              <w:top w:val="single" w:sz="12" w:space="0" w:color="auto"/>
              <w:left w:val="dotted" w:sz="4" w:space="0" w:color="auto"/>
              <w:bottom w:val="dotted" w:sz="4" w:space="0" w:color="auto"/>
              <w:right w:val="single" w:sz="12" w:space="0" w:color="auto"/>
            </w:tcBorders>
            <w:vAlign w:val="center"/>
          </w:tcPr>
          <w:p w14:paraId="539F16BC" w14:textId="77777777" w:rsidR="005A1028" w:rsidRPr="004F731F" w:rsidRDefault="005A1028" w:rsidP="00B062EF">
            <w:pPr>
              <w:jc w:val="center"/>
              <w:rPr>
                <w:rFonts w:ascii="Cambria" w:hAnsi="Cambria"/>
                <w:b/>
                <w:sz w:val="24"/>
                <w:szCs w:val="24"/>
              </w:rPr>
            </w:pPr>
            <w:r w:rsidRPr="004F731F">
              <w:rPr>
                <w:rFonts w:ascii="Cambria" w:hAnsi="Cambria"/>
                <w:b/>
                <w:sz w:val="24"/>
                <w:szCs w:val="24"/>
              </w:rPr>
              <w:t>CO3</w:t>
            </w:r>
          </w:p>
        </w:tc>
      </w:tr>
      <w:tr w:rsidR="005A1028" w:rsidRPr="004F731F" w14:paraId="69FD5D7C" w14:textId="77777777" w:rsidTr="00B062EF">
        <w:tc>
          <w:tcPr>
            <w:tcW w:w="10774" w:type="dxa"/>
            <w:gridSpan w:val="6"/>
            <w:tcBorders>
              <w:top w:val="single" w:sz="12" w:space="0" w:color="auto"/>
              <w:bottom w:val="single" w:sz="12" w:space="0" w:color="auto"/>
            </w:tcBorders>
          </w:tcPr>
          <w:p w14:paraId="17426A86" w14:textId="77777777" w:rsidR="005A1028" w:rsidRPr="004F731F" w:rsidRDefault="005A1028" w:rsidP="00B062EF">
            <w:pPr>
              <w:jc w:val="center"/>
              <w:rPr>
                <w:rFonts w:ascii="Cambria" w:hAnsi="Cambria"/>
                <w:b/>
                <w:sz w:val="24"/>
                <w:szCs w:val="24"/>
              </w:rPr>
            </w:pPr>
            <w:r w:rsidRPr="004F731F">
              <w:rPr>
                <w:rFonts w:ascii="Cambria" w:hAnsi="Cambria"/>
                <w:b/>
                <w:sz w:val="24"/>
                <w:szCs w:val="24"/>
              </w:rPr>
              <w:t>Or</w:t>
            </w:r>
          </w:p>
        </w:tc>
      </w:tr>
      <w:tr w:rsidR="005A1028" w:rsidRPr="004F731F" w14:paraId="2C0F5CDD" w14:textId="77777777" w:rsidTr="00195EE6">
        <w:tc>
          <w:tcPr>
            <w:tcW w:w="802" w:type="dxa"/>
            <w:tcBorders>
              <w:top w:val="single" w:sz="12" w:space="0" w:color="auto"/>
              <w:left w:val="single" w:sz="12" w:space="0" w:color="auto"/>
              <w:bottom w:val="dotted" w:sz="4" w:space="0" w:color="auto"/>
              <w:right w:val="dotted" w:sz="4" w:space="0" w:color="auto"/>
            </w:tcBorders>
          </w:tcPr>
          <w:p w14:paraId="37F850D6" w14:textId="77777777" w:rsidR="005A1028" w:rsidRPr="004F731F" w:rsidRDefault="005A1028" w:rsidP="00B062EF">
            <w:pPr>
              <w:jc w:val="center"/>
              <w:rPr>
                <w:rFonts w:ascii="Cambria" w:hAnsi="Cambria"/>
                <w:b/>
                <w:sz w:val="24"/>
                <w:szCs w:val="24"/>
              </w:rPr>
            </w:pPr>
            <w:r w:rsidRPr="004F731F">
              <w:rPr>
                <w:rFonts w:ascii="Cambria" w:hAnsi="Cambria"/>
                <w:b/>
                <w:sz w:val="24"/>
                <w:szCs w:val="24"/>
              </w:rPr>
              <w:t>20.</w:t>
            </w:r>
          </w:p>
        </w:tc>
        <w:tc>
          <w:tcPr>
            <w:tcW w:w="643" w:type="dxa"/>
            <w:tcBorders>
              <w:top w:val="single" w:sz="12" w:space="0" w:color="auto"/>
              <w:left w:val="dotted" w:sz="4" w:space="0" w:color="auto"/>
              <w:bottom w:val="dotted" w:sz="4" w:space="0" w:color="auto"/>
              <w:right w:val="dotted" w:sz="4" w:space="0" w:color="auto"/>
            </w:tcBorders>
            <w:vAlign w:val="center"/>
          </w:tcPr>
          <w:p w14:paraId="4C420612" w14:textId="77777777" w:rsidR="005A1028" w:rsidRPr="004F731F" w:rsidRDefault="005A1028" w:rsidP="00B062EF">
            <w:pPr>
              <w:rPr>
                <w:rFonts w:ascii="Cambria" w:hAnsi="Cambria"/>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580CFE8E" w14:textId="4A81373C" w:rsidR="005A1028" w:rsidRPr="004F731F" w:rsidRDefault="009222AD" w:rsidP="004F731F">
            <w:pPr>
              <w:pStyle w:val="NormalWeb"/>
              <w:rPr>
                <w:rFonts w:ascii="Cambria" w:hAnsi="Cambria"/>
              </w:rPr>
            </w:pPr>
            <w:proofErr w:type="spellStart"/>
            <w:r w:rsidRPr="004F731F">
              <w:rPr>
                <w:rStyle w:val="Strong"/>
                <w:rFonts w:ascii="Cambria" w:hAnsi="Cambria"/>
                <w:b w:val="0"/>
              </w:rPr>
              <w:t>Analyze</w:t>
            </w:r>
            <w:proofErr w:type="spellEnd"/>
            <w:r w:rsidRPr="004F731F">
              <w:rPr>
                <w:rStyle w:val="Strong"/>
                <w:rFonts w:ascii="Cambria" w:hAnsi="Cambria"/>
                <w:b w:val="0"/>
              </w:rPr>
              <w:t xml:space="preserve"> the evolution of computerized banking systems. How has the automation of banking services reduced human error and improved transaction speed and accuracy?</w:t>
            </w:r>
          </w:p>
        </w:tc>
        <w:tc>
          <w:tcPr>
            <w:tcW w:w="1176" w:type="dxa"/>
            <w:tcBorders>
              <w:top w:val="single" w:sz="12" w:space="0" w:color="auto"/>
              <w:left w:val="dotted" w:sz="4" w:space="0" w:color="auto"/>
              <w:bottom w:val="dotted" w:sz="4" w:space="0" w:color="auto"/>
              <w:right w:val="dotted" w:sz="4" w:space="0" w:color="auto"/>
            </w:tcBorders>
            <w:vAlign w:val="center"/>
          </w:tcPr>
          <w:p w14:paraId="058E69E7" w14:textId="20B589B3" w:rsidR="005A1028" w:rsidRPr="004F731F" w:rsidRDefault="005A1028" w:rsidP="00B062EF">
            <w:pPr>
              <w:jc w:val="center"/>
              <w:rPr>
                <w:rFonts w:ascii="Cambria" w:hAnsi="Cambria"/>
                <w:b/>
                <w:sz w:val="24"/>
                <w:szCs w:val="24"/>
              </w:rPr>
            </w:pPr>
            <w:r w:rsidRPr="004F731F">
              <w:rPr>
                <w:rFonts w:ascii="Cambria" w:hAnsi="Cambria"/>
                <w:b/>
                <w:sz w:val="24"/>
                <w:szCs w:val="24"/>
              </w:rPr>
              <w:t>15</w:t>
            </w:r>
            <w:r w:rsidR="009B1A7E" w:rsidRPr="004F731F">
              <w:rPr>
                <w:rFonts w:ascii="Cambria" w:hAnsi="Cambria"/>
                <w:b/>
                <w:sz w:val="24"/>
                <w:szCs w:val="24"/>
              </w:rPr>
              <w:t>(7+8)</w:t>
            </w:r>
          </w:p>
          <w:p w14:paraId="43816E00" w14:textId="77777777" w:rsidR="005A1028" w:rsidRPr="004F731F" w:rsidRDefault="005A1028" w:rsidP="00B062EF">
            <w:pPr>
              <w:jc w:val="center"/>
              <w:rPr>
                <w:rFonts w:ascii="Cambria" w:hAnsi="Cambria"/>
                <w:b/>
                <w:sz w:val="24"/>
                <w:szCs w:val="24"/>
              </w:rPr>
            </w:pPr>
            <w:r w:rsidRPr="004F731F">
              <w:rPr>
                <w:rFonts w:ascii="Cambria" w:hAnsi="Cambria"/>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5765E0D9" w14:textId="77777777" w:rsidR="005A1028" w:rsidRPr="004F731F" w:rsidRDefault="005A1028" w:rsidP="00B062EF">
            <w:pPr>
              <w:jc w:val="center"/>
              <w:rPr>
                <w:rFonts w:ascii="Cambria" w:hAnsi="Cambria"/>
                <w:b/>
                <w:sz w:val="24"/>
                <w:szCs w:val="24"/>
              </w:rPr>
            </w:pPr>
            <w:r w:rsidRPr="004F731F">
              <w:rPr>
                <w:rFonts w:ascii="Cambria" w:hAnsi="Cambria"/>
                <w:b/>
                <w:sz w:val="24"/>
                <w:szCs w:val="24"/>
              </w:rPr>
              <w:t>L4</w:t>
            </w:r>
          </w:p>
        </w:tc>
        <w:tc>
          <w:tcPr>
            <w:tcW w:w="709" w:type="dxa"/>
            <w:tcBorders>
              <w:top w:val="single" w:sz="12" w:space="0" w:color="auto"/>
              <w:left w:val="dotted" w:sz="4" w:space="0" w:color="auto"/>
              <w:bottom w:val="dotted" w:sz="4" w:space="0" w:color="auto"/>
              <w:right w:val="single" w:sz="12" w:space="0" w:color="auto"/>
            </w:tcBorders>
            <w:vAlign w:val="center"/>
          </w:tcPr>
          <w:p w14:paraId="7A6FBF6B" w14:textId="77777777" w:rsidR="005A1028" w:rsidRPr="004F731F" w:rsidRDefault="005A1028" w:rsidP="00B062EF">
            <w:pPr>
              <w:jc w:val="center"/>
              <w:rPr>
                <w:rFonts w:ascii="Cambria" w:hAnsi="Cambria"/>
                <w:b/>
                <w:sz w:val="24"/>
                <w:szCs w:val="24"/>
              </w:rPr>
            </w:pPr>
            <w:r w:rsidRPr="004F731F">
              <w:rPr>
                <w:rFonts w:ascii="Cambria" w:hAnsi="Cambria"/>
                <w:b/>
                <w:sz w:val="24"/>
                <w:szCs w:val="24"/>
              </w:rPr>
              <w:t>CO3</w:t>
            </w:r>
          </w:p>
        </w:tc>
      </w:tr>
    </w:tbl>
    <w:p w14:paraId="646A60D3" w14:textId="77777777" w:rsidR="005A1028" w:rsidRPr="004F731F" w:rsidRDefault="005A1028" w:rsidP="005A1028">
      <w:pPr>
        <w:rPr>
          <w:rFonts w:ascii="Cambria" w:hAnsi="Cambria"/>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5A1028" w:rsidRPr="004F731F" w14:paraId="4BA093C7" w14:textId="77777777" w:rsidTr="00195EE6">
        <w:tc>
          <w:tcPr>
            <w:tcW w:w="802" w:type="dxa"/>
            <w:tcBorders>
              <w:top w:val="single" w:sz="12" w:space="0" w:color="auto"/>
              <w:left w:val="single" w:sz="12" w:space="0" w:color="auto"/>
              <w:bottom w:val="dotted" w:sz="4" w:space="0" w:color="auto"/>
              <w:right w:val="dotted" w:sz="4" w:space="0" w:color="auto"/>
            </w:tcBorders>
          </w:tcPr>
          <w:p w14:paraId="601176FC" w14:textId="77777777" w:rsidR="005A1028" w:rsidRPr="004F731F" w:rsidRDefault="005A1028" w:rsidP="00B062EF">
            <w:pPr>
              <w:jc w:val="center"/>
              <w:rPr>
                <w:rFonts w:ascii="Cambria" w:hAnsi="Cambria"/>
                <w:b/>
                <w:sz w:val="24"/>
                <w:szCs w:val="24"/>
              </w:rPr>
            </w:pPr>
            <w:r w:rsidRPr="004F731F">
              <w:rPr>
                <w:rFonts w:ascii="Cambria" w:hAnsi="Cambria"/>
                <w:b/>
                <w:sz w:val="24"/>
                <w:szCs w:val="24"/>
              </w:rPr>
              <w:t>21.</w:t>
            </w:r>
          </w:p>
        </w:tc>
        <w:tc>
          <w:tcPr>
            <w:tcW w:w="643" w:type="dxa"/>
            <w:tcBorders>
              <w:top w:val="single" w:sz="12" w:space="0" w:color="auto"/>
              <w:left w:val="dotted" w:sz="4" w:space="0" w:color="auto"/>
              <w:bottom w:val="dotted" w:sz="4" w:space="0" w:color="auto"/>
              <w:right w:val="dotted" w:sz="4" w:space="0" w:color="auto"/>
            </w:tcBorders>
            <w:vAlign w:val="center"/>
          </w:tcPr>
          <w:p w14:paraId="190E96D0" w14:textId="77777777" w:rsidR="005A1028" w:rsidRPr="004F731F" w:rsidRDefault="005A1028" w:rsidP="00B062EF">
            <w:pPr>
              <w:jc w:val="center"/>
              <w:rPr>
                <w:rFonts w:ascii="Cambria" w:hAnsi="Cambria"/>
                <w:b/>
                <w:sz w:val="24"/>
                <w:szCs w:val="24"/>
              </w:rPr>
            </w:pPr>
            <w:r w:rsidRPr="004F731F">
              <w:rPr>
                <w:rFonts w:ascii="Cambria" w:hAnsi="Cambria"/>
                <w:b/>
                <w:sz w:val="24"/>
                <w:szCs w:val="24"/>
              </w:rPr>
              <w:t>a.</w:t>
            </w:r>
          </w:p>
        </w:tc>
        <w:tc>
          <w:tcPr>
            <w:tcW w:w="6742" w:type="dxa"/>
            <w:tcBorders>
              <w:top w:val="single" w:sz="12" w:space="0" w:color="auto"/>
              <w:left w:val="dotted" w:sz="4" w:space="0" w:color="auto"/>
              <w:bottom w:val="dotted" w:sz="4" w:space="0" w:color="auto"/>
              <w:right w:val="dotted" w:sz="4" w:space="0" w:color="auto"/>
            </w:tcBorders>
            <w:shd w:val="clear" w:color="auto" w:fill="auto"/>
          </w:tcPr>
          <w:p w14:paraId="5FBC674D" w14:textId="77777777" w:rsidR="00305D0F" w:rsidRPr="004F731F" w:rsidRDefault="00305D0F" w:rsidP="00305D0F">
            <w:pPr>
              <w:pStyle w:val="NormalWeb"/>
              <w:rPr>
                <w:rFonts w:ascii="Cambria" w:hAnsi="Cambria"/>
              </w:rPr>
            </w:pPr>
            <w:r w:rsidRPr="004F731F">
              <w:rPr>
                <w:rFonts w:ascii="Cambria" w:hAnsi="Cambria"/>
              </w:rPr>
              <w:t xml:space="preserve">  LMN Bank, a regional bank in a rural area, introduced a mobile banking app to provide customers with easy access to their accounts. The mobile app allowed customers to perform banking transactions, check account balances, and even apply for small loans via their smartphones. After the launch, the bank’s user base grew, particularly among younger customers, who found mobile banking more convenient than visiting a branch. However, the bank encountered challenges in terms of network coverage, as many rural areas had poor internet connectivity, which limited the app’s usage. Additionally, there was a notable increase in mobile banking fraud cases, as some customers had weak passwords or shared their login credentials with others. To address these issues, the bank upgraded its app to work in low-connectivity areas and launched a public awareness campaign about mobile security practices.</w:t>
            </w:r>
          </w:p>
          <w:p w14:paraId="59D3E896" w14:textId="77777777" w:rsidR="00305D0F" w:rsidRPr="004F731F" w:rsidRDefault="00305D0F" w:rsidP="00305D0F">
            <w:pPr>
              <w:numPr>
                <w:ilvl w:val="0"/>
                <w:numId w:val="4"/>
              </w:numPr>
              <w:spacing w:before="100" w:beforeAutospacing="1" w:after="100" w:afterAutospacing="1" w:line="240" w:lineRule="auto"/>
              <w:rPr>
                <w:rFonts w:ascii="Cambria" w:hAnsi="Cambria"/>
                <w:sz w:val="24"/>
                <w:szCs w:val="24"/>
                <w:lang w:val="en-IN" w:eastAsia="en-IN"/>
              </w:rPr>
            </w:pPr>
            <w:r w:rsidRPr="004F731F">
              <w:rPr>
                <w:rFonts w:ascii="Cambria" w:hAnsi="Cambria"/>
                <w:bCs/>
                <w:sz w:val="24"/>
                <w:szCs w:val="24"/>
                <w:lang w:val="en-IN" w:eastAsia="en-IN"/>
              </w:rPr>
              <w:t>How did LMN Bank’s mobile banking app contribute to the growth of the bank’s customer base?</w:t>
            </w:r>
          </w:p>
          <w:p w14:paraId="318EA6BF" w14:textId="77777777" w:rsidR="00305D0F" w:rsidRPr="004F731F" w:rsidRDefault="00305D0F" w:rsidP="00305D0F">
            <w:pPr>
              <w:numPr>
                <w:ilvl w:val="0"/>
                <w:numId w:val="4"/>
              </w:numPr>
              <w:spacing w:before="100" w:beforeAutospacing="1" w:after="100" w:afterAutospacing="1" w:line="240" w:lineRule="auto"/>
              <w:rPr>
                <w:rFonts w:ascii="Cambria" w:hAnsi="Cambria"/>
                <w:sz w:val="24"/>
                <w:szCs w:val="24"/>
                <w:lang w:val="en-IN" w:eastAsia="en-IN"/>
              </w:rPr>
            </w:pPr>
            <w:r w:rsidRPr="004F731F">
              <w:rPr>
                <w:rFonts w:ascii="Cambria" w:hAnsi="Cambria"/>
                <w:bCs/>
                <w:sz w:val="24"/>
                <w:szCs w:val="24"/>
                <w:lang w:val="en-IN" w:eastAsia="en-IN"/>
              </w:rPr>
              <w:t>What steps should LMN Bank take to improve mobile banking usage in rural areas with poor internet connectivity?</w:t>
            </w:r>
          </w:p>
          <w:p w14:paraId="489FC893" w14:textId="77777777" w:rsidR="00305D0F" w:rsidRPr="004F731F" w:rsidRDefault="00305D0F" w:rsidP="00305D0F">
            <w:pPr>
              <w:numPr>
                <w:ilvl w:val="0"/>
                <w:numId w:val="4"/>
              </w:numPr>
              <w:spacing w:before="100" w:beforeAutospacing="1" w:after="100" w:afterAutospacing="1" w:line="240" w:lineRule="auto"/>
              <w:rPr>
                <w:rFonts w:ascii="Cambria" w:hAnsi="Cambria"/>
                <w:sz w:val="24"/>
                <w:szCs w:val="24"/>
                <w:lang w:val="en-IN" w:eastAsia="en-IN"/>
              </w:rPr>
            </w:pPr>
            <w:r w:rsidRPr="004F731F">
              <w:rPr>
                <w:rFonts w:ascii="Cambria" w:hAnsi="Cambria"/>
                <w:bCs/>
                <w:sz w:val="24"/>
                <w:szCs w:val="24"/>
                <w:lang w:val="en-IN" w:eastAsia="en-IN"/>
              </w:rPr>
              <w:lastRenderedPageBreak/>
              <w:t>What measures can LMN Bank adopt to prevent mobile banking fraud and protect customer data?</w:t>
            </w:r>
          </w:p>
          <w:p w14:paraId="58973D72" w14:textId="5A30D735" w:rsidR="005A1028" w:rsidRPr="004F731F" w:rsidRDefault="00305D0F" w:rsidP="004F731F">
            <w:pPr>
              <w:numPr>
                <w:ilvl w:val="0"/>
                <w:numId w:val="4"/>
              </w:numPr>
              <w:spacing w:before="100" w:beforeAutospacing="1" w:after="0" w:line="240" w:lineRule="auto"/>
              <w:rPr>
                <w:rFonts w:ascii="Cambria" w:hAnsi="Cambria"/>
                <w:sz w:val="24"/>
                <w:szCs w:val="24"/>
                <w:lang w:val="en-IN" w:eastAsia="en-IN"/>
              </w:rPr>
            </w:pPr>
            <w:r w:rsidRPr="004F731F">
              <w:rPr>
                <w:rFonts w:ascii="Cambria" w:hAnsi="Cambria"/>
                <w:bCs/>
                <w:sz w:val="24"/>
                <w:szCs w:val="24"/>
                <w:lang w:val="en-IN" w:eastAsia="en-IN"/>
              </w:rPr>
              <w:t>How could LMN Bank enhance the functionality of its mobile app to make it more accessible and secure for customers?</w:t>
            </w:r>
          </w:p>
        </w:tc>
        <w:tc>
          <w:tcPr>
            <w:tcW w:w="1176" w:type="dxa"/>
            <w:tcBorders>
              <w:top w:val="single" w:sz="12" w:space="0" w:color="auto"/>
              <w:left w:val="dotted" w:sz="4" w:space="0" w:color="auto"/>
              <w:bottom w:val="dotted" w:sz="4" w:space="0" w:color="auto"/>
              <w:right w:val="dotted" w:sz="4" w:space="0" w:color="auto"/>
            </w:tcBorders>
            <w:vAlign w:val="center"/>
          </w:tcPr>
          <w:p w14:paraId="3D1D1362" w14:textId="4FBA7053" w:rsidR="005A1028" w:rsidRPr="004F731F" w:rsidRDefault="005A1028" w:rsidP="00B062EF">
            <w:pPr>
              <w:jc w:val="center"/>
              <w:rPr>
                <w:rFonts w:ascii="Cambria" w:hAnsi="Cambria"/>
                <w:b/>
                <w:sz w:val="24"/>
                <w:szCs w:val="24"/>
              </w:rPr>
            </w:pPr>
            <w:r w:rsidRPr="004F731F">
              <w:rPr>
                <w:rFonts w:ascii="Cambria" w:hAnsi="Cambria"/>
                <w:b/>
                <w:sz w:val="24"/>
                <w:szCs w:val="24"/>
              </w:rPr>
              <w:lastRenderedPageBreak/>
              <w:t>20</w:t>
            </w:r>
            <w:r w:rsidR="009B1A7E" w:rsidRPr="004F731F">
              <w:rPr>
                <w:rFonts w:ascii="Cambria" w:hAnsi="Cambria"/>
                <w:b/>
                <w:sz w:val="24"/>
                <w:szCs w:val="24"/>
              </w:rPr>
              <w:t>(4*5)</w:t>
            </w:r>
          </w:p>
          <w:p w14:paraId="1F7D6FB2" w14:textId="77777777" w:rsidR="005A1028" w:rsidRPr="004F731F" w:rsidRDefault="005A1028" w:rsidP="00B062EF">
            <w:pPr>
              <w:jc w:val="center"/>
              <w:rPr>
                <w:rFonts w:ascii="Cambria" w:hAnsi="Cambria"/>
                <w:b/>
                <w:sz w:val="24"/>
                <w:szCs w:val="24"/>
              </w:rPr>
            </w:pPr>
            <w:r w:rsidRPr="004F731F">
              <w:rPr>
                <w:rFonts w:ascii="Cambria" w:hAnsi="Cambria"/>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2A32B204" w14:textId="77777777" w:rsidR="005A1028" w:rsidRPr="004F731F" w:rsidRDefault="005A1028" w:rsidP="00B062EF">
            <w:pPr>
              <w:jc w:val="center"/>
              <w:rPr>
                <w:rFonts w:ascii="Cambria" w:hAnsi="Cambria"/>
                <w:b/>
                <w:sz w:val="24"/>
                <w:szCs w:val="24"/>
              </w:rPr>
            </w:pPr>
            <w:r w:rsidRPr="004F731F">
              <w:rPr>
                <w:rFonts w:ascii="Cambria" w:hAnsi="Cambria"/>
                <w:b/>
                <w:sz w:val="24"/>
                <w:szCs w:val="24"/>
              </w:rPr>
              <w:t>L3</w:t>
            </w:r>
          </w:p>
        </w:tc>
        <w:tc>
          <w:tcPr>
            <w:tcW w:w="709" w:type="dxa"/>
            <w:tcBorders>
              <w:top w:val="single" w:sz="12" w:space="0" w:color="auto"/>
              <w:left w:val="dotted" w:sz="4" w:space="0" w:color="auto"/>
              <w:bottom w:val="dotted" w:sz="4" w:space="0" w:color="auto"/>
              <w:right w:val="single" w:sz="12" w:space="0" w:color="auto"/>
            </w:tcBorders>
            <w:vAlign w:val="center"/>
          </w:tcPr>
          <w:p w14:paraId="75E41FB0" w14:textId="23AA2FD6" w:rsidR="005A1028" w:rsidRPr="004F731F" w:rsidRDefault="005A1028" w:rsidP="00B062EF">
            <w:pPr>
              <w:jc w:val="center"/>
              <w:rPr>
                <w:rFonts w:ascii="Cambria" w:hAnsi="Cambria"/>
                <w:b/>
                <w:sz w:val="24"/>
                <w:szCs w:val="24"/>
              </w:rPr>
            </w:pPr>
            <w:r w:rsidRPr="004F731F">
              <w:rPr>
                <w:rFonts w:ascii="Cambria" w:hAnsi="Cambria"/>
                <w:b/>
                <w:sz w:val="24"/>
                <w:szCs w:val="24"/>
              </w:rPr>
              <w:t>C04</w:t>
            </w:r>
          </w:p>
        </w:tc>
      </w:tr>
      <w:tr w:rsidR="005A1028" w:rsidRPr="004F731F" w14:paraId="6CDF6C8D" w14:textId="77777777" w:rsidTr="00B062EF">
        <w:tc>
          <w:tcPr>
            <w:tcW w:w="10774" w:type="dxa"/>
            <w:gridSpan w:val="6"/>
            <w:tcBorders>
              <w:top w:val="single" w:sz="12" w:space="0" w:color="auto"/>
              <w:bottom w:val="single" w:sz="12" w:space="0" w:color="auto"/>
            </w:tcBorders>
          </w:tcPr>
          <w:p w14:paraId="6A522842" w14:textId="77777777" w:rsidR="005A1028" w:rsidRPr="004F731F" w:rsidRDefault="005A1028" w:rsidP="00B062EF">
            <w:pPr>
              <w:jc w:val="center"/>
              <w:rPr>
                <w:rFonts w:ascii="Cambria" w:hAnsi="Cambria"/>
                <w:b/>
                <w:sz w:val="24"/>
                <w:szCs w:val="24"/>
              </w:rPr>
            </w:pPr>
            <w:r w:rsidRPr="004F731F">
              <w:rPr>
                <w:rFonts w:ascii="Cambria" w:hAnsi="Cambria"/>
                <w:b/>
                <w:sz w:val="24"/>
                <w:szCs w:val="24"/>
              </w:rPr>
              <w:lastRenderedPageBreak/>
              <w:t>Or</w:t>
            </w:r>
          </w:p>
        </w:tc>
      </w:tr>
      <w:tr w:rsidR="005A1028" w:rsidRPr="004F731F" w14:paraId="3452BF4D" w14:textId="77777777" w:rsidTr="00195EE6">
        <w:tc>
          <w:tcPr>
            <w:tcW w:w="802" w:type="dxa"/>
            <w:tcBorders>
              <w:top w:val="single" w:sz="12" w:space="0" w:color="auto"/>
              <w:left w:val="single" w:sz="12" w:space="0" w:color="auto"/>
              <w:bottom w:val="dotted" w:sz="4" w:space="0" w:color="auto"/>
              <w:right w:val="dotted" w:sz="4" w:space="0" w:color="auto"/>
            </w:tcBorders>
          </w:tcPr>
          <w:p w14:paraId="525451BC" w14:textId="77777777" w:rsidR="005A1028" w:rsidRPr="004F731F" w:rsidRDefault="005A1028" w:rsidP="00B062EF">
            <w:pPr>
              <w:jc w:val="center"/>
              <w:rPr>
                <w:rFonts w:ascii="Cambria" w:hAnsi="Cambria"/>
                <w:b/>
                <w:sz w:val="24"/>
                <w:szCs w:val="24"/>
              </w:rPr>
            </w:pPr>
            <w:r w:rsidRPr="004F731F">
              <w:rPr>
                <w:rFonts w:ascii="Cambria" w:hAnsi="Cambria"/>
                <w:b/>
                <w:sz w:val="24"/>
                <w:szCs w:val="24"/>
              </w:rPr>
              <w:t>22.</w:t>
            </w:r>
          </w:p>
        </w:tc>
        <w:tc>
          <w:tcPr>
            <w:tcW w:w="643" w:type="dxa"/>
            <w:tcBorders>
              <w:top w:val="single" w:sz="12" w:space="0" w:color="auto"/>
              <w:left w:val="dotted" w:sz="4" w:space="0" w:color="auto"/>
              <w:bottom w:val="dotted" w:sz="4" w:space="0" w:color="auto"/>
              <w:right w:val="dotted" w:sz="4" w:space="0" w:color="auto"/>
            </w:tcBorders>
            <w:vAlign w:val="center"/>
          </w:tcPr>
          <w:p w14:paraId="07D08486" w14:textId="77777777" w:rsidR="005A1028" w:rsidRPr="004F731F" w:rsidRDefault="005A1028" w:rsidP="00B062EF">
            <w:pPr>
              <w:jc w:val="center"/>
              <w:rPr>
                <w:rFonts w:ascii="Cambria" w:hAnsi="Cambria"/>
                <w:b/>
                <w:sz w:val="24"/>
                <w:szCs w:val="24"/>
              </w:rPr>
            </w:pPr>
            <w:r w:rsidRPr="004F731F">
              <w:rPr>
                <w:rFonts w:ascii="Cambria" w:hAnsi="Cambria"/>
                <w:b/>
                <w:sz w:val="24"/>
                <w:szCs w:val="24"/>
              </w:rPr>
              <w:t>a.</w:t>
            </w:r>
          </w:p>
        </w:tc>
        <w:tc>
          <w:tcPr>
            <w:tcW w:w="6742" w:type="dxa"/>
            <w:tcBorders>
              <w:top w:val="single" w:sz="12" w:space="0" w:color="auto"/>
              <w:left w:val="dotted" w:sz="4" w:space="0" w:color="auto"/>
              <w:bottom w:val="dotted" w:sz="4" w:space="0" w:color="auto"/>
              <w:right w:val="dotted" w:sz="4" w:space="0" w:color="auto"/>
            </w:tcBorders>
            <w:shd w:val="clear" w:color="auto" w:fill="auto"/>
          </w:tcPr>
          <w:p w14:paraId="6578B962" w14:textId="77777777" w:rsidR="00305D0F" w:rsidRPr="004F731F" w:rsidRDefault="00305D0F" w:rsidP="00305D0F">
            <w:pPr>
              <w:spacing w:before="100" w:beforeAutospacing="1" w:after="100" w:afterAutospacing="1" w:line="240" w:lineRule="auto"/>
              <w:rPr>
                <w:rFonts w:ascii="Cambria" w:hAnsi="Cambria"/>
                <w:sz w:val="24"/>
                <w:szCs w:val="24"/>
                <w:lang w:val="en-IN" w:eastAsia="en-IN"/>
              </w:rPr>
            </w:pPr>
            <w:r w:rsidRPr="004F731F">
              <w:rPr>
                <w:rFonts w:ascii="Cambria" w:hAnsi="Cambria"/>
                <w:sz w:val="24"/>
                <w:szCs w:val="24"/>
                <w:lang w:val="en-IN" w:eastAsia="en-IN"/>
              </w:rPr>
              <w:t>ABC Bank, a mid-sized private bank, launched an internet banking platform designed to allow customers to perform various banking functions such as transferring funds, paying bills, checking account balances, and applying for loans online. After the platform’s launch, the bank noticed a spike in the number of transactions, with most users utilizing it for bill payments and fund transfers. However, the bank received multiple complaints about security concerns, with some users expressing fears about online fraud and phishing attacks.</w:t>
            </w:r>
          </w:p>
          <w:p w14:paraId="636CC0FC" w14:textId="77777777" w:rsidR="00305D0F" w:rsidRPr="004F731F" w:rsidRDefault="00305D0F" w:rsidP="00305D0F">
            <w:pPr>
              <w:spacing w:before="100" w:beforeAutospacing="1" w:after="100" w:afterAutospacing="1" w:line="240" w:lineRule="auto"/>
              <w:rPr>
                <w:rFonts w:ascii="Cambria" w:hAnsi="Cambria"/>
                <w:sz w:val="24"/>
                <w:szCs w:val="24"/>
                <w:lang w:val="en-IN" w:eastAsia="en-IN"/>
              </w:rPr>
            </w:pPr>
            <w:r w:rsidRPr="004F731F">
              <w:rPr>
                <w:rFonts w:ascii="Cambria" w:hAnsi="Cambria"/>
                <w:sz w:val="24"/>
                <w:szCs w:val="24"/>
                <w:lang w:val="en-IN" w:eastAsia="en-IN"/>
              </w:rPr>
              <w:t>The bank addressed these concerns by implementing additional security measures such as two-factor authentication, encrypted communication, and fraud detection tools. Despite these measures, some customers still remained hesitant to use the platform, especially those who preferred face-to-face interaction</w:t>
            </w:r>
          </w:p>
          <w:p w14:paraId="5E348253" w14:textId="77777777" w:rsidR="00305D0F" w:rsidRPr="004F731F" w:rsidRDefault="00305D0F" w:rsidP="00305D0F">
            <w:pPr>
              <w:numPr>
                <w:ilvl w:val="0"/>
                <w:numId w:val="3"/>
              </w:numPr>
              <w:spacing w:before="100" w:beforeAutospacing="1" w:after="100" w:afterAutospacing="1" w:line="240" w:lineRule="auto"/>
              <w:rPr>
                <w:rFonts w:ascii="Cambria" w:hAnsi="Cambria"/>
                <w:sz w:val="24"/>
                <w:szCs w:val="24"/>
                <w:lang w:val="en-IN" w:eastAsia="en-IN"/>
              </w:rPr>
            </w:pPr>
            <w:r w:rsidRPr="004F731F">
              <w:rPr>
                <w:rFonts w:ascii="Cambria" w:hAnsi="Cambria"/>
                <w:bCs/>
                <w:sz w:val="24"/>
                <w:szCs w:val="24"/>
                <w:lang w:val="en-IN" w:eastAsia="en-IN"/>
              </w:rPr>
              <w:t>How did the internet banking platform improve ABC Bank's service delivery and customer convenience?</w:t>
            </w:r>
          </w:p>
          <w:p w14:paraId="1F7890E2" w14:textId="77777777" w:rsidR="00305D0F" w:rsidRPr="004F731F" w:rsidRDefault="00305D0F" w:rsidP="00305D0F">
            <w:pPr>
              <w:numPr>
                <w:ilvl w:val="0"/>
                <w:numId w:val="3"/>
              </w:numPr>
              <w:spacing w:before="100" w:beforeAutospacing="1" w:after="100" w:afterAutospacing="1" w:line="240" w:lineRule="auto"/>
              <w:rPr>
                <w:rFonts w:ascii="Cambria" w:hAnsi="Cambria"/>
                <w:sz w:val="24"/>
                <w:szCs w:val="24"/>
                <w:lang w:val="en-IN" w:eastAsia="en-IN"/>
              </w:rPr>
            </w:pPr>
            <w:r w:rsidRPr="004F731F">
              <w:rPr>
                <w:rFonts w:ascii="Cambria" w:hAnsi="Cambria"/>
                <w:bCs/>
                <w:sz w:val="24"/>
                <w:szCs w:val="24"/>
                <w:lang w:val="en-IN" w:eastAsia="en-IN"/>
              </w:rPr>
              <w:t>What security measures should ABC Bank have taken to address customer concerns about online fraud?</w:t>
            </w:r>
          </w:p>
          <w:p w14:paraId="6F5AE2B3" w14:textId="77777777" w:rsidR="00305D0F" w:rsidRPr="004F731F" w:rsidRDefault="00305D0F" w:rsidP="00305D0F">
            <w:pPr>
              <w:numPr>
                <w:ilvl w:val="0"/>
                <w:numId w:val="3"/>
              </w:numPr>
              <w:spacing w:before="100" w:beforeAutospacing="1" w:after="100" w:afterAutospacing="1" w:line="240" w:lineRule="auto"/>
              <w:rPr>
                <w:rFonts w:ascii="Cambria" w:hAnsi="Cambria"/>
                <w:sz w:val="24"/>
                <w:szCs w:val="24"/>
                <w:lang w:val="en-IN" w:eastAsia="en-IN"/>
              </w:rPr>
            </w:pPr>
            <w:r w:rsidRPr="004F731F">
              <w:rPr>
                <w:rFonts w:ascii="Cambria" w:hAnsi="Cambria"/>
                <w:bCs/>
                <w:sz w:val="24"/>
                <w:szCs w:val="24"/>
                <w:lang w:val="en-IN" w:eastAsia="en-IN"/>
              </w:rPr>
              <w:t>How can ABC Bank attract and retain customers who are hesitant to adopt internet banking, particularly older generations?</w:t>
            </w:r>
          </w:p>
          <w:p w14:paraId="0CB7DA80" w14:textId="77777777" w:rsidR="00305D0F" w:rsidRPr="004F731F" w:rsidRDefault="00305D0F" w:rsidP="00305D0F">
            <w:pPr>
              <w:numPr>
                <w:ilvl w:val="0"/>
                <w:numId w:val="3"/>
              </w:numPr>
              <w:spacing w:before="100" w:beforeAutospacing="1" w:after="100" w:afterAutospacing="1" w:line="240" w:lineRule="auto"/>
              <w:rPr>
                <w:rFonts w:ascii="Cambria" w:hAnsi="Cambria"/>
                <w:sz w:val="24"/>
                <w:szCs w:val="24"/>
                <w:lang w:val="en-IN" w:eastAsia="en-IN"/>
              </w:rPr>
            </w:pPr>
            <w:r w:rsidRPr="004F731F">
              <w:rPr>
                <w:rFonts w:ascii="Cambria" w:hAnsi="Cambria"/>
                <w:bCs/>
                <w:sz w:val="24"/>
                <w:szCs w:val="24"/>
                <w:lang w:val="en-IN" w:eastAsia="en-IN"/>
              </w:rPr>
              <w:t>What role does internet banking play in increasing a bank’s competitiveness in the financial sector?</w:t>
            </w:r>
          </w:p>
          <w:p w14:paraId="04462284" w14:textId="77777777" w:rsidR="005A1028" w:rsidRPr="004F731F" w:rsidRDefault="005A1028" w:rsidP="00B27405">
            <w:pPr>
              <w:spacing w:before="100" w:beforeAutospacing="1" w:after="100" w:afterAutospacing="1" w:line="240" w:lineRule="auto"/>
              <w:rPr>
                <w:rFonts w:ascii="Cambria" w:hAnsi="Cambria"/>
                <w:b/>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14:paraId="11A6D668" w14:textId="767CE4E9" w:rsidR="005A1028" w:rsidRPr="004F731F" w:rsidRDefault="005A1028" w:rsidP="00B062EF">
            <w:pPr>
              <w:jc w:val="center"/>
              <w:rPr>
                <w:rFonts w:ascii="Cambria" w:hAnsi="Cambria"/>
                <w:b/>
                <w:sz w:val="24"/>
                <w:szCs w:val="24"/>
              </w:rPr>
            </w:pPr>
            <w:r w:rsidRPr="004F731F">
              <w:rPr>
                <w:rFonts w:ascii="Cambria" w:hAnsi="Cambria"/>
                <w:b/>
                <w:sz w:val="24"/>
                <w:szCs w:val="24"/>
              </w:rPr>
              <w:t>20</w:t>
            </w:r>
            <w:r w:rsidR="009B1A7E" w:rsidRPr="004F731F">
              <w:rPr>
                <w:rFonts w:ascii="Cambria" w:hAnsi="Cambria"/>
                <w:b/>
                <w:sz w:val="24"/>
                <w:szCs w:val="24"/>
              </w:rPr>
              <w:t>(4*5)</w:t>
            </w:r>
          </w:p>
          <w:p w14:paraId="487C0CF4" w14:textId="77777777" w:rsidR="005A1028" w:rsidRPr="004F731F" w:rsidRDefault="005A1028" w:rsidP="00B062EF">
            <w:pPr>
              <w:jc w:val="center"/>
              <w:rPr>
                <w:rFonts w:ascii="Cambria" w:hAnsi="Cambria"/>
                <w:b/>
                <w:sz w:val="24"/>
                <w:szCs w:val="24"/>
              </w:rPr>
            </w:pPr>
            <w:r w:rsidRPr="004F731F">
              <w:rPr>
                <w:rFonts w:ascii="Cambria" w:hAnsi="Cambria"/>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5A09B6D2" w14:textId="77777777" w:rsidR="005A1028" w:rsidRPr="004F731F" w:rsidRDefault="005A1028" w:rsidP="00B062EF">
            <w:pPr>
              <w:jc w:val="center"/>
              <w:rPr>
                <w:rFonts w:ascii="Cambria" w:hAnsi="Cambria"/>
                <w:b/>
                <w:sz w:val="24"/>
                <w:szCs w:val="24"/>
              </w:rPr>
            </w:pPr>
            <w:r w:rsidRPr="004F731F">
              <w:rPr>
                <w:rFonts w:ascii="Cambria" w:hAnsi="Cambria"/>
                <w:b/>
                <w:sz w:val="24"/>
                <w:szCs w:val="24"/>
              </w:rPr>
              <w:t>L3</w:t>
            </w:r>
          </w:p>
        </w:tc>
        <w:tc>
          <w:tcPr>
            <w:tcW w:w="709" w:type="dxa"/>
            <w:tcBorders>
              <w:top w:val="single" w:sz="12" w:space="0" w:color="auto"/>
              <w:left w:val="dotted" w:sz="4" w:space="0" w:color="auto"/>
              <w:bottom w:val="dotted" w:sz="4" w:space="0" w:color="auto"/>
              <w:right w:val="single" w:sz="12" w:space="0" w:color="auto"/>
            </w:tcBorders>
            <w:vAlign w:val="center"/>
          </w:tcPr>
          <w:p w14:paraId="41B76962" w14:textId="520ECC36" w:rsidR="005A1028" w:rsidRPr="004F731F" w:rsidRDefault="005A1028" w:rsidP="00B062EF">
            <w:pPr>
              <w:jc w:val="center"/>
              <w:rPr>
                <w:rFonts w:ascii="Cambria" w:hAnsi="Cambria"/>
                <w:b/>
                <w:sz w:val="24"/>
                <w:szCs w:val="24"/>
              </w:rPr>
            </w:pPr>
            <w:r w:rsidRPr="004F731F">
              <w:rPr>
                <w:rFonts w:ascii="Cambria" w:hAnsi="Cambria"/>
                <w:b/>
                <w:sz w:val="24"/>
                <w:szCs w:val="24"/>
              </w:rPr>
              <w:t>CO4</w:t>
            </w:r>
          </w:p>
        </w:tc>
      </w:tr>
    </w:tbl>
    <w:p w14:paraId="6581B99F" w14:textId="77777777" w:rsidR="005A1028" w:rsidRPr="004F731F" w:rsidRDefault="005A1028" w:rsidP="005A1028">
      <w:pPr>
        <w:rPr>
          <w:rFonts w:ascii="Cambria" w:hAnsi="Cambria" w:cs="Arial"/>
          <w:sz w:val="24"/>
          <w:szCs w:val="24"/>
        </w:rPr>
      </w:pPr>
    </w:p>
    <w:p w14:paraId="4F93C408" w14:textId="0D9C915C" w:rsidR="009D3379" w:rsidRDefault="005A1028" w:rsidP="004F731F">
      <w:pPr>
        <w:jc w:val="center"/>
      </w:pPr>
      <w:r w:rsidRPr="004F731F">
        <w:rPr>
          <w:rFonts w:ascii="Cambria" w:hAnsi="Cambria" w:cs="Arial"/>
          <w:b/>
          <w:sz w:val="36"/>
          <w:szCs w:val="36"/>
        </w:rPr>
        <w:t xml:space="preserve">***** </w:t>
      </w:r>
      <w:r w:rsidRPr="004F731F">
        <w:rPr>
          <w:rFonts w:ascii="Cambria" w:hAnsi="Cambria"/>
          <w:b/>
          <w:sz w:val="36"/>
          <w:szCs w:val="36"/>
        </w:rPr>
        <w:t>BEST WISHES</w:t>
      </w:r>
      <w:r w:rsidRPr="004F731F">
        <w:rPr>
          <w:rFonts w:ascii="Cambria" w:hAnsi="Cambria" w:cs="Arial"/>
          <w:b/>
          <w:sz w:val="36"/>
          <w:szCs w:val="36"/>
        </w:rPr>
        <w:t xml:space="preserve"> *****</w:t>
      </w:r>
    </w:p>
    <w:sectPr w:rsidR="009D3379">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8AA88" w14:textId="77777777" w:rsidR="007619E1" w:rsidRDefault="007619E1">
      <w:pPr>
        <w:spacing w:after="0" w:line="240" w:lineRule="auto"/>
      </w:pPr>
      <w:r>
        <w:separator/>
      </w:r>
    </w:p>
  </w:endnote>
  <w:endnote w:type="continuationSeparator" w:id="0">
    <w:p w14:paraId="592D477E" w14:textId="77777777" w:rsidR="007619E1" w:rsidRDefault="00761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AB124" w14:textId="77777777" w:rsidR="009D3379" w:rsidRDefault="00305D0F">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5D4F3B">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5D4F3B">
      <w:rPr>
        <w:rFonts w:ascii="Times New Roman" w:hAnsi="Times New Roman"/>
        <w:b/>
        <w:noProof/>
      </w:rPr>
      <w:t>4</w:t>
    </w:r>
    <w:r>
      <w:rPr>
        <w:rFonts w:ascii="Times New Roman" w:hAnsi="Times New Roman"/>
        <w:b/>
        <w:sz w:val="24"/>
        <w:szCs w:val="24"/>
      </w:rPr>
      <w:fldChar w:fldCharType="end"/>
    </w:r>
  </w:p>
  <w:p w14:paraId="602A87A5" w14:textId="77777777" w:rsidR="009D3379" w:rsidRDefault="009D33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E3455B" w14:textId="77777777" w:rsidR="007619E1" w:rsidRDefault="007619E1">
      <w:pPr>
        <w:spacing w:after="0" w:line="240" w:lineRule="auto"/>
      </w:pPr>
      <w:r>
        <w:separator/>
      </w:r>
    </w:p>
  </w:footnote>
  <w:footnote w:type="continuationSeparator" w:id="0">
    <w:p w14:paraId="2FB02F3C" w14:textId="77777777" w:rsidR="007619E1" w:rsidRDefault="007619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61936"/>
    <w:multiLevelType w:val="multilevel"/>
    <w:tmpl w:val="B966F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2F150F"/>
    <w:multiLevelType w:val="multilevel"/>
    <w:tmpl w:val="0546C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nsid w:val="56937EAD"/>
    <w:multiLevelType w:val="multilevel"/>
    <w:tmpl w:val="126E5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028"/>
    <w:rsid w:val="00027070"/>
    <w:rsid w:val="000F67A7"/>
    <w:rsid w:val="00194D7D"/>
    <w:rsid w:val="00195E89"/>
    <w:rsid w:val="00195EE6"/>
    <w:rsid w:val="001E4E54"/>
    <w:rsid w:val="00214A94"/>
    <w:rsid w:val="002C55D4"/>
    <w:rsid w:val="00305D0F"/>
    <w:rsid w:val="004709DF"/>
    <w:rsid w:val="004F731F"/>
    <w:rsid w:val="005114DE"/>
    <w:rsid w:val="005A1028"/>
    <w:rsid w:val="005D4F3B"/>
    <w:rsid w:val="00664014"/>
    <w:rsid w:val="007619E1"/>
    <w:rsid w:val="00870C08"/>
    <w:rsid w:val="009222AD"/>
    <w:rsid w:val="009B1A7E"/>
    <w:rsid w:val="009D3379"/>
    <w:rsid w:val="00A10055"/>
    <w:rsid w:val="00A54053"/>
    <w:rsid w:val="00B01A51"/>
    <w:rsid w:val="00B27405"/>
    <w:rsid w:val="00BA2ECC"/>
    <w:rsid w:val="00CA1E87"/>
    <w:rsid w:val="00DE6BF9"/>
    <w:rsid w:val="00DF4832"/>
    <w:rsid w:val="00EA06E8"/>
    <w:rsid w:val="00F53644"/>
    <w:rsid w:val="00F942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C2285"/>
  <w15:chartTrackingRefBased/>
  <w15:docId w15:val="{3F11A1FE-78C2-45DA-90C1-86A44762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028"/>
    <w:pPr>
      <w:spacing w:after="200" w:line="276" w:lineRule="auto"/>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5A1028"/>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5A1028"/>
    <w:rPr>
      <w:rFonts w:ascii="Calibri" w:eastAsia="Times New Roman" w:hAnsi="Calibri" w:cs="Times New Roman"/>
      <w:lang w:val="en-US"/>
    </w:rPr>
  </w:style>
  <w:style w:type="table" w:styleId="TableGrid">
    <w:name w:val="Table Grid"/>
    <w:basedOn w:val="TableNormal"/>
    <w:uiPriority w:val="59"/>
    <w:rsid w:val="005A1028"/>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A1028"/>
    <w:pPr>
      <w:ind w:left="720"/>
      <w:contextualSpacing/>
    </w:pPr>
  </w:style>
  <w:style w:type="paragraph" w:styleId="NormalWeb">
    <w:name w:val="Normal (Web)"/>
    <w:basedOn w:val="Normal"/>
    <w:uiPriority w:val="99"/>
    <w:unhideWhenUsed/>
    <w:rsid w:val="00F53644"/>
    <w:pPr>
      <w:spacing w:before="100" w:beforeAutospacing="1" w:after="100" w:afterAutospacing="1" w:line="240" w:lineRule="auto"/>
    </w:pPr>
    <w:rPr>
      <w:rFonts w:ascii="Times New Roman" w:hAnsi="Times New Roman"/>
      <w:sz w:val="24"/>
      <w:szCs w:val="24"/>
      <w:lang w:val="en-IN" w:eastAsia="en-IN"/>
    </w:rPr>
  </w:style>
  <w:style w:type="character" w:styleId="Strong">
    <w:name w:val="Strong"/>
    <w:basedOn w:val="DefaultParagraphFont"/>
    <w:uiPriority w:val="22"/>
    <w:qFormat/>
    <w:rsid w:val="00F53644"/>
    <w:rPr>
      <w:b/>
      <w:bCs/>
    </w:rPr>
  </w:style>
  <w:style w:type="paragraph" w:styleId="BalloonText">
    <w:name w:val="Balloon Text"/>
    <w:basedOn w:val="Normal"/>
    <w:link w:val="BalloonTextChar"/>
    <w:uiPriority w:val="99"/>
    <w:semiHidden/>
    <w:unhideWhenUsed/>
    <w:rsid w:val="00DE6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BF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071380">
      <w:bodyDiv w:val="1"/>
      <w:marLeft w:val="0"/>
      <w:marRight w:val="0"/>
      <w:marTop w:val="0"/>
      <w:marBottom w:val="0"/>
      <w:divBdr>
        <w:top w:val="none" w:sz="0" w:space="0" w:color="auto"/>
        <w:left w:val="none" w:sz="0" w:space="0" w:color="auto"/>
        <w:bottom w:val="none" w:sz="0" w:space="0" w:color="auto"/>
        <w:right w:val="none" w:sz="0" w:space="0" w:color="auto"/>
      </w:divBdr>
    </w:div>
    <w:div w:id="567691007">
      <w:bodyDiv w:val="1"/>
      <w:marLeft w:val="0"/>
      <w:marRight w:val="0"/>
      <w:marTop w:val="0"/>
      <w:marBottom w:val="0"/>
      <w:divBdr>
        <w:top w:val="none" w:sz="0" w:space="0" w:color="auto"/>
        <w:left w:val="none" w:sz="0" w:space="0" w:color="auto"/>
        <w:bottom w:val="none" w:sz="0" w:space="0" w:color="auto"/>
        <w:right w:val="none" w:sz="0" w:space="0" w:color="auto"/>
      </w:divBdr>
    </w:div>
    <w:div w:id="816997684">
      <w:bodyDiv w:val="1"/>
      <w:marLeft w:val="0"/>
      <w:marRight w:val="0"/>
      <w:marTop w:val="0"/>
      <w:marBottom w:val="0"/>
      <w:divBdr>
        <w:top w:val="none" w:sz="0" w:space="0" w:color="auto"/>
        <w:left w:val="none" w:sz="0" w:space="0" w:color="auto"/>
        <w:bottom w:val="none" w:sz="0" w:space="0" w:color="auto"/>
        <w:right w:val="none" w:sz="0" w:space="0" w:color="auto"/>
      </w:divBdr>
    </w:div>
    <w:div w:id="949580393">
      <w:bodyDiv w:val="1"/>
      <w:marLeft w:val="0"/>
      <w:marRight w:val="0"/>
      <w:marTop w:val="0"/>
      <w:marBottom w:val="0"/>
      <w:divBdr>
        <w:top w:val="none" w:sz="0" w:space="0" w:color="auto"/>
        <w:left w:val="none" w:sz="0" w:space="0" w:color="auto"/>
        <w:bottom w:val="none" w:sz="0" w:space="0" w:color="auto"/>
        <w:right w:val="none" w:sz="0" w:space="0" w:color="auto"/>
      </w:divBdr>
    </w:div>
    <w:div w:id="1040013733">
      <w:bodyDiv w:val="1"/>
      <w:marLeft w:val="0"/>
      <w:marRight w:val="0"/>
      <w:marTop w:val="0"/>
      <w:marBottom w:val="0"/>
      <w:divBdr>
        <w:top w:val="none" w:sz="0" w:space="0" w:color="auto"/>
        <w:left w:val="none" w:sz="0" w:space="0" w:color="auto"/>
        <w:bottom w:val="none" w:sz="0" w:space="0" w:color="auto"/>
        <w:right w:val="none" w:sz="0" w:space="0" w:color="auto"/>
      </w:divBdr>
    </w:div>
    <w:div w:id="1369602472">
      <w:bodyDiv w:val="1"/>
      <w:marLeft w:val="0"/>
      <w:marRight w:val="0"/>
      <w:marTop w:val="0"/>
      <w:marBottom w:val="0"/>
      <w:divBdr>
        <w:top w:val="none" w:sz="0" w:space="0" w:color="auto"/>
        <w:left w:val="none" w:sz="0" w:space="0" w:color="auto"/>
        <w:bottom w:val="none" w:sz="0" w:space="0" w:color="auto"/>
        <w:right w:val="none" w:sz="0" w:space="0" w:color="auto"/>
      </w:divBdr>
    </w:div>
    <w:div w:id="1544097138">
      <w:bodyDiv w:val="1"/>
      <w:marLeft w:val="0"/>
      <w:marRight w:val="0"/>
      <w:marTop w:val="0"/>
      <w:marBottom w:val="0"/>
      <w:divBdr>
        <w:top w:val="none" w:sz="0" w:space="0" w:color="auto"/>
        <w:left w:val="none" w:sz="0" w:space="0" w:color="auto"/>
        <w:bottom w:val="none" w:sz="0" w:space="0" w:color="auto"/>
        <w:right w:val="none" w:sz="0" w:space="0" w:color="auto"/>
      </w:divBdr>
    </w:div>
    <w:div w:id="1642272277">
      <w:bodyDiv w:val="1"/>
      <w:marLeft w:val="0"/>
      <w:marRight w:val="0"/>
      <w:marTop w:val="0"/>
      <w:marBottom w:val="0"/>
      <w:divBdr>
        <w:top w:val="none" w:sz="0" w:space="0" w:color="auto"/>
        <w:left w:val="none" w:sz="0" w:space="0" w:color="auto"/>
        <w:bottom w:val="none" w:sz="0" w:space="0" w:color="auto"/>
        <w:right w:val="none" w:sz="0" w:space="0" w:color="auto"/>
      </w:divBdr>
    </w:div>
    <w:div w:id="212534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10</dc:creator>
  <cp:keywords/>
  <dc:description/>
  <cp:lastModifiedBy>Admin</cp:lastModifiedBy>
  <cp:revision>19</cp:revision>
  <cp:lastPrinted>2025-01-08T04:07:00Z</cp:lastPrinted>
  <dcterms:created xsi:type="dcterms:W3CDTF">2024-12-13T19:30:00Z</dcterms:created>
  <dcterms:modified xsi:type="dcterms:W3CDTF">2025-01-08T04:08:00Z</dcterms:modified>
</cp:coreProperties>
</file>