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4503F" w14:paraId="5C3EAC9E" w14:textId="77777777">
        <w:trPr>
          <w:trHeight w:val="485"/>
        </w:trPr>
        <w:tc>
          <w:tcPr>
            <w:tcW w:w="1027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0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CF9E3C7" w14:textId="475B0C4F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142EF3BB" w14:textId="77777777" w:rsidR="004C10D1" w:rsidRDefault="004C10D1" w:rsidP="004C10D1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6848F877" w14:textId="77777777" w:rsidR="004C10D1" w:rsidRDefault="004C10D1" w:rsidP="004C10D1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4CCE152A" wp14:editId="190ED948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5270DB86" w14:textId="77777777" w:rsidR="004C10D1" w:rsidRPr="001B701E" w:rsidRDefault="004C10D1" w:rsidP="004C10D1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4EA28BE8" w14:textId="77777777" w:rsidR="004C10D1" w:rsidRPr="007B21B6" w:rsidRDefault="004C10D1" w:rsidP="004C10D1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</w:t>
      </w:r>
      <w:r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4C10D1" w:rsidRPr="00293D36" w14:paraId="7E1EB64E" w14:textId="77777777" w:rsidTr="00A85AD1">
        <w:trPr>
          <w:trHeight w:val="627"/>
        </w:trPr>
        <w:tc>
          <w:tcPr>
            <w:tcW w:w="10806" w:type="dxa"/>
            <w:vAlign w:val="center"/>
          </w:tcPr>
          <w:p w14:paraId="4CDE1028" w14:textId="5D4C7DB7" w:rsidR="004C10D1" w:rsidRPr="00293D36" w:rsidRDefault="00851693" w:rsidP="00A85AD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 w:rsidRPr="00402165">
              <w:rPr>
                <w:rFonts w:ascii="Cambria" w:hAnsi="Cambria" w:cstheme="minorHAnsi"/>
                <w:b/>
                <w:sz w:val="28"/>
                <w:szCs w:val="28"/>
              </w:rPr>
              <w:t>End - Term Examinations – JANUARY</w:t>
            </w:r>
            <w:r w:rsidRPr="00402165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402165"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4C10D1" w:rsidRPr="00293D36" w14:paraId="173ED221" w14:textId="77777777" w:rsidTr="00A85AD1">
        <w:trPr>
          <w:trHeight w:val="609"/>
        </w:trPr>
        <w:tc>
          <w:tcPr>
            <w:tcW w:w="10806" w:type="dxa"/>
            <w:vAlign w:val="center"/>
          </w:tcPr>
          <w:p w14:paraId="7B44BE20" w14:textId="4B99B047" w:rsidR="004C10D1" w:rsidRPr="00293D36" w:rsidRDefault="00851693" w:rsidP="00A85AD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40216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Date:</w:t>
            </w:r>
            <w:r w:rsidRPr="0040216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08 / 01/ 2025                                                                                                    </w:t>
            </w:r>
            <w:r w:rsidRPr="0040216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Time:</w:t>
            </w:r>
            <w:r w:rsidRPr="0040216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09:30 am –12:30 pm</w:t>
            </w:r>
          </w:p>
        </w:tc>
      </w:tr>
    </w:tbl>
    <w:p w14:paraId="6010033E" w14:textId="77777777" w:rsidR="004C10D1" w:rsidRDefault="004C10D1" w:rsidP="004C10D1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4C10D1" w14:paraId="03599675" w14:textId="77777777" w:rsidTr="00A85AD1">
        <w:trPr>
          <w:trHeight w:val="440"/>
        </w:trPr>
        <w:tc>
          <w:tcPr>
            <w:tcW w:w="4395" w:type="dxa"/>
            <w:vAlign w:val="center"/>
          </w:tcPr>
          <w:p w14:paraId="615957C2" w14:textId="1143A36D" w:rsidR="004C10D1" w:rsidRDefault="004C10D1" w:rsidP="00B65399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School: </w:t>
            </w:r>
            <w:r w:rsidR="00B65399" w:rsidRPr="00B65399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SOM(PG)</w:t>
            </w:r>
          </w:p>
        </w:tc>
        <w:tc>
          <w:tcPr>
            <w:tcW w:w="6388" w:type="dxa"/>
            <w:gridSpan w:val="2"/>
            <w:vAlign w:val="center"/>
          </w:tcPr>
          <w:p w14:paraId="3B889F71" w14:textId="77777777" w:rsidR="004C10D1" w:rsidRDefault="004C10D1" w:rsidP="00A85AD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Pr="00B6539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MBA</w:t>
            </w:r>
          </w:p>
        </w:tc>
      </w:tr>
      <w:tr w:rsidR="004C10D1" w14:paraId="2A2B43A5" w14:textId="77777777" w:rsidTr="00A85AD1">
        <w:trPr>
          <w:trHeight w:val="633"/>
        </w:trPr>
        <w:tc>
          <w:tcPr>
            <w:tcW w:w="4395" w:type="dxa"/>
            <w:vAlign w:val="center"/>
          </w:tcPr>
          <w:p w14:paraId="1EEDC944" w14:textId="77777777" w:rsidR="004C10D1" w:rsidRDefault="004C10D1" w:rsidP="00A85AD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Code : </w:t>
            </w:r>
            <w:r w:rsidRPr="00B6539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MBA3080</w:t>
            </w:r>
          </w:p>
        </w:tc>
        <w:tc>
          <w:tcPr>
            <w:tcW w:w="6388" w:type="dxa"/>
            <w:gridSpan w:val="2"/>
            <w:vAlign w:val="center"/>
          </w:tcPr>
          <w:p w14:paraId="234F097A" w14:textId="77777777" w:rsidR="004C10D1" w:rsidRDefault="004C10D1" w:rsidP="00A85AD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Pr="00B6539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Digital Display Advertising</w:t>
            </w:r>
          </w:p>
        </w:tc>
      </w:tr>
      <w:tr w:rsidR="004C10D1" w14:paraId="10164145" w14:textId="77777777" w:rsidTr="00A85AD1">
        <w:trPr>
          <w:trHeight w:val="633"/>
        </w:trPr>
        <w:tc>
          <w:tcPr>
            <w:tcW w:w="4395" w:type="dxa"/>
            <w:vAlign w:val="center"/>
          </w:tcPr>
          <w:p w14:paraId="58CEDEDE" w14:textId="77777777" w:rsidR="004C10D1" w:rsidRDefault="004C10D1" w:rsidP="00A85AD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III</w:t>
            </w:r>
          </w:p>
        </w:tc>
        <w:tc>
          <w:tcPr>
            <w:tcW w:w="3402" w:type="dxa"/>
            <w:vAlign w:val="center"/>
          </w:tcPr>
          <w:p w14:paraId="1348C0E5" w14:textId="77777777" w:rsidR="004C10D1" w:rsidRDefault="004C10D1" w:rsidP="00A85AD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691CC74A" w14:textId="3273B291" w:rsidR="004C10D1" w:rsidRDefault="004C10D1" w:rsidP="00A85AD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</w:t>
            </w:r>
            <w:r w:rsidR="00C2122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%</w:t>
            </w:r>
            <w:bookmarkStart w:id="0" w:name="_GoBack"/>
            <w:bookmarkEnd w:id="0"/>
          </w:p>
        </w:tc>
      </w:tr>
    </w:tbl>
    <w:p w14:paraId="40D2B04F" w14:textId="77777777" w:rsidR="004C10D1" w:rsidRDefault="004C10D1" w:rsidP="004C10D1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4C10D1" w14:paraId="10D7878D" w14:textId="77777777" w:rsidTr="00A85AD1">
        <w:trPr>
          <w:trHeight w:val="550"/>
        </w:trPr>
        <w:tc>
          <w:tcPr>
            <w:tcW w:w="1882" w:type="dxa"/>
            <w:vAlign w:val="center"/>
          </w:tcPr>
          <w:p w14:paraId="6DC2A209" w14:textId="77777777" w:rsidR="004C10D1" w:rsidRDefault="004C10D1" w:rsidP="00A85AD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5ECF1D37" w14:textId="77777777" w:rsidR="004C10D1" w:rsidRDefault="004C10D1" w:rsidP="00A85AD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AA0C130" w14:textId="77777777" w:rsidR="004C10D1" w:rsidRDefault="004C10D1" w:rsidP="00A85AD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14203218" w14:textId="77777777" w:rsidR="004C10D1" w:rsidRDefault="004C10D1" w:rsidP="00A85AD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322E8C86" w14:textId="77777777" w:rsidR="004C10D1" w:rsidRDefault="004C10D1" w:rsidP="00A85AD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3ED1C74C" w14:textId="77777777" w:rsidR="004C10D1" w:rsidRDefault="004C10D1" w:rsidP="00A85AD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4C10D1" w14:paraId="5E7DC0C3" w14:textId="77777777" w:rsidTr="00A85AD1">
        <w:trPr>
          <w:trHeight w:val="550"/>
        </w:trPr>
        <w:tc>
          <w:tcPr>
            <w:tcW w:w="1882" w:type="dxa"/>
            <w:vAlign w:val="center"/>
          </w:tcPr>
          <w:p w14:paraId="3777F700" w14:textId="77777777" w:rsidR="004C10D1" w:rsidRDefault="004C10D1" w:rsidP="00A85AD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104B9F7B" w14:textId="77777777" w:rsidR="004C10D1" w:rsidRDefault="004C10D1" w:rsidP="00A85AD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1735" w:type="dxa"/>
          </w:tcPr>
          <w:p w14:paraId="4031FB6A" w14:textId="77777777" w:rsidR="004C10D1" w:rsidRDefault="004C10D1" w:rsidP="00A85AD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1735" w:type="dxa"/>
          </w:tcPr>
          <w:p w14:paraId="5886E128" w14:textId="77777777" w:rsidR="004C10D1" w:rsidRDefault="004C10D1" w:rsidP="00A85AD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49</w:t>
            </w:r>
          </w:p>
        </w:tc>
        <w:tc>
          <w:tcPr>
            <w:tcW w:w="1735" w:type="dxa"/>
          </w:tcPr>
          <w:p w14:paraId="49789898" w14:textId="77777777" w:rsidR="004C10D1" w:rsidRDefault="004C10D1" w:rsidP="00A85AD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1942" w:type="dxa"/>
          </w:tcPr>
          <w:p w14:paraId="3282C9A0" w14:textId="77777777" w:rsidR="004C10D1" w:rsidRDefault="004C10D1" w:rsidP="00A85AD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1958D72D" w14:textId="77777777" w:rsidR="004C10D1" w:rsidRPr="00D8462B" w:rsidRDefault="004C10D1" w:rsidP="004C10D1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0043A721" w14:textId="77777777" w:rsidR="004C10D1" w:rsidRPr="00293D36" w:rsidRDefault="004C10D1" w:rsidP="004C10D1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14:paraId="3E6F3EEE" w14:textId="77777777" w:rsidR="004C10D1" w:rsidRPr="00293D36" w:rsidRDefault="004C10D1" w:rsidP="004C10D1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>Do not write anything on the question paper other than roll number.</w:t>
      </w:r>
    </w:p>
    <w:p w14:paraId="55C4387D" w14:textId="26EF65FB" w:rsidR="00526BBF" w:rsidRPr="00293D36" w:rsidRDefault="00526BBF" w:rsidP="00526BBF">
      <w:pPr>
        <w:pBdr>
          <w:top w:val="single" w:sz="4" w:space="0" w:color="auto"/>
        </w:pBdr>
        <w:jc w:val="center"/>
        <w:rPr>
          <w:rFonts w:ascii="Cambria" w:hAnsi="Cambria" w:cstheme="minorHAnsi"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Part A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57"/>
        <w:gridCol w:w="7091"/>
        <w:gridCol w:w="983"/>
        <w:gridCol w:w="1430"/>
        <w:gridCol w:w="707"/>
      </w:tblGrid>
      <w:tr w:rsidR="00D307C6" w:rsidRPr="00293D36" w14:paraId="63B20AA6" w14:textId="4119CCD9" w:rsidTr="00D307C6">
        <w:trPr>
          <w:trHeight w:val="522"/>
        </w:trPr>
        <w:tc>
          <w:tcPr>
            <w:tcW w:w="10768" w:type="dxa"/>
            <w:gridSpan w:val="5"/>
          </w:tcPr>
          <w:p w14:paraId="15D475F4" w14:textId="3AB6E8D6" w:rsidR="00D307C6" w:rsidRPr="00293D36" w:rsidRDefault="00D307C6" w:rsidP="00F57C51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4F56E7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0259A3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Q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>30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</w:p>
        </w:tc>
      </w:tr>
      <w:tr w:rsidR="00C824A3" w:rsidRPr="00EE7AAB" w14:paraId="3026CF88" w14:textId="12BDD24F" w:rsidTr="00097B4C">
        <w:trPr>
          <w:trHeight w:val="507"/>
        </w:trPr>
        <w:tc>
          <w:tcPr>
            <w:tcW w:w="567" w:type="dxa"/>
          </w:tcPr>
          <w:p w14:paraId="1D7C8F50" w14:textId="66E17C7C" w:rsidR="00C824A3" w:rsidRPr="00EE7AAB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650" w:type="dxa"/>
          </w:tcPr>
          <w:p w14:paraId="6D505781" w14:textId="27048C84" w:rsidR="00C824A3" w:rsidRPr="00EE7AAB" w:rsidRDefault="008671F6" w:rsidP="0050798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671F6">
              <w:rPr>
                <w:rFonts w:ascii="Times New Roman" w:hAnsi="Times New Roman"/>
                <w:bCs/>
                <w:sz w:val="24"/>
                <w:szCs w:val="24"/>
              </w:rPr>
              <w:t>List and describe at least four types of display ad formats, including their dimensions.</w:t>
            </w:r>
          </w:p>
        </w:tc>
        <w:tc>
          <w:tcPr>
            <w:tcW w:w="992" w:type="dxa"/>
          </w:tcPr>
          <w:p w14:paraId="3E39EFC4" w14:textId="3CD50146" w:rsidR="00C824A3" w:rsidRPr="00EE7AAB" w:rsidRDefault="000259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824A3" w:rsidRPr="00EE7AAB">
              <w:rPr>
                <w:rFonts w:ascii="Times New Roman" w:hAnsi="Times New Roman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851" w:type="dxa"/>
          </w:tcPr>
          <w:p w14:paraId="4FB00E70" w14:textId="329459DD" w:rsidR="00C824A3" w:rsidRPr="00EE7AAB" w:rsidRDefault="00507980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Understand</w:t>
            </w:r>
          </w:p>
        </w:tc>
        <w:tc>
          <w:tcPr>
            <w:tcW w:w="708" w:type="dxa"/>
          </w:tcPr>
          <w:p w14:paraId="1739CAD0" w14:textId="36032C51" w:rsidR="00C824A3" w:rsidRPr="00EE7AAB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507980" w:rsidRPr="00EE7A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824A3" w:rsidRPr="00EE7AAB" w14:paraId="1B8E9375" w14:textId="1F264430" w:rsidTr="00706F1A">
        <w:trPr>
          <w:trHeight w:val="522"/>
        </w:trPr>
        <w:tc>
          <w:tcPr>
            <w:tcW w:w="567" w:type="dxa"/>
          </w:tcPr>
          <w:p w14:paraId="1CA1BB6F" w14:textId="6556DC61" w:rsidR="00C824A3" w:rsidRPr="00EE7AAB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650" w:type="dxa"/>
          </w:tcPr>
          <w:p w14:paraId="3B25287A" w14:textId="637E63F8" w:rsidR="00C824A3" w:rsidRPr="00EE7AAB" w:rsidRDefault="00C107DD" w:rsidP="0050798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107DD">
              <w:rPr>
                <w:rFonts w:ascii="Times New Roman" w:hAnsi="Times New Roman"/>
                <w:bCs/>
                <w:sz w:val="24"/>
                <w:szCs w:val="24"/>
              </w:rPr>
              <w:t>Summarize the benefits of display advertising for businesses targeting niche or luxury buyers.</w:t>
            </w:r>
          </w:p>
        </w:tc>
        <w:tc>
          <w:tcPr>
            <w:tcW w:w="992" w:type="dxa"/>
          </w:tcPr>
          <w:p w14:paraId="3F8D684F" w14:textId="2A5A5090" w:rsidR="00C824A3" w:rsidRPr="00EE7AAB" w:rsidRDefault="000259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824A3" w:rsidRPr="00EE7AAB">
              <w:rPr>
                <w:rFonts w:ascii="Times New Roman" w:hAnsi="Times New Roman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851" w:type="dxa"/>
          </w:tcPr>
          <w:p w14:paraId="3D74774F" w14:textId="6C4B7D4A" w:rsidR="00C824A3" w:rsidRPr="00EE7AAB" w:rsidRDefault="00507980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Understand</w:t>
            </w:r>
          </w:p>
        </w:tc>
        <w:tc>
          <w:tcPr>
            <w:tcW w:w="708" w:type="dxa"/>
          </w:tcPr>
          <w:p w14:paraId="1A12A8E0" w14:textId="4BFA8739" w:rsidR="00C824A3" w:rsidRPr="00EE7AAB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AB177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824A3" w:rsidRPr="00EE7AAB" w14:paraId="5F84D05D" w14:textId="58E55F22" w:rsidTr="00661630">
        <w:trPr>
          <w:trHeight w:val="507"/>
        </w:trPr>
        <w:tc>
          <w:tcPr>
            <w:tcW w:w="567" w:type="dxa"/>
          </w:tcPr>
          <w:p w14:paraId="47BBBFC1" w14:textId="505172F8" w:rsidR="00C824A3" w:rsidRPr="00EE7AAB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650" w:type="dxa"/>
          </w:tcPr>
          <w:p w14:paraId="195EA8F7" w14:textId="7C599B98" w:rsidR="00C824A3" w:rsidRPr="00EE7AAB" w:rsidRDefault="00A20C11" w:rsidP="00D34D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20C11">
              <w:rPr>
                <w:rFonts w:ascii="Times New Roman" w:hAnsi="Times New Roman"/>
                <w:bCs/>
                <w:sz w:val="24"/>
                <w:szCs w:val="24"/>
              </w:rPr>
              <w:t>Differentiate between static and animated banner ads. What role do call-to-actions (CTAs) play in these ads?</w:t>
            </w:r>
          </w:p>
        </w:tc>
        <w:tc>
          <w:tcPr>
            <w:tcW w:w="992" w:type="dxa"/>
          </w:tcPr>
          <w:p w14:paraId="00084352" w14:textId="2F68E0C8" w:rsidR="00C824A3" w:rsidRPr="00EE7AAB" w:rsidRDefault="000259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824A3" w:rsidRPr="00EE7AAB">
              <w:rPr>
                <w:rFonts w:ascii="Times New Roman" w:hAnsi="Times New Roman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851" w:type="dxa"/>
          </w:tcPr>
          <w:p w14:paraId="1F94C0B1" w14:textId="5B24347B" w:rsidR="00C824A3" w:rsidRPr="00EE7AAB" w:rsidRDefault="00507980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Understand</w:t>
            </w:r>
          </w:p>
        </w:tc>
        <w:tc>
          <w:tcPr>
            <w:tcW w:w="708" w:type="dxa"/>
          </w:tcPr>
          <w:p w14:paraId="727F794F" w14:textId="7F68312D" w:rsidR="00C824A3" w:rsidRPr="00EE7AAB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507980" w:rsidRPr="00EE7A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824A3" w:rsidRPr="00EE7AAB" w14:paraId="6BA36377" w14:textId="1F5DC35D" w:rsidTr="005D5EAC">
        <w:trPr>
          <w:trHeight w:val="522"/>
        </w:trPr>
        <w:tc>
          <w:tcPr>
            <w:tcW w:w="567" w:type="dxa"/>
          </w:tcPr>
          <w:p w14:paraId="053A6850" w14:textId="5FB465FD" w:rsidR="00C824A3" w:rsidRPr="00EE7AAB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650" w:type="dxa"/>
          </w:tcPr>
          <w:p w14:paraId="71191E11" w14:textId="0A8EE2B2" w:rsidR="00C824A3" w:rsidRPr="00EE7AAB" w:rsidRDefault="00C107DD" w:rsidP="004F53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107DD">
              <w:rPr>
                <w:rFonts w:ascii="Times New Roman" w:hAnsi="Times New Roman"/>
                <w:bCs/>
                <w:sz w:val="24"/>
                <w:szCs w:val="24"/>
              </w:rPr>
              <w:t>What is audience targeting, and why is it essential in digital advertising campaigns?</w:t>
            </w:r>
          </w:p>
        </w:tc>
        <w:tc>
          <w:tcPr>
            <w:tcW w:w="992" w:type="dxa"/>
          </w:tcPr>
          <w:p w14:paraId="43148440" w14:textId="1BEB1FCD" w:rsidR="00C824A3" w:rsidRPr="00EE7AAB" w:rsidRDefault="000259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824A3" w:rsidRPr="00EE7AAB">
              <w:rPr>
                <w:rFonts w:ascii="Times New Roman" w:hAnsi="Times New Roman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851" w:type="dxa"/>
          </w:tcPr>
          <w:p w14:paraId="292E902C" w14:textId="606F9CD2" w:rsidR="00C824A3" w:rsidRPr="00EE7AAB" w:rsidRDefault="00507980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Understand</w:t>
            </w:r>
          </w:p>
        </w:tc>
        <w:tc>
          <w:tcPr>
            <w:tcW w:w="708" w:type="dxa"/>
          </w:tcPr>
          <w:p w14:paraId="6B1C7D68" w14:textId="5B3393DE" w:rsidR="00C824A3" w:rsidRPr="00EE7AAB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507980" w:rsidRPr="00EE7A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824A3" w:rsidRPr="00EE7AAB" w14:paraId="2B1E1DFD" w14:textId="3F03E895" w:rsidTr="00D3626D">
        <w:trPr>
          <w:trHeight w:val="507"/>
        </w:trPr>
        <w:tc>
          <w:tcPr>
            <w:tcW w:w="567" w:type="dxa"/>
          </w:tcPr>
          <w:p w14:paraId="08FB7F68" w14:textId="3D7147A8" w:rsidR="00C824A3" w:rsidRPr="00EE7AAB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650" w:type="dxa"/>
          </w:tcPr>
          <w:p w14:paraId="21789CA5" w14:textId="0A1FFB7D" w:rsidR="00C824A3" w:rsidRPr="00EE7AAB" w:rsidRDefault="00C107DD" w:rsidP="004D210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107DD">
              <w:rPr>
                <w:rFonts w:ascii="Times New Roman" w:hAnsi="Times New Roman"/>
                <w:bCs/>
                <w:sz w:val="24"/>
                <w:szCs w:val="24"/>
              </w:rPr>
              <w:t>Compare pre-roll, mid-roll, and post-roll placements in video ads.</w:t>
            </w:r>
          </w:p>
        </w:tc>
        <w:tc>
          <w:tcPr>
            <w:tcW w:w="992" w:type="dxa"/>
          </w:tcPr>
          <w:p w14:paraId="1475CA8E" w14:textId="1220265F" w:rsidR="00C824A3" w:rsidRPr="00EE7AAB" w:rsidRDefault="000259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824A3" w:rsidRPr="00EE7AAB">
              <w:rPr>
                <w:rFonts w:ascii="Times New Roman" w:hAnsi="Times New Roman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851" w:type="dxa"/>
          </w:tcPr>
          <w:p w14:paraId="780FE246" w14:textId="35BE1938" w:rsidR="00C824A3" w:rsidRPr="00EE7AAB" w:rsidRDefault="00507980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Understand</w:t>
            </w:r>
          </w:p>
        </w:tc>
        <w:tc>
          <w:tcPr>
            <w:tcW w:w="708" w:type="dxa"/>
          </w:tcPr>
          <w:p w14:paraId="13FE61E4" w14:textId="7512E46B" w:rsidR="00C824A3" w:rsidRPr="00EE7AAB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4D210E" w:rsidRPr="00EE7AA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35982" w:rsidRPr="00EE7AAB" w14:paraId="39984221" w14:textId="77777777" w:rsidTr="00D3626D">
        <w:trPr>
          <w:trHeight w:val="507"/>
        </w:trPr>
        <w:tc>
          <w:tcPr>
            <w:tcW w:w="567" w:type="dxa"/>
          </w:tcPr>
          <w:p w14:paraId="30B19155" w14:textId="212DCF58" w:rsidR="00135982" w:rsidRPr="00EE7AAB" w:rsidRDefault="00135982" w:rsidP="00135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650" w:type="dxa"/>
          </w:tcPr>
          <w:p w14:paraId="27213243" w14:textId="23F0A848" w:rsidR="00135982" w:rsidRPr="00EE7AAB" w:rsidRDefault="00AB433E" w:rsidP="004D210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B433E">
              <w:rPr>
                <w:rFonts w:ascii="Times New Roman" w:hAnsi="Times New Roman"/>
                <w:bCs/>
                <w:sz w:val="24"/>
                <w:szCs w:val="24"/>
              </w:rPr>
              <w:t>Differentiate between campaigns and ad groups in Google AdWords.</w:t>
            </w:r>
          </w:p>
        </w:tc>
        <w:tc>
          <w:tcPr>
            <w:tcW w:w="992" w:type="dxa"/>
          </w:tcPr>
          <w:p w14:paraId="3F920526" w14:textId="09ACD5B8" w:rsidR="00135982" w:rsidRPr="00EE7AAB" w:rsidRDefault="00135982" w:rsidP="00135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3 Marks</w:t>
            </w:r>
          </w:p>
        </w:tc>
        <w:tc>
          <w:tcPr>
            <w:tcW w:w="851" w:type="dxa"/>
          </w:tcPr>
          <w:p w14:paraId="5FDC6BF7" w14:textId="5D0CC987" w:rsidR="00135982" w:rsidRPr="00EE7AAB" w:rsidRDefault="00507980" w:rsidP="00135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Understand</w:t>
            </w:r>
          </w:p>
        </w:tc>
        <w:tc>
          <w:tcPr>
            <w:tcW w:w="708" w:type="dxa"/>
          </w:tcPr>
          <w:p w14:paraId="2626CD21" w14:textId="70D1D08F" w:rsidR="00135982" w:rsidRPr="00EE7AAB" w:rsidRDefault="00135982" w:rsidP="00135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4D210E" w:rsidRPr="00EE7AA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35982" w:rsidRPr="00EE7AAB" w14:paraId="57852C2D" w14:textId="77777777" w:rsidTr="00D3626D">
        <w:trPr>
          <w:trHeight w:val="507"/>
        </w:trPr>
        <w:tc>
          <w:tcPr>
            <w:tcW w:w="567" w:type="dxa"/>
          </w:tcPr>
          <w:p w14:paraId="39B1DE9B" w14:textId="75783743" w:rsidR="00135982" w:rsidRPr="00EE7AAB" w:rsidRDefault="00135982" w:rsidP="00135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7650" w:type="dxa"/>
          </w:tcPr>
          <w:p w14:paraId="77B5B1C1" w14:textId="33407702" w:rsidR="00135982" w:rsidRPr="00EE7AAB" w:rsidRDefault="00AB433E" w:rsidP="004D210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B433E">
              <w:rPr>
                <w:rFonts w:ascii="Times New Roman" w:hAnsi="Times New Roman"/>
                <w:bCs/>
                <w:sz w:val="24"/>
                <w:szCs w:val="24"/>
              </w:rPr>
              <w:t>Discuss the role of quality score in Google AdWords.</w:t>
            </w:r>
          </w:p>
        </w:tc>
        <w:tc>
          <w:tcPr>
            <w:tcW w:w="992" w:type="dxa"/>
          </w:tcPr>
          <w:p w14:paraId="107123F7" w14:textId="0DA42715" w:rsidR="00135982" w:rsidRPr="00EE7AAB" w:rsidRDefault="00135982" w:rsidP="00135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3 Marks</w:t>
            </w:r>
          </w:p>
        </w:tc>
        <w:tc>
          <w:tcPr>
            <w:tcW w:w="851" w:type="dxa"/>
          </w:tcPr>
          <w:p w14:paraId="5F7D6F1B" w14:textId="1FD51C9F" w:rsidR="00135982" w:rsidRPr="00EE7AAB" w:rsidRDefault="00507980" w:rsidP="00135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Understand</w:t>
            </w:r>
          </w:p>
        </w:tc>
        <w:tc>
          <w:tcPr>
            <w:tcW w:w="708" w:type="dxa"/>
          </w:tcPr>
          <w:p w14:paraId="6A1C375F" w14:textId="3C3AE92C" w:rsidR="00135982" w:rsidRPr="00EE7AAB" w:rsidRDefault="00135982" w:rsidP="00135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4D210E" w:rsidRPr="00EE7AA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35982" w:rsidRPr="00EE7AAB" w14:paraId="0487653D" w14:textId="77777777" w:rsidTr="00D3626D">
        <w:trPr>
          <w:trHeight w:val="507"/>
        </w:trPr>
        <w:tc>
          <w:tcPr>
            <w:tcW w:w="567" w:type="dxa"/>
          </w:tcPr>
          <w:p w14:paraId="33D4D07E" w14:textId="1FECEC72" w:rsidR="00135982" w:rsidRPr="00EE7AAB" w:rsidRDefault="00135982" w:rsidP="00135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650" w:type="dxa"/>
          </w:tcPr>
          <w:p w14:paraId="064F43F9" w14:textId="36895EC7" w:rsidR="00135982" w:rsidRPr="00EE7AAB" w:rsidRDefault="00E45996" w:rsidP="00EC726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45996">
              <w:rPr>
                <w:rFonts w:ascii="Times New Roman" w:hAnsi="Times New Roman"/>
                <w:bCs/>
                <w:sz w:val="24"/>
                <w:szCs w:val="24"/>
              </w:rPr>
              <w:t>List the metrics used to measure digital branding success.</w:t>
            </w:r>
          </w:p>
        </w:tc>
        <w:tc>
          <w:tcPr>
            <w:tcW w:w="992" w:type="dxa"/>
          </w:tcPr>
          <w:p w14:paraId="29EF64E6" w14:textId="2FA57C29" w:rsidR="00135982" w:rsidRPr="00EE7AAB" w:rsidRDefault="00135982" w:rsidP="00135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3 Marks</w:t>
            </w:r>
          </w:p>
        </w:tc>
        <w:tc>
          <w:tcPr>
            <w:tcW w:w="851" w:type="dxa"/>
          </w:tcPr>
          <w:p w14:paraId="5FFEA34B" w14:textId="6958706C" w:rsidR="00135982" w:rsidRPr="00EE7AAB" w:rsidRDefault="00507980" w:rsidP="00135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Understand</w:t>
            </w:r>
          </w:p>
        </w:tc>
        <w:tc>
          <w:tcPr>
            <w:tcW w:w="708" w:type="dxa"/>
          </w:tcPr>
          <w:p w14:paraId="46CB68FC" w14:textId="17169B2A" w:rsidR="00135982" w:rsidRPr="00EE7AAB" w:rsidRDefault="00135982" w:rsidP="00135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A03E95" w:rsidRPr="00EE7AA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35982" w:rsidRPr="00EE7AAB" w14:paraId="4FEC3C5E" w14:textId="77777777" w:rsidTr="00D3626D">
        <w:trPr>
          <w:trHeight w:val="507"/>
        </w:trPr>
        <w:tc>
          <w:tcPr>
            <w:tcW w:w="567" w:type="dxa"/>
          </w:tcPr>
          <w:p w14:paraId="0703A088" w14:textId="5F37827E" w:rsidR="00135982" w:rsidRPr="00EE7AAB" w:rsidRDefault="00135982" w:rsidP="00135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650" w:type="dxa"/>
          </w:tcPr>
          <w:p w14:paraId="31322AFE" w14:textId="27535F57" w:rsidR="00135982" w:rsidRPr="00EE7AAB" w:rsidRDefault="00C107DD" w:rsidP="00EC726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107DD">
              <w:rPr>
                <w:rFonts w:ascii="Times New Roman" w:hAnsi="Times New Roman"/>
                <w:bCs/>
                <w:sz w:val="24"/>
                <w:szCs w:val="24"/>
              </w:rPr>
              <w:t>What are the key differences between LinkedIn and Facebook in terms of purpose and audience?</w:t>
            </w:r>
          </w:p>
        </w:tc>
        <w:tc>
          <w:tcPr>
            <w:tcW w:w="992" w:type="dxa"/>
          </w:tcPr>
          <w:p w14:paraId="6CA824D8" w14:textId="4D4CCC69" w:rsidR="00135982" w:rsidRPr="00EE7AAB" w:rsidRDefault="00135982" w:rsidP="00135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3 Marks</w:t>
            </w:r>
          </w:p>
        </w:tc>
        <w:tc>
          <w:tcPr>
            <w:tcW w:w="851" w:type="dxa"/>
          </w:tcPr>
          <w:p w14:paraId="099A52C1" w14:textId="22EC4955" w:rsidR="00135982" w:rsidRPr="00EE7AAB" w:rsidRDefault="00507980" w:rsidP="00135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Understand</w:t>
            </w:r>
          </w:p>
        </w:tc>
        <w:tc>
          <w:tcPr>
            <w:tcW w:w="708" w:type="dxa"/>
          </w:tcPr>
          <w:p w14:paraId="00657954" w14:textId="594B5034" w:rsidR="00135982" w:rsidRPr="00EE7AAB" w:rsidRDefault="00135982" w:rsidP="00135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A03E95" w:rsidRPr="00EE7AA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35982" w:rsidRPr="00EE7AAB" w14:paraId="2F91C72D" w14:textId="77777777" w:rsidTr="00D3626D">
        <w:trPr>
          <w:trHeight w:val="507"/>
        </w:trPr>
        <w:tc>
          <w:tcPr>
            <w:tcW w:w="567" w:type="dxa"/>
          </w:tcPr>
          <w:p w14:paraId="4DFDD388" w14:textId="66D6FB63" w:rsidR="00135982" w:rsidRPr="00EE7AAB" w:rsidRDefault="00135982" w:rsidP="00135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650" w:type="dxa"/>
          </w:tcPr>
          <w:p w14:paraId="1DA8E10D" w14:textId="00126710" w:rsidR="00135982" w:rsidRPr="00EE7AAB" w:rsidRDefault="00E45996" w:rsidP="00EE0A8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45996">
              <w:rPr>
                <w:rFonts w:ascii="Times New Roman" w:hAnsi="Times New Roman"/>
                <w:bCs/>
                <w:sz w:val="24"/>
                <w:szCs w:val="24"/>
              </w:rPr>
              <w:t>Explain the importance of the "Video Played to 100%" metric in TrueView campaigns.</w:t>
            </w:r>
          </w:p>
        </w:tc>
        <w:tc>
          <w:tcPr>
            <w:tcW w:w="992" w:type="dxa"/>
          </w:tcPr>
          <w:p w14:paraId="72CE5EA0" w14:textId="4A155FD2" w:rsidR="00135982" w:rsidRPr="00EE7AAB" w:rsidRDefault="00135982" w:rsidP="00135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3 Marks</w:t>
            </w:r>
          </w:p>
        </w:tc>
        <w:tc>
          <w:tcPr>
            <w:tcW w:w="851" w:type="dxa"/>
          </w:tcPr>
          <w:p w14:paraId="72111516" w14:textId="37E10A7F" w:rsidR="00135982" w:rsidRPr="00EE7AAB" w:rsidRDefault="00507980" w:rsidP="00135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Understand</w:t>
            </w:r>
          </w:p>
        </w:tc>
        <w:tc>
          <w:tcPr>
            <w:tcW w:w="708" w:type="dxa"/>
          </w:tcPr>
          <w:p w14:paraId="1462DBAA" w14:textId="3950D2B4" w:rsidR="00135982" w:rsidRPr="00EE7AAB" w:rsidRDefault="00135982" w:rsidP="00135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A03E95" w:rsidRPr="00EE7AA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14:paraId="11835AD7" w14:textId="77777777" w:rsidR="001539B8" w:rsidRPr="00EE7AAB" w:rsidRDefault="001539B8">
      <w:pPr>
        <w:pBdr>
          <w:top w:val="single" w:sz="4" w:space="0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14:paraId="36846A1D" w14:textId="5A75D497" w:rsidR="001539B8" w:rsidRPr="00EE7AAB" w:rsidRDefault="00526BBF">
      <w:pPr>
        <w:pBdr>
          <w:top w:val="single" w:sz="4" w:space="0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EE7AAB">
        <w:rPr>
          <w:rFonts w:ascii="Times New Roman" w:hAnsi="Times New Roman"/>
          <w:b/>
          <w:sz w:val="24"/>
          <w:szCs w:val="24"/>
        </w:rPr>
        <w:t>Part B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62"/>
        <w:gridCol w:w="7655"/>
        <w:gridCol w:w="992"/>
        <w:gridCol w:w="851"/>
        <w:gridCol w:w="708"/>
      </w:tblGrid>
      <w:tr w:rsidR="004F56E7" w:rsidRPr="00EE7AAB" w14:paraId="191F90A7" w14:textId="77777777" w:rsidTr="009828F4">
        <w:tc>
          <w:tcPr>
            <w:tcW w:w="10768" w:type="dxa"/>
            <w:gridSpan w:val="5"/>
          </w:tcPr>
          <w:p w14:paraId="34AE2DCB" w14:textId="2379249C" w:rsidR="004F56E7" w:rsidRPr="00EE7AAB" w:rsidRDefault="004F56E7" w:rsidP="004F56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bCs/>
                <w:sz w:val="24"/>
                <w:szCs w:val="24"/>
              </w:rPr>
              <w:t>Answer ALL the Questions. Each question carries 10 marks.                                               10Mx</w:t>
            </w:r>
            <w:r w:rsidR="00135982" w:rsidRPr="00EE7AA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EE7AAB">
              <w:rPr>
                <w:rFonts w:ascii="Times New Roman" w:hAnsi="Times New Roman"/>
                <w:b/>
                <w:bCs/>
                <w:sz w:val="24"/>
                <w:szCs w:val="24"/>
              </w:rPr>
              <w:t>Q=</w:t>
            </w:r>
            <w:r w:rsidR="00135982" w:rsidRPr="00EE7AA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EE7AAB">
              <w:rPr>
                <w:rFonts w:ascii="Times New Roman" w:hAnsi="Times New Roman"/>
                <w:b/>
                <w:bCs/>
                <w:sz w:val="24"/>
                <w:szCs w:val="24"/>
              </w:rPr>
              <w:t>0M</w:t>
            </w:r>
          </w:p>
        </w:tc>
      </w:tr>
      <w:tr w:rsidR="004F56E7" w:rsidRPr="00EE7AAB" w14:paraId="399C75D0" w14:textId="77777777" w:rsidTr="000259A3">
        <w:tc>
          <w:tcPr>
            <w:tcW w:w="562" w:type="dxa"/>
          </w:tcPr>
          <w:p w14:paraId="2C590789" w14:textId="269D33A8" w:rsidR="004F56E7" w:rsidRPr="00EE7AAB" w:rsidRDefault="00B65399" w:rsidP="004F56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14:paraId="6E82CDBC" w14:textId="5C536264" w:rsidR="004F56E7" w:rsidRPr="00EE7AAB" w:rsidRDefault="00C107DD" w:rsidP="00F248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107DD">
              <w:rPr>
                <w:rFonts w:ascii="Times New Roman" w:hAnsi="Times New Roman"/>
                <w:bCs/>
                <w:sz w:val="24"/>
                <w:szCs w:val="24"/>
              </w:rPr>
              <w:t>Create a comparison of when to prioritize PPC (pay-per-click) advertising over display advertising for a startup aiming to drive immediate sales conversions.</w:t>
            </w:r>
          </w:p>
        </w:tc>
        <w:tc>
          <w:tcPr>
            <w:tcW w:w="992" w:type="dxa"/>
          </w:tcPr>
          <w:p w14:paraId="2B1BA3A1" w14:textId="505E68EE" w:rsidR="004F56E7" w:rsidRPr="00EE7AAB" w:rsidRDefault="004F56E7" w:rsidP="004F56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10 Marks</w:t>
            </w:r>
          </w:p>
        </w:tc>
        <w:tc>
          <w:tcPr>
            <w:tcW w:w="851" w:type="dxa"/>
          </w:tcPr>
          <w:p w14:paraId="5E61148E" w14:textId="4680B7FF" w:rsidR="004F56E7" w:rsidRPr="00EE7AAB" w:rsidRDefault="00D41FFB" w:rsidP="004F56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Apply</w:t>
            </w:r>
          </w:p>
        </w:tc>
        <w:tc>
          <w:tcPr>
            <w:tcW w:w="708" w:type="dxa"/>
          </w:tcPr>
          <w:p w14:paraId="4D5E66D9" w14:textId="3FBE7505" w:rsidR="004F56E7" w:rsidRPr="00EE7AAB" w:rsidRDefault="004F56E7" w:rsidP="004F56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D41FFB" w:rsidRPr="00EE7A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F56E7" w:rsidRPr="00EE7AAB" w14:paraId="39A689B6" w14:textId="77777777" w:rsidTr="00DE088B">
        <w:tc>
          <w:tcPr>
            <w:tcW w:w="10768" w:type="dxa"/>
            <w:gridSpan w:val="5"/>
          </w:tcPr>
          <w:p w14:paraId="06FD2CA6" w14:textId="0583E120" w:rsidR="004F56E7" w:rsidRPr="00EE7AAB" w:rsidRDefault="004F56E7" w:rsidP="004F56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</w:p>
        </w:tc>
      </w:tr>
      <w:tr w:rsidR="004F56E7" w:rsidRPr="00EE7AAB" w14:paraId="43468602" w14:textId="77777777" w:rsidTr="000259A3">
        <w:tc>
          <w:tcPr>
            <w:tcW w:w="562" w:type="dxa"/>
          </w:tcPr>
          <w:p w14:paraId="44FDE7CE" w14:textId="02B16451" w:rsidR="004F56E7" w:rsidRPr="00EE7AAB" w:rsidRDefault="00B65399" w:rsidP="004F56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14:paraId="5BB297C3" w14:textId="6B517827" w:rsidR="004F56E7" w:rsidRPr="00EE7AAB" w:rsidRDefault="00AB1775" w:rsidP="00F248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B1775">
              <w:rPr>
                <w:rFonts w:ascii="Times New Roman" w:hAnsi="Times New Roman"/>
                <w:bCs/>
                <w:sz w:val="24"/>
                <w:szCs w:val="24"/>
              </w:rPr>
              <w:t>A luxury watch brand wants to build brand awareness using visuals and videos. Design an appropriate advertising approach and identify the ad type(s) you would recommend.</w:t>
            </w:r>
          </w:p>
        </w:tc>
        <w:tc>
          <w:tcPr>
            <w:tcW w:w="992" w:type="dxa"/>
          </w:tcPr>
          <w:p w14:paraId="6D74EA14" w14:textId="69A1461B" w:rsidR="004F56E7" w:rsidRPr="00EE7AAB" w:rsidRDefault="004F56E7" w:rsidP="004F56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10 Marks</w:t>
            </w:r>
          </w:p>
        </w:tc>
        <w:tc>
          <w:tcPr>
            <w:tcW w:w="851" w:type="dxa"/>
          </w:tcPr>
          <w:p w14:paraId="39450417" w14:textId="7D2DCDDE" w:rsidR="004F56E7" w:rsidRPr="00EE7AAB" w:rsidRDefault="00D41FFB" w:rsidP="004F56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Apply</w:t>
            </w:r>
          </w:p>
        </w:tc>
        <w:tc>
          <w:tcPr>
            <w:tcW w:w="708" w:type="dxa"/>
          </w:tcPr>
          <w:p w14:paraId="27BAC5E4" w14:textId="089C2333" w:rsidR="004F56E7" w:rsidRPr="00EE7AAB" w:rsidRDefault="004F56E7" w:rsidP="004F56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D41FFB" w:rsidRPr="00EE7A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14:paraId="0BBF44FD" w14:textId="77777777" w:rsidR="000259A3" w:rsidRPr="00EE7AAB" w:rsidRDefault="000259A3">
      <w:pPr>
        <w:pBdr>
          <w:top w:val="single" w:sz="4" w:space="0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62"/>
        <w:gridCol w:w="7655"/>
        <w:gridCol w:w="992"/>
        <w:gridCol w:w="851"/>
        <w:gridCol w:w="708"/>
      </w:tblGrid>
      <w:tr w:rsidR="004F533D" w:rsidRPr="00EE7AAB" w14:paraId="4C314980" w14:textId="77777777" w:rsidTr="000259A3">
        <w:tc>
          <w:tcPr>
            <w:tcW w:w="562" w:type="dxa"/>
          </w:tcPr>
          <w:p w14:paraId="3EA48FB7" w14:textId="5F63F1B4" w:rsidR="004F533D" w:rsidRPr="00EE7AAB" w:rsidRDefault="00B65399" w:rsidP="004F53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655" w:type="dxa"/>
          </w:tcPr>
          <w:p w14:paraId="4A2A3B1E" w14:textId="0A67D508" w:rsidR="004F533D" w:rsidRPr="00EE7AAB" w:rsidRDefault="00C107DD" w:rsidP="007D566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107DD">
              <w:rPr>
                <w:rFonts w:ascii="Times New Roman" w:hAnsi="Times New Roman"/>
                <w:bCs/>
                <w:sz w:val="24"/>
                <w:szCs w:val="24"/>
              </w:rPr>
              <w:t>How would you implement conversion tracking for a website to measure the effectiveness of display ads?</w:t>
            </w:r>
          </w:p>
        </w:tc>
        <w:tc>
          <w:tcPr>
            <w:tcW w:w="992" w:type="dxa"/>
          </w:tcPr>
          <w:p w14:paraId="512ACD5B" w14:textId="220D2020" w:rsidR="004F533D" w:rsidRPr="00EE7AAB" w:rsidRDefault="004F533D" w:rsidP="004F53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10 Marks</w:t>
            </w:r>
          </w:p>
        </w:tc>
        <w:tc>
          <w:tcPr>
            <w:tcW w:w="851" w:type="dxa"/>
          </w:tcPr>
          <w:p w14:paraId="721505A1" w14:textId="20555AAA" w:rsidR="004F533D" w:rsidRPr="00EE7AAB" w:rsidRDefault="004F533D" w:rsidP="004F53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Apply</w:t>
            </w:r>
          </w:p>
        </w:tc>
        <w:tc>
          <w:tcPr>
            <w:tcW w:w="708" w:type="dxa"/>
          </w:tcPr>
          <w:p w14:paraId="2B85EF12" w14:textId="2F1212BB" w:rsidR="004F533D" w:rsidRPr="00EE7AAB" w:rsidRDefault="004F533D" w:rsidP="004F53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</w:tr>
      <w:tr w:rsidR="000259A3" w:rsidRPr="00EE7AAB" w14:paraId="664C577E" w14:textId="77777777" w:rsidTr="00AF3184">
        <w:tc>
          <w:tcPr>
            <w:tcW w:w="10768" w:type="dxa"/>
            <w:gridSpan w:val="5"/>
          </w:tcPr>
          <w:p w14:paraId="1E560D63" w14:textId="0FF5147D" w:rsidR="000259A3" w:rsidRPr="00EE7AAB" w:rsidRDefault="000259A3" w:rsidP="00025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</w:p>
        </w:tc>
      </w:tr>
      <w:tr w:rsidR="004F533D" w:rsidRPr="00EE7AAB" w14:paraId="49BD40AF" w14:textId="77777777" w:rsidTr="000259A3">
        <w:tc>
          <w:tcPr>
            <w:tcW w:w="562" w:type="dxa"/>
          </w:tcPr>
          <w:p w14:paraId="19C57662" w14:textId="7C4EB9C3" w:rsidR="004F533D" w:rsidRPr="00EE7AAB" w:rsidRDefault="00B65399" w:rsidP="004F53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655" w:type="dxa"/>
          </w:tcPr>
          <w:p w14:paraId="475B5FDF" w14:textId="608CA71E" w:rsidR="004F533D" w:rsidRPr="00EE7AAB" w:rsidRDefault="00AB433E" w:rsidP="007D566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B433E">
              <w:rPr>
                <w:rFonts w:ascii="Times New Roman" w:hAnsi="Times New Roman"/>
                <w:bCs/>
                <w:sz w:val="24"/>
                <w:szCs w:val="24"/>
              </w:rPr>
              <w:t>If a display campaign has a high click-through rate but low conversions, what steps would you take to optimize it?</w:t>
            </w:r>
          </w:p>
        </w:tc>
        <w:tc>
          <w:tcPr>
            <w:tcW w:w="992" w:type="dxa"/>
          </w:tcPr>
          <w:p w14:paraId="1779D8CA" w14:textId="1281C9AE" w:rsidR="004F533D" w:rsidRPr="00EE7AAB" w:rsidRDefault="004F533D" w:rsidP="004F53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10 Marks</w:t>
            </w:r>
          </w:p>
        </w:tc>
        <w:tc>
          <w:tcPr>
            <w:tcW w:w="851" w:type="dxa"/>
          </w:tcPr>
          <w:p w14:paraId="387E6AA4" w14:textId="5976FD90" w:rsidR="004F533D" w:rsidRPr="00EE7AAB" w:rsidRDefault="004F533D" w:rsidP="004F53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Apply</w:t>
            </w:r>
          </w:p>
        </w:tc>
        <w:tc>
          <w:tcPr>
            <w:tcW w:w="708" w:type="dxa"/>
          </w:tcPr>
          <w:p w14:paraId="64CDE453" w14:textId="6DD91C6E" w:rsidR="004F533D" w:rsidRPr="00EE7AAB" w:rsidRDefault="004F533D" w:rsidP="004F53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</w:tr>
    </w:tbl>
    <w:p w14:paraId="5CE3B57C" w14:textId="77777777" w:rsidR="000259A3" w:rsidRPr="00EE7AAB" w:rsidRDefault="000259A3">
      <w:pPr>
        <w:pBdr>
          <w:top w:val="single" w:sz="4" w:space="0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62"/>
        <w:gridCol w:w="7655"/>
        <w:gridCol w:w="992"/>
        <w:gridCol w:w="851"/>
        <w:gridCol w:w="708"/>
      </w:tblGrid>
      <w:tr w:rsidR="00135982" w:rsidRPr="00EE7AAB" w14:paraId="31DD4C5F" w14:textId="77777777" w:rsidTr="00764D86">
        <w:tc>
          <w:tcPr>
            <w:tcW w:w="562" w:type="dxa"/>
          </w:tcPr>
          <w:p w14:paraId="28E488F4" w14:textId="07C87011" w:rsidR="00135982" w:rsidRPr="00EE7AAB" w:rsidRDefault="00B65399" w:rsidP="00764D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655" w:type="dxa"/>
          </w:tcPr>
          <w:p w14:paraId="6266CA9C" w14:textId="00DA172C" w:rsidR="00135982" w:rsidRPr="00EE7AAB" w:rsidRDefault="00C107DD" w:rsidP="009F3EF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107DD">
              <w:rPr>
                <w:rFonts w:ascii="Times New Roman" w:hAnsi="Times New Roman"/>
                <w:bCs/>
                <w:sz w:val="24"/>
                <w:szCs w:val="24"/>
              </w:rPr>
              <w:t>Create a visually engaging image ad for a new product launch, incorporating a strong CTA and clear branding.</w:t>
            </w:r>
          </w:p>
        </w:tc>
        <w:tc>
          <w:tcPr>
            <w:tcW w:w="992" w:type="dxa"/>
          </w:tcPr>
          <w:p w14:paraId="1C77B7F0" w14:textId="77777777" w:rsidR="00135982" w:rsidRPr="00EE7AAB" w:rsidRDefault="00135982" w:rsidP="00764D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10 Marks</w:t>
            </w:r>
          </w:p>
        </w:tc>
        <w:tc>
          <w:tcPr>
            <w:tcW w:w="851" w:type="dxa"/>
          </w:tcPr>
          <w:p w14:paraId="37D82FEE" w14:textId="52E100FA" w:rsidR="00135982" w:rsidRPr="00EE7AAB" w:rsidRDefault="004D210E" w:rsidP="00764D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Apply</w:t>
            </w:r>
          </w:p>
        </w:tc>
        <w:tc>
          <w:tcPr>
            <w:tcW w:w="708" w:type="dxa"/>
          </w:tcPr>
          <w:p w14:paraId="7BB38AB5" w14:textId="0B4DFC19" w:rsidR="00135982" w:rsidRPr="00EE7AAB" w:rsidRDefault="00135982" w:rsidP="00764D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4D210E" w:rsidRPr="00EE7AA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35982" w:rsidRPr="00EE7AAB" w14:paraId="354B75C8" w14:textId="77777777" w:rsidTr="00764D86">
        <w:tc>
          <w:tcPr>
            <w:tcW w:w="10768" w:type="dxa"/>
            <w:gridSpan w:val="5"/>
          </w:tcPr>
          <w:p w14:paraId="11C7B3DA" w14:textId="77777777" w:rsidR="00135982" w:rsidRPr="00EE7AAB" w:rsidRDefault="00135982" w:rsidP="00764D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</w:p>
        </w:tc>
      </w:tr>
      <w:tr w:rsidR="00135982" w:rsidRPr="00EE7AAB" w14:paraId="63951740" w14:textId="77777777" w:rsidTr="00764D86">
        <w:tc>
          <w:tcPr>
            <w:tcW w:w="562" w:type="dxa"/>
          </w:tcPr>
          <w:p w14:paraId="2AF24D5A" w14:textId="1CE0A56D" w:rsidR="00135982" w:rsidRPr="00EE7AAB" w:rsidRDefault="00B65399" w:rsidP="00764D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655" w:type="dxa"/>
          </w:tcPr>
          <w:p w14:paraId="2C8E4B6A" w14:textId="064C5987" w:rsidR="00135982" w:rsidRPr="00EE7AAB" w:rsidRDefault="006E146A" w:rsidP="00A03E9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E146A">
              <w:rPr>
                <w:rFonts w:ascii="Times New Roman" w:hAnsi="Times New Roman"/>
                <w:bCs/>
                <w:sz w:val="24"/>
                <w:szCs w:val="24"/>
              </w:rPr>
              <w:t>Craft a pre-roll video ad for a new e-learning platform targeting college students.</w:t>
            </w:r>
          </w:p>
        </w:tc>
        <w:tc>
          <w:tcPr>
            <w:tcW w:w="992" w:type="dxa"/>
          </w:tcPr>
          <w:p w14:paraId="69EFF38D" w14:textId="77777777" w:rsidR="00135982" w:rsidRPr="00EE7AAB" w:rsidRDefault="00135982" w:rsidP="00764D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10 Marks</w:t>
            </w:r>
          </w:p>
        </w:tc>
        <w:tc>
          <w:tcPr>
            <w:tcW w:w="851" w:type="dxa"/>
          </w:tcPr>
          <w:p w14:paraId="355F6474" w14:textId="67852C7D" w:rsidR="00135982" w:rsidRPr="00EE7AAB" w:rsidRDefault="004D210E" w:rsidP="00764D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Apply</w:t>
            </w:r>
          </w:p>
        </w:tc>
        <w:tc>
          <w:tcPr>
            <w:tcW w:w="708" w:type="dxa"/>
          </w:tcPr>
          <w:p w14:paraId="279D9620" w14:textId="49CCF20B" w:rsidR="00135982" w:rsidRPr="00EE7AAB" w:rsidRDefault="00135982" w:rsidP="00764D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4D210E" w:rsidRPr="00EE7AA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14:paraId="4DBB637D" w14:textId="77777777" w:rsidR="00135982" w:rsidRPr="00EE7AAB" w:rsidRDefault="00135982">
      <w:pPr>
        <w:pBdr>
          <w:top w:val="single" w:sz="4" w:space="0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62"/>
        <w:gridCol w:w="7655"/>
        <w:gridCol w:w="992"/>
        <w:gridCol w:w="851"/>
        <w:gridCol w:w="708"/>
      </w:tblGrid>
      <w:tr w:rsidR="00135982" w:rsidRPr="00EE7AAB" w14:paraId="6FBA9F58" w14:textId="77777777" w:rsidTr="00764D86">
        <w:tc>
          <w:tcPr>
            <w:tcW w:w="562" w:type="dxa"/>
          </w:tcPr>
          <w:p w14:paraId="5333B48E" w14:textId="400F676F" w:rsidR="00135982" w:rsidRPr="00EE7AAB" w:rsidRDefault="00B65399" w:rsidP="00764D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655" w:type="dxa"/>
          </w:tcPr>
          <w:p w14:paraId="01A28F78" w14:textId="3CFB80B6" w:rsidR="00135982" w:rsidRPr="00EE7AAB" w:rsidRDefault="00C107DD" w:rsidP="00EE0A8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107DD">
              <w:rPr>
                <w:rFonts w:ascii="Times New Roman" w:hAnsi="Times New Roman"/>
                <w:bCs/>
                <w:sz w:val="24"/>
                <w:szCs w:val="24"/>
              </w:rPr>
              <w:t>Develop a strategy to measure and enhance digital brand positioning for an e-commerce platform.</w:t>
            </w:r>
          </w:p>
        </w:tc>
        <w:tc>
          <w:tcPr>
            <w:tcW w:w="992" w:type="dxa"/>
          </w:tcPr>
          <w:p w14:paraId="5466A6F0" w14:textId="77777777" w:rsidR="00135982" w:rsidRPr="00EE7AAB" w:rsidRDefault="00135982" w:rsidP="00764D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10 Marks</w:t>
            </w:r>
          </w:p>
        </w:tc>
        <w:tc>
          <w:tcPr>
            <w:tcW w:w="851" w:type="dxa"/>
          </w:tcPr>
          <w:p w14:paraId="011F35CF" w14:textId="77088E57" w:rsidR="00135982" w:rsidRPr="00EE7AAB" w:rsidRDefault="00EE0A84" w:rsidP="00764D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Apply</w:t>
            </w:r>
          </w:p>
        </w:tc>
        <w:tc>
          <w:tcPr>
            <w:tcW w:w="708" w:type="dxa"/>
          </w:tcPr>
          <w:p w14:paraId="2560055E" w14:textId="6CB007DF" w:rsidR="00135982" w:rsidRPr="00EE7AAB" w:rsidRDefault="00135982" w:rsidP="00764D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A03E95" w:rsidRPr="00EE7AA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35982" w:rsidRPr="00EE7AAB" w14:paraId="75ED5FDE" w14:textId="77777777" w:rsidTr="00764D86">
        <w:tc>
          <w:tcPr>
            <w:tcW w:w="10768" w:type="dxa"/>
            <w:gridSpan w:val="5"/>
          </w:tcPr>
          <w:p w14:paraId="657FE126" w14:textId="77777777" w:rsidR="00135982" w:rsidRPr="00EE7AAB" w:rsidRDefault="00135982" w:rsidP="00764D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or</w:t>
            </w:r>
          </w:p>
        </w:tc>
      </w:tr>
      <w:tr w:rsidR="00135982" w:rsidRPr="00EE7AAB" w14:paraId="3FDEE03E" w14:textId="77777777" w:rsidTr="00764D86">
        <w:tc>
          <w:tcPr>
            <w:tcW w:w="562" w:type="dxa"/>
          </w:tcPr>
          <w:p w14:paraId="2E83CB86" w14:textId="19F48116" w:rsidR="00135982" w:rsidRPr="00EE7AAB" w:rsidRDefault="00B65399" w:rsidP="00764D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655" w:type="dxa"/>
          </w:tcPr>
          <w:p w14:paraId="1123A189" w14:textId="06DD56C7" w:rsidR="00135982" w:rsidRPr="00EE7AAB" w:rsidRDefault="002279E0" w:rsidP="00EE0A8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279E0">
              <w:rPr>
                <w:rFonts w:ascii="Times New Roman" w:hAnsi="Times New Roman"/>
                <w:bCs/>
                <w:sz w:val="24"/>
                <w:szCs w:val="24"/>
              </w:rPr>
              <w:t>Analyze the results of a video ad campaign using the "Engagement" metric group and suggest improvements.</w:t>
            </w:r>
          </w:p>
        </w:tc>
        <w:tc>
          <w:tcPr>
            <w:tcW w:w="992" w:type="dxa"/>
          </w:tcPr>
          <w:p w14:paraId="1EF8ADAF" w14:textId="77777777" w:rsidR="00135982" w:rsidRPr="00EE7AAB" w:rsidRDefault="00135982" w:rsidP="00764D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10 Marks</w:t>
            </w:r>
          </w:p>
        </w:tc>
        <w:tc>
          <w:tcPr>
            <w:tcW w:w="851" w:type="dxa"/>
          </w:tcPr>
          <w:p w14:paraId="452BCCCB" w14:textId="422194E6" w:rsidR="00135982" w:rsidRPr="00EE7AAB" w:rsidRDefault="00EE0A84" w:rsidP="00764D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Apply</w:t>
            </w:r>
          </w:p>
        </w:tc>
        <w:tc>
          <w:tcPr>
            <w:tcW w:w="708" w:type="dxa"/>
          </w:tcPr>
          <w:p w14:paraId="3C5C66C1" w14:textId="382AF6F7" w:rsidR="00135982" w:rsidRPr="00EE7AAB" w:rsidRDefault="00135982" w:rsidP="00764D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A03E95" w:rsidRPr="00EE7AA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14:paraId="23BAFFFB" w14:textId="77777777" w:rsidR="00C107DD" w:rsidRPr="00EE7AAB" w:rsidRDefault="00C107DD">
      <w:pPr>
        <w:pBdr>
          <w:top w:val="single" w:sz="4" w:space="0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14:paraId="29CD4231" w14:textId="4C543DE5" w:rsidR="000259A3" w:rsidRPr="00EE7AAB" w:rsidRDefault="000259A3">
      <w:pPr>
        <w:pBdr>
          <w:top w:val="single" w:sz="4" w:space="0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EE7AAB">
        <w:rPr>
          <w:rFonts w:ascii="Times New Roman" w:hAnsi="Times New Roman"/>
          <w:b/>
          <w:sz w:val="24"/>
          <w:szCs w:val="24"/>
        </w:rPr>
        <w:t>Part C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58"/>
        <w:gridCol w:w="7470"/>
        <w:gridCol w:w="989"/>
        <w:gridCol w:w="1043"/>
        <w:gridCol w:w="708"/>
      </w:tblGrid>
      <w:tr w:rsidR="004F56E7" w:rsidRPr="00EE7AAB" w14:paraId="54FACC6B" w14:textId="77777777" w:rsidTr="007115C2">
        <w:tc>
          <w:tcPr>
            <w:tcW w:w="10768" w:type="dxa"/>
            <w:gridSpan w:val="5"/>
          </w:tcPr>
          <w:p w14:paraId="3852A117" w14:textId="02B6FA21" w:rsidR="004F56E7" w:rsidRPr="00EE7AAB" w:rsidRDefault="004F56E7" w:rsidP="004F56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Answer </w:t>
            </w:r>
            <w:r w:rsidR="00135982" w:rsidRPr="00EE7A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all the </w:t>
            </w:r>
            <w:r w:rsidRPr="00EE7AAB">
              <w:rPr>
                <w:rFonts w:ascii="Times New Roman" w:hAnsi="Times New Roman"/>
                <w:b/>
                <w:bCs/>
                <w:sz w:val="24"/>
                <w:szCs w:val="24"/>
              </w:rPr>
              <w:t>Question</w:t>
            </w:r>
            <w:r w:rsidR="00135982" w:rsidRPr="00EE7AAB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EE7A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135982" w:rsidRPr="00EE7A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Each </w:t>
            </w:r>
            <w:r w:rsidRPr="00EE7A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Question carries 15 marks.                                               </w:t>
            </w:r>
            <w:r w:rsidR="00135982" w:rsidRPr="00EE7AAB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  <w:r w:rsidRPr="00EE7AAB">
              <w:rPr>
                <w:rFonts w:ascii="Times New Roman" w:hAnsi="Times New Roman"/>
                <w:b/>
                <w:bCs/>
                <w:sz w:val="24"/>
                <w:szCs w:val="24"/>
              </w:rPr>
              <w:t>Mx</w:t>
            </w:r>
            <w:r w:rsidR="00135982" w:rsidRPr="00EE7AA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EE7AAB">
              <w:rPr>
                <w:rFonts w:ascii="Times New Roman" w:hAnsi="Times New Roman"/>
                <w:b/>
                <w:bCs/>
                <w:sz w:val="24"/>
                <w:szCs w:val="24"/>
              </w:rPr>
              <w:t>Q=</w:t>
            </w:r>
            <w:r w:rsidR="00135982" w:rsidRPr="00EE7AAB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  <w:r w:rsidRPr="00EE7AAB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</w:p>
        </w:tc>
      </w:tr>
      <w:tr w:rsidR="000259A3" w:rsidRPr="00EE7AAB" w14:paraId="0C5D919C" w14:textId="77777777" w:rsidTr="00F86340">
        <w:trPr>
          <w:trHeight w:val="858"/>
        </w:trPr>
        <w:tc>
          <w:tcPr>
            <w:tcW w:w="562" w:type="dxa"/>
          </w:tcPr>
          <w:p w14:paraId="3480FABD" w14:textId="318F8C85" w:rsidR="000259A3" w:rsidRPr="00EE7AAB" w:rsidRDefault="00B653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655" w:type="dxa"/>
          </w:tcPr>
          <w:p w14:paraId="27242E34" w14:textId="77777777" w:rsidR="00FF293C" w:rsidRPr="00AC3D23" w:rsidRDefault="00AC3D23" w:rsidP="00B667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3D23">
              <w:rPr>
                <w:rFonts w:ascii="Times New Roman" w:hAnsi="Times New Roman"/>
                <w:b/>
                <w:sz w:val="24"/>
                <w:szCs w:val="24"/>
              </w:rPr>
              <w:t>Launching a Fashion Brand’s Image Ad.</w:t>
            </w:r>
          </w:p>
          <w:p w14:paraId="5C3A0297" w14:textId="77777777" w:rsidR="00AC3D23" w:rsidRPr="00AC3D23" w:rsidRDefault="00AC3D23" w:rsidP="00AC3D2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C3D23">
              <w:rPr>
                <w:rFonts w:ascii="Times New Roman" w:hAnsi="Times New Roman"/>
                <w:bCs/>
                <w:sz w:val="24"/>
                <w:szCs w:val="24"/>
              </w:rPr>
              <w:t>A fashion brand wants to increase its online reach. They create an image ad with a visually appealing photo of their summer collection but notice low click-through rates.</w:t>
            </w:r>
          </w:p>
          <w:p w14:paraId="38823DD6" w14:textId="77777777" w:rsidR="00AC3D23" w:rsidRPr="00AC3D23" w:rsidRDefault="00AC3D23" w:rsidP="00AC3D2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C3D23">
              <w:rPr>
                <w:rFonts w:ascii="Times New Roman" w:hAnsi="Times New Roman"/>
                <w:bCs/>
                <w:sz w:val="24"/>
                <w:szCs w:val="24"/>
              </w:rPr>
              <w:t>Questions:</w:t>
            </w:r>
          </w:p>
          <w:p w14:paraId="2D53CD4B" w14:textId="1FFCB362" w:rsidR="00AC3D23" w:rsidRPr="00AC3D23" w:rsidRDefault="00AC3D23" w:rsidP="00AC3D2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AC3D23">
              <w:rPr>
                <w:rFonts w:ascii="Times New Roman" w:hAnsi="Times New Roman"/>
                <w:bCs/>
                <w:sz w:val="24"/>
                <w:szCs w:val="24"/>
              </w:rPr>
              <w:t>What could be improved in the ad to increase engagement? (7.5)</w:t>
            </w:r>
          </w:p>
          <w:p w14:paraId="532004A4" w14:textId="65D96E8D" w:rsidR="00AC3D23" w:rsidRPr="00AC3D23" w:rsidRDefault="00AC3D23" w:rsidP="00AC3D2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AC3D23">
              <w:rPr>
                <w:rFonts w:ascii="Times New Roman" w:hAnsi="Times New Roman"/>
                <w:bCs/>
                <w:sz w:val="24"/>
                <w:szCs w:val="24"/>
              </w:rPr>
              <w:t>Suggest ways to optimize the targeting for better results. (7.5)</w:t>
            </w:r>
          </w:p>
        </w:tc>
        <w:tc>
          <w:tcPr>
            <w:tcW w:w="992" w:type="dxa"/>
          </w:tcPr>
          <w:p w14:paraId="0E5EFB92" w14:textId="77234D95" w:rsidR="000259A3" w:rsidRPr="00EE7AAB" w:rsidRDefault="00F863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15 Marks</w:t>
            </w:r>
          </w:p>
        </w:tc>
        <w:tc>
          <w:tcPr>
            <w:tcW w:w="851" w:type="dxa"/>
          </w:tcPr>
          <w:p w14:paraId="6CE5CA68" w14:textId="36E875DC" w:rsidR="000259A3" w:rsidRPr="00EE7AAB" w:rsidRDefault="00B667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Analyze</w:t>
            </w:r>
          </w:p>
        </w:tc>
        <w:tc>
          <w:tcPr>
            <w:tcW w:w="708" w:type="dxa"/>
          </w:tcPr>
          <w:p w14:paraId="4692E4BA" w14:textId="68F7327C" w:rsidR="000259A3" w:rsidRPr="00EE7AAB" w:rsidRDefault="00F863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AC3D2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35982" w:rsidRPr="00EE7AAB" w14:paraId="63A1BE15" w14:textId="77777777" w:rsidTr="00F86340">
        <w:trPr>
          <w:trHeight w:val="858"/>
        </w:trPr>
        <w:tc>
          <w:tcPr>
            <w:tcW w:w="562" w:type="dxa"/>
          </w:tcPr>
          <w:p w14:paraId="0B56A48F" w14:textId="2F9E3171" w:rsidR="00135982" w:rsidRPr="00EE7AAB" w:rsidRDefault="00B65399" w:rsidP="00B653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655" w:type="dxa"/>
          </w:tcPr>
          <w:p w14:paraId="44217ECE" w14:textId="77777777" w:rsidR="00C107DD" w:rsidRPr="00C107DD" w:rsidRDefault="00C107DD" w:rsidP="00C107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07DD">
              <w:rPr>
                <w:rFonts w:ascii="Times New Roman" w:hAnsi="Times New Roman"/>
                <w:b/>
                <w:sz w:val="24"/>
                <w:szCs w:val="24"/>
              </w:rPr>
              <w:t>LinkedIn Campaign for a Startup.</w:t>
            </w:r>
          </w:p>
          <w:p w14:paraId="540A6D24" w14:textId="77777777" w:rsidR="00C107DD" w:rsidRPr="00C107DD" w:rsidRDefault="00C107DD" w:rsidP="00C107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107DD">
              <w:rPr>
                <w:rFonts w:ascii="Times New Roman" w:hAnsi="Times New Roman"/>
                <w:bCs/>
                <w:sz w:val="24"/>
                <w:szCs w:val="24"/>
              </w:rPr>
              <w:t>A startup specializing in AI solutions wants to leverage LinkedIn to connect with potential clients and investors but receives limited engagement on its posts.</w:t>
            </w:r>
          </w:p>
          <w:p w14:paraId="2F09E2C8" w14:textId="77777777" w:rsidR="00C107DD" w:rsidRPr="00C107DD" w:rsidRDefault="00C107DD" w:rsidP="00C107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107DD">
              <w:rPr>
                <w:rFonts w:ascii="Times New Roman" w:hAnsi="Times New Roman"/>
                <w:bCs/>
                <w:sz w:val="24"/>
                <w:szCs w:val="24"/>
              </w:rPr>
              <w:t>Questions:</w:t>
            </w:r>
          </w:p>
          <w:p w14:paraId="294DF14B" w14:textId="77777777" w:rsidR="00C107DD" w:rsidRPr="00C107DD" w:rsidRDefault="00C107DD" w:rsidP="00C107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107DD">
              <w:rPr>
                <w:rFonts w:ascii="Times New Roman" w:hAnsi="Times New Roman"/>
                <w:bCs/>
                <w:sz w:val="24"/>
                <w:szCs w:val="24"/>
              </w:rPr>
              <w:t>1. What adjustments can be made to increase post visibility and engagement? (7.5)</w:t>
            </w:r>
          </w:p>
          <w:p w14:paraId="15F3C011" w14:textId="2E2E8D88" w:rsidR="00313ACD" w:rsidRPr="0096763F" w:rsidRDefault="00C107DD" w:rsidP="00C107D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C107DD">
              <w:rPr>
                <w:rFonts w:ascii="Times New Roman" w:hAnsi="Times New Roman"/>
                <w:bCs/>
                <w:sz w:val="24"/>
                <w:szCs w:val="24"/>
              </w:rPr>
              <w:t>2. How can the company utilize LinkedIn's tools to target a professional audience effectively? (7.5)</w:t>
            </w:r>
          </w:p>
        </w:tc>
        <w:tc>
          <w:tcPr>
            <w:tcW w:w="992" w:type="dxa"/>
          </w:tcPr>
          <w:p w14:paraId="431C15E8" w14:textId="05037800" w:rsidR="00135982" w:rsidRPr="00EE7AAB" w:rsidRDefault="00135982" w:rsidP="00135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15 Marks</w:t>
            </w:r>
          </w:p>
        </w:tc>
        <w:tc>
          <w:tcPr>
            <w:tcW w:w="851" w:type="dxa"/>
          </w:tcPr>
          <w:p w14:paraId="278134EF" w14:textId="0D575292" w:rsidR="00135982" w:rsidRPr="00EE7AAB" w:rsidRDefault="005B79F9" w:rsidP="00135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Analyze</w:t>
            </w:r>
          </w:p>
        </w:tc>
        <w:tc>
          <w:tcPr>
            <w:tcW w:w="708" w:type="dxa"/>
          </w:tcPr>
          <w:p w14:paraId="22D86B86" w14:textId="526CAAE4" w:rsidR="00135982" w:rsidRPr="00EE7AAB" w:rsidRDefault="00135982" w:rsidP="00135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AAB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96763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14:paraId="1FB0DDAC" w14:textId="77777777" w:rsidR="000259A3" w:rsidRDefault="000259A3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</w:p>
    <w:p w14:paraId="74DAE205" w14:textId="77777777" w:rsidR="00554315" w:rsidRDefault="00554315" w:rsidP="00554315">
      <w:pPr>
        <w:jc w:val="both"/>
        <w:rPr>
          <w:b/>
          <w:bCs/>
          <w:u w:val="single"/>
        </w:rPr>
      </w:pPr>
    </w:p>
    <w:p w14:paraId="6504BC55" w14:textId="77777777" w:rsidR="00293D36" w:rsidRPr="00293D36" w:rsidRDefault="00293D36" w:rsidP="00293D36">
      <w:pPr>
        <w:ind w:left="426"/>
        <w:rPr>
          <w:rFonts w:ascii="Cambria" w:hAnsi="Cambria" w:cstheme="minorHAnsi"/>
          <w:sz w:val="24"/>
          <w:szCs w:val="24"/>
        </w:rPr>
      </w:pPr>
    </w:p>
    <w:sectPr w:rsidR="00293D36" w:rsidRPr="00293D36" w:rsidSect="00F57C51">
      <w:footerReference w:type="default" r:id="rId10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86621" w14:textId="77777777" w:rsidR="00617E3C" w:rsidRDefault="00617E3C">
      <w:pPr>
        <w:spacing w:line="240" w:lineRule="auto"/>
      </w:pPr>
      <w:r>
        <w:separator/>
      </w:r>
    </w:p>
  </w:endnote>
  <w:endnote w:type="continuationSeparator" w:id="0">
    <w:p w14:paraId="49016BE5" w14:textId="77777777" w:rsidR="00617E3C" w:rsidRDefault="00617E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7777777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C21221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C21221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61DAC1" w14:textId="77777777" w:rsidR="00617E3C" w:rsidRDefault="00617E3C">
      <w:pPr>
        <w:spacing w:after="0"/>
      </w:pPr>
      <w:r>
        <w:separator/>
      </w:r>
    </w:p>
  </w:footnote>
  <w:footnote w:type="continuationSeparator" w:id="0">
    <w:p w14:paraId="781DCE74" w14:textId="77777777" w:rsidR="00617E3C" w:rsidRDefault="00617E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213A"/>
    <w:multiLevelType w:val="hybridMultilevel"/>
    <w:tmpl w:val="BAA6EF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0545081"/>
    <w:multiLevelType w:val="hybridMultilevel"/>
    <w:tmpl w:val="F10ABE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5">
    <w:nsid w:val="65552CB9"/>
    <w:multiLevelType w:val="hybridMultilevel"/>
    <w:tmpl w:val="EA1030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59A3"/>
    <w:rsid w:val="0002657D"/>
    <w:rsid w:val="00033373"/>
    <w:rsid w:val="00034BCB"/>
    <w:rsid w:val="000358D4"/>
    <w:rsid w:val="00040B79"/>
    <w:rsid w:val="000503AF"/>
    <w:rsid w:val="00050D08"/>
    <w:rsid w:val="000524BC"/>
    <w:rsid w:val="0005250D"/>
    <w:rsid w:val="00056855"/>
    <w:rsid w:val="000648F2"/>
    <w:rsid w:val="00065201"/>
    <w:rsid w:val="000717EF"/>
    <w:rsid w:val="00071F46"/>
    <w:rsid w:val="0007368D"/>
    <w:rsid w:val="00073A5E"/>
    <w:rsid w:val="00081A14"/>
    <w:rsid w:val="00085811"/>
    <w:rsid w:val="000861BB"/>
    <w:rsid w:val="00090F20"/>
    <w:rsid w:val="00093548"/>
    <w:rsid w:val="000949E6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E38A4"/>
    <w:rsid w:val="000E5994"/>
    <w:rsid w:val="0010425F"/>
    <w:rsid w:val="00114A64"/>
    <w:rsid w:val="001238BC"/>
    <w:rsid w:val="001336A7"/>
    <w:rsid w:val="00135982"/>
    <w:rsid w:val="00140B7D"/>
    <w:rsid w:val="00142AC7"/>
    <w:rsid w:val="00143FDC"/>
    <w:rsid w:val="00146929"/>
    <w:rsid w:val="001479CA"/>
    <w:rsid w:val="00153139"/>
    <w:rsid w:val="001539B8"/>
    <w:rsid w:val="00154007"/>
    <w:rsid w:val="001551F7"/>
    <w:rsid w:val="00155797"/>
    <w:rsid w:val="00161A5E"/>
    <w:rsid w:val="00162063"/>
    <w:rsid w:val="00174926"/>
    <w:rsid w:val="00182CC4"/>
    <w:rsid w:val="00183E35"/>
    <w:rsid w:val="00184C04"/>
    <w:rsid w:val="001877EF"/>
    <w:rsid w:val="001905BF"/>
    <w:rsid w:val="00191B3A"/>
    <w:rsid w:val="0019389E"/>
    <w:rsid w:val="00194CBC"/>
    <w:rsid w:val="001A6DF6"/>
    <w:rsid w:val="001B25E4"/>
    <w:rsid w:val="001B4EA0"/>
    <w:rsid w:val="001B6669"/>
    <w:rsid w:val="001C516B"/>
    <w:rsid w:val="001C7720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279E0"/>
    <w:rsid w:val="00231206"/>
    <w:rsid w:val="00231ACB"/>
    <w:rsid w:val="00233A5C"/>
    <w:rsid w:val="00234A37"/>
    <w:rsid w:val="002412B1"/>
    <w:rsid w:val="00242999"/>
    <w:rsid w:val="002458B2"/>
    <w:rsid w:val="0025552A"/>
    <w:rsid w:val="0025589C"/>
    <w:rsid w:val="00262B9C"/>
    <w:rsid w:val="00264B5B"/>
    <w:rsid w:val="00272210"/>
    <w:rsid w:val="002739DF"/>
    <w:rsid w:val="002756D6"/>
    <w:rsid w:val="00281CDC"/>
    <w:rsid w:val="00283030"/>
    <w:rsid w:val="00293D36"/>
    <w:rsid w:val="002A5C66"/>
    <w:rsid w:val="002B2826"/>
    <w:rsid w:val="002B2D30"/>
    <w:rsid w:val="002B32D9"/>
    <w:rsid w:val="002B5BA3"/>
    <w:rsid w:val="002C6301"/>
    <w:rsid w:val="002D20A9"/>
    <w:rsid w:val="002D4376"/>
    <w:rsid w:val="002D544F"/>
    <w:rsid w:val="002E6882"/>
    <w:rsid w:val="002F14CF"/>
    <w:rsid w:val="002F4487"/>
    <w:rsid w:val="002F493C"/>
    <w:rsid w:val="002F5304"/>
    <w:rsid w:val="00300447"/>
    <w:rsid w:val="00305939"/>
    <w:rsid w:val="00311558"/>
    <w:rsid w:val="00312298"/>
    <w:rsid w:val="00313ACD"/>
    <w:rsid w:val="00314177"/>
    <w:rsid w:val="0032044F"/>
    <w:rsid w:val="00321FC5"/>
    <w:rsid w:val="00331CEF"/>
    <w:rsid w:val="003358F9"/>
    <w:rsid w:val="0033626C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F0598"/>
    <w:rsid w:val="003F4CAC"/>
    <w:rsid w:val="003F69EB"/>
    <w:rsid w:val="003F770D"/>
    <w:rsid w:val="0040209B"/>
    <w:rsid w:val="00402190"/>
    <w:rsid w:val="004039C7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5798"/>
    <w:rsid w:val="004C10D1"/>
    <w:rsid w:val="004C29B1"/>
    <w:rsid w:val="004C2C65"/>
    <w:rsid w:val="004D032E"/>
    <w:rsid w:val="004D1DE8"/>
    <w:rsid w:val="004D210E"/>
    <w:rsid w:val="004D6A49"/>
    <w:rsid w:val="004E04BB"/>
    <w:rsid w:val="004E51A7"/>
    <w:rsid w:val="004F4DA9"/>
    <w:rsid w:val="004F533D"/>
    <w:rsid w:val="004F56E7"/>
    <w:rsid w:val="00506377"/>
    <w:rsid w:val="00507980"/>
    <w:rsid w:val="0051099D"/>
    <w:rsid w:val="00512CB6"/>
    <w:rsid w:val="00513CAD"/>
    <w:rsid w:val="00517AA1"/>
    <w:rsid w:val="00526BBF"/>
    <w:rsid w:val="00532028"/>
    <w:rsid w:val="00532BF4"/>
    <w:rsid w:val="00541BF7"/>
    <w:rsid w:val="0054335A"/>
    <w:rsid w:val="00545D12"/>
    <w:rsid w:val="005466BA"/>
    <w:rsid w:val="00550586"/>
    <w:rsid w:val="00552480"/>
    <w:rsid w:val="00554315"/>
    <w:rsid w:val="00560B3A"/>
    <w:rsid w:val="00564397"/>
    <w:rsid w:val="00565156"/>
    <w:rsid w:val="0056566F"/>
    <w:rsid w:val="00572FA7"/>
    <w:rsid w:val="00574E0E"/>
    <w:rsid w:val="00575833"/>
    <w:rsid w:val="00575F65"/>
    <w:rsid w:val="00575F88"/>
    <w:rsid w:val="00576E85"/>
    <w:rsid w:val="005864E1"/>
    <w:rsid w:val="00594AAC"/>
    <w:rsid w:val="005A1FE9"/>
    <w:rsid w:val="005A64A2"/>
    <w:rsid w:val="005B0F36"/>
    <w:rsid w:val="005B4510"/>
    <w:rsid w:val="005B5111"/>
    <w:rsid w:val="005B6500"/>
    <w:rsid w:val="005B79F9"/>
    <w:rsid w:val="005C6DAE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5EAB"/>
    <w:rsid w:val="0061738C"/>
    <w:rsid w:val="00617E3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2DD8"/>
    <w:rsid w:val="00676911"/>
    <w:rsid w:val="00680EB8"/>
    <w:rsid w:val="006828FF"/>
    <w:rsid w:val="00682CEB"/>
    <w:rsid w:val="0068462D"/>
    <w:rsid w:val="0068527D"/>
    <w:rsid w:val="00691155"/>
    <w:rsid w:val="00694421"/>
    <w:rsid w:val="006963A1"/>
    <w:rsid w:val="006A0524"/>
    <w:rsid w:val="006A7570"/>
    <w:rsid w:val="006B2444"/>
    <w:rsid w:val="006B4F56"/>
    <w:rsid w:val="006C1798"/>
    <w:rsid w:val="006C5A74"/>
    <w:rsid w:val="006D0FCC"/>
    <w:rsid w:val="006E146A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D67"/>
    <w:rsid w:val="00730E03"/>
    <w:rsid w:val="0073303C"/>
    <w:rsid w:val="00734CF6"/>
    <w:rsid w:val="00740D28"/>
    <w:rsid w:val="00745BC8"/>
    <w:rsid w:val="0075459F"/>
    <w:rsid w:val="00756430"/>
    <w:rsid w:val="00757D9B"/>
    <w:rsid w:val="00763C67"/>
    <w:rsid w:val="007656C4"/>
    <w:rsid w:val="00771429"/>
    <w:rsid w:val="0077143D"/>
    <w:rsid w:val="00771D45"/>
    <w:rsid w:val="00776398"/>
    <w:rsid w:val="0078040E"/>
    <w:rsid w:val="00784C41"/>
    <w:rsid w:val="0078544C"/>
    <w:rsid w:val="00791216"/>
    <w:rsid w:val="00793125"/>
    <w:rsid w:val="0079640F"/>
    <w:rsid w:val="007A2C7D"/>
    <w:rsid w:val="007A617C"/>
    <w:rsid w:val="007A7F7D"/>
    <w:rsid w:val="007C511D"/>
    <w:rsid w:val="007C76E3"/>
    <w:rsid w:val="007D3B8B"/>
    <w:rsid w:val="007D566F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4051E"/>
    <w:rsid w:val="008462FA"/>
    <w:rsid w:val="00846BF8"/>
    <w:rsid w:val="00851693"/>
    <w:rsid w:val="00860B9A"/>
    <w:rsid w:val="0086151B"/>
    <w:rsid w:val="0086152C"/>
    <w:rsid w:val="00865DC7"/>
    <w:rsid w:val="008671F6"/>
    <w:rsid w:val="008720C6"/>
    <w:rsid w:val="0087655F"/>
    <w:rsid w:val="00877268"/>
    <w:rsid w:val="0088537C"/>
    <w:rsid w:val="00890652"/>
    <w:rsid w:val="00892E4D"/>
    <w:rsid w:val="008A653E"/>
    <w:rsid w:val="008A6CD9"/>
    <w:rsid w:val="008B2E48"/>
    <w:rsid w:val="008B3D70"/>
    <w:rsid w:val="008B67FB"/>
    <w:rsid w:val="008C1E6C"/>
    <w:rsid w:val="008D0184"/>
    <w:rsid w:val="008D1EA8"/>
    <w:rsid w:val="008D23F1"/>
    <w:rsid w:val="008D2D9F"/>
    <w:rsid w:val="008D3E64"/>
    <w:rsid w:val="008D48BF"/>
    <w:rsid w:val="008D5D7C"/>
    <w:rsid w:val="008D73E6"/>
    <w:rsid w:val="008E4B9D"/>
    <w:rsid w:val="008E74FF"/>
    <w:rsid w:val="00902EC8"/>
    <w:rsid w:val="00903116"/>
    <w:rsid w:val="009133C7"/>
    <w:rsid w:val="00913DEC"/>
    <w:rsid w:val="00915246"/>
    <w:rsid w:val="00924E9C"/>
    <w:rsid w:val="0092538F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6763F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65B"/>
    <w:rsid w:val="009C47DE"/>
    <w:rsid w:val="009C6B25"/>
    <w:rsid w:val="009C7E45"/>
    <w:rsid w:val="009D57A2"/>
    <w:rsid w:val="009E5CFD"/>
    <w:rsid w:val="009F1CC3"/>
    <w:rsid w:val="009F22C9"/>
    <w:rsid w:val="009F3A1A"/>
    <w:rsid w:val="009F3EFD"/>
    <w:rsid w:val="009F4F22"/>
    <w:rsid w:val="00A026B9"/>
    <w:rsid w:val="00A03E95"/>
    <w:rsid w:val="00A05D20"/>
    <w:rsid w:val="00A12171"/>
    <w:rsid w:val="00A14A59"/>
    <w:rsid w:val="00A15891"/>
    <w:rsid w:val="00A165AB"/>
    <w:rsid w:val="00A20742"/>
    <w:rsid w:val="00A20C11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6661A"/>
    <w:rsid w:val="00A7543B"/>
    <w:rsid w:val="00A823B5"/>
    <w:rsid w:val="00A82703"/>
    <w:rsid w:val="00A82ADE"/>
    <w:rsid w:val="00A9015A"/>
    <w:rsid w:val="00A966EB"/>
    <w:rsid w:val="00AA0DAE"/>
    <w:rsid w:val="00AA2132"/>
    <w:rsid w:val="00AA55FF"/>
    <w:rsid w:val="00AB0E70"/>
    <w:rsid w:val="00AB1775"/>
    <w:rsid w:val="00AB1B77"/>
    <w:rsid w:val="00AB2460"/>
    <w:rsid w:val="00AB433E"/>
    <w:rsid w:val="00AB59AC"/>
    <w:rsid w:val="00AC02E9"/>
    <w:rsid w:val="00AC1F3C"/>
    <w:rsid w:val="00AC3D23"/>
    <w:rsid w:val="00AC5B45"/>
    <w:rsid w:val="00AD10FB"/>
    <w:rsid w:val="00AD3940"/>
    <w:rsid w:val="00AD791A"/>
    <w:rsid w:val="00AD7B4C"/>
    <w:rsid w:val="00AE0535"/>
    <w:rsid w:val="00AE131C"/>
    <w:rsid w:val="00AE56CD"/>
    <w:rsid w:val="00AF64B6"/>
    <w:rsid w:val="00B03CD3"/>
    <w:rsid w:val="00B0469B"/>
    <w:rsid w:val="00B21EFB"/>
    <w:rsid w:val="00B225E2"/>
    <w:rsid w:val="00B2405C"/>
    <w:rsid w:val="00B2572C"/>
    <w:rsid w:val="00B335E2"/>
    <w:rsid w:val="00B41E27"/>
    <w:rsid w:val="00B4209E"/>
    <w:rsid w:val="00B430BC"/>
    <w:rsid w:val="00B44707"/>
    <w:rsid w:val="00B5049A"/>
    <w:rsid w:val="00B5479D"/>
    <w:rsid w:val="00B54AE4"/>
    <w:rsid w:val="00B55240"/>
    <w:rsid w:val="00B622F0"/>
    <w:rsid w:val="00B65399"/>
    <w:rsid w:val="00B66792"/>
    <w:rsid w:val="00B73158"/>
    <w:rsid w:val="00B77F41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A16"/>
    <w:rsid w:val="00BC7011"/>
    <w:rsid w:val="00BD4E15"/>
    <w:rsid w:val="00BD5B1D"/>
    <w:rsid w:val="00BF00FE"/>
    <w:rsid w:val="00BF4113"/>
    <w:rsid w:val="00BF6AB8"/>
    <w:rsid w:val="00BF7CCD"/>
    <w:rsid w:val="00C03D4D"/>
    <w:rsid w:val="00C041D3"/>
    <w:rsid w:val="00C07A85"/>
    <w:rsid w:val="00C107DD"/>
    <w:rsid w:val="00C11AEE"/>
    <w:rsid w:val="00C21221"/>
    <w:rsid w:val="00C2391A"/>
    <w:rsid w:val="00C24DDD"/>
    <w:rsid w:val="00C373B1"/>
    <w:rsid w:val="00C40AF5"/>
    <w:rsid w:val="00C459F2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D16DB"/>
    <w:rsid w:val="00CD3799"/>
    <w:rsid w:val="00CD37D5"/>
    <w:rsid w:val="00CD6308"/>
    <w:rsid w:val="00CF79D6"/>
    <w:rsid w:val="00CF7B94"/>
    <w:rsid w:val="00D04C04"/>
    <w:rsid w:val="00D05253"/>
    <w:rsid w:val="00D05E69"/>
    <w:rsid w:val="00D17B23"/>
    <w:rsid w:val="00D20AFC"/>
    <w:rsid w:val="00D211CE"/>
    <w:rsid w:val="00D21A7C"/>
    <w:rsid w:val="00D307C6"/>
    <w:rsid w:val="00D328AC"/>
    <w:rsid w:val="00D34B6D"/>
    <w:rsid w:val="00D34DA3"/>
    <w:rsid w:val="00D35452"/>
    <w:rsid w:val="00D37A46"/>
    <w:rsid w:val="00D405F7"/>
    <w:rsid w:val="00D41FFB"/>
    <w:rsid w:val="00D458AC"/>
    <w:rsid w:val="00D516C6"/>
    <w:rsid w:val="00D53933"/>
    <w:rsid w:val="00D544A6"/>
    <w:rsid w:val="00D55B73"/>
    <w:rsid w:val="00D60C29"/>
    <w:rsid w:val="00D617D1"/>
    <w:rsid w:val="00D65B36"/>
    <w:rsid w:val="00D664D3"/>
    <w:rsid w:val="00D87ECF"/>
    <w:rsid w:val="00D92E50"/>
    <w:rsid w:val="00D94DF8"/>
    <w:rsid w:val="00DA03F2"/>
    <w:rsid w:val="00DA1A21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EEA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5996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81A45"/>
    <w:rsid w:val="00E8508C"/>
    <w:rsid w:val="00E92AB6"/>
    <w:rsid w:val="00E92D77"/>
    <w:rsid w:val="00E94008"/>
    <w:rsid w:val="00E94378"/>
    <w:rsid w:val="00E946BA"/>
    <w:rsid w:val="00EA11B7"/>
    <w:rsid w:val="00EA4012"/>
    <w:rsid w:val="00EB75DE"/>
    <w:rsid w:val="00EC4FB2"/>
    <w:rsid w:val="00EC7263"/>
    <w:rsid w:val="00ED3D23"/>
    <w:rsid w:val="00ED4F04"/>
    <w:rsid w:val="00EE0A84"/>
    <w:rsid w:val="00EE3BEE"/>
    <w:rsid w:val="00EE596E"/>
    <w:rsid w:val="00EE5FE1"/>
    <w:rsid w:val="00EE7AAB"/>
    <w:rsid w:val="00EF26CC"/>
    <w:rsid w:val="00EF3B47"/>
    <w:rsid w:val="00EF3C32"/>
    <w:rsid w:val="00EF5D94"/>
    <w:rsid w:val="00F005B1"/>
    <w:rsid w:val="00F11763"/>
    <w:rsid w:val="00F12053"/>
    <w:rsid w:val="00F2111F"/>
    <w:rsid w:val="00F2489F"/>
    <w:rsid w:val="00F24EE4"/>
    <w:rsid w:val="00F32004"/>
    <w:rsid w:val="00F33E3E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7B91"/>
    <w:rsid w:val="00F70492"/>
    <w:rsid w:val="00F70E94"/>
    <w:rsid w:val="00F70F60"/>
    <w:rsid w:val="00F71B3D"/>
    <w:rsid w:val="00F734F8"/>
    <w:rsid w:val="00F838D8"/>
    <w:rsid w:val="00F85919"/>
    <w:rsid w:val="00F86340"/>
    <w:rsid w:val="00F87A54"/>
    <w:rsid w:val="00F92BC9"/>
    <w:rsid w:val="00F976D1"/>
    <w:rsid w:val="00FA0643"/>
    <w:rsid w:val="00FA0EE8"/>
    <w:rsid w:val="00FA4A3E"/>
    <w:rsid w:val="00FB1D1A"/>
    <w:rsid w:val="00FB257D"/>
    <w:rsid w:val="00FC1271"/>
    <w:rsid w:val="00FD02E3"/>
    <w:rsid w:val="00FD12CB"/>
    <w:rsid w:val="00FD5575"/>
    <w:rsid w:val="00FE56E0"/>
    <w:rsid w:val="00FE6ADC"/>
    <w:rsid w:val="00FF122B"/>
    <w:rsid w:val="00FF293C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982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3FB7E7-D0EB-4658-B132-3F87F3F3D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6</cp:revision>
  <cp:lastPrinted>2021-12-11T09:26:00Z</cp:lastPrinted>
  <dcterms:created xsi:type="dcterms:W3CDTF">2024-12-27T06:43:00Z</dcterms:created>
  <dcterms:modified xsi:type="dcterms:W3CDTF">2025-01-07T08:46:00Z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