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393269E4" w14:textId="77777777" w:rsidR="00B92227" w:rsidRDefault="00B92227" w:rsidP="00B92227">
      <w:pPr>
        <w:pStyle w:val="ListParagraph"/>
        <w:spacing w:after="0"/>
        <w:ind w:left="0"/>
        <w:jc w:val="center"/>
        <w:rPr>
          <w:rFonts w:ascii="Arial" w:hAnsi="Arial" w:cs="Arial"/>
          <w:b/>
          <w:caps/>
          <w:sz w:val="28"/>
          <w:szCs w:val="24"/>
        </w:rPr>
      </w:pPr>
    </w:p>
    <w:p w14:paraId="5E151E34" w14:textId="77777777" w:rsidR="00B92227" w:rsidRDefault="00B92227" w:rsidP="00B92227">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5C1EB6F8" wp14:editId="215E2F0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6B348A94" w14:textId="77777777" w:rsidR="00B92227" w:rsidRPr="001B701E" w:rsidRDefault="00B92227" w:rsidP="00B92227">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59B539DD" w14:textId="77777777" w:rsidR="00B92227" w:rsidRPr="007B21B6" w:rsidRDefault="00B92227" w:rsidP="00B92227">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B92227" w:rsidRPr="00293D36" w14:paraId="101E68DA" w14:textId="77777777" w:rsidTr="00F901BF">
        <w:trPr>
          <w:trHeight w:val="627"/>
        </w:trPr>
        <w:tc>
          <w:tcPr>
            <w:tcW w:w="10806" w:type="dxa"/>
            <w:vAlign w:val="center"/>
          </w:tcPr>
          <w:p w14:paraId="1879B4EB" w14:textId="09EAC2AA" w:rsidR="00B92227" w:rsidRPr="00293D36" w:rsidRDefault="00B92227" w:rsidP="008357C6">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8357C6">
              <w:rPr>
                <w:rFonts w:ascii="Cambria" w:hAnsi="Cambria" w:cstheme="minorHAnsi"/>
                <w:b/>
                <w:sz w:val="28"/>
                <w:szCs w:val="28"/>
                <w:lang w:val="en-GB"/>
              </w:rPr>
              <w:t>JANUARY</w:t>
            </w:r>
            <w:r>
              <w:rPr>
                <w:rFonts w:ascii="Cambria" w:hAnsi="Cambria" w:cstheme="minorHAnsi"/>
                <w:b/>
                <w:sz w:val="28"/>
                <w:szCs w:val="28"/>
                <w:lang w:val="en-GB"/>
              </w:rPr>
              <w:t xml:space="preserve"> </w:t>
            </w:r>
            <w:r w:rsidR="008357C6">
              <w:rPr>
                <w:rFonts w:ascii="Cambria" w:hAnsi="Cambria" w:cstheme="minorHAnsi"/>
                <w:b/>
                <w:sz w:val="28"/>
                <w:szCs w:val="28"/>
              </w:rPr>
              <w:t>2025</w:t>
            </w:r>
          </w:p>
        </w:tc>
      </w:tr>
      <w:tr w:rsidR="00B92227" w:rsidRPr="00293D36" w14:paraId="682F3250" w14:textId="77777777" w:rsidTr="00F901BF">
        <w:trPr>
          <w:trHeight w:val="609"/>
        </w:trPr>
        <w:tc>
          <w:tcPr>
            <w:tcW w:w="10806" w:type="dxa"/>
            <w:vAlign w:val="center"/>
          </w:tcPr>
          <w:p w14:paraId="79A91FA0" w14:textId="342D1FDD" w:rsidR="00B92227" w:rsidRPr="00293D36" w:rsidRDefault="00B92227" w:rsidP="00F901B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8357C6">
              <w:rPr>
                <w:rFonts w:ascii="Cambria" w:hAnsi="Cambria" w:cstheme="minorHAnsi"/>
                <w:color w:val="000000" w:themeColor="text1"/>
                <w:sz w:val="24"/>
                <w:szCs w:val="24"/>
              </w:rPr>
              <w:t xml:space="preserve"> 09 –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8357C6">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8357C6">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8357C6">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75AA0432" w14:textId="77777777" w:rsidR="00B92227" w:rsidRDefault="00B92227" w:rsidP="00B92227">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B92227" w14:paraId="16BC40C7" w14:textId="77777777" w:rsidTr="00F901BF">
        <w:trPr>
          <w:trHeight w:val="440"/>
        </w:trPr>
        <w:tc>
          <w:tcPr>
            <w:tcW w:w="4395" w:type="dxa"/>
            <w:vAlign w:val="center"/>
          </w:tcPr>
          <w:p w14:paraId="166FE9E7" w14:textId="374AF507" w:rsidR="00B92227" w:rsidRDefault="00B92227" w:rsidP="00F901BF">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8357C6">
              <w:rPr>
                <w:rFonts w:ascii="Cambria" w:hAnsi="Cambria" w:cstheme="minorHAnsi"/>
                <w:color w:val="000000" w:themeColor="text1"/>
                <w:sz w:val="24"/>
                <w:szCs w:val="24"/>
                <w:lang w:val="en-GB"/>
              </w:rPr>
              <w:t>SOM-PG</w:t>
            </w:r>
          </w:p>
        </w:tc>
        <w:tc>
          <w:tcPr>
            <w:tcW w:w="6388" w:type="dxa"/>
            <w:gridSpan w:val="2"/>
            <w:vAlign w:val="center"/>
          </w:tcPr>
          <w:p w14:paraId="5E6D0095" w14:textId="77777777" w:rsidR="00B92227" w:rsidRDefault="00B92227" w:rsidP="00F901B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8357C6">
              <w:rPr>
                <w:rFonts w:ascii="Cambria" w:hAnsi="Cambria" w:cstheme="minorHAnsi"/>
                <w:color w:val="000000" w:themeColor="text1"/>
                <w:sz w:val="24"/>
                <w:szCs w:val="24"/>
              </w:rPr>
              <w:t>MBA</w:t>
            </w:r>
          </w:p>
        </w:tc>
      </w:tr>
      <w:tr w:rsidR="00B92227" w14:paraId="0AFE8458" w14:textId="77777777" w:rsidTr="00F901BF">
        <w:trPr>
          <w:trHeight w:val="633"/>
        </w:trPr>
        <w:tc>
          <w:tcPr>
            <w:tcW w:w="4395" w:type="dxa"/>
            <w:vAlign w:val="center"/>
          </w:tcPr>
          <w:p w14:paraId="4F0DD44E" w14:textId="6A25ECE2" w:rsidR="00B92227" w:rsidRDefault="00B92227"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200B90">
              <w:rPr>
                <w:rFonts w:ascii="Cambria" w:hAnsi="Cambria" w:cstheme="minorHAnsi"/>
                <w:b/>
                <w:color w:val="000000" w:themeColor="text1"/>
                <w:sz w:val="24"/>
                <w:szCs w:val="24"/>
              </w:rPr>
              <w:t xml:space="preserve"> </w:t>
            </w:r>
            <w:r w:rsidR="00200B90" w:rsidRPr="008357C6">
              <w:rPr>
                <w:rFonts w:ascii="Cambria" w:hAnsi="Cambria" w:cstheme="minorHAnsi"/>
                <w:color w:val="000000" w:themeColor="text1"/>
                <w:sz w:val="24"/>
                <w:szCs w:val="24"/>
              </w:rPr>
              <w:t>MBA2030</w:t>
            </w:r>
          </w:p>
        </w:tc>
        <w:tc>
          <w:tcPr>
            <w:tcW w:w="6388" w:type="dxa"/>
            <w:gridSpan w:val="2"/>
            <w:vAlign w:val="center"/>
          </w:tcPr>
          <w:p w14:paraId="60968F26" w14:textId="4BFD85FF" w:rsidR="00B92227" w:rsidRDefault="00B92227"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200B90">
              <w:rPr>
                <w:rFonts w:ascii="Cambria" w:hAnsi="Cambria" w:cstheme="minorHAnsi"/>
                <w:b/>
                <w:color w:val="000000" w:themeColor="text1"/>
                <w:sz w:val="24"/>
                <w:szCs w:val="24"/>
              </w:rPr>
              <w:t xml:space="preserve"> </w:t>
            </w:r>
            <w:r w:rsidR="00200B90" w:rsidRPr="008357C6">
              <w:rPr>
                <w:rFonts w:ascii="Cambria" w:hAnsi="Cambria" w:cstheme="minorHAnsi"/>
                <w:color w:val="000000" w:themeColor="text1"/>
                <w:sz w:val="24"/>
                <w:szCs w:val="24"/>
              </w:rPr>
              <w:t xml:space="preserve">Consumer </w:t>
            </w:r>
            <w:proofErr w:type="spellStart"/>
            <w:r w:rsidR="00200B90" w:rsidRPr="008357C6">
              <w:rPr>
                <w:rFonts w:ascii="Cambria" w:hAnsi="Cambria" w:cstheme="minorHAnsi"/>
                <w:color w:val="000000" w:themeColor="text1"/>
                <w:sz w:val="24"/>
                <w:szCs w:val="24"/>
              </w:rPr>
              <w:t>Behavi</w:t>
            </w:r>
            <w:bookmarkStart w:id="0" w:name="_GoBack"/>
            <w:bookmarkEnd w:id="0"/>
            <w:r w:rsidR="00200B90" w:rsidRPr="008357C6">
              <w:rPr>
                <w:rFonts w:ascii="Cambria" w:hAnsi="Cambria" w:cstheme="minorHAnsi"/>
                <w:color w:val="000000" w:themeColor="text1"/>
                <w:sz w:val="24"/>
                <w:szCs w:val="24"/>
              </w:rPr>
              <w:t>our</w:t>
            </w:r>
            <w:proofErr w:type="spellEnd"/>
          </w:p>
        </w:tc>
      </w:tr>
      <w:tr w:rsidR="00B92227" w14:paraId="15EE0674" w14:textId="77777777" w:rsidTr="00F901BF">
        <w:trPr>
          <w:trHeight w:val="633"/>
        </w:trPr>
        <w:tc>
          <w:tcPr>
            <w:tcW w:w="4395" w:type="dxa"/>
            <w:vAlign w:val="center"/>
          </w:tcPr>
          <w:p w14:paraId="6127C7C8" w14:textId="580A770E" w:rsidR="00B92227" w:rsidRDefault="00B92227"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200B90">
              <w:rPr>
                <w:rFonts w:ascii="Cambria" w:hAnsi="Cambria" w:cstheme="minorHAnsi"/>
                <w:color w:val="000000" w:themeColor="text1"/>
                <w:sz w:val="24"/>
                <w:szCs w:val="24"/>
              </w:rPr>
              <w:t>III</w:t>
            </w:r>
          </w:p>
        </w:tc>
        <w:tc>
          <w:tcPr>
            <w:tcW w:w="3402" w:type="dxa"/>
            <w:vAlign w:val="center"/>
          </w:tcPr>
          <w:p w14:paraId="4E283D1D" w14:textId="77777777" w:rsidR="00B92227" w:rsidRDefault="00B92227"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78BD6C3B" w14:textId="6E1BC8AE" w:rsidR="00B92227" w:rsidRDefault="00B92227"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00B90">
              <w:rPr>
                <w:rFonts w:ascii="Cambria" w:hAnsi="Cambria" w:cstheme="minorHAnsi"/>
                <w:color w:val="000000" w:themeColor="text1"/>
                <w:sz w:val="24"/>
                <w:szCs w:val="24"/>
              </w:rPr>
              <w:t>50</w:t>
            </w:r>
            <w:r w:rsidR="008357C6">
              <w:rPr>
                <w:rFonts w:ascii="Cambria" w:hAnsi="Cambria" w:cstheme="minorHAnsi"/>
                <w:color w:val="000000" w:themeColor="text1"/>
                <w:sz w:val="24"/>
                <w:szCs w:val="24"/>
              </w:rPr>
              <w:t>%</w:t>
            </w:r>
          </w:p>
        </w:tc>
      </w:tr>
    </w:tbl>
    <w:p w14:paraId="677A3CB9" w14:textId="77777777" w:rsidR="00B92227" w:rsidRDefault="00B92227" w:rsidP="00B92227">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92227" w14:paraId="35391630" w14:textId="77777777" w:rsidTr="00F901BF">
        <w:trPr>
          <w:trHeight w:val="550"/>
        </w:trPr>
        <w:tc>
          <w:tcPr>
            <w:tcW w:w="1882" w:type="dxa"/>
            <w:vAlign w:val="center"/>
          </w:tcPr>
          <w:p w14:paraId="577861F8" w14:textId="77777777" w:rsidR="00B92227" w:rsidRDefault="00B92227"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40533BFD" w14:textId="77777777" w:rsidR="00B92227" w:rsidRDefault="00B92227"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54312B08" w14:textId="77777777" w:rsidR="00B92227" w:rsidRDefault="00B92227"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7D4CAEBD" w14:textId="77777777" w:rsidR="00B92227" w:rsidRDefault="00B92227"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01D88AE4" w14:textId="77777777" w:rsidR="00B92227" w:rsidRDefault="00B92227"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6B54F49D" w14:textId="77777777" w:rsidR="00B92227" w:rsidRDefault="00B92227" w:rsidP="00F901BF">
            <w:pPr>
              <w:spacing w:after="0"/>
              <w:jc w:val="center"/>
              <w:rPr>
                <w:rFonts w:ascii="Cambria" w:hAnsi="Cambria" w:cstheme="minorHAnsi"/>
                <w:b/>
                <w:sz w:val="24"/>
                <w:szCs w:val="24"/>
              </w:rPr>
            </w:pPr>
            <w:r>
              <w:rPr>
                <w:rFonts w:ascii="Cambria" w:hAnsi="Cambria" w:cstheme="minorHAnsi"/>
                <w:b/>
                <w:sz w:val="24"/>
                <w:szCs w:val="24"/>
              </w:rPr>
              <w:t>CO5</w:t>
            </w:r>
          </w:p>
        </w:tc>
      </w:tr>
      <w:tr w:rsidR="00B92227" w14:paraId="703AEC97" w14:textId="77777777" w:rsidTr="00F901BF">
        <w:trPr>
          <w:trHeight w:val="550"/>
        </w:trPr>
        <w:tc>
          <w:tcPr>
            <w:tcW w:w="1882" w:type="dxa"/>
            <w:vAlign w:val="center"/>
          </w:tcPr>
          <w:p w14:paraId="6A14F040" w14:textId="77777777" w:rsidR="00B92227" w:rsidRDefault="00B92227"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051A5A9" w14:textId="7F384391" w:rsidR="00B92227" w:rsidRDefault="00200B90" w:rsidP="00F901BF">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174D1924" w14:textId="07C6B998" w:rsidR="00B92227" w:rsidRDefault="00200B90" w:rsidP="00F901BF">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03CA3E44" w14:textId="6DCAA607" w:rsidR="00B92227" w:rsidRDefault="00200B90" w:rsidP="00F901BF">
            <w:pPr>
              <w:spacing w:after="0"/>
              <w:jc w:val="center"/>
              <w:rPr>
                <w:rFonts w:ascii="Cambria" w:hAnsi="Cambria" w:cstheme="minorHAnsi"/>
                <w:b/>
                <w:sz w:val="24"/>
                <w:szCs w:val="24"/>
              </w:rPr>
            </w:pPr>
            <w:r>
              <w:rPr>
                <w:rFonts w:ascii="Cambria" w:hAnsi="Cambria" w:cstheme="minorHAnsi"/>
                <w:b/>
                <w:sz w:val="24"/>
                <w:szCs w:val="24"/>
              </w:rPr>
              <w:t>49</w:t>
            </w:r>
          </w:p>
        </w:tc>
        <w:tc>
          <w:tcPr>
            <w:tcW w:w="1735" w:type="dxa"/>
          </w:tcPr>
          <w:p w14:paraId="00C3756C" w14:textId="2C851015" w:rsidR="00B92227" w:rsidRDefault="00200B90" w:rsidP="00F901BF">
            <w:pPr>
              <w:spacing w:after="0"/>
              <w:jc w:val="center"/>
              <w:rPr>
                <w:rFonts w:ascii="Cambria" w:hAnsi="Cambria" w:cstheme="minorHAnsi"/>
                <w:b/>
                <w:sz w:val="24"/>
                <w:szCs w:val="24"/>
              </w:rPr>
            </w:pPr>
            <w:r>
              <w:rPr>
                <w:rFonts w:ascii="Cambria" w:hAnsi="Cambria" w:cstheme="minorHAnsi"/>
                <w:b/>
                <w:sz w:val="24"/>
                <w:szCs w:val="24"/>
              </w:rPr>
              <w:t>19</w:t>
            </w:r>
          </w:p>
        </w:tc>
        <w:tc>
          <w:tcPr>
            <w:tcW w:w="1942" w:type="dxa"/>
          </w:tcPr>
          <w:p w14:paraId="657C64FB" w14:textId="77777777" w:rsidR="00B92227" w:rsidRDefault="00B92227" w:rsidP="00F901BF">
            <w:pPr>
              <w:spacing w:after="0"/>
              <w:jc w:val="center"/>
              <w:rPr>
                <w:rFonts w:ascii="Cambria" w:hAnsi="Cambria" w:cstheme="minorHAnsi"/>
                <w:b/>
                <w:sz w:val="24"/>
                <w:szCs w:val="24"/>
              </w:rPr>
            </w:pPr>
          </w:p>
        </w:tc>
      </w:tr>
    </w:tbl>
    <w:p w14:paraId="1F934861" w14:textId="77777777" w:rsidR="00B92227" w:rsidRPr="00D8462B" w:rsidRDefault="00B92227" w:rsidP="00B92227">
      <w:pPr>
        <w:spacing w:after="0"/>
        <w:rPr>
          <w:rFonts w:ascii="Cambria" w:hAnsi="Cambria" w:cstheme="minorHAnsi"/>
          <w:b/>
          <w:sz w:val="24"/>
          <w:szCs w:val="24"/>
        </w:rPr>
      </w:pPr>
      <w:r w:rsidRPr="00293D36">
        <w:rPr>
          <w:rFonts w:ascii="Cambria" w:hAnsi="Cambria" w:cstheme="minorHAnsi"/>
          <w:b/>
          <w:sz w:val="24"/>
          <w:szCs w:val="24"/>
        </w:rPr>
        <w:t>Instructions:</w:t>
      </w:r>
    </w:p>
    <w:p w14:paraId="704C7DE3" w14:textId="77777777" w:rsidR="00B92227" w:rsidRPr="00293D36" w:rsidRDefault="00B92227" w:rsidP="00B92227">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418666B3" w14:textId="77777777" w:rsidR="00B92227" w:rsidRPr="00293D36" w:rsidRDefault="00B92227" w:rsidP="00B92227">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60"/>
        <w:gridCol w:w="7082"/>
        <w:gridCol w:w="972"/>
        <w:gridCol w:w="1450"/>
        <w:gridCol w:w="704"/>
      </w:tblGrid>
      <w:tr w:rsidR="00D307C6" w:rsidRPr="00293D36" w14:paraId="63B20AA6" w14:textId="4119CCD9" w:rsidTr="00D307C6">
        <w:trPr>
          <w:trHeight w:val="522"/>
        </w:trPr>
        <w:tc>
          <w:tcPr>
            <w:tcW w:w="10768" w:type="dxa"/>
            <w:gridSpan w:val="5"/>
          </w:tcPr>
          <w:p w14:paraId="15D475F4" w14:textId="3AB6E8D6"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259A3">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C824A3" w:rsidRPr="00293D36" w14:paraId="3026CF88" w14:textId="12BDD24F" w:rsidTr="00E55D7A">
        <w:trPr>
          <w:trHeight w:val="507"/>
        </w:trPr>
        <w:tc>
          <w:tcPr>
            <w:tcW w:w="560" w:type="dxa"/>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082" w:type="dxa"/>
          </w:tcPr>
          <w:p w14:paraId="6D505781" w14:textId="35E03A4D" w:rsidR="00C824A3" w:rsidRPr="00332DA6" w:rsidRDefault="00332DA6" w:rsidP="006A2BB2">
            <w:pPr>
              <w:spacing w:after="0"/>
              <w:jc w:val="both"/>
              <w:rPr>
                <w:rFonts w:ascii="Cambria" w:hAnsi="Cambria" w:cstheme="minorHAnsi"/>
                <w:bCs/>
                <w:sz w:val="24"/>
                <w:szCs w:val="24"/>
              </w:rPr>
            </w:pPr>
            <w:r w:rsidRPr="00332DA6">
              <w:rPr>
                <w:rFonts w:ascii="Cambria" w:hAnsi="Cambria" w:cstheme="minorHAnsi"/>
                <w:bCs/>
                <w:sz w:val="24"/>
                <w:szCs w:val="24"/>
              </w:rPr>
              <w:t xml:space="preserve">Consumer behavior, a marketing </w:t>
            </w:r>
            <w:proofErr w:type="spellStart"/>
            <w:r w:rsidRPr="00332DA6">
              <w:rPr>
                <w:rFonts w:ascii="Cambria" w:hAnsi="Cambria" w:cstheme="minorHAnsi"/>
                <w:bCs/>
                <w:sz w:val="24"/>
                <w:szCs w:val="24"/>
              </w:rPr>
              <w:t>subdiscipline</w:t>
            </w:r>
            <w:proofErr w:type="spellEnd"/>
            <w:r w:rsidRPr="00332DA6">
              <w:rPr>
                <w:rFonts w:ascii="Cambria" w:hAnsi="Cambria" w:cstheme="minorHAnsi"/>
                <w:bCs/>
                <w:sz w:val="24"/>
                <w:szCs w:val="24"/>
              </w:rPr>
              <w:t xml:space="preserve"> since the 1940s, is now an interdisciplinary social science that draws from psychology, sociology, social anthropology, ethnology, ethnography, marketing, and economics (particularly behavioral economics).</w:t>
            </w:r>
            <w:r>
              <w:rPr>
                <w:rFonts w:ascii="Cambria" w:hAnsi="Cambria" w:cstheme="minorHAnsi"/>
                <w:bCs/>
                <w:sz w:val="24"/>
                <w:szCs w:val="24"/>
              </w:rPr>
              <w:t xml:space="preserve"> </w:t>
            </w:r>
            <w:r w:rsidRPr="00332DA6">
              <w:rPr>
                <w:rFonts w:ascii="Cambria" w:hAnsi="Cambria" w:cstheme="minorHAnsi"/>
                <w:bCs/>
                <w:sz w:val="24"/>
                <w:szCs w:val="24"/>
              </w:rPr>
              <w:t xml:space="preserve">Define “Consumer </w:t>
            </w:r>
            <w:proofErr w:type="spellStart"/>
            <w:r w:rsidRPr="00332DA6">
              <w:rPr>
                <w:rFonts w:ascii="Cambria" w:hAnsi="Cambria" w:cstheme="minorHAnsi"/>
                <w:bCs/>
                <w:sz w:val="24"/>
                <w:szCs w:val="24"/>
              </w:rPr>
              <w:t>behaviour</w:t>
            </w:r>
            <w:proofErr w:type="spellEnd"/>
            <w:r w:rsidRPr="00332DA6">
              <w:rPr>
                <w:rFonts w:ascii="Cambria" w:hAnsi="Cambria" w:cstheme="minorHAnsi"/>
                <w:bCs/>
                <w:sz w:val="24"/>
                <w:szCs w:val="24"/>
              </w:rPr>
              <w:t>” and list all the activities entailed in it.</w:t>
            </w:r>
          </w:p>
        </w:tc>
        <w:tc>
          <w:tcPr>
            <w:tcW w:w="972" w:type="dxa"/>
          </w:tcPr>
          <w:p w14:paraId="3E39EFC4" w14:textId="3CD50146"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450" w:type="dxa"/>
          </w:tcPr>
          <w:p w14:paraId="4FB00E70" w14:textId="465A9E5E" w:rsidR="00C824A3" w:rsidRPr="00293D36" w:rsidRDefault="00495C59" w:rsidP="00D307C6">
            <w:pPr>
              <w:jc w:val="center"/>
              <w:rPr>
                <w:rFonts w:ascii="Cambria" w:hAnsi="Cambria" w:cstheme="minorHAnsi"/>
                <w:b/>
                <w:sz w:val="24"/>
                <w:szCs w:val="24"/>
              </w:rPr>
            </w:pPr>
            <w:r>
              <w:rPr>
                <w:rFonts w:ascii="Cambria" w:hAnsi="Cambria" w:cstheme="minorHAnsi"/>
                <w:b/>
                <w:sz w:val="24"/>
                <w:szCs w:val="24"/>
              </w:rPr>
              <w:t>Knowledge</w:t>
            </w:r>
          </w:p>
        </w:tc>
        <w:tc>
          <w:tcPr>
            <w:tcW w:w="704" w:type="dxa"/>
          </w:tcPr>
          <w:p w14:paraId="1739CAD0" w14:textId="4252F04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1</w:t>
            </w:r>
          </w:p>
        </w:tc>
      </w:tr>
      <w:tr w:rsidR="00C824A3" w:rsidRPr="00293D36" w14:paraId="1B8E9375" w14:textId="1F264430" w:rsidTr="00E55D7A">
        <w:trPr>
          <w:trHeight w:val="522"/>
        </w:trPr>
        <w:tc>
          <w:tcPr>
            <w:tcW w:w="560" w:type="dxa"/>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082" w:type="dxa"/>
          </w:tcPr>
          <w:p w14:paraId="3B25287A" w14:textId="1236FEB0" w:rsidR="00C824A3" w:rsidRPr="006C7CBA" w:rsidRDefault="006C7CBA" w:rsidP="006A2BB2">
            <w:pPr>
              <w:spacing w:after="0"/>
              <w:jc w:val="both"/>
              <w:rPr>
                <w:rFonts w:ascii="Cambria" w:hAnsi="Cambria" w:cstheme="minorHAnsi"/>
                <w:bCs/>
                <w:sz w:val="24"/>
                <w:szCs w:val="24"/>
              </w:rPr>
            </w:pPr>
            <w:r w:rsidRPr="006C7CBA">
              <w:rPr>
                <w:rFonts w:ascii="Cambria" w:hAnsi="Cambria" w:cstheme="minorHAnsi"/>
                <w:bCs/>
                <w:sz w:val="24"/>
                <w:szCs w:val="24"/>
              </w:rPr>
              <w:t>Peoples</w:t>
            </w:r>
            <w:r>
              <w:rPr>
                <w:rFonts w:ascii="Cambria" w:hAnsi="Cambria" w:cstheme="minorHAnsi"/>
                <w:bCs/>
                <w:sz w:val="24"/>
                <w:szCs w:val="24"/>
              </w:rPr>
              <w:t>’</w:t>
            </w:r>
            <w:r w:rsidRPr="006C7CBA">
              <w:rPr>
                <w:rFonts w:ascii="Cambria" w:hAnsi="Cambria" w:cstheme="minorHAnsi"/>
                <w:bCs/>
                <w:sz w:val="24"/>
                <w:szCs w:val="24"/>
              </w:rPr>
              <w:t xml:space="preserve"> preferences of buying goods and services keep changing over as they age. Describe how the age and life-cycle changes influence consumer </w:t>
            </w:r>
            <w:proofErr w:type="spellStart"/>
            <w:r w:rsidRPr="006C7CBA">
              <w:rPr>
                <w:rFonts w:ascii="Cambria" w:hAnsi="Cambria" w:cstheme="minorHAnsi"/>
                <w:bCs/>
                <w:sz w:val="24"/>
                <w:szCs w:val="24"/>
              </w:rPr>
              <w:t>behaviour</w:t>
            </w:r>
            <w:proofErr w:type="spellEnd"/>
            <w:r w:rsidRPr="006C7CBA">
              <w:rPr>
                <w:rFonts w:ascii="Cambria" w:hAnsi="Cambria" w:cstheme="minorHAnsi"/>
                <w:bCs/>
                <w:sz w:val="24"/>
                <w:szCs w:val="24"/>
              </w:rPr>
              <w:t xml:space="preserve"> in food, clothing and shelter requirements?</w:t>
            </w:r>
          </w:p>
        </w:tc>
        <w:tc>
          <w:tcPr>
            <w:tcW w:w="972" w:type="dxa"/>
          </w:tcPr>
          <w:p w14:paraId="3F8D684F" w14:textId="2A5A5090"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450" w:type="dxa"/>
          </w:tcPr>
          <w:p w14:paraId="3D74774F" w14:textId="0B1A7F67" w:rsidR="00C824A3" w:rsidRPr="00293D36" w:rsidRDefault="00495C59" w:rsidP="00D307C6">
            <w:pPr>
              <w:jc w:val="center"/>
              <w:rPr>
                <w:rFonts w:ascii="Cambria" w:hAnsi="Cambria" w:cstheme="minorHAnsi"/>
                <w:b/>
                <w:sz w:val="24"/>
                <w:szCs w:val="24"/>
              </w:rPr>
            </w:pPr>
            <w:r>
              <w:rPr>
                <w:rFonts w:ascii="Cambria" w:hAnsi="Cambria" w:cstheme="minorHAnsi"/>
                <w:b/>
                <w:sz w:val="24"/>
                <w:szCs w:val="24"/>
              </w:rPr>
              <w:t>Knowledge</w:t>
            </w:r>
          </w:p>
        </w:tc>
        <w:tc>
          <w:tcPr>
            <w:tcW w:w="704" w:type="dxa"/>
          </w:tcPr>
          <w:p w14:paraId="1A12A8E0" w14:textId="02D8C79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1</w:t>
            </w:r>
          </w:p>
        </w:tc>
      </w:tr>
      <w:tr w:rsidR="00C824A3" w:rsidRPr="00293D36" w14:paraId="5F84D05D" w14:textId="58E55F22" w:rsidTr="00E55D7A">
        <w:trPr>
          <w:trHeight w:val="507"/>
        </w:trPr>
        <w:tc>
          <w:tcPr>
            <w:tcW w:w="560" w:type="dxa"/>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082" w:type="dxa"/>
          </w:tcPr>
          <w:p w14:paraId="195EA8F7" w14:textId="455FB2D3" w:rsidR="00C824A3" w:rsidRPr="004F32FA" w:rsidRDefault="004F32FA" w:rsidP="006A2BB2">
            <w:pPr>
              <w:spacing w:after="0"/>
              <w:jc w:val="both"/>
              <w:rPr>
                <w:rFonts w:ascii="Cambria" w:hAnsi="Cambria" w:cstheme="minorHAnsi"/>
                <w:bCs/>
                <w:sz w:val="24"/>
                <w:szCs w:val="24"/>
              </w:rPr>
            </w:pPr>
            <w:r w:rsidRPr="004F32FA">
              <w:rPr>
                <w:rFonts w:ascii="Cambria" w:hAnsi="Cambria" w:cstheme="minorHAnsi"/>
                <w:bCs/>
                <w:sz w:val="24"/>
                <w:szCs w:val="24"/>
              </w:rPr>
              <w:t>Organizational buying behavior and consumer buying behavior represent two unique processes that shape purchasing decisions, yet they vary considerably in numerous ways. List out any 3 differences between a Personal Consumer and an Organizational consumer?</w:t>
            </w:r>
          </w:p>
        </w:tc>
        <w:tc>
          <w:tcPr>
            <w:tcW w:w="972" w:type="dxa"/>
          </w:tcPr>
          <w:p w14:paraId="00084352" w14:textId="2F68E0C8"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450" w:type="dxa"/>
          </w:tcPr>
          <w:p w14:paraId="1F94C0B1" w14:textId="29B9773A" w:rsidR="00C824A3" w:rsidRPr="00293D36" w:rsidRDefault="00495C59" w:rsidP="00D307C6">
            <w:pPr>
              <w:jc w:val="center"/>
              <w:rPr>
                <w:rFonts w:ascii="Cambria" w:hAnsi="Cambria" w:cstheme="minorHAnsi"/>
                <w:b/>
                <w:sz w:val="24"/>
                <w:szCs w:val="24"/>
              </w:rPr>
            </w:pPr>
            <w:r>
              <w:rPr>
                <w:rFonts w:ascii="Cambria" w:hAnsi="Cambria" w:cstheme="minorHAnsi"/>
                <w:b/>
                <w:sz w:val="24"/>
                <w:szCs w:val="24"/>
              </w:rPr>
              <w:t>Knowledge</w:t>
            </w:r>
          </w:p>
        </w:tc>
        <w:tc>
          <w:tcPr>
            <w:tcW w:w="704" w:type="dxa"/>
          </w:tcPr>
          <w:p w14:paraId="727F794F" w14:textId="516C84C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2</w:t>
            </w:r>
          </w:p>
        </w:tc>
      </w:tr>
      <w:tr w:rsidR="00C824A3" w:rsidRPr="00293D36" w14:paraId="6BA36377" w14:textId="1F5DC35D" w:rsidTr="00E55D7A">
        <w:trPr>
          <w:trHeight w:val="522"/>
        </w:trPr>
        <w:tc>
          <w:tcPr>
            <w:tcW w:w="560" w:type="dxa"/>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lastRenderedPageBreak/>
              <w:t>4</w:t>
            </w:r>
          </w:p>
        </w:tc>
        <w:tc>
          <w:tcPr>
            <w:tcW w:w="7082" w:type="dxa"/>
          </w:tcPr>
          <w:p w14:paraId="71191E11" w14:textId="71B1A488" w:rsidR="00C824A3" w:rsidRPr="001D0E81" w:rsidRDefault="001D0E81" w:rsidP="006A2BB2">
            <w:pPr>
              <w:spacing w:after="0"/>
              <w:rPr>
                <w:rFonts w:ascii="Cambria" w:hAnsi="Cambria" w:cstheme="minorHAnsi"/>
                <w:bCs/>
                <w:sz w:val="24"/>
                <w:szCs w:val="24"/>
              </w:rPr>
            </w:pPr>
            <w:r w:rsidRPr="001D0E81">
              <w:rPr>
                <w:rFonts w:ascii="Cambria" w:hAnsi="Cambria" w:cstheme="minorHAnsi"/>
                <w:bCs/>
                <w:sz w:val="24"/>
                <w:szCs w:val="24"/>
              </w:rPr>
              <w:t xml:space="preserve">Consumers have both innate and acquired needs. </w:t>
            </w:r>
            <w:r>
              <w:rPr>
                <w:rFonts w:ascii="Cambria" w:hAnsi="Cambria" w:cstheme="minorHAnsi"/>
                <w:bCs/>
                <w:sz w:val="24"/>
                <w:szCs w:val="24"/>
              </w:rPr>
              <w:t>Define both innate and acquired needs and g</w:t>
            </w:r>
            <w:r w:rsidRPr="001D0E81">
              <w:rPr>
                <w:rFonts w:ascii="Cambria" w:hAnsi="Cambria" w:cstheme="minorHAnsi"/>
                <w:bCs/>
                <w:sz w:val="24"/>
                <w:szCs w:val="24"/>
              </w:rPr>
              <w:t xml:space="preserve">ive </w:t>
            </w:r>
            <w:r>
              <w:rPr>
                <w:rFonts w:ascii="Cambria" w:hAnsi="Cambria" w:cstheme="minorHAnsi"/>
                <w:bCs/>
                <w:sz w:val="24"/>
                <w:szCs w:val="24"/>
              </w:rPr>
              <w:t xml:space="preserve">an </w:t>
            </w:r>
            <w:r w:rsidRPr="001D0E81">
              <w:rPr>
                <w:rFonts w:ascii="Cambria" w:hAnsi="Cambria" w:cstheme="minorHAnsi"/>
                <w:bCs/>
                <w:sz w:val="24"/>
                <w:szCs w:val="24"/>
              </w:rPr>
              <w:t>example of each kind of need</w:t>
            </w:r>
            <w:r>
              <w:rPr>
                <w:rFonts w:ascii="Cambria" w:hAnsi="Cambria" w:cstheme="minorHAnsi"/>
                <w:bCs/>
                <w:sz w:val="24"/>
                <w:szCs w:val="24"/>
              </w:rPr>
              <w:t>.</w:t>
            </w:r>
          </w:p>
        </w:tc>
        <w:tc>
          <w:tcPr>
            <w:tcW w:w="972" w:type="dxa"/>
          </w:tcPr>
          <w:p w14:paraId="43148440" w14:textId="1BEB1FCD"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450" w:type="dxa"/>
          </w:tcPr>
          <w:p w14:paraId="292E902C" w14:textId="1BB65BCE" w:rsidR="00C824A3" w:rsidRPr="00293D36" w:rsidRDefault="00495C59" w:rsidP="00D307C6">
            <w:pPr>
              <w:jc w:val="center"/>
              <w:rPr>
                <w:rFonts w:ascii="Cambria" w:hAnsi="Cambria" w:cstheme="minorHAnsi"/>
                <w:b/>
                <w:sz w:val="24"/>
                <w:szCs w:val="24"/>
              </w:rPr>
            </w:pPr>
            <w:r>
              <w:rPr>
                <w:rFonts w:ascii="Cambria" w:hAnsi="Cambria" w:cstheme="minorHAnsi"/>
                <w:b/>
                <w:sz w:val="24"/>
                <w:szCs w:val="24"/>
              </w:rPr>
              <w:t>Knowledge</w:t>
            </w:r>
          </w:p>
        </w:tc>
        <w:tc>
          <w:tcPr>
            <w:tcW w:w="704" w:type="dxa"/>
          </w:tcPr>
          <w:p w14:paraId="6B1C7D68" w14:textId="4B2E993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2</w:t>
            </w:r>
          </w:p>
        </w:tc>
      </w:tr>
      <w:tr w:rsidR="00C824A3" w:rsidRPr="00293D36" w14:paraId="2B1E1DFD" w14:textId="3F03E895" w:rsidTr="00E55D7A">
        <w:trPr>
          <w:trHeight w:val="507"/>
        </w:trPr>
        <w:tc>
          <w:tcPr>
            <w:tcW w:w="560" w:type="dxa"/>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082" w:type="dxa"/>
          </w:tcPr>
          <w:p w14:paraId="21789CA5" w14:textId="2FD70B39" w:rsidR="00C824A3" w:rsidRPr="008C38A8" w:rsidRDefault="00C621F6" w:rsidP="006A2BB2">
            <w:pPr>
              <w:spacing w:after="0"/>
              <w:rPr>
                <w:rFonts w:ascii="Cambria" w:hAnsi="Cambria" w:cstheme="minorHAnsi"/>
                <w:bCs/>
                <w:sz w:val="24"/>
                <w:szCs w:val="24"/>
              </w:rPr>
            </w:pPr>
            <w:r w:rsidRPr="00FE2126">
              <w:rPr>
                <w:rFonts w:ascii="Cambria" w:hAnsi="Cambria" w:cstheme="minorHAnsi"/>
                <w:bCs/>
                <w:sz w:val="24"/>
                <w:szCs w:val="24"/>
              </w:rPr>
              <w:t xml:space="preserve">Human needs are never fully or permanently satisfied. As individuals attain their goals, they develop new ones. If they do not attain their goals, they continue to strive for old goals or they develop substitute goals. </w:t>
            </w:r>
            <w:r w:rsidR="008E025F" w:rsidRPr="00FE2126">
              <w:rPr>
                <w:rFonts w:ascii="Cambria" w:hAnsi="Cambria" w:cstheme="minorHAnsi"/>
                <w:bCs/>
                <w:sz w:val="24"/>
                <w:szCs w:val="24"/>
              </w:rPr>
              <w:t>Describe your understanding of a substitute goal with a suitable example.</w:t>
            </w:r>
          </w:p>
        </w:tc>
        <w:tc>
          <w:tcPr>
            <w:tcW w:w="972" w:type="dxa"/>
          </w:tcPr>
          <w:p w14:paraId="1475CA8E" w14:textId="1220265F"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450" w:type="dxa"/>
          </w:tcPr>
          <w:p w14:paraId="780FE246" w14:textId="3A120A71" w:rsidR="00C824A3" w:rsidRPr="00293D36" w:rsidRDefault="00495C59" w:rsidP="00D307C6">
            <w:pPr>
              <w:jc w:val="center"/>
              <w:rPr>
                <w:rFonts w:ascii="Cambria" w:hAnsi="Cambria" w:cstheme="minorHAnsi"/>
                <w:b/>
                <w:sz w:val="24"/>
                <w:szCs w:val="24"/>
              </w:rPr>
            </w:pPr>
            <w:r>
              <w:rPr>
                <w:rFonts w:ascii="Cambria" w:hAnsi="Cambria" w:cstheme="minorHAnsi"/>
                <w:b/>
                <w:sz w:val="24"/>
                <w:szCs w:val="24"/>
              </w:rPr>
              <w:t>Knowledge</w:t>
            </w:r>
          </w:p>
        </w:tc>
        <w:tc>
          <w:tcPr>
            <w:tcW w:w="704" w:type="dxa"/>
          </w:tcPr>
          <w:p w14:paraId="13FE61E4" w14:textId="55B9ACE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3</w:t>
            </w:r>
          </w:p>
        </w:tc>
      </w:tr>
      <w:tr w:rsidR="00135982" w:rsidRPr="00293D36" w14:paraId="39984221" w14:textId="77777777" w:rsidTr="00E55D7A">
        <w:trPr>
          <w:trHeight w:val="507"/>
        </w:trPr>
        <w:tc>
          <w:tcPr>
            <w:tcW w:w="560" w:type="dxa"/>
          </w:tcPr>
          <w:p w14:paraId="30B19155" w14:textId="212DCF58" w:rsidR="00135982" w:rsidRDefault="00135982" w:rsidP="00135982">
            <w:pPr>
              <w:jc w:val="center"/>
              <w:rPr>
                <w:rFonts w:ascii="Cambria" w:hAnsi="Cambria" w:cstheme="minorHAnsi"/>
                <w:b/>
                <w:sz w:val="24"/>
                <w:szCs w:val="24"/>
              </w:rPr>
            </w:pPr>
            <w:r>
              <w:rPr>
                <w:rFonts w:ascii="Cambria" w:hAnsi="Cambria" w:cstheme="minorHAnsi"/>
                <w:b/>
                <w:sz w:val="24"/>
                <w:szCs w:val="24"/>
              </w:rPr>
              <w:t>6</w:t>
            </w:r>
          </w:p>
        </w:tc>
        <w:tc>
          <w:tcPr>
            <w:tcW w:w="7082" w:type="dxa"/>
          </w:tcPr>
          <w:p w14:paraId="27213243" w14:textId="42228184" w:rsidR="00135982" w:rsidRPr="008C38A8" w:rsidRDefault="0080440E" w:rsidP="006A2BB2">
            <w:pPr>
              <w:spacing w:after="0"/>
              <w:jc w:val="both"/>
              <w:rPr>
                <w:rFonts w:ascii="Cambria" w:hAnsi="Cambria" w:cstheme="minorHAnsi"/>
                <w:bCs/>
                <w:sz w:val="24"/>
                <w:szCs w:val="24"/>
              </w:rPr>
            </w:pPr>
            <w:r w:rsidRPr="003B2865">
              <w:rPr>
                <w:rFonts w:ascii="Cambria" w:hAnsi="Cambria" w:cstheme="minorHAnsi"/>
                <w:bCs/>
                <w:sz w:val="24"/>
                <w:szCs w:val="24"/>
              </w:rPr>
              <w:t xml:space="preserve">Outline the difference between frustration and defense mechanisms, and provide an appropriate example to illustrate both </w:t>
            </w:r>
            <w:r>
              <w:rPr>
                <w:rFonts w:ascii="Cambria" w:hAnsi="Cambria" w:cstheme="minorHAnsi"/>
                <w:bCs/>
                <w:sz w:val="24"/>
                <w:szCs w:val="24"/>
              </w:rPr>
              <w:t xml:space="preserve">the </w:t>
            </w:r>
            <w:r w:rsidRPr="003B2865">
              <w:rPr>
                <w:rFonts w:ascii="Cambria" w:hAnsi="Cambria" w:cstheme="minorHAnsi"/>
                <w:bCs/>
                <w:sz w:val="24"/>
                <w:szCs w:val="24"/>
              </w:rPr>
              <w:t>concepts</w:t>
            </w:r>
            <w:r w:rsidR="00B1247F">
              <w:rPr>
                <w:rFonts w:ascii="Cambria" w:hAnsi="Cambria" w:cstheme="minorHAnsi"/>
                <w:bCs/>
                <w:sz w:val="24"/>
                <w:szCs w:val="24"/>
              </w:rPr>
              <w:t>.</w:t>
            </w:r>
          </w:p>
        </w:tc>
        <w:tc>
          <w:tcPr>
            <w:tcW w:w="972" w:type="dxa"/>
          </w:tcPr>
          <w:p w14:paraId="3F920526" w14:textId="09ACD5B8" w:rsidR="00135982" w:rsidRDefault="00135982" w:rsidP="0013598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5FDC6BF7" w14:textId="3FBE0431" w:rsidR="00135982" w:rsidRDefault="00495C59" w:rsidP="00135982">
            <w:pPr>
              <w:jc w:val="center"/>
              <w:rPr>
                <w:rFonts w:ascii="Cambria" w:hAnsi="Cambria" w:cstheme="minorHAnsi"/>
                <w:b/>
                <w:sz w:val="24"/>
                <w:szCs w:val="24"/>
              </w:rPr>
            </w:pPr>
            <w:r>
              <w:rPr>
                <w:rFonts w:ascii="Cambria" w:hAnsi="Cambria" w:cstheme="minorHAnsi"/>
                <w:b/>
                <w:sz w:val="24"/>
                <w:szCs w:val="24"/>
              </w:rPr>
              <w:t>Knowledge</w:t>
            </w:r>
          </w:p>
        </w:tc>
        <w:tc>
          <w:tcPr>
            <w:tcW w:w="704" w:type="dxa"/>
          </w:tcPr>
          <w:p w14:paraId="2626CD21" w14:textId="4F2BCBED"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3</w:t>
            </w:r>
          </w:p>
        </w:tc>
      </w:tr>
      <w:tr w:rsidR="00135982" w:rsidRPr="00293D36" w14:paraId="57852C2D" w14:textId="77777777" w:rsidTr="00E55D7A">
        <w:trPr>
          <w:trHeight w:val="507"/>
        </w:trPr>
        <w:tc>
          <w:tcPr>
            <w:tcW w:w="560" w:type="dxa"/>
          </w:tcPr>
          <w:p w14:paraId="39B1DE9B" w14:textId="75783743" w:rsidR="00135982" w:rsidRDefault="00135982" w:rsidP="00135982">
            <w:pPr>
              <w:jc w:val="center"/>
              <w:rPr>
                <w:rFonts w:ascii="Cambria" w:hAnsi="Cambria" w:cstheme="minorHAnsi"/>
                <w:b/>
                <w:sz w:val="24"/>
                <w:szCs w:val="24"/>
              </w:rPr>
            </w:pPr>
            <w:r>
              <w:rPr>
                <w:rFonts w:ascii="Cambria" w:hAnsi="Cambria" w:cstheme="minorHAnsi"/>
                <w:b/>
                <w:sz w:val="24"/>
                <w:szCs w:val="24"/>
              </w:rPr>
              <w:t>7</w:t>
            </w:r>
          </w:p>
        </w:tc>
        <w:tc>
          <w:tcPr>
            <w:tcW w:w="7082" w:type="dxa"/>
          </w:tcPr>
          <w:p w14:paraId="77B5B1C1" w14:textId="1E02C7E9" w:rsidR="00135982" w:rsidRPr="00614650" w:rsidRDefault="00E30B6D" w:rsidP="006A2BB2">
            <w:pPr>
              <w:spacing w:after="0"/>
              <w:jc w:val="both"/>
              <w:rPr>
                <w:rFonts w:ascii="Cambria" w:hAnsi="Cambria" w:cstheme="minorHAnsi"/>
                <w:bCs/>
                <w:sz w:val="24"/>
                <w:szCs w:val="24"/>
              </w:rPr>
            </w:pPr>
            <w:r w:rsidRPr="00E30B6D">
              <w:rPr>
                <w:rFonts w:ascii="Cambria" w:hAnsi="Cambria" w:cstheme="minorHAnsi"/>
                <w:bCs/>
                <w:sz w:val="24"/>
                <w:szCs w:val="24"/>
              </w:rPr>
              <w:t>Jung stated that personality only evolves from necessity and that contemporary society hinders individual completeness. State your explanation if it possible for you to completely change someone’s personality?</w:t>
            </w:r>
          </w:p>
        </w:tc>
        <w:tc>
          <w:tcPr>
            <w:tcW w:w="972" w:type="dxa"/>
          </w:tcPr>
          <w:p w14:paraId="107123F7" w14:textId="0DA42715" w:rsidR="00135982" w:rsidRDefault="00135982" w:rsidP="0013598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5F7D6F1B" w14:textId="4042A922" w:rsidR="00135982" w:rsidRDefault="00495C59" w:rsidP="00135982">
            <w:pPr>
              <w:jc w:val="center"/>
              <w:rPr>
                <w:rFonts w:ascii="Cambria" w:hAnsi="Cambria" w:cstheme="minorHAnsi"/>
                <w:b/>
                <w:sz w:val="24"/>
                <w:szCs w:val="24"/>
              </w:rPr>
            </w:pPr>
            <w:r>
              <w:rPr>
                <w:rFonts w:ascii="Cambria" w:hAnsi="Cambria" w:cstheme="minorHAnsi"/>
                <w:b/>
                <w:sz w:val="24"/>
                <w:szCs w:val="24"/>
              </w:rPr>
              <w:t>Knowledge</w:t>
            </w:r>
          </w:p>
        </w:tc>
        <w:tc>
          <w:tcPr>
            <w:tcW w:w="704" w:type="dxa"/>
          </w:tcPr>
          <w:p w14:paraId="6A1C375F" w14:textId="5E3B160B"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3</w:t>
            </w:r>
          </w:p>
        </w:tc>
      </w:tr>
      <w:tr w:rsidR="00135982" w:rsidRPr="00293D36" w14:paraId="0487653D" w14:textId="77777777" w:rsidTr="00E55D7A">
        <w:trPr>
          <w:trHeight w:val="507"/>
        </w:trPr>
        <w:tc>
          <w:tcPr>
            <w:tcW w:w="560" w:type="dxa"/>
          </w:tcPr>
          <w:p w14:paraId="33D4D07E" w14:textId="1FECEC72" w:rsidR="00135982" w:rsidRDefault="00135982" w:rsidP="00135982">
            <w:pPr>
              <w:jc w:val="center"/>
              <w:rPr>
                <w:rFonts w:ascii="Cambria" w:hAnsi="Cambria" w:cstheme="minorHAnsi"/>
                <w:b/>
                <w:sz w:val="24"/>
                <w:szCs w:val="24"/>
              </w:rPr>
            </w:pPr>
            <w:r>
              <w:rPr>
                <w:rFonts w:ascii="Cambria" w:hAnsi="Cambria" w:cstheme="minorHAnsi"/>
                <w:b/>
                <w:sz w:val="24"/>
                <w:szCs w:val="24"/>
              </w:rPr>
              <w:t>8</w:t>
            </w:r>
          </w:p>
        </w:tc>
        <w:tc>
          <w:tcPr>
            <w:tcW w:w="7082" w:type="dxa"/>
          </w:tcPr>
          <w:p w14:paraId="064F43F9" w14:textId="7F2137E0" w:rsidR="00135982" w:rsidRPr="00614650" w:rsidRDefault="00D346A7" w:rsidP="00614650">
            <w:pPr>
              <w:jc w:val="both"/>
              <w:rPr>
                <w:rFonts w:ascii="Cambria" w:hAnsi="Cambria" w:cstheme="minorHAnsi"/>
                <w:bCs/>
                <w:sz w:val="24"/>
                <w:szCs w:val="24"/>
              </w:rPr>
            </w:pPr>
            <w:r w:rsidRPr="00EC0A12">
              <w:rPr>
                <w:rFonts w:ascii="Cambria" w:hAnsi="Cambria" w:cstheme="minorHAnsi"/>
                <w:bCs/>
                <w:sz w:val="24"/>
                <w:szCs w:val="24"/>
              </w:rPr>
              <w:t xml:space="preserve">Define Learning and list out any </w:t>
            </w:r>
            <w:r>
              <w:rPr>
                <w:rFonts w:ascii="Cambria" w:hAnsi="Cambria" w:cstheme="minorHAnsi"/>
                <w:bCs/>
                <w:sz w:val="24"/>
                <w:szCs w:val="24"/>
              </w:rPr>
              <w:t>two</w:t>
            </w:r>
            <w:r w:rsidRPr="00EC0A12">
              <w:rPr>
                <w:rFonts w:ascii="Cambria" w:hAnsi="Cambria" w:cstheme="minorHAnsi"/>
                <w:bCs/>
                <w:sz w:val="24"/>
                <w:szCs w:val="24"/>
              </w:rPr>
              <w:t xml:space="preserve"> characteristics of learning.</w:t>
            </w:r>
          </w:p>
        </w:tc>
        <w:tc>
          <w:tcPr>
            <w:tcW w:w="972" w:type="dxa"/>
          </w:tcPr>
          <w:p w14:paraId="29EF64E6" w14:textId="2FA57C29" w:rsidR="00135982" w:rsidRDefault="00135982" w:rsidP="0013598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5FFEA34B" w14:textId="5ABDDA33" w:rsidR="00135982" w:rsidRDefault="00495C59" w:rsidP="00135982">
            <w:pPr>
              <w:jc w:val="center"/>
              <w:rPr>
                <w:rFonts w:ascii="Cambria" w:hAnsi="Cambria" w:cstheme="minorHAnsi"/>
                <w:b/>
                <w:sz w:val="24"/>
                <w:szCs w:val="24"/>
              </w:rPr>
            </w:pPr>
            <w:r>
              <w:rPr>
                <w:rFonts w:ascii="Cambria" w:hAnsi="Cambria" w:cstheme="minorHAnsi"/>
                <w:b/>
                <w:sz w:val="24"/>
                <w:szCs w:val="24"/>
              </w:rPr>
              <w:t>Knowledge</w:t>
            </w:r>
          </w:p>
        </w:tc>
        <w:tc>
          <w:tcPr>
            <w:tcW w:w="704" w:type="dxa"/>
          </w:tcPr>
          <w:p w14:paraId="46CB68FC" w14:textId="1BC980C3"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4</w:t>
            </w:r>
          </w:p>
        </w:tc>
      </w:tr>
      <w:tr w:rsidR="00E55D7A" w:rsidRPr="00293D36" w14:paraId="4FEC3C5E" w14:textId="77777777" w:rsidTr="00E55D7A">
        <w:trPr>
          <w:trHeight w:val="507"/>
        </w:trPr>
        <w:tc>
          <w:tcPr>
            <w:tcW w:w="560" w:type="dxa"/>
          </w:tcPr>
          <w:p w14:paraId="0703A088" w14:textId="5F37827E" w:rsidR="00E55D7A" w:rsidRDefault="00E55D7A" w:rsidP="00E55D7A">
            <w:pPr>
              <w:jc w:val="center"/>
              <w:rPr>
                <w:rFonts w:ascii="Cambria" w:hAnsi="Cambria" w:cstheme="minorHAnsi"/>
                <w:b/>
                <w:sz w:val="24"/>
                <w:szCs w:val="24"/>
              </w:rPr>
            </w:pPr>
            <w:r>
              <w:rPr>
                <w:rFonts w:ascii="Cambria" w:hAnsi="Cambria" w:cstheme="minorHAnsi"/>
                <w:b/>
                <w:sz w:val="24"/>
                <w:szCs w:val="24"/>
              </w:rPr>
              <w:t>9</w:t>
            </w:r>
          </w:p>
        </w:tc>
        <w:tc>
          <w:tcPr>
            <w:tcW w:w="7082" w:type="dxa"/>
          </w:tcPr>
          <w:p w14:paraId="31322AFE" w14:textId="6FB24734" w:rsidR="00E55D7A" w:rsidRPr="00614650" w:rsidRDefault="00E55D7A" w:rsidP="00E55D7A">
            <w:pPr>
              <w:jc w:val="both"/>
              <w:rPr>
                <w:rFonts w:ascii="Cambria" w:hAnsi="Cambria" w:cstheme="minorHAnsi"/>
                <w:bCs/>
                <w:sz w:val="24"/>
                <w:szCs w:val="24"/>
              </w:rPr>
            </w:pPr>
            <w:r w:rsidRPr="00A07002">
              <w:rPr>
                <w:rFonts w:ascii="Cambria" w:hAnsi="Cambria" w:cstheme="minorHAnsi"/>
                <w:bCs/>
                <w:sz w:val="24"/>
                <w:szCs w:val="24"/>
                <w:lang w:val="en-IN"/>
              </w:rPr>
              <w:t>The short-term store is where information is processed and held for just a brief period. Define rehearsal and describe how the information in short term store is transferred to the long-term store.</w:t>
            </w:r>
          </w:p>
        </w:tc>
        <w:tc>
          <w:tcPr>
            <w:tcW w:w="972" w:type="dxa"/>
          </w:tcPr>
          <w:p w14:paraId="6CA824D8" w14:textId="4D4CCC69" w:rsidR="00E55D7A" w:rsidRDefault="00E55D7A" w:rsidP="00E55D7A">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099A52C1" w14:textId="0B76957F" w:rsidR="00E55D7A" w:rsidRDefault="00E55D7A" w:rsidP="00E55D7A">
            <w:pPr>
              <w:jc w:val="center"/>
              <w:rPr>
                <w:rFonts w:ascii="Cambria" w:hAnsi="Cambria" w:cstheme="minorHAnsi"/>
                <w:b/>
                <w:sz w:val="24"/>
                <w:szCs w:val="24"/>
              </w:rPr>
            </w:pPr>
            <w:r>
              <w:rPr>
                <w:rFonts w:ascii="Cambria" w:hAnsi="Cambria" w:cstheme="minorHAnsi"/>
                <w:b/>
                <w:sz w:val="24"/>
                <w:szCs w:val="24"/>
              </w:rPr>
              <w:t>Knowledge</w:t>
            </w:r>
          </w:p>
        </w:tc>
        <w:tc>
          <w:tcPr>
            <w:tcW w:w="704" w:type="dxa"/>
          </w:tcPr>
          <w:p w14:paraId="00657954" w14:textId="1C5D675F" w:rsidR="00E55D7A" w:rsidRDefault="00E55D7A" w:rsidP="00E55D7A">
            <w:pPr>
              <w:jc w:val="center"/>
              <w:rPr>
                <w:rFonts w:ascii="Cambria" w:hAnsi="Cambria" w:cstheme="minorHAnsi"/>
                <w:b/>
                <w:sz w:val="24"/>
                <w:szCs w:val="24"/>
              </w:rPr>
            </w:pPr>
            <w:r>
              <w:rPr>
                <w:rFonts w:ascii="Cambria" w:hAnsi="Cambria" w:cstheme="minorHAnsi"/>
                <w:b/>
                <w:sz w:val="24"/>
                <w:szCs w:val="24"/>
              </w:rPr>
              <w:t>CO4</w:t>
            </w:r>
          </w:p>
        </w:tc>
      </w:tr>
      <w:tr w:rsidR="00E55D7A" w:rsidRPr="00293D36" w14:paraId="2F91C72D" w14:textId="77777777" w:rsidTr="00E55D7A">
        <w:trPr>
          <w:trHeight w:val="507"/>
        </w:trPr>
        <w:tc>
          <w:tcPr>
            <w:tcW w:w="560" w:type="dxa"/>
          </w:tcPr>
          <w:p w14:paraId="4DFDD388" w14:textId="66D6FB63" w:rsidR="00E55D7A" w:rsidRDefault="00E55D7A" w:rsidP="00E55D7A">
            <w:pPr>
              <w:jc w:val="center"/>
              <w:rPr>
                <w:rFonts w:ascii="Cambria" w:hAnsi="Cambria" w:cstheme="minorHAnsi"/>
                <w:b/>
                <w:sz w:val="24"/>
                <w:szCs w:val="24"/>
              </w:rPr>
            </w:pPr>
            <w:r>
              <w:rPr>
                <w:rFonts w:ascii="Cambria" w:hAnsi="Cambria" w:cstheme="minorHAnsi"/>
                <w:b/>
                <w:sz w:val="24"/>
                <w:szCs w:val="24"/>
              </w:rPr>
              <w:t>10</w:t>
            </w:r>
          </w:p>
        </w:tc>
        <w:tc>
          <w:tcPr>
            <w:tcW w:w="7082" w:type="dxa"/>
          </w:tcPr>
          <w:p w14:paraId="1DA8E10D" w14:textId="5F53BFF7" w:rsidR="00E55D7A" w:rsidRPr="00614650" w:rsidRDefault="00712945" w:rsidP="006A2BB2">
            <w:pPr>
              <w:spacing w:after="0"/>
              <w:jc w:val="both"/>
              <w:rPr>
                <w:rFonts w:ascii="Cambria" w:hAnsi="Cambria" w:cstheme="minorHAnsi"/>
                <w:bCs/>
                <w:sz w:val="24"/>
                <w:szCs w:val="24"/>
              </w:rPr>
            </w:pPr>
            <w:r w:rsidRPr="005F3013">
              <w:rPr>
                <w:rFonts w:ascii="Cambria" w:hAnsi="Cambria" w:cstheme="minorHAnsi"/>
                <w:sz w:val="24"/>
                <w:szCs w:val="24"/>
              </w:rPr>
              <w:t>Customer journey mapping helps businesses understand the customer experience and identify pain points and areas for improvement. Define total customer experience</w:t>
            </w:r>
            <w:r>
              <w:rPr>
                <w:rFonts w:ascii="Cambria" w:hAnsi="Cambria" w:cstheme="minorHAnsi"/>
                <w:sz w:val="24"/>
                <w:szCs w:val="24"/>
              </w:rPr>
              <w:t>.</w:t>
            </w:r>
          </w:p>
        </w:tc>
        <w:tc>
          <w:tcPr>
            <w:tcW w:w="972" w:type="dxa"/>
          </w:tcPr>
          <w:p w14:paraId="72CE5EA0" w14:textId="4A155FD2" w:rsidR="00E55D7A" w:rsidRDefault="00E55D7A" w:rsidP="00E55D7A">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72111516" w14:textId="62D9C116" w:rsidR="00E55D7A" w:rsidRDefault="00E55D7A" w:rsidP="00E55D7A">
            <w:pPr>
              <w:jc w:val="center"/>
              <w:rPr>
                <w:rFonts w:ascii="Cambria" w:hAnsi="Cambria" w:cstheme="minorHAnsi"/>
                <w:b/>
                <w:sz w:val="24"/>
                <w:szCs w:val="24"/>
              </w:rPr>
            </w:pPr>
            <w:r>
              <w:rPr>
                <w:rFonts w:ascii="Cambria" w:hAnsi="Cambria" w:cstheme="minorHAnsi"/>
                <w:b/>
                <w:sz w:val="24"/>
                <w:szCs w:val="24"/>
              </w:rPr>
              <w:t>Knowledge</w:t>
            </w:r>
          </w:p>
        </w:tc>
        <w:tc>
          <w:tcPr>
            <w:tcW w:w="704" w:type="dxa"/>
          </w:tcPr>
          <w:p w14:paraId="1462DBAA" w14:textId="465379A2" w:rsidR="00E55D7A" w:rsidRDefault="00E55D7A" w:rsidP="00E55D7A">
            <w:pPr>
              <w:jc w:val="center"/>
              <w:rPr>
                <w:rFonts w:ascii="Cambria" w:hAnsi="Cambria" w:cstheme="minorHAnsi"/>
                <w:b/>
                <w:sz w:val="24"/>
                <w:szCs w:val="24"/>
              </w:rPr>
            </w:pPr>
            <w:r>
              <w:rPr>
                <w:rFonts w:ascii="Cambria" w:hAnsi="Cambria" w:cstheme="minorHAnsi"/>
                <w:b/>
                <w:sz w:val="24"/>
                <w:szCs w:val="24"/>
              </w:rPr>
              <w:t>CO4</w:t>
            </w:r>
          </w:p>
        </w:tc>
      </w:tr>
    </w:tbl>
    <w:p w14:paraId="11835AD7" w14:textId="77777777" w:rsidR="001539B8" w:rsidRPr="00293D36" w:rsidRDefault="001539B8">
      <w:pPr>
        <w:pBdr>
          <w:top w:val="single" w:sz="4" w:space="0" w:color="auto"/>
        </w:pBdr>
        <w:jc w:val="center"/>
        <w:rPr>
          <w:rFonts w:ascii="Cambria" w:hAnsi="Cambria" w:cstheme="minorHAnsi"/>
          <w:b/>
          <w:sz w:val="24"/>
          <w:szCs w:val="24"/>
        </w:rPr>
      </w:pPr>
    </w:p>
    <w:p w14:paraId="36846A1D" w14:textId="5A75D497" w:rsidR="001539B8"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549"/>
        <w:gridCol w:w="6747"/>
        <w:gridCol w:w="954"/>
        <w:gridCol w:w="1822"/>
        <w:gridCol w:w="696"/>
      </w:tblGrid>
      <w:tr w:rsidR="004F56E7" w14:paraId="191F90A7" w14:textId="77777777" w:rsidTr="009828F4">
        <w:tc>
          <w:tcPr>
            <w:tcW w:w="10768" w:type="dxa"/>
            <w:gridSpan w:val="5"/>
          </w:tcPr>
          <w:p w14:paraId="34AE2DCB" w14:textId="2379249C"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10M</w:t>
            </w:r>
            <w:r w:rsidRPr="00293D36">
              <w:rPr>
                <w:rFonts w:ascii="Cambria" w:hAnsi="Cambria" w:cstheme="minorHAnsi"/>
                <w:b/>
                <w:bCs/>
                <w:sz w:val="24"/>
                <w:szCs w:val="24"/>
              </w:rPr>
              <w:t>x</w:t>
            </w:r>
            <w:r w:rsidR="00135982">
              <w:rPr>
                <w:rFonts w:ascii="Cambria" w:hAnsi="Cambria" w:cstheme="minorHAnsi"/>
                <w:b/>
                <w:bCs/>
                <w:sz w:val="24"/>
                <w:szCs w:val="24"/>
              </w:rPr>
              <w:t>4</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4</w:t>
            </w:r>
            <w:r>
              <w:rPr>
                <w:rFonts w:ascii="Cambria" w:hAnsi="Cambria" w:cstheme="minorHAnsi"/>
                <w:b/>
                <w:bCs/>
                <w:sz w:val="24"/>
                <w:szCs w:val="24"/>
              </w:rPr>
              <w:t>0</w:t>
            </w:r>
            <w:r w:rsidRPr="00293D36">
              <w:rPr>
                <w:rFonts w:ascii="Cambria" w:hAnsi="Cambria" w:cstheme="minorHAnsi"/>
                <w:b/>
                <w:bCs/>
                <w:sz w:val="24"/>
                <w:szCs w:val="24"/>
              </w:rPr>
              <w:t>M</w:t>
            </w:r>
          </w:p>
        </w:tc>
      </w:tr>
      <w:tr w:rsidR="004F56E7" w:rsidRPr="004F56E7" w14:paraId="399C75D0" w14:textId="77777777" w:rsidTr="000259A3">
        <w:tc>
          <w:tcPr>
            <w:tcW w:w="562" w:type="dxa"/>
          </w:tcPr>
          <w:p w14:paraId="2C590789" w14:textId="01B50E0A" w:rsidR="004F56E7" w:rsidRPr="004F56E7" w:rsidRDefault="0080442F" w:rsidP="004F56E7">
            <w:pPr>
              <w:jc w:val="center"/>
              <w:rPr>
                <w:rFonts w:ascii="Cambria" w:hAnsi="Cambria" w:cstheme="minorHAnsi"/>
                <w:b/>
              </w:rPr>
            </w:pPr>
            <w:r>
              <w:rPr>
                <w:rFonts w:ascii="Cambria" w:hAnsi="Cambria" w:cstheme="minorHAnsi"/>
                <w:b/>
              </w:rPr>
              <w:t>11</w:t>
            </w:r>
          </w:p>
        </w:tc>
        <w:tc>
          <w:tcPr>
            <w:tcW w:w="7655" w:type="dxa"/>
          </w:tcPr>
          <w:p w14:paraId="6E82CDBC" w14:textId="0E154B45" w:rsidR="004F56E7" w:rsidRPr="0080442F" w:rsidRDefault="0080442F" w:rsidP="006A2BB2">
            <w:pPr>
              <w:spacing w:after="0"/>
              <w:jc w:val="both"/>
              <w:rPr>
                <w:rFonts w:ascii="Cambria" w:hAnsi="Cambria" w:cstheme="minorHAnsi"/>
                <w:bCs/>
              </w:rPr>
            </w:pPr>
            <w:r w:rsidRPr="0080442F">
              <w:rPr>
                <w:rFonts w:ascii="Cambria" w:hAnsi="Cambria" w:cstheme="minorHAnsi"/>
                <w:bCs/>
              </w:rPr>
              <w:t xml:space="preserve">Explain your understanding of an “Omni Channel” and discuss in detail the </w:t>
            </w:r>
            <w:proofErr w:type="spellStart"/>
            <w:proofErr w:type="gramStart"/>
            <w:r w:rsidRPr="0080442F">
              <w:rPr>
                <w:rFonts w:ascii="Cambria" w:hAnsi="Cambria" w:cstheme="minorHAnsi"/>
                <w:bCs/>
              </w:rPr>
              <w:t>customers</w:t>
            </w:r>
            <w:proofErr w:type="spellEnd"/>
            <w:proofErr w:type="gramEnd"/>
            <w:r w:rsidRPr="0080442F">
              <w:rPr>
                <w:rFonts w:ascii="Cambria" w:hAnsi="Cambria" w:cstheme="minorHAnsi"/>
                <w:bCs/>
              </w:rPr>
              <w:t xml:space="preserve"> expectations from an Omni Channel with suitable examples.</w:t>
            </w:r>
          </w:p>
        </w:tc>
        <w:tc>
          <w:tcPr>
            <w:tcW w:w="992" w:type="dxa"/>
          </w:tcPr>
          <w:p w14:paraId="2B1BA3A1" w14:textId="505E68EE"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851" w:type="dxa"/>
          </w:tcPr>
          <w:p w14:paraId="5E61148E" w14:textId="25FF8FB2" w:rsidR="004F56E7" w:rsidRPr="004F56E7" w:rsidRDefault="00736FF4" w:rsidP="004F56E7">
            <w:pPr>
              <w:jc w:val="center"/>
              <w:rPr>
                <w:rFonts w:ascii="Cambria" w:hAnsi="Cambria" w:cstheme="minorHAnsi"/>
                <w:b/>
              </w:rPr>
            </w:pPr>
            <w:r>
              <w:rPr>
                <w:rFonts w:ascii="Cambria" w:hAnsi="Cambria" w:cstheme="minorHAnsi"/>
                <w:b/>
              </w:rPr>
              <w:t>Comprehension</w:t>
            </w:r>
          </w:p>
        </w:tc>
        <w:tc>
          <w:tcPr>
            <w:tcW w:w="708" w:type="dxa"/>
          </w:tcPr>
          <w:p w14:paraId="4D5E66D9" w14:textId="0B6E18B1" w:rsidR="004F56E7" w:rsidRPr="004F56E7" w:rsidRDefault="004F56E7" w:rsidP="004F56E7">
            <w:pPr>
              <w:jc w:val="center"/>
              <w:rPr>
                <w:rFonts w:ascii="Cambria" w:hAnsi="Cambria" w:cstheme="minorHAnsi"/>
                <w:b/>
              </w:rPr>
            </w:pPr>
            <w:r w:rsidRPr="004F56E7">
              <w:rPr>
                <w:rFonts w:ascii="Cambria" w:hAnsi="Cambria" w:cstheme="minorHAnsi"/>
                <w:b/>
              </w:rPr>
              <w:t>CO</w:t>
            </w:r>
            <w:r w:rsidR="00A91F6D">
              <w:rPr>
                <w:rFonts w:ascii="Cambria" w:hAnsi="Cambria" w:cstheme="minorHAnsi"/>
                <w:b/>
              </w:rPr>
              <w:t>1</w:t>
            </w:r>
          </w:p>
        </w:tc>
      </w:tr>
      <w:tr w:rsidR="004F56E7" w:rsidRPr="004F56E7" w14:paraId="39A689B6" w14:textId="77777777" w:rsidTr="00DE088B">
        <w:tc>
          <w:tcPr>
            <w:tcW w:w="10768" w:type="dxa"/>
            <w:gridSpan w:val="5"/>
          </w:tcPr>
          <w:p w14:paraId="06FD2CA6" w14:textId="0583E120" w:rsidR="004F56E7" w:rsidRPr="004F56E7" w:rsidRDefault="004F56E7" w:rsidP="004F56E7">
            <w:pPr>
              <w:jc w:val="center"/>
              <w:rPr>
                <w:rFonts w:ascii="Cambria" w:hAnsi="Cambria" w:cstheme="minorHAnsi"/>
                <w:b/>
              </w:rPr>
            </w:pPr>
            <w:r w:rsidRPr="004F56E7">
              <w:rPr>
                <w:rFonts w:ascii="Cambria" w:hAnsi="Cambria" w:cstheme="minorHAnsi"/>
                <w:b/>
              </w:rPr>
              <w:t>or</w:t>
            </w:r>
          </w:p>
        </w:tc>
      </w:tr>
      <w:tr w:rsidR="004F56E7" w:rsidRPr="004F56E7" w14:paraId="43468602" w14:textId="77777777" w:rsidTr="0052074A">
        <w:tc>
          <w:tcPr>
            <w:tcW w:w="562" w:type="dxa"/>
            <w:shd w:val="clear" w:color="auto" w:fill="auto"/>
          </w:tcPr>
          <w:p w14:paraId="44FDE7CE" w14:textId="4F37BDE3" w:rsidR="004F56E7" w:rsidRPr="0052074A" w:rsidRDefault="0080442F" w:rsidP="004F56E7">
            <w:pPr>
              <w:jc w:val="center"/>
              <w:rPr>
                <w:rFonts w:ascii="Cambria" w:hAnsi="Cambria" w:cstheme="minorHAnsi"/>
                <w:b/>
              </w:rPr>
            </w:pPr>
            <w:r w:rsidRPr="0052074A">
              <w:rPr>
                <w:rFonts w:ascii="Cambria" w:hAnsi="Cambria" w:cstheme="minorHAnsi"/>
                <w:b/>
              </w:rPr>
              <w:t>12</w:t>
            </w:r>
          </w:p>
        </w:tc>
        <w:tc>
          <w:tcPr>
            <w:tcW w:w="7655" w:type="dxa"/>
            <w:shd w:val="clear" w:color="auto" w:fill="auto"/>
          </w:tcPr>
          <w:p w14:paraId="5BB297C3" w14:textId="2391F112" w:rsidR="004F56E7" w:rsidRPr="0052074A" w:rsidRDefault="0052074A" w:rsidP="006A2BB2">
            <w:pPr>
              <w:tabs>
                <w:tab w:val="num" w:pos="720"/>
              </w:tabs>
              <w:spacing w:after="0"/>
              <w:rPr>
                <w:rFonts w:ascii="Cambria" w:hAnsi="Cambria" w:cstheme="minorHAnsi"/>
                <w:bCs/>
                <w:lang w:val="en-IN"/>
              </w:rPr>
            </w:pPr>
            <w:r w:rsidRPr="0052074A">
              <w:rPr>
                <w:rFonts w:ascii="Cambria" w:hAnsi="Cambria" w:cstheme="minorHAnsi"/>
                <w:bCs/>
              </w:rPr>
              <w:t xml:space="preserve">In consumer research, it seeks to observe consumers in their everyday lives, often in their homes or workplaces, to gain insights into their habits, preferences, and decision-making processes. Define Ethnography? </w:t>
            </w:r>
            <w:proofErr w:type="gramStart"/>
            <w:r w:rsidRPr="0052074A">
              <w:rPr>
                <w:rFonts w:ascii="Cambria" w:hAnsi="Cambria" w:cstheme="minorHAnsi"/>
                <w:bCs/>
              </w:rPr>
              <w:t>and</w:t>
            </w:r>
            <w:proofErr w:type="gramEnd"/>
            <w:r w:rsidRPr="0052074A">
              <w:rPr>
                <w:rFonts w:ascii="Cambria" w:hAnsi="Cambria" w:cstheme="minorHAnsi"/>
                <w:bCs/>
              </w:rPr>
              <w:t xml:space="preserve"> summarize as to why and how will Ethnography be useful for a specific Country </w:t>
            </w:r>
            <w:r>
              <w:rPr>
                <w:rFonts w:ascii="Cambria" w:hAnsi="Cambria" w:cstheme="minorHAnsi"/>
                <w:bCs/>
              </w:rPr>
              <w:t xml:space="preserve">like Denmark which is </w:t>
            </w:r>
            <w:r w:rsidRPr="0052074A">
              <w:rPr>
                <w:rFonts w:ascii="Cambria" w:hAnsi="Cambria" w:cstheme="minorHAnsi"/>
                <w:bCs/>
              </w:rPr>
              <w:t xml:space="preserve">inviting people to take up </w:t>
            </w:r>
            <w:r>
              <w:rPr>
                <w:rFonts w:ascii="Cambria" w:hAnsi="Cambria" w:cstheme="minorHAnsi"/>
                <w:bCs/>
              </w:rPr>
              <w:t xml:space="preserve">its </w:t>
            </w:r>
            <w:r w:rsidRPr="0052074A">
              <w:rPr>
                <w:rFonts w:ascii="Cambria" w:hAnsi="Cambria" w:cstheme="minorHAnsi"/>
                <w:bCs/>
              </w:rPr>
              <w:t>citizenship</w:t>
            </w:r>
            <w:r>
              <w:rPr>
                <w:rFonts w:ascii="Cambria" w:hAnsi="Cambria" w:cstheme="minorHAnsi"/>
                <w:bCs/>
              </w:rPr>
              <w:t xml:space="preserve"> drive program</w:t>
            </w:r>
            <w:r w:rsidRPr="0052074A">
              <w:rPr>
                <w:rFonts w:ascii="Cambria" w:hAnsi="Cambria" w:cstheme="minorHAnsi"/>
                <w:bCs/>
              </w:rPr>
              <w:t>?</w:t>
            </w:r>
          </w:p>
        </w:tc>
        <w:tc>
          <w:tcPr>
            <w:tcW w:w="992" w:type="dxa"/>
          </w:tcPr>
          <w:p w14:paraId="6D74EA14" w14:textId="69A1461B"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851" w:type="dxa"/>
          </w:tcPr>
          <w:p w14:paraId="39450417" w14:textId="30D6D0C4" w:rsidR="004F56E7" w:rsidRPr="004F56E7" w:rsidRDefault="00736FF4" w:rsidP="004F56E7">
            <w:pPr>
              <w:jc w:val="center"/>
              <w:rPr>
                <w:rFonts w:ascii="Cambria" w:hAnsi="Cambria" w:cstheme="minorHAnsi"/>
                <w:b/>
              </w:rPr>
            </w:pPr>
            <w:r>
              <w:rPr>
                <w:rFonts w:ascii="Cambria" w:hAnsi="Cambria" w:cstheme="minorHAnsi"/>
                <w:b/>
              </w:rPr>
              <w:t>Comprehension</w:t>
            </w:r>
          </w:p>
        </w:tc>
        <w:tc>
          <w:tcPr>
            <w:tcW w:w="708" w:type="dxa"/>
          </w:tcPr>
          <w:p w14:paraId="27BAC5E4" w14:textId="4115782B" w:rsidR="004F56E7" w:rsidRPr="004F56E7" w:rsidRDefault="004F56E7" w:rsidP="004F56E7">
            <w:pPr>
              <w:jc w:val="center"/>
              <w:rPr>
                <w:rFonts w:ascii="Cambria" w:hAnsi="Cambria" w:cstheme="minorHAnsi"/>
                <w:b/>
              </w:rPr>
            </w:pPr>
            <w:r w:rsidRPr="004F56E7">
              <w:rPr>
                <w:rFonts w:ascii="Cambria" w:hAnsi="Cambria" w:cstheme="minorHAnsi"/>
                <w:b/>
              </w:rPr>
              <w:t>CO</w:t>
            </w:r>
            <w:r w:rsidR="00A91F6D">
              <w:rPr>
                <w:rFonts w:ascii="Cambria" w:hAnsi="Cambria" w:cstheme="minorHAnsi"/>
                <w:b/>
              </w:rPr>
              <w:t>1</w:t>
            </w:r>
          </w:p>
        </w:tc>
      </w:tr>
    </w:tbl>
    <w:p w14:paraId="0BBF44FD" w14:textId="77777777" w:rsidR="000259A3" w:rsidRPr="004F56E7" w:rsidRDefault="000259A3">
      <w:pPr>
        <w:pBdr>
          <w:top w:val="single" w:sz="4" w:space="0" w:color="auto"/>
        </w:pBdr>
        <w:jc w:val="center"/>
        <w:rPr>
          <w:rFonts w:ascii="Cambria" w:hAnsi="Cambria" w:cstheme="minorHAnsi"/>
          <w:b/>
        </w:rPr>
      </w:pPr>
    </w:p>
    <w:tbl>
      <w:tblPr>
        <w:tblStyle w:val="TableGrid"/>
        <w:tblW w:w="10768" w:type="dxa"/>
        <w:tblLook w:val="04A0" w:firstRow="1" w:lastRow="0" w:firstColumn="1" w:lastColumn="0" w:noHBand="0" w:noVBand="1"/>
      </w:tblPr>
      <w:tblGrid>
        <w:gridCol w:w="533"/>
        <w:gridCol w:w="6828"/>
        <w:gridCol w:w="905"/>
        <w:gridCol w:w="1822"/>
        <w:gridCol w:w="680"/>
      </w:tblGrid>
      <w:tr w:rsidR="000259A3" w:rsidRPr="004F56E7" w14:paraId="4C314980" w14:textId="77777777" w:rsidTr="000259A3">
        <w:tc>
          <w:tcPr>
            <w:tcW w:w="562" w:type="dxa"/>
          </w:tcPr>
          <w:p w14:paraId="3EA48FB7" w14:textId="415D2F12" w:rsidR="000259A3" w:rsidRPr="004F56E7" w:rsidRDefault="009D674E" w:rsidP="000259A3">
            <w:pPr>
              <w:jc w:val="center"/>
              <w:rPr>
                <w:rFonts w:ascii="Cambria" w:hAnsi="Cambria" w:cstheme="minorHAnsi"/>
                <w:b/>
              </w:rPr>
            </w:pPr>
            <w:r>
              <w:rPr>
                <w:rFonts w:ascii="Cambria" w:hAnsi="Cambria" w:cstheme="minorHAnsi"/>
                <w:b/>
              </w:rPr>
              <w:t>13</w:t>
            </w:r>
          </w:p>
        </w:tc>
        <w:tc>
          <w:tcPr>
            <w:tcW w:w="7655" w:type="dxa"/>
          </w:tcPr>
          <w:p w14:paraId="693854CD" w14:textId="3F431A15" w:rsidR="00475B97" w:rsidRPr="006A17AF" w:rsidRDefault="00475B97" w:rsidP="006A17AF">
            <w:pPr>
              <w:jc w:val="both"/>
              <w:rPr>
                <w:rFonts w:ascii="Cambria" w:hAnsi="Cambria" w:cstheme="minorHAnsi"/>
                <w:lang w:val="en-IN"/>
              </w:rPr>
            </w:pPr>
            <w:r w:rsidRPr="006A17AF">
              <w:rPr>
                <w:rFonts w:ascii="Cambria" w:hAnsi="Cambria" w:cstheme="minorHAnsi"/>
              </w:rPr>
              <w:t>Finding the right balance between emotional and rational choices is key for businesses looking to appeal to their target audience. When both rational and emotional motives drive consumer behavior, a dual-approach marketing strategy that balances logic with feelings is most effective. Explain in detail as h</w:t>
            </w:r>
            <w:r w:rsidRPr="00475B97">
              <w:rPr>
                <w:rFonts w:ascii="Cambria" w:hAnsi="Cambria" w:cstheme="minorHAnsi"/>
              </w:rPr>
              <w:t xml:space="preserve">ow do marketers put rational and </w:t>
            </w:r>
            <w:r w:rsidRPr="00475B97">
              <w:rPr>
                <w:rFonts w:ascii="Cambria" w:hAnsi="Cambria" w:cstheme="minorHAnsi"/>
              </w:rPr>
              <w:lastRenderedPageBreak/>
              <w:t xml:space="preserve">emotional motives to drive consumer behavior for the following products? </w:t>
            </w:r>
          </w:p>
          <w:p w14:paraId="7BA085C2" w14:textId="77777777" w:rsidR="00475B97" w:rsidRPr="00475B97" w:rsidRDefault="00475B97" w:rsidP="00475B97">
            <w:pPr>
              <w:numPr>
                <w:ilvl w:val="0"/>
                <w:numId w:val="13"/>
              </w:numPr>
              <w:spacing w:after="100" w:afterAutospacing="1" w:line="240" w:lineRule="auto"/>
              <w:ind w:left="714" w:hanging="357"/>
              <w:jc w:val="both"/>
              <w:rPr>
                <w:rFonts w:ascii="Cambria" w:hAnsi="Cambria" w:cstheme="minorHAnsi"/>
                <w:lang w:val="en-IN"/>
              </w:rPr>
            </w:pPr>
            <w:r w:rsidRPr="00475B97">
              <w:rPr>
                <w:rFonts w:ascii="Cambria" w:hAnsi="Cambria" w:cstheme="minorHAnsi"/>
              </w:rPr>
              <w:t>SMART PHONES</w:t>
            </w:r>
          </w:p>
          <w:p w14:paraId="5838663A" w14:textId="77777777" w:rsidR="00475B97" w:rsidRPr="00475B97" w:rsidRDefault="00475B97" w:rsidP="00475B97">
            <w:pPr>
              <w:numPr>
                <w:ilvl w:val="0"/>
                <w:numId w:val="13"/>
              </w:numPr>
              <w:spacing w:after="100" w:afterAutospacing="1" w:line="240" w:lineRule="auto"/>
              <w:ind w:left="714" w:hanging="357"/>
              <w:jc w:val="both"/>
              <w:rPr>
                <w:rFonts w:ascii="Cambria" w:hAnsi="Cambria" w:cstheme="minorHAnsi"/>
                <w:lang w:val="en-IN"/>
              </w:rPr>
            </w:pPr>
            <w:r w:rsidRPr="00475B97">
              <w:rPr>
                <w:rFonts w:ascii="Cambria" w:hAnsi="Cambria" w:cstheme="minorHAnsi"/>
              </w:rPr>
              <w:t>HEALTHCARE PRODUCTS – WEIGHTLOSS</w:t>
            </w:r>
          </w:p>
          <w:p w14:paraId="4A2A3B1E" w14:textId="23A9477B" w:rsidR="000259A3" w:rsidRPr="00D77B89" w:rsidRDefault="00475B97" w:rsidP="006A2BB2">
            <w:pPr>
              <w:numPr>
                <w:ilvl w:val="0"/>
                <w:numId w:val="13"/>
              </w:numPr>
              <w:spacing w:after="0" w:line="240" w:lineRule="auto"/>
              <w:ind w:left="714" w:hanging="357"/>
              <w:jc w:val="both"/>
              <w:rPr>
                <w:rFonts w:ascii="Cambria" w:hAnsi="Cambria" w:cstheme="minorHAnsi"/>
                <w:lang w:val="en-IN"/>
              </w:rPr>
            </w:pPr>
            <w:r w:rsidRPr="00475B97">
              <w:rPr>
                <w:rFonts w:ascii="Cambria" w:hAnsi="Cambria" w:cstheme="minorHAnsi"/>
              </w:rPr>
              <w:t>LUXURY CAR BRANDS</w:t>
            </w:r>
          </w:p>
        </w:tc>
        <w:tc>
          <w:tcPr>
            <w:tcW w:w="992" w:type="dxa"/>
          </w:tcPr>
          <w:p w14:paraId="512ACD5B" w14:textId="220D2020" w:rsidR="000259A3" w:rsidRPr="004F56E7" w:rsidRDefault="004F56E7" w:rsidP="000259A3">
            <w:pPr>
              <w:jc w:val="center"/>
              <w:rPr>
                <w:rFonts w:ascii="Cambria" w:hAnsi="Cambria" w:cstheme="minorHAnsi"/>
                <w:b/>
              </w:rPr>
            </w:pPr>
            <w:r w:rsidRPr="004F56E7">
              <w:rPr>
                <w:rFonts w:ascii="Cambria" w:hAnsi="Cambria" w:cstheme="minorHAnsi"/>
                <w:b/>
                <w:sz w:val="18"/>
                <w:szCs w:val="18"/>
              </w:rPr>
              <w:lastRenderedPageBreak/>
              <w:t xml:space="preserve">10 </w:t>
            </w:r>
            <w:r w:rsidR="000259A3" w:rsidRPr="004F56E7">
              <w:rPr>
                <w:rFonts w:ascii="Cambria" w:hAnsi="Cambria" w:cstheme="minorHAnsi"/>
                <w:b/>
                <w:sz w:val="18"/>
                <w:szCs w:val="18"/>
              </w:rPr>
              <w:t>Marks</w:t>
            </w:r>
          </w:p>
        </w:tc>
        <w:tc>
          <w:tcPr>
            <w:tcW w:w="851" w:type="dxa"/>
          </w:tcPr>
          <w:p w14:paraId="721505A1" w14:textId="780D87F1" w:rsidR="000259A3" w:rsidRPr="004F56E7" w:rsidRDefault="00CA02AC" w:rsidP="000259A3">
            <w:pPr>
              <w:jc w:val="center"/>
              <w:rPr>
                <w:rFonts w:ascii="Cambria" w:hAnsi="Cambria" w:cstheme="minorHAnsi"/>
                <w:b/>
              </w:rPr>
            </w:pPr>
            <w:r>
              <w:rPr>
                <w:rFonts w:ascii="Cambria" w:hAnsi="Cambria" w:cstheme="minorHAnsi"/>
                <w:b/>
              </w:rPr>
              <w:t>Comprehension</w:t>
            </w:r>
          </w:p>
        </w:tc>
        <w:tc>
          <w:tcPr>
            <w:tcW w:w="708" w:type="dxa"/>
          </w:tcPr>
          <w:p w14:paraId="2B85EF12" w14:textId="6FAFE1F5" w:rsidR="000259A3" w:rsidRPr="004F56E7" w:rsidRDefault="000259A3" w:rsidP="000259A3">
            <w:pPr>
              <w:jc w:val="center"/>
              <w:rPr>
                <w:rFonts w:ascii="Cambria" w:hAnsi="Cambria" w:cstheme="minorHAnsi"/>
                <w:b/>
              </w:rPr>
            </w:pPr>
            <w:r w:rsidRPr="004F56E7">
              <w:rPr>
                <w:rFonts w:ascii="Cambria" w:hAnsi="Cambria" w:cstheme="minorHAnsi"/>
                <w:b/>
              </w:rPr>
              <w:t>CO</w:t>
            </w:r>
            <w:r w:rsidR="00A91F6D">
              <w:rPr>
                <w:rFonts w:ascii="Cambria" w:hAnsi="Cambria" w:cstheme="minorHAnsi"/>
                <w:b/>
              </w:rPr>
              <w:t>2</w:t>
            </w:r>
          </w:p>
        </w:tc>
      </w:tr>
      <w:tr w:rsidR="000259A3" w:rsidRPr="004F56E7" w14:paraId="664C577E" w14:textId="77777777" w:rsidTr="00AF3184">
        <w:tc>
          <w:tcPr>
            <w:tcW w:w="10768" w:type="dxa"/>
            <w:gridSpan w:val="5"/>
          </w:tcPr>
          <w:p w14:paraId="1E560D63" w14:textId="0FF5147D" w:rsidR="000259A3" w:rsidRPr="004F56E7" w:rsidRDefault="000259A3" w:rsidP="000259A3">
            <w:pPr>
              <w:jc w:val="center"/>
              <w:rPr>
                <w:rFonts w:ascii="Cambria" w:hAnsi="Cambria" w:cstheme="minorHAnsi"/>
                <w:b/>
              </w:rPr>
            </w:pPr>
            <w:r w:rsidRPr="004F56E7">
              <w:rPr>
                <w:rFonts w:ascii="Cambria" w:hAnsi="Cambria" w:cstheme="minorHAnsi"/>
                <w:b/>
              </w:rPr>
              <w:lastRenderedPageBreak/>
              <w:t>or</w:t>
            </w:r>
          </w:p>
        </w:tc>
      </w:tr>
      <w:tr w:rsidR="000259A3" w:rsidRPr="004F56E7" w14:paraId="49BD40AF" w14:textId="77777777" w:rsidTr="000259A3">
        <w:tc>
          <w:tcPr>
            <w:tcW w:w="562" w:type="dxa"/>
          </w:tcPr>
          <w:p w14:paraId="19C57662" w14:textId="25D51BAB" w:rsidR="000259A3" w:rsidRPr="004F56E7" w:rsidRDefault="009D674E" w:rsidP="000259A3">
            <w:pPr>
              <w:jc w:val="center"/>
              <w:rPr>
                <w:rFonts w:ascii="Cambria" w:hAnsi="Cambria" w:cstheme="minorHAnsi"/>
                <w:b/>
              </w:rPr>
            </w:pPr>
            <w:r>
              <w:rPr>
                <w:rFonts w:ascii="Cambria" w:hAnsi="Cambria" w:cstheme="minorHAnsi"/>
                <w:b/>
              </w:rPr>
              <w:t>14</w:t>
            </w:r>
          </w:p>
        </w:tc>
        <w:tc>
          <w:tcPr>
            <w:tcW w:w="7655" w:type="dxa"/>
          </w:tcPr>
          <w:p w14:paraId="475B5FDF" w14:textId="251C77BD" w:rsidR="000259A3" w:rsidRPr="004F56E7" w:rsidRDefault="0068292C" w:rsidP="006A2BB2">
            <w:pPr>
              <w:spacing w:after="0"/>
              <w:jc w:val="both"/>
              <w:rPr>
                <w:rFonts w:ascii="Cambria" w:hAnsi="Cambria" w:cstheme="minorHAnsi"/>
                <w:b/>
              </w:rPr>
            </w:pPr>
            <w:r w:rsidRPr="0068292C">
              <w:rPr>
                <w:rFonts w:ascii="Cambria" w:hAnsi="Cambria" w:cstheme="minorHAnsi"/>
                <w:bCs/>
              </w:rPr>
              <w:t xml:space="preserve">Type A and Type B personality theory was devised by doctors Meyer Friedman and Ray </w:t>
            </w:r>
            <w:proofErr w:type="spellStart"/>
            <w:r w:rsidRPr="0068292C">
              <w:rPr>
                <w:rFonts w:ascii="Cambria" w:hAnsi="Cambria" w:cstheme="minorHAnsi"/>
                <w:bCs/>
              </w:rPr>
              <w:t>Rosenman</w:t>
            </w:r>
            <w:proofErr w:type="spellEnd"/>
            <w:r w:rsidRPr="0068292C">
              <w:rPr>
                <w:rFonts w:ascii="Cambria" w:hAnsi="Cambria" w:cstheme="minorHAnsi"/>
                <w:bCs/>
              </w:rPr>
              <w:t xml:space="preserve"> in the 1950s. Distinguish between Type A and Type B personality </w:t>
            </w:r>
            <w:r>
              <w:rPr>
                <w:rFonts w:ascii="Cambria" w:hAnsi="Cambria" w:cstheme="minorHAnsi"/>
                <w:bCs/>
              </w:rPr>
              <w:t xml:space="preserve">traits </w:t>
            </w:r>
            <w:r w:rsidRPr="0068292C">
              <w:rPr>
                <w:rFonts w:ascii="Cambria" w:hAnsi="Cambria" w:cstheme="minorHAnsi"/>
                <w:bCs/>
              </w:rPr>
              <w:t xml:space="preserve">and explain </w:t>
            </w:r>
            <w:r>
              <w:rPr>
                <w:rFonts w:ascii="Cambria" w:hAnsi="Cambria" w:cstheme="minorHAnsi"/>
                <w:bCs/>
              </w:rPr>
              <w:t xml:space="preserve">with suitable examples </w:t>
            </w:r>
            <w:r w:rsidRPr="0068292C">
              <w:rPr>
                <w:rFonts w:ascii="Cambria" w:hAnsi="Cambria" w:cstheme="minorHAnsi"/>
                <w:bCs/>
              </w:rPr>
              <w:t xml:space="preserve">how </w:t>
            </w:r>
            <w:r w:rsidRPr="0068292C">
              <w:rPr>
                <w:rFonts w:ascii="Cambria" w:hAnsi="Cambria" w:cstheme="minorHAnsi"/>
                <w:bCs/>
                <w:lang w:val="en-IN"/>
              </w:rPr>
              <w:t xml:space="preserve">these personality types </w:t>
            </w:r>
            <w:r>
              <w:rPr>
                <w:rFonts w:ascii="Cambria" w:hAnsi="Cambria" w:cstheme="minorHAnsi"/>
                <w:bCs/>
                <w:lang w:val="en-IN"/>
              </w:rPr>
              <w:t>influence buying behaviour</w:t>
            </w:r>
            <w:proofErr w:type="gramStart"/>
            <w:r w:rsidR="006A2BB2">
              <w:rPr>
                <w:rFonts w:ascii="Cambria" w:hAnsi="Cambria" w:cstheme="minorHAnsi"/>
                <w:bCs/>
                <w:lang w:val="en-IN"/>
              </w:rPr>
              <w:t>.</w:t>
            </w:r>
            <w:r>
              <w:rPr>
                <w:rFonts w:ascii="Cambria" w:hAnsi="Cambria" w:cstheme="minorHAnsi"/>
                <w:bCs/>
                <w:lang w:val="en-IN"/>
              </w:rPr>
              <w:t>.</w:t>
            </w:r>
            <w:proofErr w:type="gramEnd"/>
          </w:p>
        </w:tc>
        <w:tc>
          <w:tcPr>
            <w:tcW w:w="992" w:type="dxa"/>
          </w:tcPr>
          <w:p w14:paraId="1779D8CA" w14:textId="1281C9AE" w:rsidR="000259A3" w:rsidRPr="004F56E7" w:rsidRDefault="004F56E7" w:rsidP="000259A3">
            <w:pPr>
              <w:jc w:val="center"/>
              <w:rPr>
                <w:rFonts w:ascii="Cambria" w:hAnsi="Cambria" w:cstheme="minorHAnsi"/>
                <w:b/>
              </w:rPr>
            </w:pPr>
            <w:r w:rsidRPr="00F86340">
              <w:rPr>
                <w:rFonts w:ascii="Cambria" w:hAnsi="Cambria" w:cstheme="minorHAnsi"/>
                <w:b/>
                <w:sz w:val="18"/>
                <w:szCs w:val="18"/>
              </w:rPr>
              <w:t xml:space="preserve">10 </w:t>
            </w:r>
            <w:r w:rsidR="000259A3" w:rsidRPr="00F86340">
              <w:rPr>
                <w:rFonts w:ascii="Cambria" w:hAnsi="Cambria" w:cstheme="minorHAnsi"/>
                <w:b/>
                <w:sz w:val="18"/>
                <w:szCs w:val="18"/>
              </w:rPr>
              <w:t>Marks</w:t>
            </w:r>
          </w:p>
        </w:tc>
        <w:tc>
          <w:tcPr>
            <w:tcW w:w="851" w:type="dxa"/>
          </w:tcPr>
          <w:p w14:paraId="387E6AA4" w14:textId="3B210DE6" w:rsidR="000259A3" w:rsidRPr="004F56E7" w:rsidRDefault="00CA02AC" w:rsidP="000259A3">
            <w:pPr>
              <w:jc w:val="center"/>
              <w:rPr>
                <w:rFonts w:ascii="Cambria" w:hAnsi="Cambria" w:cstheme="minorHAnsi"/>
                <w:b/>
              </w:rPr>
            </w:pPr>
            <w:r>
              <w:rPr>
                <w:rFonts w:ascii="Cambria" w:hAnsi="Cambria" w:cstheme="minorHAnsi"/>
                <w:b/>
              </w:rPr>
              <w:t>Comprehension</w:t>
            </w:r>
          </w:p>
        </w:tc>
        <w:tc>
          <w:tcPr>
            <w:tcW w:w="708" w:type="dxa"/>
          </w:tcPr>
          <w:p w14:paraId="64CDE453" w14:textId="497C7A20" w:rsidR="000259A3" w:rsidRPr="004F56E7" w:rsidRDefault="000259A3" w:rsidP="000259A3">
            <w:pPr>
              <w:jc w:val="center"/>
              <w:rPr>
                <w:rFonts w:ascii="Cambria" w:hAnsi="Cambria" w:cstheme="minorHAnsi"/>
                <w:b/>
              </w:rPr>
            </w:pPr>
            <w:r w:rsidRPr="004F56E7">
              <w:rPr>
                <w:rFonts w:ascii="Cambria" w:hAnsi="Cambria" w:cstheme="minorHAnsi"/>
                <w:b/>
              </w:rPr>
              <w:t>CO</w:t>
            </w:r>
            <w:r w:rsidR="00A91F6D">
              <w:rPr>
                <w:rFonts w:ascii="Cambria" w:hAnsi="Cambria" w:cstheme="minorHAnsi"/>
                <w:b/>
              </w:rPr>
              <w:t>2</w:t>
            </w:r>
          </w:p>
        </w:tc>
      </w:tr>
    </w:tbl>
    <w:p w14:paraId="5CE3B57C" w14:textId="77777777" w:rsidR="000259A3" w:rsidRDefault="000259A3">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49"/>
        <w:gridCol w:w="6751"/>
        <w:gridCol w:w="951"/>
        <w:gridCol w:w="1822"/>
        <w:gridCol w:w="695"/>
      </w:tblGrid>
      <w:tr w:rsidR="00135982" w:rsidRPr="004F56E7" w14:paraId="31DD4C5F" w14:textId="77777777" w:rsidTr="00764D86">
        <w:tc>
          <w:tcPr>
            <w:tcW w:w="562" w:type="dxa"/>
          </w:tcPr>
          <w:p w14:paraId="28E488F4" w14:textId="4655B906" w:rsidR="00135982" w:rsidRPr="004F56E7" w:rsidRDefault="006A43CF" w:rsidP="00764D86">
            <w:pPr>
              <w:jc w:val="center"/>
              <w:rPr>
                <w:rFonts w:ascii="Cambria" w:hAnsi="Cambria" w:cstheme="minorHAnsi"/>
                <w:b/>
              </w:rPr>
            </w:pPr>
            <w:r>
              <w:rPr>
                <w:rFonts w:ascii="Cambria" w:hAnsi="Cambria" w:cstheme="minorHAnsi"/>
                <w:b/>
              </w:rPr>
              <w:t>15</w:t>
            </w:r>
          </w:p>
        </w:tc>
        <w:tc>
          <w:tcPr>
            <w:tcW w:w="7655" w:type="dxa"/>
          </w:tcPr>
          <w:p w14:paraId="0EFCAE2A" w14:textId="2431417E" w:rsidR="00135982" w:rsidRPr="004B2E9B" w:rsidRDefault="004B2E9B" w:rsidP="00614650">
            <w:pPr>
              <w:jc w:val="both"/>
              <w:rPr>
                <w:rFonts w:ascii="Cambria" w:hAnsi="Cambria" w:cstheme="minorHAnsi"/>
                <w:bCs/>
              </w:rPr>
            </w:pPr>
            <w:r>
              <w:rPr>
                <w:rFonts w:ascii="Cambria" w:hAnsi="Cambria" w:cstheme="minorHAnsi"/>
                <w:bCs/>
              </w:rPr>
              <w:t>A</w:t>
            </w:r>
            <w:r w:rsidRPr="004B2E9B">
              <w:rPr>
                <w:rFonts w:ascii="Cambria" w:hAnsi="Cambria" w:cstheme="minorHAnsi"/>
                <w:bCs/>
              </w:rPr>
              <w:t xml:space="preserve">n appropriate message appeal and message code influence consumer buying decision. Explain with suitable examples the rational, emotional and social appeal along with verbal, non-verbal codes </w:t>
            </w:r>
            <w:r w:rsidR="007862DD">
              <w:rPr>
                <w:rFonts w:ascii="Cambria" w:hAnsi="Cambria" w:cstheme="minorHAnsi"/>
                <w:bCs/>
              </w:rPr>
              <w:t xml:space="preserve">that you would employ </w:t>
            </w:r>
            <w:r w:rsidRPr="004B2E9B">
              <w:rPr>
                <w:rFonts w:ascii="Cambria" w:hAnsi="Cambria" w:cstheme="minorHAnsi"/>
                <w:bCs/>
              </w:rPr>
              <w:t>for the following products</w:t>
            </w:r>
            <w:r w:rsidR="00105EB8">
              <w:rPr>
                <w:rFonts w:ascii="Cambria" w:hAnsi="Cambria" w:cstheme="minorHAnsi"/>
                <w:bCs/>
              </w:rPr>
              <w:t xml:space="preserve">, to influence buying </w:t>
            </w:r>
            <w:proofErr w:type="spellStart"/>
            <w:r w:rsidR="00105EB8">
              <w:rPr>
                <w:rFonts w:ascii="Cambria" w:hAnsi="Cambria" w:cstheme="minorHAnsi"/>
                <w:bCs/>
              </w:rPr>
              <w:t>behaviour</w:t>
            </w:r>
            <w:proofErr w:type="spellEnd"/>
            <w:r w:rsidR="00105EB8">
              <w:rPr>
                <w:rFonts w:ascii="Cambria" w:hAnsi="Cambria" w:cstheme="minorHAnsi"/>
                <w:bCs/>
              </w:rPr>
              <w:t>.</w:t>
            </w:r>
          </w:p>
          <w:p w14:paraId="249BFF7C" w14:textId="48E5D792" w:rsidR="004B2E9B" w:rsidRDefault="004B2E9B" w:rsidP="004B2E9B">
            <w:pPr>
              <w:pStyle w:val="ListParagraph"/>
              <w:numPr>
                <w:ilvl w:val="0"/>
                <w:numId w:val="16"/>
              </w:numPr>
              <w:jc w:val="both"/>
              <w:rPr>
                <w:rFonts w:ascii="Cambria" w:hAnsi="Cambria" w:cstheme="minorHAnsi"/>
                <w:bCs/>
              </w:rPr>
            </w:pPr>
            <w:r>
              <w:rPr>
                <w:rFonts w:ascii="Cambria" w:hAnsi="Cambria" w:cstheme="minorHAnsi"/>
                <w:bCs/>
              </w:rPr>
              <w:t xml:space="preserve">Toilet Cleaners – </w:t>
            </w:r>
            <w:proofErr w:type="spellStart"/>
            <w:r>
              <w:rPr>
                <w:rFonts w:ascii="Cambria" w:hAnsi="Cambria" w:cstheme="minorHAnsi"/>
                <w:bCs/>
              </w:rPr>
              <w:t>Harpic</w:t>
            </w:r>
            <w:proofErr w:type="spellEnd"/>
          </w:p>
          <w:p w14:paraId="3C45B025" w14:textId="77777777" w:rsidR="004B2E9B" w:rsidRDefault="004B2E9B" w:rsidP="004B2E9B">
            <w:pPr>
              <w:pStyle w:val="ListParagraph"/>
              <w:numPr>
                <w:ilvl w:val="0"/>
                <w:numId w:val="16"/>
              </w:numPr>
              <w:jc w:val="both"/>
              <w:rPr>
                <w:rFonts w:ascii="Cambria" w:hAnsi="Cambria" w:cstheme="minorHAnsi"/>
                <w:bCs/>
              </w:rPr>
            </w:pPr>
            <w:r>
              <w:rPr>
                <w:rFonts w:ascii="Cambria" w:hAnsi="Cambria" w:cstheme="minorHAnsi"/>
                <w:bCs/>
              </w:rPr>
              <w:t>Lipsticks</w:t>
            </w:r>
          </w:p>
          <w:p w14:paraId="6266CA9C" w14:textId="17965514" w:rsidR="004B2E9B" w:rsidRPr="004B2E9B" w:rsidRDefault="004B2E9B" w:rsidP="006A2BB2">
            <w:pPr>
              <w:pStyle w:val="ListParagraph"/>
              <w:numPr>
                <w:ilvl w:val="0"/>
                <w:numId w:val="16"/>
              </w:numPr>
              <w:spacing w:after="0"/>
              <w:jc w:val="both"/>
              <w:rPr>
                <w:rFonts w:ascii="Cambria" w:hAnsi="Cambria" w:cstheme="minorHAnsi"/>
                <w:bCs/>
              </w:rPr>
            </w:pPr>
            <w:r>
              <w:rPr>
                <w:rFonts w:ascii="Cambria" w:hAnsi="Cambria" w:cstheme="minorHAnsi"/>
                <w:bCs/>
              </w:rPr>
              <w:t>Notebooks</w:t>
            </w:r>
          </w:p>
        </w:tc>
        <w:tc>
          <w:tcPr>
            <w:tcW w:w="992" w:type="dxa"/>
          </w:tcPr>
          <w:p w14:paraId="1C77B7F0" w14:textId="77777777" w:rsidR="00135982" w:rsidRPr="004F56E7" w:rsidRDefault="00135982" w:rsidP="00764D86">
            <w:pPr>
              <w:jc w:val="center"/>
              <w:rPr>
                <w:rFonts w:ascii="Cambria" w:hAnsi="Cambria" w:cstheme="minorHAnsi"/>
                <w:b/>
              </w:rPr>
            </w:pPr>
            <w:r w:rsidRPr="004F56E7">
              <w:rPr>
                <w:rFonts w:ascii="Cambria" w:hAnsi="Cambria" w:cstheme="minorHAnsi"/>
                <w:b/>
                <w:sz w:val="18"/>
                <w:szCs w:val="18"/>
              </w:rPr>
              <w:t>10 Marks</w:t>
            </w:r>
          </w:p>
        </w:tc>
        <w:tc>
          <w:tcPr>
            <w:tcW w:w="851" w:type="dxa"/>
          </w:tcPr>
          <w:p w14:paraId="37D82FEE" w14:textId="0540D480" w:rsidR="00135982" w:rsidRPr="004F56E7" w:rsidRDefault="00CA02AC" w:rsidP="00764D86">
            <w:pPr>
              <w:jc w:val="center"/>
              <w:rPr>
                <w:rFonts w:ascii="Cambria" w:hAnsi="Cambria" w:cstheme="minorHAnsi"/>
                <w:b/>
              </w:rPr>
            </w:pPr>
            <w:r>
              <w:rPr>
                <w:rFonts w:ascii="Cambria" w:hAnsi="Cambria" w:cstheme="minorHAnsi"/>
                <w:b/>
              </w:rPr>
              <w:t>Comprehension</w:t>
            </w:r>
          </w:p>
        </w:tc>
        <w:tc>
          <w:tcPr>
            <w:tcW w:w="708" w:type="dxa"/>
          </w:tcPr>
          <w:p w14:paraId="7BB38AB5" w14:textId="4765FCDC" w:rsidR="00135982" w:rsidRPr="004F56E7" w:rsidRDefault="00135982" w:rsidP="00764D86">
            <w:pPr>
              <w:jc w:val="center"/>
              <w:rPr>
                <w:rFonts w:ascii="Cambria" w:hAnsi="Cambria" w:cstheme="minorHAnsi"/>
                <w:b/>
              </w:rPr>
            </w:pPr>
            <w:r w:rsidRPr="004F56E7">
              <w:rPr>
                <w:rFonts w:ascii="Cambria" w:hAnsi="Cambria" w:cstheme="minorHAnsi"/>
                <w:b/>
              </w:rPr>
              <w:t>CO</w:t>
            </w:r>
            <w:r w:rsidR="00A91F6D">
              <w:rPr>
                <w:rFonts w:ascii="Cambria" w:hAnsi="Cambria" w:cstheme="minorHAnsi"/>
                <w:b/>
              </w:rPr>
              <w:t>3</w:t>
            </w:r>
          </w:p>
        </w:tc>
      </w:tr>
      <w:tr w:rsidR="00135982" w:rsidRPr="004F56E7" w14:paraId="354B75C8" w14:textId="77777777" w:rsidTr="00764D86">
        <w:tc>
          <w:tcPr>
            <w:tcW w:w="10768" w:type="dxa"/>
            <w:gridSpan w:val="5"/>
          </w:tcPr>
          <w:p w14:paraId="11C7B3DA" w14:textId="77777777" w:rsidR="00135982" w:rsidRPr="004F56E7" w:rsidRDefault="00135982" w:rsidP="00764D86">
            <w:pPr>
              <w:jc w:val="center"/>
              <w:rPr>
                <w:rFonts w:ascii="Cambria" w:hAnsi="Cambria" w:cstheme="minorHAnsi"/>
                <w:b/>
              </w:rPr>
            </w:pPr>
            <w:r w:rsidRPr="004F56E7">
              <w:rPr>
                <w:rFonts w:ascii="Cambria" w:hAnsi="Cambria" w:cstheme="minorHAnsi"/>
                <w:b/>
              </w:rPr>
              <w:t>or</w:t>
            </w:r>
          </w:p>
        </w:tc>
      </w:tr>
      <w:tr w:rsidR="00135982" w:rsidRPr="004F56E7" w14:paraId="63951740" w14:textId="77777777" w:rsidTr="00764D86">
        <w:tc>
          <w:tcPr>
            <w:tcW w:w="562" w:type="dxa"/>
          </w:tcPr>
          <w:p w14:paraId="2AF24D5A" w14:textId="07B4C782" w:rsidR="00135982" w:rsidRPr="004F56E7" w:rsidRDefault="006A43CF" w:rsidP="00764D86">
            <w:pPr>
              <w:jc w:val="center"/>
              <w:rPr>
                <w:rFonts w:ascii="Cambria" w:hAnsi="Cambria" w:cstheme="minorHAnsi"/>
                <w:b/>
              </w:rPr>
            </w:pPr>
            <w:r>
              <w:rPr>
                <w:rFonts w:ascii="Cambria" w:hAnsi="Cambria" w:cstheme="minorHAnsi"/>
                <w:b/>
              </w:rPr>
              <w:t>16</w:t>
            </w:r>
          </w:p>
        </w:tc>
        <w:tc>
          <w:tcPr>
            <w:tcW w:w="7655" w:type="dxa"/>
          </w:tcPr>
          <w:p w14:paraId="57DC5BA7" w14:textId="52EB9194" w:rsidR="00135982" w:rsidRDefault="00B83410" w:rsidP="00CE7EF1">
            <w:pPr>
              <w:jc w:val="both"/>
              <w:rPr>
                <w:rFonts w:ascii="Cambria" w:hAnsi="Cambria" w:cstheme="minorHAnsi"/>
                <w:bCs/>
              </w:rPr>
            </w:pPr>
            <w:r>
              <w:rPr>
                <w:rFonts w:ascii="Cambria" w:hAnsi="Cambria" w:cstheme="minorHAnsi"/>
                <w:bCs/>
              </w:rPr>
              <w:t xml:space="preserve">Discuss in detail the Elaboration Likelihood model and summarize the central and </w:t>
            </w:r>
            <w:r w:rsidR="00B92CBD">
              <w:rPr>
                <w:rFonts w:ascii="Cambria" w:hAnsi="Cambria" w:cstheme="minorHAnsi"/>
                <w:bCs/>
              </w:rPr>
              <w:t>peripheral</w:t>
            </w:r>
            <w:r>
              <w:rPr>
                <w:rFonts w:ascii="Cambria" w:hAnsi="Cambria" w:cstheme="minorHAnsi"/>
                <w:bCs/>
              </w:rPr>
              <w:t xml:space="preserve"> route to persuasion for the following products / services</w:t>
            </w:r>
          </w:p>
          <w:p w14:paraId="3BB50982" w14:textId="77777777" w:rsidR="00B92CBD" w:rsidRDefault="00B92CBD" w:rsidP="00B92CBD">
            <w:pPr>
              <w:pStyle w:val="ListParagraph"/>
              <w:numPr>
                <w:ilvl w:val="0"/>
                <w:numId w:val="17"/>
              </w:numPr>
              <w:jc w:val="both"/>
              <w:rPr>
                <w:rFonts w:ascii="Cambria" w:hAnsi="Cambria" w:cstheme="minorHAnsi"/>
                <w:bCs/>
              </w:rPr>
            </w:pPr>
            <w:r>
              <w:rPr>
                <w:rFonts w:ascii="Cambria" w:hAnsi="Cambria" w:cstheme="minorHAnsi"/>
                <w:bCs/>
              </w:rPr>
              <w:t>Presidency University MBA Program – Education Service</w:t>
            </w:r>
          </w:p>
          <w:p w14:paraId="3D64156B" w14:textId="1DFD2582" w:rsidR="00B92CBD" w:rsidRDefault="00B92CBD" w:rsidP="00B92CBD">
            <w:pPr>
              <w:pStyle w:val="ListParagraph"/>
              <w:numPr>
                <w:ilvl w:val="0"/>
                <w:numId w:val="17"/>
              </w:numPr>
              <w:jc w:val="both"/>
              <w:rPr>
                <w:rFonts w:ascii="Cambria" w:hAnsi="Cambria" w:cstheme="minorHAnsi"/>
                <w:bCs/>
              </w:rPr>
            </w:pPr>
            <w:r>
              <w:rPr>
                <w:rFonts w:ascii="Cambria" w:hAnsi="Cambria" w:cstheme="minorHAnsi"/>
                <w:bCs/>
              </w:rPr>
              <w:t>Popular Stain removing fabric cleanser</w:t>
            </w:r>
          </w:p>
          <w:p w14:paraId="2C8E4B6A" w14:textId="2F1169C6" w:rsidR="00B92CBD" w:rsidRPr="00CE7EF1" w:rsidRDefault="00B92CBD" w:rsidP="006A2BB2">
            <w:pPr>
              <w:pStyle w:val="ListParagraph"/>
              <w:numPr>
                <w:ilvl w:val="0"/>
                <w:numId w:val="17"/>
              </w:numPr>
              <w:spacing w:after="0"/>
              <w:jc w:val="both"/>
              <w:rPr>
                <w:rFonts w:ascii="Cambria" w:hAnsi="Cambria" w:cstheme="minorHAnsi"/>
                <w:bCs/>
              </w:rPr>
            </w:pPr>
            <w:r>
              <w:rPr>
                <w:rFonts w:ascii="Cambria" w:hAnsi="Cambria" w:cstheme="minorHAnsi"/>
                <w:bCs/>
              </w:rPr>
              <w:t>Toothpaste</w:t>
            </w:r>
          </w:p>
        </w:tc>
        <w:tc>
          <w:tcPr>
            <w:tcW w:w="992" w:type="dxa"/>
          </w:tcPr>
          <w:p w14:paraId="69EFF38D" w14:textId="77777777" w:rsidR="00135982" w:rsidRPr="004F56E7" w:rsidRDefault="00135982" w:rsidP="00764D86">
            <w:pPr>
              <w:jc w:val="center"/>
              <w:rPr>
                <w:rFonts w:ascii="Cambria" w:hAnsi="Cambria" w:cstheme="minorHAnsi"/>
                <w:b/>
              </w:rPr>
            </w:pPr>
            <w:r w:rsidRPr="00F86340">
              <w:rPr>
                <w:rFonts w:ascii="Cambria" w:hAnsi="Cambria" w:cstheme="minorHAnsi"/>
                <w:b/>
                <w:sz w:val="18"/>
                <w:szCs w:val="18"/>
              </w:rPr>
              <w:t>10 Marks</w:t>
            </w:r>
          </w:p>
        </w:tc>
        <w:tc>
          <w:tcPr>
            <w:tcW w:w="851" w:type="dxa"/>
          </w:tcPr>
          <w:p w14:paraId="355F6474" w14:textId="59B43833" w:rsidR="00135982" w:rsidRPr="004F56E7" w:rsidRDefault="00CA02AC" w:rsidP="00764D86">
            <w:pPr>
              <w:jc w:val="center"/>
              <w:rPr>
                <w:rFonts w:ascii="Cambria" w:hAnsi="Cambria" w:cstheme="minorHAnsi"/>
                <w:b/>
              </w:rPr>
            </w:pPr>
            <w:r>
              <w:rPr>
                <w:rFonts w:ascii="Cambria" w:hAnsi="Cambria" w:cstheme="minorHAnsi"/>
                <w:b/>
              </w:rPr>
              <w:t>Comprehension</w:t>
            </w:r>
          </w:p>
        </w:tc>
        <w:tc>
          <w:tcPr>
            <w:tcW w:w="708" w:type="dxa"/>
          </w:tcPr>
          <w:p w14:paraId="279D9620" w14:textId="2EA25898" w:rsidR="00135982" w:rsidRPr="004F56E7" w:rsidRDefault="00135982" w:rsidP="00764D86">
            <w:pPr>
              <w:jc w:val="center"/>
              <w:rPr>
                <w:rFonts w:ascii="Cambria" w:hAnsi="Cambria" w:cstheme="minorHAnsi"/>
                <w:b/>
              </w:rPr>
            </w:pPr>
            <w:r w:rsidRPr="004F56E7">
              <w:rPr>
                <w:rFonts w:ascii="Cambria" w:hAnsi="Cambria" w:cstheme="minorHAnsi"/>
                <w:b/>
              </w:rPr>
              <w:t>CO</w:t>
            </w:r>
            <w:r w:rsidR="00A91F6D">
              <w:rPr>
                <w:rFonts w:ascii="Cambria" w:hAnsi="Cambria" w:cstheme="minorHAnsi"/>
                <w:b/>
              </w:rPr>
              <w:t>3</w:t>
            </w:r>
          </w:p>
        </w:tc>
      </w:tr>
    </w:tbl>
    <w:p w14:paraId="4DBB637D" w14:textId="77777777" w:rsidR="00135982" w:rsidRDefault="00135982">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0"/>
        <w:gridCol w:w="6744"/>
        <w:gridCol w:w="956"/>
        <w:gridCol w:w="1822"/>
        <w:gridCol w:w="696"/>
      </w:tblGrid>
      <w:tr w:rsidR="00135982" w:rsidRPr="004F56E7" w14:paraId="6FBA9F58" w14:textId="77777777" w:rsidTr="00E80A5B">
        <w:tc>
          <w:tcPr>
            <w:tcW w:w="562" w:type="dxa"/>
          </w:tcPr>
          <w:p w14:paraId="5333B48E" w14:textId="2AFCAD8E" w:rsidR="00135982" w:rsidRPr="004F56E7" w:rsidRDefault="0037333F" w:rsidP="00764D86">
            <w:pPr>
              <w:jc w:val="center"/>
              <w:rPr>
                <w:rFonts w:ascii="Cambria" w:hAnsi="Cambria" w:cstheme="minorHAnsi"/>
                <w:b/>
              </w:rPr>
            </w:pPr>
            <w:r>
              <w:rPr>
                <w:rFonts w:ascii="Cambria" w:hAnsi="Cambria" w:cstheme="minorHAnsi"/>
                <w:b/>
              </w:rPr>
              <w:t>17</w:t>
            </w:r>
          </w:p>
        </w:tc>
        <w:tc>
          <w:tcPr>
            <w:tcW w:w="7655" w:type="dxa"/>
            <w:shd w:val="clear" w:color="auto" w:fill="FFFFFF" w:themeFill="background1"/>
          </w:tcPr>
          <w:p w14:paraId="01A28F78" w14:textId="499C3582" w:rsidR="00135982" w:rsidRPr="00CE7EF1" w:rsidRDefault="00DE7030" w:rsidP="006A2BB2">
            <w:pPr>
              <w:spacing w:after="0"/>
              <w:jc w:val="both"/>
              <w:rPr>
                <w:rFonts w:ascii="Cambria" w:hAnsi="Cambria" w:cstheme="minorHAnsi"/>
                <w:bCs/>
              </w:rPr>
            </w:pPr>
            <w:r>
              <w:rPr>
                <w:rFonts w:ascii="Cambria" w:hAnsi="Cambria" w:cstheme="minorHAnsi"/>
                <w:bCs/>
              </w:rPr>
              <w:t xml:space="preserve">Summarize some of the </w:t>
            </w:r>
            <w:r w:rsidR="00E80A5B" w:rsidRPr="00E80A5B">
              <w:rPr>
                <w:rFonts w:ascii="Cambria" w:hAnsi="Cambria" w:cstheme="minorHAnsi"/>
                <w:bCs/>
              </w:rPr>
              <w:t>reference group</w:t>
            </w:r>
            <w:r w:rsidR="00E90BE4">
              <w:rPr>
                <w:rFonts w:ascii="Cambria" w:hAnsi="Cambria" w:cstheme="minorHAnsi"/>
                <w:bCs/>
              </w:rPr>
              <w:t xml:space="preserve"> </w:t>
            </w:r>
            <w:r w:rsidR="006D5191">
              <w:rPr>
                <w:rFonts w:ascii="Cambria" w:hAnsi="Cambria" w:cstheme="minorHAnsi"/>
                <w:bCs/>
              </w:rPr>
              <w:t xml:space="preserve">appeals </w:t>
            </w:r>
            <w:r w:rsidR="00E90BE4">
              <w:rPr>
                <w:rFonts w:ascii="Cambria" w:hAnsi="Cambria" w:cstheme="minorHAnsi"/>
                <w:bCs/>
              </w:rPr>
              <w:t>with suitable examp</w:t>
            </w:r>
            <w:r w:rsidR="006D5191">
              <w:rPr>
                <w:rFonts w:ascii="Cambria" w:hAnsi="Cambria" w:cstheme="minorHAnsi"/>
                <w:bCs/>
              </w:rPr>
              <w:t>l</w:t>
            </w:r>
            <w:r w:rsidR="00E90BE4">
              <w:rPr>
                <w:rFonts w:ascii="Cambria" w:hAnsi="Cambria" w:cstheme="minorHAnsi"/>
                <w:bCs/>
              </w:rPr>
              <w:t>es</w:t>
            </w:r>
            <w:r w:rsidR="00E80A5B" w:rsidRPr="00E80A5B">
              <w:rPr>
                <w:rFonts w:ascii="Cambria" w:hAnsi="Cambria" w:cstheme="minorHAnsi"/>
                <w:bCs/>
              </w:rPr>
              <w:t>?</w:t>
            </w:r>
          </w:p>
        </w:tc>
        <w:tc>
          <w:tcPr>
            <w:tcW w:w="992" w:type="dxa"/>
          </w:tcPr>
          <w:p w14:paraId="5466A6F0" w14:textId="77777777" w:rsidR="00135982" w:rsidRPr="004F56E7" w:rsidRDefault="00135982" w:rsidP="00764D86">
            <w:pPr>
              <w:jc w:val="center"/>
              <w:rPr>
                <w:rFonts w:ascii="Cambria" w:hAnsi="Cambria" w:cstheme="minorHAnsi"/>
                <w:b/>
              </w:rPr>
            </w:pPr>
            <w:r w:rsidRPr="004F56E7">
              <w:rPr>
                <w:rFonts w:ascii="Cambria" w:hAnsi="Cambria" w:cstheme="minorHAnsi"/>
                <w:b/>
                <w:sz w:val="18"/>
                <w:szCs w:val="18"/>
              </w:rPr>
              <w:t>10 Marks</w:t>
            </w:r>
          </w:p>
        </w:tc>
        <w:tc>
          <w:tcPr>
            <w:tcW w:w="851" w:type="dxa"/>
          </w:tcPr>
          <w:p w14:paraId="011F35CF" w14:textId="3F9A2B83" w:rsidR="00135982" w:rsidRPr="004F56E7" w:rsidRDefault="00CA02AC" w:rsidP="00764D86">
            <w:pPr>
              <w:jc w:val="center"/>
              <w:rPr>
                <w:rFonts w:ascii="Cambria" w:hAnsi="Cambria" w:cstheme="minorHAnsi"/>
                <w:b/>
              </w:rPr>
            </w:pPr>
            <w:r>
              <w:rPr>
                <w:rFonts w:ascii="Cambria" w:hAnsi="Cambria" w:cstheme="minorHAnsi"/>
                <w:b/>
              </w:rPr>
              <w:t>Comprehension</w:t>
            </w:r>
          </w:p>
        </w:tc>
        <w:tc>
          <w:tcPr>
            <w:tcW w:w="708" w:type="dxa"/>
          </w:tcPr>
          <w:p w14:paraId="2560055E" w14:textId="252D7C70" w:rsidR="00135982" w:rsidRPr="004F56E7" w:rsidRDefault="00135982" w:rsidP="00764D86">
            <w:pPr>
              <w:jc w:val="center"/>
              <w:rPr>
                <w:rFonts w:ascii="Cambria" w:hAnsi="Cambria" w:cstheme="minorHAnsi"/>
                <w:b/>
              </w:rPr>
            </w:pPr>
            <w:r w:rsidRPr="004F56E7">
              <w:rPr>
                <w:rFonts w:ascii="Cambria" w:hAnsi="Cambria" w:cstheme="minorHAnsi"/>
                <w:b/>
              </w:rPr>
              <w:t>CO</w:t>
            </w:r>
            <w:r w:rsidR="00A91F6D">
              <w:rPr>
                <w:rFonts w:ascii="Cambria" w:hAnsi="Cambria" w:cstheme="minorHAnsi"/>
                <w:b/>
              </w:rPr>
              <w:t>4</w:t>
            </w:r>
          </w:p>
        </w:tc>
      </w:tr>
      <w:tr w:rsidR="00135982" w:rsidRPr="004F56E7" w14:paraId="75ED5FDE" w14:textId="77777777" w:rsidTr="00764D86">
        <w:tc>
          <w:tcPr>
            <w:tcW w:w="10768" w:type="dxa"/>
            <w:gridSpan w:val="5"/>
          </w:tcPr>
          <w:p w14:paraId="657FE126" w14:textId="77777777" w:rsidR="00135982" w:rsidRPr="004F56E7" w:rsidRDefault="00135982" w:rsidP="00764D86">
            <w:pPr>
              <w:jc w:val="center"/>
              <w:rPr>
                <w:rFonts w:ascii="Cambria" w:hAnsi="Cambria" w:cstheme="minorHAnsi"/>
                <w:b/>
              </w:rPr>
            </w:pPr>
            <w:r w:rsidRPr="004F56E7">
              <w:rPr>
                <w:rFonts w:ascii="Cambria" w:hAnsi="Cambria" w:cstheme="minorHAnsi"/>
                <w:b/>
              </w:rPr>
              <w:t>or</w:t>
            </w:r>
          </w:p>
        </w:tc>
      </w:tr>
      <w:tr w:rsidR="00135982" w:rsidRPr="004F56E7" w14:paraId="3FDEE03E" w14:textId="77777777" w:rsidTr="00764D86">
        <w:tc>
          <w:tcPr>
            <w:tcW w:w="562" w:type="dxa"/>
          </w:tcPr>
          <w:p w14:paraId="2E83CB86" w14:textId="2975829B" w:rsidR="00135982" w:rsidRPr="004F56E7" w:rsidRDefault="0037333F" w:rsidP="00764D86">
            <w:pPr>
              <w:jc w:val="center"/>
              <w:rPr>
                <w:rFonts w:ascii="Cambria" w:hAnsi="Cambria" w:cstheme="minorHAnsi"/>
                <w:b/>
              </w:rPr>
            </w:pPr>
            <w:r>
              <w:rPr>
                <w:rFonts w:ascii="Cambria" w:hAnsi="Cambria" w:cstheme="minorHAnsi"/>
                <w:b/>
              </w:rPr>
              <w:t>18</w:t>
            </w:r>
          </w:p>
        </w:tc>
        <w:tc>
          <w:tcPr>
            <w:tcW w:w="7655" w:type="dxa"/>
          </w:tcPr>
          <w:p w14:paraId="1123A189" w14:textId="068AF6AA" w:rsidR="00135982" w:rsidRPr="005833F5" w:rsidRDefault="005833F5" w:rsidP="006A2BB2">
            <w:pPr>
              <w:spacing w:after="0"/>
              <w:jc w:val="both"/>
              <w:rPr>
                <w:rFonts w:ascii="Cambria" w:hAnsi="Cambria" w:cstheme="minorHAnsi"/>
                <w:bCs/>
              </w:rPr>
            </w:pPr>
            <w:r w:rsidRPr="005833F5">
              <w:rPr>
                <w:rFonts w:ascii="Cambria" w:hAnsi="Cambria" w:cstheme="minorHAnsi"/>
                <w:bCs/>
              </w:rPr>
              <w:t>Discuss the role of an opinion leader in influencing consumer purchase decision.</w:t>
            </w:r>
          </w:p>
        </w:tc>
        <w:tc>
          <w:tcPr>
            <w:tcW w:w="992" w:type="dxa"/>
          </w:tcPr>
          <w:p w14:paraId="1EF8ADAF" w14:textId="77777777" w:rsidR="00135982" w:rsidRPr="004F56E7" w:rsidRDefault="00135982" w:rsidP="00764D86">
            <w:pPr>
              <w:jc w:val="center"/>
              <w:rPr>
                <w:rFonts w:ascii="Cambria" w:hAnsi="Cambria" w:cstheme="minorHAnsi"/>
                <w:b/>
              </w:rPr>
            </w:pPr>
            <w:r w:rsidRPr="00F86340">
              <w:rPr>
                <w:rFonts w:ascii="Cambria" w:hAnsi="Cambria" w:cstheme="minorHAnsi"/>
                <w:b/>
                <w:sz w:val="18"/>
                <w:szCs w:val="18"/>
              </w:rPr>
              <w:t>10 Marks</w:t>
            </w:r>
          </w:p>
        </w:tc>
        <w:tc>
          <w:tcPr>
            <w:tcW w:w="851" w:type="dxa"/>
          </w:tcPr>
          <w:p w14:paraId="452BCCCB" w14:textId="1D58D242" w:rsidR="00135982" w:rsidRPr="004F56E7" w:rsidRDefault="00CA02AC" w:rsidP="00764D86">
            <w:pPr>
              <w:jc w:val="center"/>
              <w:rPr>
                <w:rFonts w:ascii="Cambria" w:hAnsi="Cambria" w:cstheme="minorHAnsi"/>
                <w:b/>
              </w:rPr>
            </w:pPr>
            <w:r>
              <w:rPr>
                <w:rFonts w:ascii="Cambria" w:hAnsi="Cambria" w:cstheme="minorHAnsi"/>
                <w:b/>
              </w:rPr>
              <w:t>Comprehension</w:t>
            </w:r>
          </w:p>
        </w:tc>
        <w:tc>
          <w:tcPr>
            <w:tcW w:w="708" w:type="dxa"/>
          </w:tcPr>
          <w:p w14:paraId="3C5C66C1" w14:textId="5D0B9786" w:rsidR="00135982" w:rsidRPr="004F56E7" w:rsidRDefault="00135982" w:rsidP="00764D86">
            <w:pPr>
              <w:jc w:val="center"/>
              <w:rPr>
                <w:rFonts w:ascii="Cambria" w:hAnsi="Cambria" w:cstheme="minorHAnsi"/>
                <w:b/>
              </w:rPr>
            </w:pPr>
            <w:r w:rsidRPr="004F56E7">
              <w:rPr>
                <w:rFonts w:ascii="Cambria" w:hAnsi="Cambria" w:cstheme="minorHAnsi"/>
                <w:b/>
              </w:rPr>
              <w:t>CO</w:t>
            </w:r>
            <w:r w:rsidR="00A91F6D">
              <w:rPr>
                <w:rFonts w:ascii="Cambria" w:hAnsi="Cambria" w:cstheme="minorHAnsi"/>
                <w:b/>
              </w:rPr>
              <w:t>4</w:t>
            </w:r>
          </w:p>
        </w:tc>
      </w:tr>
    </w:tbl>
    <w:p w14:paraId="0099F7DA" w14:textId="77777777" w:rsidR="000259A3" w:rsidRDefault="000259A3">
      <w:pPr>
        <w:pBdr>
          <w:top w:val="single" w:sz="4" w:space="0" w:color="auto"/>
        </w:pBdr>
        <w:jc w:val="center"/>
        <w:rPr>
          <w:rFonts w:ascii="Cambria" w:hAnsi="Cambria" w:cstheme="minorHAnsi"/>
          <w:b/>
          <w:sz w:val="24"/>
          <w:szCs w:val="24"/>
        </w:rPr>
      </w:pPr>
    </w:p>
    <w:p w14:paraId="29CD4231" w14:textId="4C543DE5"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Look w:val="04A0" w:firstRow="1" w:lastRow="0" w:firstColumn="1" w:lastColumn="0" w:noHBand="0" w:noVBand="1"/>
      </w:tblPr>
      <w:tblGrid>
        <w:gridCol w:w="556"/>
        <w:gridCol w:w="7031"/>
        <w:gridCol w:w="983"/>
        <w:gridCol w:w="1495"/>
        <w:gridCol w:w="703"/>
      </w:tblGrid>
      <w:tr w:rsidR="004F56E7" w14:paraId="54FACC6B" w14:textId="77777777" w:rsidTr="007115C2">
        <w:tc>
          <w:tcPr>
            <w:tcW w:w="10768" w:type="dxa"/>
            <w:gridSpan w:val="5"/>
          </w:tcPr>
          <w:p w14:paraId="3852A117" w14:textId="02B6FA21"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w:t>
            </w:r>
            <w:r w:rsidR="00135982">
              <w:rPr>
                <w:rFonts w:ascii="Cambria" w:hAnsi="Cambria" w:cstheme="minorHAnsi"/>
                <w:b/>
                <w:bCs/>
                <w:sz w:val="24"/>
                <w:szCs w:val="24"/>
              </w:rPr>
              <w:t xml:space="preserve">all the </w:t>
            </w:r>
            <w:r w:rsidRPr="00293D36">
              <w:rPr>
                <w:rFonts w:ascii="Cambria" w:hAnsi="Cambria" w:cstheme="minorHAnsi"/>
                <w:b/>
                <w:bCs/>
                <w:sz w:val="24"/>
                <w:szCs w:val="24"/>
              </w:rPr>
              <w:t>Question</w:t>
            </w:r>
            <w:r w:rsidR="00135982">
              <w:rPr>
                <w:rFonts w:ascii="Cambria" w:hAnsi="Cambria" w:cstheme="minorHAnsi"/>
                <w:b/>
                <w:bCs/>
                <w:sz w:val="24"/>
                <w:szCs w:val="24"/>
              </w:rPr>
              <w:t>s</w:t>
            </w:r>
            <w:r w:rsidRPr="00293D36">
              <w:rPr>
                <w:rFonts w:ascii="Cambria" w:hAnsi="Cambria" w:cstheme="minorHAnsi"/>
                <w:b/>
                <w:bCs/>
                <w:sz w:val="24"/>
                <w:szCs w:val="24"/>
              </w:rPr>
              <w:t xml:space="preserve">. </w:t>
            </w:r>
            <w:r w:rsidR="00135982">
              <w:rPr>
                <w:rFonts w:ascii="Cambria" w:hAnsi="Cambria" w:cstheme="minorHAnsi"/>
                <w:b/>
                <w:bCs/>
                <w:sz w:val="24"/>
                <w:szCs w:val="24"/>
              </w:rPr>
              <w:t xml:space="preserve">Each </w:t>
            </w:r>
            <w:r>
              <w:rPr>
                <w:rFonts w:ascii="Cambria" w:hAnsi="Cambria" w:cstheme="minorHAnsi"/>
                <w:b/>
                <w:bCs/>
                <w:sz w:val="24"/>
                <w:szCs w:val="24"/>
              </w:rPr>
              <w:t>Q</w:t>
            </w:r>
            <w:r w:rsidRPr="00293D36">
              <w:rPr>
                <w:rFonts w:ascii="Cambria" w:hAnsi="Cambria" w:cstheme="minorHAnsi"/>
                <w:b/>
                <w:bCs/>
                <w:sz w:val="24"/>
                <w:szCs w:val="24"/>
              </w:rPr>
              <w:t xml:space="preserve">uestion carries </w:t>
            </w:r>
            <w:r>
              <w:rPr>
                <w:rFonts w:ascii="Cambria" w:hAnsi="Cambria" w:cstheme="minorHAnsi"/>
                <w:b/>
                <w:bCs/>
                <w:sz w:val="24"/>
                <w:szCs w:val="24"/>
              </w:rPr>
              <w:t xml:space="preserve">15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135982">
              <w:rPr>
                <w:rFonts w:ascii="Cambria" w:hAnsi="Cambria" w:cstheme="minorHAnsi"/>
                <w:b/>
                <w:bCs/>
                <w:sz w:val="24"/>
                <w:szCs w:val="24"/>
              </w:rPr>
              <w:t>15</w:t>
            </w:r>
            <w:r>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2</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0259A3" w14:paraId="0C5D919C" w14:textId="77777777" w:rsidTr="00F86340">
        <w:trPr>
          <w:trHeight w:val="858"/>
        </w:trPr>
        <w:tc>
          <w:tcPr>
            <w:tcW w:w="562" w:type="dxa"/>
          </w:tcPr>
          <w:p w14:paraId="3480FABD" w14:textId="7A7EDAEE" w:rsidR="000259A3" w:rsidRDefault="00B41C35">
            <w:pPr>
              <w:jc w:val="center"/>
              <w:rPr>
                <w:rFonts w:ascii="Cambria" w:hAnsi="Cambria" w:cstheme="minorHAnsi"/>
                <w:b/>
                <w:sz w:val="24"/>
                <w:szCs w:val="24"/>
              </w:rPr>
            </w:pPr>
            <w:r>
              <w:rPr>
                <w:rFonts w:ascii="Cambria" w:hAnsi="Cambria" w:cstheme="minorHAnsi"/>
                <w:b/>
                <w:sz w:val="24"/>
                <w:szCs w:val="24"/>
              </w:rPr>
              <w:t>19</w:t>
            </w:r>
          </w:p>
        </w:tc>
        <w:tc>
          <w:tcPr>
            <w:tcW w:w="7655" w:type="dxa"/>
          </w:tcPr>
          <w:p w14:paraId="154101CF" w14:textId="3CF13558" w:rsidR="001013C4" w:rsidRDefault="001013C4" w:rsidP="001013C4">
            <w:pPr>
              <w:spacing w:after="0" w:line="240" w:lineRule="auto"/>
              <w:jc w:val="both"/>
              <w:rPr>
                <w:rFonts w:ascii="Cambria" w:hAnsi="Cambria" w:cstheme="minorHAnsi"/>
                <w:bCs/>
                <w:sz w:val="24"/>
                <w:szCs w:val="24"/>
                <w:lang w:val="en-IN"/>
              </w:rPr>
            </w:pPr>
            <w:r>
              <w:rPr>
                <w:rFonts w:ascii="Cambria" w:hAnsi="Cambria" w:cstheme="minorHAnsi"/>
                <w:bCs/>
                <w:sz w:val="24"/>
                <w:szCs w:val="24"/>
                <w:lang w:val="en-IN"/>
              </w:rPr>
              <w:t>CASE</w:t>
            </w:r>
            <w:r w:rsidR="00A444DA">
              <w:rPr>
                <w:rFonts w:ascii="Cambria" w:hAnsi="Cambria" w:cstheme="minorHAnsi"/>
                <w:bCs/>
                <w:sz w:val="24"/>
                <w:szCs w:val="24"/>
                <w:lang w:val="en-IN"/>
              </w:rPr>
              <w:t xml:space="preserve"> 1</w:t>
            </w:r>
            <w:r>
              <w:rPr>
                <w:rFonts w:ascii="Cambria" w:hAnsi="Cambria" w:cstheme="minorHAnsi"/>
                <w:bCs/>
                <w:sz w:val="24"/>
                <w:szCs w:val="24"/>
                <w:lang w:val="en-IN"/>
              </w:rPr>
              <w:t xml:space="preserve">: </w:t>
            </w:r>
            <w:r w:rsidRPr="001013C4">
              <w:rPr>
                <w:rFonts w:ascii="Cambria" w:hAnsi="Cambria" w:cstheme="minorHAnsi"/>
                <w:bCs/>
                <w:sz w:val="24"/>
                <w:szCs w:val="24"/>
                <w:lang w:val="en-IN"/>
              </w:rPr>
              <w:t>SLUMDOG: FAD OR FASHION?</w:t>
            </w:r>
          </w:p>
          <w:p w14:paraId="65AF9CF2" w14:textId="77777777" w:rsidR="001013C4" w:rsidRPr="001013C4" w:rsidRDefault="001013C4" w:rsidP="001013C4">
            <w:pPr>
              <w:spacing w:after="0" w:line="240" w:lineRule="auto"/>
              <w:jc w:val="both"/>
              <w:rPr>
                <w:rFonts w:ascii="Cambria" w:hAnsi="Cambria" w:cstheme="minorHAnsi"/>
                <w:bCs/>
                <w:sz w:val="24"/>
                <w:szCs w:val="24"/>
                <w:lang w:val="en-IN"/>
              </w:rPr>
            </w:pPr>
          </w:p>
          <w:p w14:paraId="6527D39F" w14:textId="6E6D1884" w:rsidR="001013C4" w:rsidRP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 xml:space="preserve">"And the Oscar goes to ... </w:t>
            </w:r>
            <w:r w:rsidRPr="001013C4">
              <w:rPr>
                <w:rFonts w:ascii="Cambria" w:hAnsi="Cambria" w:cstheme="minorHAnsi"/>
                <w:bCs/>
                <w:i/>
                <w:iCs/>
                <w:sz w:val="24"/>
                <w:szCs w:val="24"/>
                <w:lang w:val="en-IN"/>
              </w:rPr>
              <w:t xml:space="preserve">Slumdog Millionaire." </w:t>
            </w:r>
            <w:r w:rsidRPr="001013C4">
              <w:rPr>
                <w:rFonts w:ascii="Cambria" w:hAnsi="Cambria" w:cstheme="minorHAnsi"/>
                <w:bCs/>
                <w:sz w:val="24"/>
                <w:szCs w:val="24"/>
                <w:lang w:val="en-IN"/>
              </w:rPr>
              <w:t>This line was</w:t>
            </w:r>
            <w:r>
              <w:rPr>
                <w:rFonts w:ascii="Cambria" w:hAnsi="Cambria" w:cstheme="minorHAnsi"/>
                <w:bCs/>
                <w:sz w:val="24"/>
                <w:szCs w:val="24"/>
                <w:lang w:val="en-IN"/>
              </w:rPr>
              <w:t xml:space="preserve"> </w:t>
            </w:r>
            <w:r w:rsidRPr="001013C4">
              <w:rPr>
                <w:rFonts w:ascii="Cambria" w:hAnsi="Cambria" w:cstheme="minorHAnsi"/>
                <w:bCs/>
                <w:sz w:val="24"/>
                <w:szCs w:val="24"/>
                <w:lang w:val="en-IN"/>
              </w:rPr>
              <w:t>delivered eight times in Hollywood at the 81st Annual Academy</w:t>
            </w:r>
          </w:p>
          <w:p w14:paraId="382C0256" w14:textId="7254A45A" w:rsid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Awards. Not bad for a film produced on a shoestring budget of</w:t>
            </w:r>
            <w:r>
              <w:rPr>
                <w:rFonts w:ascii="Cambria" w:hAnsi="Cambria" w:cstheme="minorHAnsi"/>
                <w:bCs/>
                <w:sz w:val="24"/>
                <w:szCs w:val="24"/>
                <w:lang w:val="en-IN"/>
              </w:rPr>
              <w:t xml:space="preserve"> </w:t>
            </w:r>
            <w:r w:rsidRPr="001013C4">
              <w:rPr>
                <w:rFonts w:ascii="Cambria" w:hAnsi="Cambria" w:cstheme="minorHAnsi"/>
                <w:bCs/>
                <w:sz w:val="24"/>
                <w:szCs w:val="24"/>
                <w:lang w:val="en-IN"/>
              </w:rPr>
              <w:t>$15 million—a pittance by Hollywood standards. It is the story</w:t>
            </w:r>
            <w:r>
              <w:rPr>
                <w:rFonts w:ascii="Cambria" w:hAnsi="Cambria" w:cstheme="minorHAnsi"/>
                <w:bCs/>
                <w:sz w:val="24"/>
                <w:szCs w:val="24"/>
                <w:lang w:val="en-IN"/>
              </w:rPr>
              <w:t xml:space="preserve"> </w:t>
            </w:r>
            <w:r w:rsidRPr="001013C4">
              <w:rPr>
                <w:rFonts w:ascii="Cambria" w:hAnsi="Cambria" w:cstheme="minorHAnsi"/>
                <w:bCs/>
                <w:sz w:val="24"/>
                <w:szCs w:val="24"/>
                <w:lang w:val="en-IN"/>
              </w:rPr>
              <w:t>of a young man from the slums of Mumbai who overcomes all</w:t>
            </w:r>
            <w:r>
              <w:rPr>
                <w:rFonts w:ascii="Cambria" w:hAnsi="Cambria" w:cstheme="minorHAnsi"/>
                <w:bCs/>
                <w:sz w:val="24"/>
                <w:szCs w:val="24"/>
                <w:lang w:val="en-IN"/>
              </w:rPr>
              <w:t xml:space="preserve"> </w:t>
            </w:r>
            <w:r w:rsidRPr="001013C4">
              <w:rPr>
                <w:rFonts w:ascii="Cambria" w:hAnsi="Cambria" w:cstheme="minorHAnsi"/>
                <w:bCs/>
                <w:sz w:val="24"/>
                <w:szCs w:val="24"/>
                <w:lang w:val="en-IN"/>
              </w:rPr>
              <w:t xml:space="preserve">odds to </w:t>
            </w:r>
            <w:r w:rsidRPr="001013C4">
              <w:rPr>
                <w:rFonts w:ascii="Cambria" w:hAnsi="Cambria" w:cstheme="minorHAnsi"/>
                <w:bCs/>
                <w:sz w:val="24"/>
                <w:szCs w:val="24"/>
                <w:lang w:val="en-IN"/>
              </w:rPr>
              <w:lastRenderedPageBreak/>
              <w:t>beat a television quiz show (the Indian equivalent of the</w:t>
            </w:r>
            <w:r>
              <w:rPr>
                <w:rFonts w:ascii="Cambria" w:hAnsi="Cambria" w:cstheme="minorHAnsi"/>
                <w:bCs/>
                <w:sz w:val="24"/>
                <w:szCs w:val="24"/>
                <w:lang w:val="en-IN"/>
              </w:rPr>
              <w:t xml:space="preserve"> </w:t>
            </w:r>
            <w:r w:rsidRPr="001013C4">
              <w:rPr>
                <w:rFonts w:ascii="Cambria" w:hAnsi="Cambria" w:cstheme="minorHAnsi"/>
                <w:bCs/>
                <w:sz w:val="24"/>
                <w:szCs w:val="24"/>
                <w:lang w:val="en-IN"/>
              </w:rPr>
              <w:t>show "Who Wants to be a Millionaire?") and wins an award of</w:t>
            </w:r>
            <w:r>
              <w:rPr>
                <w:rFonts w:ascii="Cambria" w:hAnsi="Cambria" w:cstheme="minorHAnsi"/>
                <w:bCs/>
                <w:sz w:val="24"/>
                <w:szCs w:val="24"/>
                <w:lang w:val="en-IN"/>
              </w:rPr>
              <w:t xml:space="preserve"> </w:t>
            </w:r>
            <w:r w:rsidRPr="001013C4">
              <w:rPr>
                <w:rFonts w:ascii="Cambria" w:hAnsi="Cambria" w:cstheme="minorHAnsi"/>
                <w:bCs/>
                <w:sz w:val="24"/>
                <w:szCs w:val="24"/>
                <w:lang w:val="en-IN"/>
              </w:rPr>
              <w:t>20,000,000 rupees.</w:t>
            </w:r>
          </w:p>
          <w:p w14:paraId="1E668CF7" w14:textId="77777777" w:rsidR="001013C4" w:rsidRPr="001013C4" w:rsidRDefault="001013C4" w:rsidP="001013C4">
            <w:pPr>
              <w:spacing w:after="0" w:line="240" w:lineRule="auto"/>
              <w:jc w:val="both"/>
              <w:rPr>
                <w:rFonts w:ascii="Cambria" w:hAnsi="Cambria" w:cstheme="minorHAnsi"/>
                <w:bCs/>
                <w:sz w:val="24"/>
                <w:szCs w:val="24"/>
                <w:lang w:val="en-IN"/>
              </w:rPr>
            </w:pPr>
          </w:p>
          <w:p w14:paraId="0B6273F0" w14:textId="77777777" w:rsidR="001013C4" w:rsidRP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The movie was a hit with worldwide critics, but the audience</w:t>
            </w:r>
          </w:p>
          <w:p w14:paraId="5B0677BB" w14:textId="77777777" w:rsidR="001013C4" w:rsidRPr="001013C4" w:rsidRDefault="001013C4" w:rsidP="001013C4">
            <w:pPr>
              <w:spacing w:after="0" w:line="240" w:lineRule="auto"/>
              <w:jc w:val="both"/>
              <w:rPr>
                <w:rFonts w:ascii="Cambria" w:hAnsi="Cambria" w:cstheme="minorHAnsi"/>
                <w:bCs/>
                <w:sz w:val="24"/>
                <w:szCs w:val="24"/>
                <w:lang w:val="en-IN"/>
              </w:rPr>
            </w:pPr>
            <w:proofErr w:type="gramStart"/>
            <w:r w:rsidRPr="001013C4">
              <w:rPr>
                <w:rFonts w:ascii="Cambria" w:hAnsi="Cambria" w:cstheme="minorHAnsi"/>
                <w:bCs/>
                <w:sz w:val="24"/>
                <w:szCs w:val="24"/>
                <w:lang w:val="en-IN"/>
              </w:rPr>
              <w:t>reaction</w:t>
            </w:r>
            <w:proofErr w:type="gramEnd"/>
            <w:r w:rsidRPr="001013C4">
              <w:rPr>
                <w:rFonts w:ascii="Cambria" w:hAnsi="Cambria" w:cstheme="minorHAnsi"/>
                <w:bCs/>
                <w:sz w:val="24"/>
                <w:szCs w:val="24"/>
                <w:lang w:val="en-IN"/>
              </w:rPr>
              <w:t xml:space="preserve"> in India was mixed. Many Indians claim that this</w:t>
            </w:r>
          </w:p>
          <w:p w14:paraId="222C2DF5" w14:textId="77777777" w:rsidR="001013C4" w:rsidRP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movie cannot be considered a credit to India because its director</w:t>
            </w:r>
          </w:p>
          <w:p w14:paraId="13EBCE7F" w14:textId="77777777" w:rsidR="001013C4" w:rsidRPr="001013C4" w:rsidRDefault="001013C4" w:rsidP="001013C4">
            <w:pPr>
              <w:spacing w:after="0" w:line="240" w:lineRule="auto"/>
              <w:jc w:val="both"/>
              <w:rPr>
                <w:rFonts w:ascii="Cambria" w:hAnsi="Cambria" w:cstheme="minorHAnsi"/>
                <w:bCs/>
                <w:sz w:val="24"/>
                <w:szCs w:val="24"/>
                <w:lang w:val="en-IN"/>
              </w:rPr>
            </w:pPr>
            <w:proofErr w:type="gramStart"/>
            <w:r w:rsidRPr="001013C4">
              <w:rPr>
                <w:rFonts w:ascii="Cambria" w:hAnsi="Cambria" w:cstheme="minorHAnsi"/>
                <w:bCs/>
                <w:sz w:val="24"/>
                <w:szCs w:val="24"/>
                <w:lang w:val="en-IN"/>
              </w:rPr>
              <w:t>is</w:t>
            </w:r>
            <w:proofErr w:type="gramEnd"/>
            <w:r w:rsidRPr="001013C4">
              <w:rPr>
                <w:rFonts w:ascii="Cambria" w:hAnsi="Cambria" w:cstheme="minorHAnsi"/>
                <w:bCs/>
                <w:sz w:val="24"/>
                <w:szCs w:val="24"/>
                <w:lang w:val="en-IN"/>
              </w:rPr>
              <w:t xml:space="preserve"> British, and the lead actor, Dev Patel, is also from England.</w:t>
            </w:r>
          </w:p>
          <w:p w14:paraId="585DA458" w14:textId="77777777" w:rsidR="001013C4" w:rsidRP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 xml:space="preserve">However, Indians are proud of A. R. </w:t>
            </w:r>
            <w:proofErr w:type="spellStart"/>
            <w:r w:rsidRPr="001013C4">
              <w:rPr>
                <w:rFonts w:ascii="Cambria" w:hAnsi="Cambria" w:cstheme="minorHAnsi"/>
                <w:bCs/>
                <w:sz w:val="24"/>
                <w:szCs w:val="24"/>
                <w:lang w:val="en-IN"/>
              </w:rPr>
              <w:t>Rahjman</w:t>
            </w:r>
            <w:proofErr w:type="spellEnd"/>
            <w:r w:rsidRPr="001013C4">
              <w:rPr>
                <w:rFonts w:ascii="Cambria" w:hAnsi="Cambria" w:cstheme="minorHAnsi"/>
                <w:bCs/>
                <w:sz w:val="24"/>
                <w:szCs w:val="24"/>
                <w:lang w:val="en-IN"/>
              </w:rPr>
              <w:t>, a well-known</w:t>
            </w:r>
          </w:p>
          <w:p w14:paraId="1B76A561" w14:textId="77777777" w:rsid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Indian musician, for his Oscar-winning film score.</w:t>
            </w:r>
          </w:p>
          <w:p w14:paraId="66A998DA" w14:textId="77777777" w:rsidR="001013C4" w:rsidRPr="001013C4" w:rsidRDefault="001013C4" w:rsidP="001013C4">
            <w:pPr>
              <w:spacing w:after="0" w:line="240" w:lineRule="auto"/>
              <w:jc w:val="both"/>
              <w:rPr>
                <w:rFonts w:ascii="Cambria" w:hAnsi="Cambria" w:cstheme="minorHAnsi"/>
                <w:bCs/>
                <w:sz w:val="24"/>
                <w:szCs w:val="24"/>
                <w:lang w:val="en-IN"/>
              </w:rPr>
            </w:pPr>
          </w:p>
          <w:p w14:paraId="3263B959" w14:textId="2BF6496B" w:rsid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It's hard to deny that the film turned the world's attention</w:t>
            </w:r>
            <w:r>
              <w:rPr>
                <w:rFonts w:ascii="Cambria" w:hAnsi="Cambria" w:cstheme="minorHAnsi"/>
                <w:bCs/>
                <w:sz w:val="24"/>
                <w:szCs w:val="24"/>
                <w:lang w:val="en-IN"/>
              </w:rPr>
              <w:t xml:space="preserve"> </w:t>
            </w:r>
            <w:r w:rsidRPr="001013C4">
              <w:rPr>
                <w:rFonts w:ascii="Cambria" w:hAnsi="Cambria" w:cstheme="minorHAnsi"/>
                <w:bCs/>
                <w:sz w:val="24"/>
                <w:szCs w:val="24"/>
                <w:lang w:val="en-IN"/>
              </w:rPr>
              <w:t>to India. Some were excited by the global interest, but others</w:t>
            </w:r>
            <w:r>
              <w:rPr>
                <w:rFonts w:ascii="Cambria" w:hAnsi="Cambria" w:cstheme="minorHAnsi"/>
                <w:bCs/>
                <w:sz w:val="24"/>
                <w:szCs w:val="24"/>
                <w:lang w:val="en-IN"/>
              </w:rPr>
              <w:t xml:space="preserve"> </w:t>
            </w:r>
            <w:r w:rsidRPr="001013C4">
              <w:rPr>
                <w:rFonts w:ascii="Cambria" w:hAnsi="Cambria" w:cstheme="minorHAnsi"/>
                <w:bCs/>
                <w:sz w:val="24"/>
                <w:szCs w:val="24"/>
                <w:lang w:val="en-IN"/>
              </w:rPr>
              <w:t>were not pleased. They felt that the film did not depict the</w:t>
            </w:r>
            <w:r>
              <w:rPr>
                <w:rFonts w:ascii="Cambria" w:hAnsi="Cambria" w:cstheme="minorHAnsi"/>
                <w:bCs/>
                <w:sz w:val="24"/>
                <w:szCs w:val="24"/>
                <w:lang w:val="en-IN"/>
              </w:rPr>
              <w:t xml:space="preserve"> </w:t>
            </w:r>
            <w:r w:rsidRPr="001013C4">
              <w:rPr>
                <w:rFonts w:ascii="Cambria" w:hAnsi="Cambria" w:cstheme="minorHAnsi"/>
                <w:bCs/>
                <w:sz w:val="24"/>
                <w:szCs w:val="24"/>
                <w:lang w:val="en-IN"/>
              </w:rPr>
              <w:t>"real" India. Many from Dharavi, the Mumbai slum featured</w:t>
            </w:r>
            <w:r>
              <w:rPr>
                <w:rFonts w:ascii="Cambria" w:hAnsi="Cambria" w:cstheme="minorHAnsi"/>
                <w:bCs/>
                <w:sz w:val="24"/>
                <w:szCs w:val="24"/>
                <w:lang w:val="en-IN"/>
              </w:rPr>
              <w:t xml:space="preserve"> </w:t>
            </w:r>
            <w:r w:rsidRPr="001013C4">
              <w:rPr>
                <w:rFonts w:ascii="Cambria" w:hAnsi="Cambria" w:cstheme="minorHAnsi"/>
                <w:bCs/>
                <w:sz w:val="24"/>
                <w:szCs w:val="24"/>
                <w:lang w:val="en-IN"/>
              </w:rPr>
              <w:t>in the film, protested that the name "Slumdog" was derogatory.</w:t>
            </w:r>
            <w:r>
              <w:rPr>
                <w:rFonts w:ascii="Cambria" w:hAnsi="Cambria" w:cstheme="minorHAnsi"/>
                <w:bCs/>
                <w:sz w:val="24"/>
                <w:szCs w:val="24"/>
                <w:lang w:val="en-IN"/>
              </w:rPr>
              <w:t xml:space="preserve"> </w:t>
            </w:r>
          </w:p>
          <w:p w14:paraId="09F2CB46" w14:textId="77777777" w:rsidR="001013C4" w:rsidRPr="001013C4" w:rsidRDefault="001013C4" w:rsidP="001013C4">
            <w:pPr>
              <w:spacing w:after="0" w:line="240" w:lineRule="auto"/>
              <w:jc w:val="both"/>
              <w:rPr>
                <w:rFonts w:ascii="Cambria" w:hAnsi="Cambria" w:cstheme="minorHAnsi"/>
                <w:bCs/>
                <w:sz w:val="24"/>
                <w:szCs w:val="24"/>
                <w:lang w:val="en-IN"/>
              </w:rPr>
            </w:pPr>
          </w:p>
          <w:p w14:paraId="36CA4999" w14:textId="77777777" w:rsidR="001013C4" w:rsidRP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In an interview, director Danny Boyle responded, "basically</w:t>
            </w:r>
          </w:p>
          <w:p w14:paraId="09764A40" w14:textId="77777777" w:rsidR="001013C4" w:rsidRP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it's a hybrid of the word 'underdog'—and everything</w:t>
            </w:r>
          </w:p>
          <w:p w14:paraId="1A0B40A9" w14:textId="77777777" w:rsidR="001013C4" w:rsidRP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that means in terms of rooting for the underdog and validating</w:t>
            </w:r>
          </w:p>
          <w:p w14:paraId="3CBC4AD8" w14:textId="77777777" w:rsidR="001013C4" w:rsidRP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his triumph—and the fact that he obviously comes from the</w:t>
            </w:r>
          </w:p>
          <w:p w14:paraId="1E9003D5" w14:textId="77777777" w:rsidR="001013C4" w:rsidRPr="001013C4" w:rsidRDefault="001013C4" w:rsidP="001013C4">
            <w:pPr>
              <w:spacing w:after="0" w:line="240" w:lineRule="auto"/>
              <w:jc w:val="both"/>
              <w:rPr>
                <w:rFonts w:ascii="Cambria" w:hAnsi="Cambria" w:cstheme="minorHAnsi"/>
                <w:bCs/>
                <w:sz w:val="24"/>
                <w:szCs w:val="24"/>
                <w:lang w:val="en-IN"/>
              </w:rPr>
            </w:pPr>
            <w:proofErr w:type="gramStart"/>
            <w:r w:rsidRPr="001013C4">
              <w:rPr>
                <w:rFonts w:ascii="Cambria" w:hAnsi="Cambria" w:cstheme="minorHAnsi"/>
                <w:bCs/>
                <w:sz w:val="24"/>
                <w:szCs w:val="24"/>
                <w:lang w:val="en-IN"/>
              </w:rPr>
              <w:t>slums</w:t>
            </w:r>
            <w:proofErr w:type="gramEnd"/>
            <w:r w:rsidRPr="001013C4">
              <w:rPr>
                <w:rFonts w:ascii="Cambria" w:hAnsi="Cambria" w:cstheme="minorHAnsi"/>
                <w:bCs/>
                <w:sz w:val="24"/>
                <w:szCs w:val="24"/>
                <w:lang w:val="en-IN"/>
              </w:rPr>
              <w:t>."</w:t>
            </w:r>
          </w:p>
          <w:p w14:paraId="795BDE66" w14:textId="77777777" w:rsidR="001013C4" w:rsidRDefault="001013C4" w:rsidP="001013C4">
            <w:pPr>
              <w:spacing w:after="0" w:line="240" w:lineRule="auto"/>
              <w:jc w:val="both"/>
              <w:rPr>
                <w:rFonts w:ascii="Cambria" w:hAnsi="Cambria" w:cstheme="minorHAnsi"/>
                <w:bCs/>
                <w:sz w:val="24"/>
                <w:szCs w:val="24"/>
                <w:lang w:val="en-IN"/>
              </w:rPr>
            </w:pPr>
          </w:p>
          <w:p w14:paraId="660062B0" w14:textId="77777777" w:rsidR="000259A3"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Whatever one's attitudes toward the filmmakers' rights</w:t>
            </w:r>
            <w:r>
              <w:rPr>
                <w:rFonts w:ascii="Cambria" w:hAnsi="Cambria" w:cstheme="minorHAnsi"/>
                <w:bCs/>
                <w:sz w:val="24"/>
                <w:szCs w:val="24"/>
                <w:lang w:val="en-IN"/>
              </w:rPr>
              <w:t xml:space="preserve"> </w:t>
            </w:r>
            <w:r w:rsidRPr="001013C4">
              <w:rPr>
                <w:rFonts w:ascii="Cambria" w:hAnsi="Cambria" w:cstheme="minorHAnsi"/>
                <w:bCs/>
                <w:sz w:val="24"/>
                <w:szCs w:val="24"/>
                <w:lang w:val="en-IN"/>
              </w:rPr>
              <w:t>to portray poverty and injustice in India, it cannot be argued</w:t>
            </w:r>
            <w:r>
              <w:rPr>
                <w:rFonts w:ascii="Cambria" w:hAnsi="Cambria" w:cstheme="minorHAnsi"/>
                <w:bCs/>
                <w:sz w:val="24"/>
                <w:szCs w:val="24"/>
                <w:lang w:val="en-IN"/>
              </w:rPr>
              <w:t xml:space="preserve"> </w:t>
            </w:r>
            <w:r w:rsidRPr="001013C4">
              <w:rPr>
                <w:rFonts w:ascii="Cambria" w:hAnsi="Cambria" w:cstheme="minorHAnsi"/>
                <w:bCs/>
                <w:sz w:val="24"/>
                <w:szCs w:val="24"/>
                <w:lang w:val="en-IN"/>
              </w:rPr>
              <w:t>that the film increased awareness of what UNICEF estimates as</w:t>
            </w:r>
            <w:r>
              <w:rPr>
                <w:rFonts w:ascii="Cambria" w:hAnsi="Cambria" w:cstheme="minorHAnsi"/>
                <w:bCs/>
                <w:sz w:val="24"/>
                <w:szCs w:val="24"/>
                <w:lang w:val="en-IN"/>
              </w:rPr>
              <w:t xml:space="preserve"> </w:t>
            </w:r>
            <w:r w:rsidRPr="001013C4">
              <w:rPr>
                <w:rFonts w:ascii="Cambria" w:hAnsi="Cambria" w:cstheme="minorHAnsi"/>
                <w:bCs/>
                <w:sz w:val="24"/>
                <w:szCs w:val="24"/>
                <w:lang w:val="en-IN"/>
              </w:rPr>
              <w:t>11 million children who currently live on the streets of India. In</w:t>
            </w:r>
            <w:r>
              <w:rPr>
                <w:rFonts w:ascii="Cambria" w:hAnsi="Cambria" w:cstheme="minorHAnsi"/>
                <w:bCs/>
                <w:sz w:val="24"/>
                <w:szCs w:val="24"/>
                <w:lang w:val="en-IN"/>
              </w:rPr>
              <w:t xml:space="preserve"> </w:t>
            </w:r>
            <w:r w:rsidRPr="001013C4">
              <w:rPr>
                <w:rFonts w:ascii="Cambria" w:hAnsi="Cambria" w:cstheme="minorHAnsi"/>
                <w:bCs/>
                <w:sz w:val="24"/>
                <w:szCs w:val="24"/>
                <w:lang w:val="en-IN"/>
              </w:rPr>
              <w:t xml:space="preserve">fact, </w:t>
            </w:r>
            <w:r w:rsidRPr="001013C4">
              <w:rPr>
                <w:rFonts w:ascii="Cambria" w:hAnsi="Cambria" w:cstheme="minorHAnsi"/>
                <w:bCs/>
                <w:i/>
                <w:iCs/>
                <w:sz w:val="24"/>
                <w:szCs w:val="24"/>
                <w:lang w:val="en-IN"/>
              </w:rPr>
              <w:t xml:space="preserve">Slumdog </w:t>
            </w:r>
            <w:r w:rsidRPr="001013C4">
              <w:rPr>
                <w:rFonts w:ascii="Cambria" w:hAnsi="Cambria" w:cstheme="minorHAnsi"/>
                <w:bCs/>
                <w:sz w:val="24"/>
                <w:szCs w:val="24"/>
                <w:lang w:val="en-IN"/>
              </w:rPr>
              <w:t>has been credited with inspiring a boost in donations</w:t>
            </w:r>
            <w:r>
              <w:rPr>
                <w:rFonts w:ascii="Cambria" w:hAnsi="Cambria" w:cstheme="minorHAnsi"/>
                <w:bCs/>
                <w:sz w:val="24"/>
                <w:szCs w:val="24"/>
                <w:lang w:val="en-IN"/>
              </w:rPr>
              <w:t xml:space="preserve"> </w:t>
            </w:r>
            <w:r w:rsidRPr="001013C4">
              <w:rPr>
                <w:rFonts w:ascii="Cambria" w:hAnsi="Cambria" w:cstheme="minorHAnsi"/>
                <w:bCs/>
                <w:sz w:val="24"/>
                <w:szCs w:val="24"/>
                <w:lang w:val="en-IN"/>
              </w:rPr>
              <w:t>to organizations that fight homelessness in India, including</w:t>
            </w:r>
            <w:r>
              <w:rPr>
                <w:rFonts w:ascii="Cambria" w:hAnsi="Cambria" w:cstheme="minorHAnsi"/>
                <w:bCs/>
                <w:sz w:val="24"/>
                <w:szCs w:val="24"/>
                <w:lang w:val="en-IN"/>
              </w:rPr>
              <w:t xml:space="preserve"> </w:t>
            </w:r>
            <w:r w:rsidRPr="001013C4">
              <w:rPr>
                <w:rFonts w:ascii="Cambria" w:hAnsi="Cambria" w:cstheme="minorHAnsi"/>
                <w:bCs/>
                <w:sz w:val="24"/>
                <w:szCs w:val="24"/>
                <w:lang w:val="en-IN"/>
              </w:rPr>
              <w:t>Railway Children, SOS, Children's Villages of India, and</w:t>
            </w:r>
            <w:r>
              <w:rPr>
                <w:rFonts w:ascii="Cambria" w:hAnsi="Cambria" w:cstheme="minorHAnsi"/>
                <w:bCs/>
                <w:sz w:val="24"/>
                <w:szCs w:val="24"/>
                <w:lang w:val="en-IN"/>
              </w:rPr>
              <w:t xml:space="preserve"> </w:t>
            </w:r>
            <w:r w:rsidRPr="001013C4">
              <w:rPr>
                <w:rFonts w:ascii="Cambria" w:hAnsi="Cambria" w:cstheme="minorHAnsi"/>
                <w:bCs/>
                <w:sz w:val="24"/>
                <w:szCs w:val="24"/>
                <w:lang w:val="en-IN"/>
              </w:rPr>
              <w:t>Save the Children. Railway Children reports Web site visits at</w:t>
            </w:r>
            <w:r>
              <w:rPr>
                <w:rFonts w:ascii="Cambria" w:hAnsi="Cambria" w:cstheme="minorHAnsi"/>
                <w:bCs/>
                <w:sz w:val="24"/>
                <w:szCs w:val="24"/>
                <w:lang w:val="en-IN"/>
              </w:rPr>
              <w:t xml:space="preserve"> </w:t>
            </w:r>
            <w:r w:rsidRPr="001013C4">
              <w:rPr>
                <w:rFonts w:ascii="Cambria" w:hAnsi="Cambria" w:cstheme="minorHAnsi"/>
                <w:bCs/>
                <w:sz w:val="24"/>
                <w:szCs w:val="24"/>
                <w:lang w:val="en-IN"/>
              </w:rPr>
              <w:t>10 times what they were before the film, and many other groups</w:t>
            </w:r>
            <w:r>
              <w:rPr>
                <w:rFonts w:ascii="Cambria" w:hAnsi="Cambria" w:cstheme="minorHAnsi"/>
                <w:bCs/>
                <w:sz w:val="24"/>
                <w:szCs w:val="24"/>
                <w:lang w:val="en-IN"/>
              </w:rPr>
              <w:t xml:space="preserve"> </w:t>
            </w:r>
            <w:r w:rsidRPr="001013C4">
              <w:rPr>
                <w:rFonts w:ascii="Cambria" w:hAnsi="Cambria" w:cstheme="minorHAnsi"/>
                <w:bCs/>
                <w:sz w:val="24"/>
                <w:szCs w:val="24"/>
                <w:lang w:val="en-IN"/>
              </w:rPr>
              <w:t>report an increase in donations as well.</w:t>
            </w:r>
          </w:p>
          <w:p w14:paraId="49A0D2C8" w14:textId="77777777" w:rsidR="001013C4" w:rsidRDefault="001013C4" w:rsidP="001013C4">
            <w:pPr>
              <w:spacing w:after="0" w:line="240" w:lineRule="auto"/>
              <w:jc w:val="both"/>
              <w:rPr>
                <w:rFonts w:ascii="Cambria" w:hAnsi="Cambria" w:cstheme="minorHAnsi"/>
                <w:bCs/>
                <w:sz w:val="24"/>
                <w:szCs w:val="24"/>
              </w:rPr>
            </w:pPr>
          </w:p>
          <w:p w14:paraId="0C966C68" w14:textId="46508E31" w:rsidR="001013C4" w:rsidRDefault="001013C4" w:rsidP="001013C4">
            <w:pPr>
              <w:spacing w:after="0" w:line="240" w:lineRule="auto"/>
              <w:jc w:val="both"/>
              <w:rPr>
                <w:rFonts w:ascii="Cambria" w:hAnsi="Cambria" w:cstheme="minorHAnsi"/>
                <w:bCs/>
                <w:sz w:val="24"/>
                <w:szCs w:val="24"/>
              </w:rPr>
            </w:pPr>
            <w:r>
              <w:rPr>
                <w:rFonts w:ascii="Cambria" w:hAnsi="Cambria" w:cstheme="minorHAnsi"/>
                <w:bCs/>
                <w:sz w:val="24"/>
                <w:szCs w:val="24"/>
              </w:rPr>
              <w:t>QUESTIONS</w:t>
            </w:r>
          </w:p>
          <w:p w14:paraId="0EA3499A" w14:textId="77777777" w:rsidR="001013C4" w:rsidRDefault="001013C4" w:rsidP="001013C4">
            <w:pPr>
              <w:spacing w:after="0" w:line="240" w:lineRule="auto"/>
              <w:jc w:val="both"/>
              <w:rPr>
                <w:rFonts w:ascii="Cambria" w:hAnsi="Cambria" w:cstheme="minorHAnsi"/>
                <w:bCs/>
                <w:sz w:val="24"/>
                <w:szCs w:val="24"/>
              </w:rPr>
            </w:pPr>
          </w:p>
          <w:p w14:paraId="6B2538B4" w14:textId="16B695FA" w:rsidR="001013C4" w:rsidRPr="001013C4" w:rsidRDefault="001013C4" w:rsidP="001013C4">
            <w:pPr>
              <w:pStyle w:val="ListParagraph"/>
              <w:numPr>
                <w:ilvl w:val="3"/>
                <w:numId w:val="2"/>
              </w:numPr>
              <w:spacing w:after="0" w:line="240" w:lineRule="auto"/>
              <w:jc w:val="both"/>
              <w:rPr>
                <w:rFonts w:ascii="Cambria" w:hAnsi="Cambria" w:cstheme="minorHAnsi"/>
                <w:bCs/>
                <w:i/>
                <w:iCs/>
                <w:sz w:val="24"/>
                <w:szCs w:val="24"/>
                <w:lang w:val="en-IN"/>
              </w:rPr>
            </w:pPr>
            <w:r w:rsidRPr="001013C4">
              <w:rPr>
                <w:rFonts w:ascii="Cambria" w:hAnsi="Cambria" w:cstheme="minorHAnsi"/>
                <w:bCs/>
                <w:sz w:val="24"/>
                <w:szCs w:val="24"/>
                <w:lang w:val="en-IN"/>
              </w:rPr>
              <w:t xml:space="preserve"> Can you give specific examples of how </w:t>
            </w:r>
            <w:r w:rsidRPr="001013C4">
              <w:rPr>
                <w:rFonts w:ascii="Cambria" w:hAnsi="Cambria" w:cstheme="minorHAnsi"/>
                <w:bCs/>
                <w:i/>
                <w:iCs/>
                <w:sz w:val="24"/>
                <w:szCs w:val="24"/>
                <w:lang w:val="en-IN"/>
              </w:rPr>
              <w:t>Slumdog Millionaire</w:t>
            </w:r>
          </w:p>
          <w:p w14:paraId="0DFD46F5" w14:textId="77777777" w:rsidR="001013C4" w:rsidRPr="001013C4" w:rsidRDefault="001013C4" w:rsidP="001013C4">
            <w:pPr>
              <w:spacing w:after="0" w:line="240" w:lineRule="auto"/>
              <w:jc w:val="both"/>
              <w:rPr>
                <w:rFonts w:ascii="Cambria" w:hAnsi="Cambria" w:cstheme="minorHAnsi"/>
                <w:bCs/>
                <w:sz w:val="24"/>
                <w:szCs w:val="24"/>
                <w:lang w:val="en-IN"/>
              </w:rPr>
            </w:pPr>
            <w:proofErr w:type="gramStart"/>
            <w:r w:rsidRPr="001013C4">
              <w:rPr>
                <w:rFonts w:ascii="Cambria" w:hAnsi="Cambria" w:cstheme="minorHAnsi"/>
                <w:bCs/>
                <w:sz w:val="24"/>
                <w:szCs w:val="24"/>
                <w:lang w:val="en-IN"/>
              </w:rPr>
              <w:t>is</w:t>
            </w:r>
            <w:proofErr w:type="gramEnd"/>
            <w:r w:rsidRPr="001013C4">
              <w:rPr>
                <w:rFonts w:ascii="Cambria" w:hAnsi="Cambria" w:cstheme="minorHAnsi"/>
                <w:bCs/>
                <w:sz w:val="24"/>
                <w:szCs w:val="24"/>
                <w:lang w:val="en-IN"/>
              </w:rPr>
              <w:t xml:space="preserve"> part of the culture production system? Specifically, what</w:t>
            </w:r>
          </w:p>
          <w:p w14:paraId="4897D854" w14:textId="77777777" w:rsidR="001013C4" w:rsidRP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are the three major subsystems and who are the cultural</w:t>
            </w:r>
          </w:p>
          <w:p w14:paraId="0452F89E" w14:textId="77777777" w:rsidR="001013C4" w:rsidRPr="001013C4" w:rsidRDefault="001013C4" w:rsidP="001013C4">
            <w:pPr>
              <w:spacing w:after="0" w:line="240" w:lineRule="auto"/>
              <w:jc w:val="both"/>
              <w:rPr>
                <w:rFonts w:ascii="Cambria" w:hAnsi="Cambria" w:cstheme="minorHAnsi"/>
                <w:bCs/>
                <w:sz w:val="24"/>
                <w:szCs w:val="24"/>
                <w:lang w:val="en-IN"/>
              </w:rPr>
            </w:pPr>
            <w:proofErr w:type="gramStart"/>
            <w:r w:rsidRPr="001013C4">
              <w:rPr>
                <w:rFonts w:ascii="Cambria" w:hAnsi="Cambria" w:cstheme="minorHAnsi"/>
                <w:bCs/>
                <w:sz w:val="24"/>
                <w:szCs w:val="24"/>
                <w:lang w:val="en-IN"/>
              </w:rPr>
              <w:t>gatekeepers</w:t>
            </w:r>
            <w:proofErr w:type="gramEnd"/>
            <w:r w:rsidRPr="001013C4">
              <w:rPr>
                <w:rFonts w:ascii="Cambria" w:hAnsi="Cambria" w:cstheme="minorHAnsi"/>
                <w:bCs/>
                <w:sz w:val="24"/>
                <w:szCs w:val="24"/>
                <w:lang w:val="en-IN"/>
              </w:rPr>
              <w:t xml:space="preserve"> in this context?</w:t>
            </w:r>
          </w:p>
          <w:p w14:paraId="48FEDA10" w14:textId="77777777" w:rsidR="001013C4" w:rsidRDefault="001013C4" w:rsidP="001013C4">
            <w:pPr>
              <w:spacing w:after="0" w:line="240" w:lineRule="auto"/>
              <w:jc w:val="both"/>
              <w:rPr>
                <w:rFonts w:ascii="Cambria" w:hAnsi="Cambria" w:cstheme="minorHAnsi"/>
                <w:bCs/>
                <w:sz w:val="24"/>
                <w:szCs w:val="24"/>
                <w:lang w:val="en-IN"/>
              </w:rPr>
            </w:pPr>
          </w:p>
          <w:p w14:paraId="7E1880AA" w14:textId="64E41C3B" w:rsidR="001013C4" w:rsidRPr="001013C4" w:rsidRDefault="001013C4" w:rsidP="001013C4">
            <w:pPr>
              <w:pStyle w:val="ListParagraph"/>
              <w:numPr>
                <w:ilvl w:val="3"/>
                <w:numId w:val="2"/>
              </w:num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 xml:space="preserve"> What does it mean that critics of the film are concerned</w:t>
            </w:r>
          </w:p>
          <w:p w14:paraId="0D0CED9A" w14:textId="77777777" w:rsidR="001013C4" w:rsidRPr="001013C4" w:rsidRDefault="001013C4" w:rsidP="001013C4">
            <w:pPr>
              <w:spacing w:after="0" w:line="240" w:lineRule="auto"/>
              <w:jc w:val="both"/>
              <w:rPr>
                <w:rFonts w:ascii="Cambria" w:hAnsi="Cambria" w:cstheme="minorHAnsi"/>
                <w:bCs/>
                <w:sz w:val="24"/>
                <w:szCs w:val="24"/>
                <w:lang w:val="en-IN"/>
              </w:rPr>
            </w:pPr>
            <w:proofErr w:type="gramStart"/>
            <w:r w:rsidRPr="001013C4">
              <w:rPr>
                <w:rFonts w:ascii="Cambria" w:hAnsi="Cambria" w:cstheme="minorHAnsi"/>
                <w:bCs/>
                <w:sz w:val="24"/>
                <w:szCs w:val="24"/>
                <w:lang w:val="en-IN"/>
              </w:rPr>
              <w:t>about</w:t>
            </w:r>
            <w:proofErr w:type="gramEnd"/>
            <w:r w:rsidRPr="001013C4">
              <w:rPr>
                <w:rFonts w:ascii="Cambria" w:hAnsi="Cambria" w:cstheme="minorHAnsi"/>
                <w:bCs/>
                <w:sz w:val="24"/>
                <w:szCs w:val="24"/>
                <w:lang w:val="en-IN"/>
              </w:rPr>
              <w:t xml:space="preserve"> India's underlying "cultural category?"</w:t>
            </w:r>
          </w:p>
          <w:p w14:paraId="4DECFE2B" w14:textId="77777777" w:rsidR="001013C4" w:rsidRDefault="001013C4" w:rsidP="001013C4">
            <w:pPr>
              <w:spacing w:after="0" w:line="240" w:lineRule="auto"/>
              <w:jc w:val="both"/>
              <w:rPr>
                <w:rFonts w:ascii="Cambria" w:hAnsi="Cambria" w:cstheme="minorHAnsi"/>
                <w:bCs/>
                <w:sz w:val="24"/>
                <w:szCs w:val="24"/>
                <w:lang w:val="en-IN"/>
              </w:rPr>
            </w:pPr>
          </w:p>
          <w:p w14:paraId="4403D987" w14:textId="3325B530" w:rsidR="001013C4" w:rsidRPr="001013C4" w:rsidRDefault="001013C4" w:rsidP="001013C4">
            <w:pPr>
              <w:pStyle w:val="ListParagraph"/>
              <w:numPr>
                <w:ilvl w:val="3"/>
                <w:numId w:val="2"/>
              </w:num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 xml:space="preserve"> How do you predict the film's success will influence the</w:t>
            </w:r>
          </w:p>
          <w:p w14:paraId="62BCECCD" w14:textId="77777777" w:rsidR="001013C4" w:rsidRPr="001013C4" w:rsidRDefault="001013C4" w:rsidP="001013C4">
            <w:pPr>
              <w:spacing w:after="0" w:line="240" w:lineRule="auto"/>
              <w:jc w:val="both"/>
              <w:rPr>
                <w:rFonts w:ascii="Cambria" w:hAnsi="Cambria" w:cstheme="minorHAnsi"/>
                <w:bCs/>
                <w:sz w:val="24"/>
                <w:szCs w:val="24"/>
                <w:lang w:val="en-IN"/>
              </w:rPr>
            </w:pPr>
            <w:r w:rsidRPr="001013C4">
              <w:rPr>
                <w:rFonts w:ascii="Cambria" w:hAnsi="Cambria" w:cstheme="minorHAnsi"/>
                <w:bCs/>
                <w:sz w:val="24"/>
                <w:szCs w:val="24"/>
                <w:lang w:val="en-IN"/>
              </w:rPr>
              <w:t>popularity of Bollywood productions—will it spark a fad or</w:t>
            </w:r>
          </w:p>
          <w:p w14:paraId="532004A4" w14:textId="04D56FBC" w:rsidR="001013C4" w:rsidRPr="001013C4" w:rsidRDefault="001013C4" w:rsidP="001013C4">
            <w:pPr>
              <w:spacing w:after="0" w:line="240" w:lineRule="auto"/>
              <w:jc w:val="both"/>
              <w:rPr>
                <w:rFonts w:ascii="Cambria" w:hAnsi="Cambria" w:cstheme="minorHAnsi"/>
                <w:bCs/>
                <w:sz w:val="24"/>
                <w:szCs w:val="24"/>
              </w:rPr>
            </w:pPr>
            <w:proofErr w:type="gramStart"/>
            <w:r w:rsidRPr="001013C4">
              <w:rPr>
                <w:rFonts w:ascii="Cambria" w:hAnsi="Cambria" w:cstheme="minorHAnsi"/>
                <w:bCs/>
                <w:sz w:val="24"/>
                <w:szCs w:val="24"/>
                <w:lang w:val="en-IN"/>
              </w:rPr>
              <w:t>a</w:t>
            </w:r>
            <w:proofErr w:type="gramEnd"/>
            <w:r w:rsidRPr="001013C4">
              <w:rPr>
                <w:rFonts w:ascii="Cambria" w:hAnsi="Cambria" w:cstheme="minorHAnsi"/>
                <w:bCs/>
                <w:sz w:val="24"/>
                <w:szCs w:val="24"/>
                <w:lang w:val="en-IN"/>
              </w:rPr>
              <w:t xml:space="preserve"> fashion?</w:t>
            </w:r>
          </w:p>
        </w:tc>
        <w:tc>
          <w:tcPr>
            <w:tcW w:w="992" w:type="dxa"/>
          </w:tcPr>
          <w:p w14:paraId="0E5EFB92" w14:textId="77234D95" w:rsidR="000259A3" w:rsidRDefault="00F86340">
            <w:pPr>
              <w:jc w:val="center"/>
              <w:rPr>
                <w:rFonts w:ascii="Cambria" w:hAnsi="Cambria" w:cstheme="minorHAnsi"/>
                <w:b/>
                <w:sz w:val="24"/>
                <w:szCs w:val="24"/>
              </w:rPr>
            </w:pPr>
            <w:r>
              <w:rPr>
                <w:rFonts w:ascii="Cambria" w:hAnsi="Cambria" w:cstheme="minorHAnsi"/>
                <w:b/>
                <w:sz w:val="24"/>
                <w:szCs w:val="24"/>
              </w:rPr>
              <w:lastRenderedPageBreak/>
              <w:t>15 Marks</w:t>
            </w:r>
          </w:p>
        </w:tc>
        <w:tc>
          <w:tcPr>
            <w:tcW w:w="851" w:type="dxa"/>
          </w:tcPr>
          <w:p w14:paraId="6CE5CA68" w14:textId="23CC995C" w:rsidR="000259A3" w:rsidRDefault="00CA02AC">
            <w:pPr>
              <w:jc w:val="center"/>
              <w:rPr>
                <w:rFonts w:ascii="Cambria" w:hAnsi="Cambria" w:cstheme="minorHAnsi"/>
                <w:b/>
                <w:sz w:val="24"/>
                <w:szCs w:val="24"/>
              </w:rPr>
            </w:pPr>
            <w:r>
              <w:rPr>
                <w:rFonts w:ascii="Cambria" w:hAnsi="Cambria" w:cstheme="minorHAnsi"/>
                <w:b/>
                <w:sz w:val="24"/>
                <w:szCs w:val="24"/>
              </w:rPr>
              <w:t>Application</w:t>
            </w:r>
          </w:p>
        </w:tc>
        <w:tc>
          <w:tcPr>
            <w:tcW w:w="708" w:type="dxa"/>
          </w:tcPr>
          <w:p w14:paraId="4692E4BA" w14:textId="20C0CA6C" w:rsidR="000259A3" w:rsidRDefault="00F86340">
            <w:pPr>
              <w:jc w:val="center"/>
              <w:rPr>
                <w:rFonts w:ascii="Cambria" w:hAnsi="Cambria" w:cstheme="minorHAnsi"/>
                <w:b/>
                <w:sz w:val="24"/>
                <w:szCs w:val="24"/>
              </w:rPr>
            </w:pPr>
            <w:r>
              <w:rPr>
                <w:rFonts w:ascii="Cambria" w:hAnsi="Cambria" w:cstheme="minorHAnsi"/>
                <w:b/>
                <w:sz w:val="24"/>
                <w:szCs w:val="24"/>
              </w:rPr>
              <w:t>CO</w:t>
            </w:r>
            <w:r w:rsidR="00A91F6D">
              <w:rPr>
                <w:rFonts w:ascii="Cambria" w:hAnsi="Cambria" w:cstheme="minorHAnsi"/>
                <w:b/>
                <w:sz w:val="24"/>
                <w:szCs w:val="24"/>
              </w:rPr>
              <w:t>3</w:t>
            </w:r>
          </w:p>
        </w:tc>
      </w:tr>
      <w:tr w:rsidR="00135982" w14:paraId="63A1BE15" w14:textId="77777777" w:rsidTr="00F86340">
        <w:trPr>
          <w:trHeight w:val="858"/>
        </w:trPr>
        <w:tc>
          <w:tcPr>
            <w:tcW w:w="562" w:type="dxa"/>
          </w:tcPr>
          <w:p w14:paraId="0B56A48F" w14:textId="36730EBC" w:rsidR="00135982" w:rsidRPr="00B41C35" w:rsidRDefault="00B41C35" w:rsidP="00135982">
            <w:pPr>
              <w:jc w:val="center"/>
              <w:rPr>
                <w:rFonts w:ascii="Cambria" w:hAnsi="Cambria" w:cstheme="minorHAnsi"/>
                <w:b/>
                <w:bCs/>
                <w:sz w:val="24"/>
                <w:szCs w:val="24"/>
              </w:rPr>
            </w:pPr>
            <w:r w:rsidRPr="00B41C35">
              <w:rPr>
                <w:rFonts w:ascii="Cambria" w:hAnsi="Cambria" w:cstheme="minorHAnsi"/>
                <w:b/>
                <w:bCs/>
                <w:sz w:val="24"/>
                <w:szCs w:val="24"/>
              </w:rPr>
              <w:lastRenderedPageBreak/>
              <w:t>20</w:t>
            </w:r>
          </w:p>
        </w:tc>
        <w:tc>
          <w:tcPr>
            <w:tcW w:w="7655" w:type="dxa"/>
          </w:tcPr>
          <w:p w14:paraId="2CD582D9" w14:textId="11BBD0BB" w:rsidR="00A444DA" w:rsidRDefault="00A444DA" w:rsidP="00A444DA">
            <w:pPr>
              <w:spacing w:after="0" w:line="240" w:lineRule="auto"/>
              <w:rPr>
                <w:rFonts w:ascii="Cambria" w:hAnsi="Cambria" w:cstheme="minorHAnsi"/>
                <w:bCs/>
                <w:sz w:val="24"/>
                <w:szCs w:val="24"/>
                <w:lang w:val="en-IN"/>
              </w:rPr>
            </w:pPr>
            <w:r w:rsidRPr="007E73C9">
              <w:rPr>
                <w:rFonts w:ascii="Cambria" w:hAnsi="Cambria" w:cstheme="minorHAnsi"/>
                <w:bCs/>
                <w:sz w:val="24"/>
                <w:szCs w:val="24"/>
                <w:lang w:val="en-IN"/>
              </w:rPr>
              <w:t xml:space="preserve">CASE 2 : </w:t>
            </w:r>
            <w:r w:rsidRPr="00A444DA">
              <w:rPr>
                <w:rFonts w:ascii="Cambria" w:hAnsi="Cambria" w:cstheme="minorHAnsi"/>
                <w:bCs/>
                <w:sz w:val="24"/>
                <w:szCs w:val="24"/>
                <w:lang w:val="en-IN"/>
              </w:rPr>
              <w:t>DOMINO’S DILEMMA</w:t>
            </w:r>
          </w:p>
          <w:p w14:paraId="55BC23AE" w14:textId="77777777" w:rsidR="008B7A88" w:rsidRPr="00A444DA" w:rsidRDefault="008B7A88" w:rsidP="00A444DA">
            <w:pPr>
              <w:spacing w:after="0" w:line="240" w:lineRule="auto"/>
              <w:rPr>
                <w:rFonts w:ascii="Cambria" w:hAnsi="Cambria" w:cstheme="minorHAnsi"/>
                <w:bCs/>
                <w:sz w:val="24"/>
                <w:szCs w:val="24"/>
                <w:lang w:val="en-IN"/>
              </w:rPr>
            </w:pPr>
          </w:p>
          <w:p w14:paraId="16099AB2" w14:textId="77777777" w:rsidR="00A444DA" w:rsidRPr="00A444DA" w:rsidRDefault="00A444DA" w:rsidP="00A444DA">
            <w:pPr>
              <w:spacing w:after="0" w:line="240" w:lineRule="auto"/>
              <w:rPr>
                <w:rFonts w:ascii="Cambria" w:hAnsi="Cambria" w:cstheme="minorHAnsi"/>
                <w:bCs/>
                <w:sz w:val="24"/>
                <w:szCs w:val="24"/>
                <w:lang w:val="en-IN"/>
              </w:rPr>
            </w:pPr>
            <w:bookmarkStart w:id="1" w:name="_Hlk185286804"/>
            <w:r w:rsidRPr="00A444DA">
              <w:rPr>
                <w:rFonts w:ascii="Cambria" w:hAnsi="Cambria" w:cstheme="minorHAnsi"/>
                <w:bCs/>
                <w:sz w:val="24"/>
                <w:szCs w:val="24"/>
                <w:lang w:val="en-IN"/>
              </w:rPr>
              <w:t>Social media sites are so much part of mainstream culture that</w:t>
            </w:r>
          </w:p>
          <w:p w14:paraId="09806CAB" w14:textId="77777777" w:rsidR="00A444DA" w:rsidRPr="00A444DA" w:rsidRDefault="00A444DA" w:rsidP="00A444DA">
            <w:pPr>
              <w:spacing w:after="0" w:line="240" w:lineRule="auto"/>
              <w:rPr>
                <w:rFonts w:ascii="Cambria" w:hAnsi="Cambria" w:cstheme="minorHAnsi"/>
                <w:bCs/>
                <w:sz w:val="24"/>
                <w:szCs w:val="24"/>
                <w:lang w:val="en-IN"/>
              </w:rPr>
            </w:pPr>
            <w:r w:rsidRPr="00A444DA">
              <w:rPr>
                <w:rFonts w:ascii="Cambria" w:hAnsi="Cambria" w:cstheme="minorHAnsi"/>
                <w:bCs/>
                <w:sz w:val="24"/>
                <w:szCs w:val="24"/>
                <w:lang w:val="en-IN"/>
              </w:rPr>
              <w:t>the Internet Advertising Bureau (IAB) recently reported they</w:t>
            </w:r>
          </w:p>
          <w:p w14:paraId="1ED592F9" w14:textId="77777777" w:rsidR="00A444DA" w:rsidRPr="00A444DA" w:rsidRDefault="00A444DA" w:rsidP="00A444DA">
            <w:pPr>
              <w:spacing w:after="0" w:line="240" w:lineRule="auto"/>
              <w:rPr>
                <w:rFonts w:ascii="Cambria" w:hAnsi="Cambria" w:cstheme="minorHAnsi"/>
                <w:bCs/>
                <w:i/>
                <w:iCs/>
                <w:sz w:val="24"/>
                <w:szCs w:val="24"/>
                <w:lang w:val="en-IN"/>
              </w:rPr>
            </w:pPr>
            <w:proofErr w:type="gramStart"/>
            <w:r w:rsidRPr="00A444DA">
              <w:rPr>
                <w:rFonts w:ascii="Cambria" w:hAnsi="Cambria" w:cstheme="minorHAnsi"/>
                <w:bCs/>
                <w:sz w:val="24"/>
                <w:szCs w:val="24"/>
                <w:lang w:val="en-IN"/>
              </w:rPr>
              <w:t>have</w:t>
            </w:r>
            <w:proofErr w:type="gramEnd"/>
            <w:r w:rsidRPr="00A444DA">
              <w:rPr>
                <w:rFonts w:ascii="Cambria" w:hAnsi="Cambria" w:cstheme="minorHAnsi"/>
                <w:bCs/>
                <w:sz w:val="24"/>
                <w:szCs w:val="24"/>
                <w:lang w:val="en-IN"/>
              </w:rPr>
              <w:t xml:space="preserve"> exceeded the reach of television. </w:t>
            </w:r>
            <w:r w:rsidRPr="00A444DA">
              <w:rPr>
                <w:rFonts w:ascii="Cambria" w:hAnsi="Cambria" w:cstheme="minorHAnsi"/>
                <w:bCs/>
                <w:i/>
                <w:iCs/>
                <w:sz w:val="24"/>
                <w:szCs w:val="24"/>
                <w:lang w:val="en-IN"/>
              </w:rPr>
              <w:t>Social media marketing</w:t>
            </w:r>
          </w:p>
          <w:p w14:paraId="02740C70" w14:textId="77777777" w:rsidR="00A444DA" w:rsidRPr="00A444DA" w:rsidRDefault="00A444DA" w:rsidP="00A444DA">
            <w:pPr>
              <w:spacing w:after="0" w:line="240" w:lineRule="auto"/>
              <w:rPr>
                <w:rFonts w:ascii="Cambria" w:hAnsi="Cambria" w:cstheme="minorHAnsi"/>
                <w:bCs/>
                <w:sz w:val="24"/>
                <w:szCs w:val="24"/>
                <w:lang w:val="en-IN"/>
              </w:rPr>
            </w:pPr>
            <w:r w:rsidRPr="00A444DA">
              <w:rPr>
                <w:rFonts w:ascii="Cambria" w:hAnsi="Cambria" w:cstheme="minorHAnsi"/>
                <w:bCs/>
                <w:sz w:val="24"/>
                <w:szCs w:val="24"/>
                <w:lang w:val="en-IN"/>
              </w:rPr>
              <w:t>describes the use of social media to engage with customers to</w:t>
            </w:r>
          </w:p>
          <w:p w14:paraId="390DDE15" w14:textId="77777777" w:rsidR="00A444DA" w:rsidRPr="00A444DA" w:rsidRDefault="00A444DA" w:rsidP="00A444DA">
            <w:pPr>
              <w:spacing w:after="0" w:line="240" w:lineRule="auto"/>
              <w:rPr>
                <w:rFonts w:ascii="Cambria" w:hAnsi="Cambria" w:cstheme="minorHAnsi"/>
                <w:bCs/>
                <w:sz w:val="24"/>
                <w:szCs w:val="24"/>
                <w:lang w:val="en-IN"/>
              </w:rPr>
            </w:pPr>
            <w:proofErr w:type="gramStart"/>
            <w:r w:rsidRPr="00A444DA">
              <w:rPr>
                <w:rFonts w:ascii="Cambria" w:hAnsi="Cambria" w:cstheme="minorHAnsi"/>
                <w:bCs/>
                <w:sz w:val="24"/>
                <w:szCs w:val="24"/>
                <w:lang w:val="en-IN"/>
              </w:rPr>
              <w:lastRenderedPageBreak/>
              <w:t>meet</w:t>
            </w:r>
            <w:proofErr w:type="gramEnd"/>
            <w:r w:rsidRPr="00A444DA">
              <w:rPr>
                <w:rFonts w:ascii="Cambria" w:hAnsi="Cambria" w:cstheme="minorHAnsi"/>
                <w:bCs/>
                <w:sz w:val="24"/>
                <w:szCs w:val="24"/>
                <w:lang w:val="en-IN"/>
              </w:rPr>
              <w:t xml:space="preserve"> marketing goals. It's about reaching customers via online</w:t>
            </w:r>
          </w:p>
          <w:p w14:paraId="640DAAB7" w14:textId="77777777" w:rsidR="00A444DA" w:rsidRPr="00A444DA" w:rsidRDefault="00A444DA" w:rsidP="00A444DA">
            <w:pPr>
              <w:spacing w:after="0" w:line="240" w:lineRule="auto"/>
              <w:rPr>
                <w:rFonts w:ascii="Cambria" w:hAnsi="Cambria" w:cstheme="minorHAnsi"/>
                <w:bCs/>
                <w:sz w:val="24"/>
                <w:szCs w:val="24"/>
                <w:lang w:val="en-IN"/>
              </w:rPr>
            </w:pPr>
            <w:proofErr w:type="gramStart"/>
            <w:r w:rsidRPr="00A444DA">
              <w:rPr>
                <w:rFonts w:ascii="Cambria" w:hAnsi="Cambria" w:cstheme="minorHAnsi"/>
                <w:bCs/>
                <w:sz w:val="24"/>
                <w:szCs w:val="24"/>
                <w:lang w:val="en-IN"/>
              </w:rPr>
              <w:t>dialogue</w:t>
            </w:r>
            <w:proofErr w:type="gramEnd"/>
            <w:r w:rsidRPr="00A444DA">
              <w:rPr>
                <w:rFonts w:ascii="Cambria" w:hAnsi="Cambria" w:cstheme="minorHAnsi"/>
                <w:bCs/>
                <w:sz w:val="24"/>
                <w:szCs w:val="24"/>
                <w:lang w:val="en-IN"/>
              </w:rPr>
              <w:t>. According to Lloyd Salmons, chairman of the IAB, it's</w:t>
            </w:r>
          </w:p>
          <w:p w14:paraId="246D7133" w14:textId="77777777" w:rsidR="00152724" w:rsidRPr="007E73C9" w:rsidRDefault="00A444DA" w:rsidP="00A444DA">
            <w:pPr>
              <w:spacing w:after="0" w:line="240" w:lineRule="auto"/>
              <w:rPr>
                <w:rFonts w:ascii="Cambria" w:hAnsi="Cambria" w:cstheme="minorHAnsi"/>
                <w:bCs/>
                <w:sz w:val="24"/>
                <w:szCs w:val="24"/>
                <w:lang w:val="en-IN"/>
              </w:rPr>
            </w:pPr>
            <w:proofErr w:type="gramStart"/>
            <w:r w:rsidRPr="00A444DA">
              <w:rPr>
                <w:rFonts w:ascii="Cambria" w:hAnsi="Cambria" w:cstheme="minorHAnsi"/>
                <w:bCs/>
                <w:sz w:val="24"/>
                <w:szCs w:val="24"/>
                <w:lang w:val="en-IN"/>
              </w:rPr>
              <w:t>really</w:t>
            </w:r>
            <w:proofErr w:type="gramEnd"/>
            <w:r w:rsidRPr="00A444DA">
              <w:rPr>
                <w:rFonts w:ascii="Cambria" w:hAnsi="Cambria" w:cstheme="minorHAnsi"/>
                <w:bCs/>
                <w:sz w:val="24"/>
                <w:szCs w:val="24"/>
                <w:lang w:val="en-IN"/>
              </w:rPr>
              <w:t xml:space="preserve"> about brands having conversations.</w:t>
            </w:r>
            <w:r w:rsidR="00152724" w:rsidRPr="007E73C9">
              <w:rPr>
                <w:rFonts w:ascii="Cambria" w:hAnsi="Cambria" w:cstheme="minorHAnsi"/>
                <w:bCs/>
                <w:sz w:val="24"/>
                <w:szCs w:val="24"/>
                <w:lang w:val="en-IN"/>
              </w:rPr>
              <w:t xml:space="preserve"> </w:t>
            </w:r>
          </w:p>
          <w:p w14:paraId="309012D9" w14:textId="77777777" w:rsidR="00152724" w:rsidRPr="007E73C9" w:rsidRDefault="00152724" w:rsidP="00A444DA">
            <w:pPr>
              <w:spacing w:after="0" w:line="240" w:lineRule="auto"/>
              <w:rPr>
                <w:rFonts w:ascii="Cambria" w:hAnsi="Cambria" w:cstheme="minorHAnsi"/>
                <w:bCs/>
                <w:sz w:val="24"/>
                <w:szCs w:val="24"/>
                <w:lang w:val="en-IN"/>
              </w:rPr>
            </w:pPr>
          </w:p>
          <w:p w14:paraId="6EF07CBC" w14:textId="159C8467" w:rsidR="00A444DA" w:rsidRPr="00A444DA" w:rsidRDefault="00A444DA" w:rsidP="00A444DA">
            <w:pPr>
              <w:spacing w:after="0" w:line="240" w:lineRule="auto"/>
              <w:rPr>
                <w:rFonts w:ascii="Cambria" w:hAnsi="Cambria" w:cstheme="minorHAnsi"/>
                <w:bCs/>
                <w:sz w:val="24"/>
                <w:szCs w:val="24"/>
                <w:lang w:val="en-IN"/>
              </w:rPr>
            </w:pPr>
            <w:r w:rsidRPr="00A444DA">
              <w:rPr>
                <w:rFonts w:ascii="Cambria" w:hAnsi="Cambria" w:cstheme="minorHAnsi"/>
                <w:bCs/>
                <w:sz w:val="24"/>
                <w:szCs w:val="24"/>
                <w:lang w:val="en-IN"/>
              </w:rPr>
              <w:t>But sometimes use of social media backfires for companies.</w:t>
            </w:r>
          </w:p>
          <w:p w14:paraId="3C907F90" w14:textId="22DE4195" w:rsidR="00A444DA" w:rsidRPr="00A444DA" w:rsidRDefault="00A444DA" w:rsidP="00A444DA">
            <w:pPr>
              <w:spacing w:after="0" w:line="240" w:lineRule="auto"/>
              <w:rPr>
                <w:rFonts w:ascii="Cambria" w:hAnsi="Cambria" w:cstheme="minorHAnsi"/>
                <w:bCs/>
                <w:sz w:val="24"/>
                <w:szCs w:val="24"/>
                <w:lang w:val="en-IN"/>
              </w:rPr>
            </w:pPr>
            <w:r w:rsidRPr="00A444DA">
              <w:rPr>
                <w:rFonts w:ascii="Cambria" w:hAnsi="Cambria" w:cstheme="minorHAnsi"/>
                <w:bCs/>
                <w:sz w:val="24"/>
                <w:szCs w:val="24"/>
                <w:lang w:val="en-IN"/>
              </w:rPr>
              <w:t>This certainly was the case for Domino's, the national pizza delivery</w:t>
            </w:r>
            <w:r w:rsidR="00152724" w:rsidRPr="007E73C9">
              <w:rPr>
                <w:rFonts w:ascii="Cambria" w:hAnsi="Cambria" w:cstheme="minorHAnsi"/>
                <w:bCs/>
                <w:sz w:val="24"/>
                <w:szCs w:val="24"/>
                <w:lang w:val="en-IN"/>
              </w:rPr>
              <w:t xml:space="preserve"> </w:t>
            </w:r>
            <w:r w:rsidRPr="00A444DA">
              <w:rPr>
                <w:rFonts w:ascii="Cambria" w:hAnsi="Cambria" w:cstheme="minorHAnsi"/>
                <w:bCs/>
                <w:sz w:val="24"/>
                <w:szCs w:val="24"/>
                <w:lang w:val="en-IN"/>
              </w:rPr>
              <w:t>company. Two employees of a North Carolina Domino's</w:t>
            </w:r>
          </w:p>
          <w:p w14:paraId="0E7A8A7C" w14:textId="77777777" w:rsidR="00A444DA" w:rsidRPr="00A444DA" w:rsidRDefault="00A444DA" w:rsidP="00A444DA">
            <w:pPr>
              <w:spacing w:after="0" w:line="240" w:lineRule="auto"/>
              <w:rPr>
                <w:rFonts w:ascii="Cambria" w:hAnsi="Cambria" w:cstheme="minorHAnsi"/>
                <w:bCs/>
                <w:sz w:val="24"/>
                <w:szCs w:val="24"/>
                <w:lang w:val="en-IN"/>
              </w:rPr>
            </w:pPr>
            <w:r w:rsidRPr="00A444DA">
              <w:rPr>
                <w:rFonts w:ascii="Cambria" w:hAnsi="Cambria" w:cstheme="minorHAnsi"/>
                <w:bCs/>
                <w:sz w:val="24"/>
                <w:szCs w:val="24"/>
                <w:lang w:val="en-IN"/>
              </w:rPr>
              <w:t>store posted a YouTube video of themselves in the kitchen as</w:t>
            </w:r>
          </w:p>
          <w:p w14:paraId="0E1F825A" w14:textId="77777777" w:rsidR="00A444DA" w:rsidRPr="00A444DA" w:rsidRDefault="00A444DA" w:rsidP="00A444DA">
            <w:pPr>
              <w:spacing w:after="0" w:line="240" w:lineRule="auto"/>
              <w:rPr>
                <w:rFonts w:ascii="Cambria" w:hAnsi="Cambria" w:cstheme="minorHAnsi"/>
                <w:bCs/>
                <w:sz w:val="24"/>
                <w:szCs w:val="24"/>
                <w:lang w:val="en-IN"/>
              </w:rPr>
            </w:pPr>
            <w:r w:rsidRPr="00A444DA">
              <w:rPr>
                <w:rFonts w:ascii="Cambria" w:hAnsi="Cambria" w:cstheme="minorHAnsi"/>
                <w:bCs/>
                <w:sz w:val="24"/>
                <w:szCs w:val="24"/>
                <w:lang w:val="en-IN"/>
              </w:rPr>
              <w:t>they performed disgusting practices with pizza ingredients:</w:t>
            </w:r>
          </w:p>
          <w:p w14:paraId="205FB4BB" w14:textId="77777777" w:rsidR="00152724" w:rsidRPr="007E73C9" w:rsidRDefault="00152724" w:rsidP="00A444DA">
            <w:pPr>
              <w:spacing w:after="0" w:line="240" w:lineRule="auto"/>
              <w:rPr>
                <w:rFonts w:ascii="Cambria" w:hAnsi="Cambria" w:cstheme="minorHAnsi"/>
                <w:bCs/>
                <w:sz w:val="24"/>
                <w:szCs w:val="24"/>
                <w:lang w:val="en-IN"/>
              </w:rPr>
            </w:pPr>
          </w:p>
          <w:p w14:paraId="69D87F39" w14:textId="4386AB20" w:rsidR="00A444DA" w:rsidRPr="00A444DA" w:rsidRDefault="00A444DA" w:rsidP="00A444DA">
            <w:pPr>
              <w:spacing w:after="0" w:line="240" w:lineRule="auto"/>
              <w:rPr>
                <w:rFonts w:ascii="Cambria" w:hAnsi="Cambria" w:cstheme="minorHAnsi"/>
                <w:b/>
                <w:sz w:val="20"/>
                <w:szCs w:val="20"/>
                <w:lang w:val="en-IN"/>
              </w:rPr>
            </w:pPr>
            <w:r w:rsidRPr="00A444DA">
              <w:rPr>
                <w:rFonts w:ascii="Cambria" w:hAnsi="Cambria" w:cstheme="minorHAnsi"/>
                <w:b/>
                <w:sz w:val="20"/>
                <w:szCs w:val="20"/>
                <w:lang w:val="en-IN"/>
              </w:rPr>
              <w:t>In about five minutes it'll be sent out on delivery where somebody</w:t>
            </w:r>
          </w:p>
          <w:p w14:paraId="3195A751" w14:textId="77777777" w:rsidR="00A444DA" w:rsidRPr="00A444DA" w:rsidRDefault="00A444DA" w:rsidP="00A444DA">
            <w:pPr>
              <w:spacing w:after="0" w:line="240" w:lineRule="auto"/>
              <w:rPr>
                <w:rFonts w:ascii="Cambria" w:hAnsi="Cambria" w:cstheme="minorHAnsi"/>
                <w:b/>
                <w:sz w:val="20"/>
                <w:szCs w:val="20"/>
                <w:lang w:val="en-IN"/>
              </w:rPr>
            </w:pPr>
            <w:r w:rsidRPr="00A444DA">
              <w:rPr>
                <w:rFonts w:ascii="Cambria" w:hAnsi="Cambria" w:cstheme="minorHAnsi"/>
                <w:b/>
                <w:sz w:val="20"/>
                <w:szCs w:val="20"/>
                <w:lang w:val="en-IN"/>
              </w:rPr>
              <w:t>will be eating these, yes, eating them, and little did they know that</w:t>
            </w:r>
          </w:p>
          <w:p w14:paraId="5540A0B2" w14:textId="77777777" w:rsidR="00A444DA" w:rsidRPr="00A444DA" w:rsidRDefault="00A444DA" w:rsidP="00A444DA">
            <w:pPr>
              <w:spacing w:after="0" w:line="240" w:lineRule="auto"/>
              <w:rPr>
                <w:rFonts w:ascii="Cambria" w:hAnsi="Cambria" w:cstheme="minorHAnsi"/>
                <w:b/>
                <w:sz w:val="20"/>
                <w:szCs w:val="20"/>
                <w:lang w:val="en-IN"/>
              </w:rPr>
            </w:pPr>
            <w:r w:rsidRPr="00A444DA">
              <w:rPr>
                <w:rFonts w:ascii="Cambria" w:hAnsi="Cambria" w:cstheme="minorHAnsi"/>
                <w:b/>
                <w:sz w:val="20"/>
                <w:szCs w:val="20"/>
                <w:lang w:val="en-IN"/>
              </w:rPr>
              <w:t>cheese was in his nose and that there was some lethal gas that</w:t>
            </w:r>
          </w:p>
          <w:p w14:paraId="2B61B770" w14:textId="77777777" w:rsidR="00A444DA" w:rsidRPr="00A444DA" w:rsidRDefault="00A444DA" w:rsidP="00A444DA">
            <w:pPr>
              <w:spacing w:after="0" w:line="240" w:lineRule="auto"/>
              <w:rPr>
                <w:rFonts w:ascii="Cambria" w:hAnsi="Cambria" w:cstheme="minorHAnsi"/>
                <w:bCs/>
                <w:lang w:val="en-IN"/>
              </w:rPr>
            </w:pPr>
            <w:proofErr w:type="gramStart"/>
            <w:r w:rsidRPr="00A444DA">
              <w:rPr>
                <w:rFonts w:ascii="Cambria" w:hAnsi="Cambria" w:cstheme="minorHAnsi"/>
                <w:b/>
                <w:sz w:val="20"/>
                <w:szCs w:val="20"/>
                <w:lang w:val="en-IN"/>
              </w:rPr>
              <w:t>ended</w:t>
            </w:r>
            <w:proofErr w:type="gramEnd"/>
            <w:r w:rsidRPr="00A444DA">
              <w:rPr>
                <w:rFonts w:ascii="Cambria" w:hAnsi="Cambria" w:cstheme="minorHAnsi"/>
                <w:b/>
                <w:sz w:val="20"/>
                <w:szCs w:val="20"/>
                <w:lang w:val="en-IN"/>
              </w:rPr>
              <w:t xml:space="preserve"> up on their salami. . . that how we roll at Domino's</w:t>
            </w:r>
            <w:r w:rsidRPr="00A444DA">
              <w:rPr>
                <w:rFonts w:ascii="Cambria" w:hAnsi="Cambria" w:cstheme="minorHAnsi"/>
                <w:bCs/>
                <w:lang w:val="en-IN"/>
              </w:rPr>
              <w:t>.</w:t>
            </w:r>
          </w:p>
          <w:p w14:paraId="6717CC44" w14:textId="77777777" w:rsidR="00152724" w:rsidRPr="007E73C9" w:rsidRDefault="00152724" w:rsidP="00A444DA">
            <w:pPr>
              <w:spacing w:after="0" w:line="240" w:lineRule="auto"/>
              <w:rPr>
                <w:rFonts w:ascii="Cambria" w:hAnsi="Cambria" w:cstheme="minorHAnsi"/>
                <w:bCs/>
                <w:sz w:val="24"/>
                <w:szCs w:val="24"/>
                <w:lang w:val="en-IN"/>
              </w:rPr>
            </w:pPr>
          </w:p>
          <w:p w14:paraId="5EC7174E" w14:textId="12A53610" w:rsidR="00A444DA" w:rsidRPr="00A444DA" w:rsidRDefault="00A444DA" w:rsidP="00A444DA">
            <w:pPr>
              <w:spacing w:after="0" w:line="240" w:lineRule="auto"/>
              <w:rPr>
                <w:rFonts w:ascii="Cambria" w:hAnsi="Cambria" w:cstheme="minorHAnsi"/>
                <w:bCs/>
                <w:sz w:val="24"/>
                <w:szCs w:val="24"/>
                <w:lang w:val="en-IN"/>
              </w:rPr>
            </w:pPr>
            <w:r w:rsidRPr="00A444DA">
              <w:rPr>
                <w:rFonts w:ascii="Cambria" w:hAnsi="Cambria" w:cstheme="minorHAnsi"/>
                <w:bCs/>
                <w:sz w:val="24"/>
                <w:szCs w:val="24"/>
                <w:lang w:val="en-IN"/>
              </w:rPr>
              <w:t>What steps should a company take when it faces a social</w:t>
            </w:r>
          </w:p>
          <w:p w14:paraId="16D60074" w14:textId="77777777" w:rsidR="00A444DA" w:rsidRPr="00A444DA" w:rsidRDefault="00A444DA" w:rsidP="00A444DA">
            <w:pPr>
              <w:spacing w:after="0" w:line="240" w:lineRule="auto"/>
              <w:rPr>
                <w:rFonts w:ascii="Cambria" w:hAnsi="Cambria" w:cstheme="minorHAnsi"/>
                <w:bCs/>
                <w:sz w:val="24"/>
                <w:szCs w:val="24"/>
                <w:lang w:val="en-IN"/>
              </w:rPr>
            </w:pPr>
            <w:proofErr w:type="gramStart"/>
            <w:r w:rsidRPr="00A444DA">
              <w:rPr>
                <w:rFonts w:ascii="Cambria" w:hAnsi="Cambria" w:cstheme="minorHAnsi"/>
                <w:bCs/>
                <w:sz w:val="24"/>
                <w:szCs w:val="24"/>
                <w:lang w:val="en-IN"/>
              </w:rPr>
              <w:t>media</w:t>
            </w:r>
            <w:proofErr w:type="gramEnd"/>
            <w:r w:rsidRPr="00A444DA">
              <w:rPr>
                <w:rFonts w:ascii="Cambria" w:hAnsi="Cambria" w:cstheme="minorHAnsi"/>
                <w:bCs/>
                <w:sz w:val="24"/>
                <w:szCs w:val="24"/>
                <w:lang w:val="en-IN"/>
              </w:rPr>
              <w:t xml:space="preserve"> marketing disaster like this? Should Domino’s just ignore</w:t>
            </w:r>
          </w:p>
          <w:p w14:paraId="2ADC11F2" w14:textId="77777777" w:rsidR="00A444DA" w:rsidRPr="00A444DA" w:rsidRDefault="00A444DA" w:rsidP="00A444DA">
            <w:pPr>
              <w:spacing w:after="0" w:line="240" w:lineRule="auto"/>
              <w:rPr>
                <w:rFonts w:ascii="Cambria" w:hAnsi="Cambria" w:cstheme="minorHAnsi"/>
                <w:bCs/>
                <w:sz w:val="24"/>
                <w:szCs w:val="24"/>
                <w:lang w:val="en-IN"/>
              </w:rPr>
            </w:pPr>
            <w:r w:rsidRPr="00A444DA">
              <w:rPr>
                <w:rFonts w:ascii="Cambria" w:hAnsi="Cambria" w:cstheme="minorHAnsi"/>
                <w:bCs/>
                <w:sz w:val="24"/>
                <w:szCs w:val="24"/>
                <w:lang w:val="en-IN"/>
              </w:rPr>
              <w:t>the videos and assume that the buzz will die down, or</w:t>
            </w:r>
          </w:p>
          <w:p w14:paraId="57A94668" w14:textId="77777777" w:rsidR="00A444DA" w:rsidRPr="00A444DA" w:rsidRDefault="00A444DA" w:rsidP="00A444DA">
            <w:pPr>
              <w:spacing w:after="0" w:line="240" w:lineRule="auto"/>
              <w:rPr>
                <w:rFonts w:ascii="Cambria" w:hAnsi="Cambria" w:cstheme="minorHAnsi"/>
                <w:bCs/>
                <w:sz w:val="24"/>
                <w:szCs w:val="24"/>
                <w:lang w:val="en-IN"/>
              </w:rPr>
            </w:pPr>
            <w:proofErr w:type="gramStart"/>
            <w:r w:rsidRPr="00A444DA">
              <w:rPr>
                <w:rFonts w:ascii="Cambria" w:hAnsi="Cambria" w:cstheme="minorHAnsi"/>
                <w:bCs/>
                <w:sz w:val="24"/>
                <w:szCs w:val="24"/>
                <w:lang w:val="en-IN"/>
              </w:rPr>
              <w:t>should</w:t>
            </w:r>
            <w:proofErr w:type="gramEnd"/>
            <w:r w:rsidRPr="00A444DA">
              <w:rPr>
                <w:rFonts w:ascii="Cambria" w:hAnsi="Cambria" w:cstheme="minorHAnsi"/>
                <w:bCs/>
                <w:sz w:val="24"/>
                <w:szCs w:val="24"/>
                <w:lang w:val="en-IN"/>
              </w:rPr>
              <w:t xml:space="preserve"> it take quick action? Domino's did nothing for the first</w:t>
            </w:r>
          </w:p>
          <w:p w14:paraId="13FEE74A" w14:textId="77777777" w:rsidR="00A444DA" w:rsidRPr="00A444DA" w:rsidRDefault="00A444DA" w:rsidP="00A444DA">
            <w:pPr>
              <w:spacing w:after="0" w:line="240" w:lineRule="auto"/>
              <w:rPr>
                <w:rFonts w:ascii="Cambria" w:hAnsi="Cambria" w:cstheme="minorHAnsi"/>
                <w:bCs/>
                <w:sz w:val="24"/>
                <w:szCs w:val="24"/>
                <w:lang w:val="en-IN"/>
              </w:rPr>
            </w:pPr>
            <w:r w:rsidRPr="00A444DA">
              <w:rPr>
                <w:rFonts w:ascii="Cambria" w:hAnsi="Cambria" w:cstheme="minorHAnsi"/>
                <w:bCs/>
                <w:sz w:val="24"/>
                <w:szCs w:val="24"/>
                <w:lang w:val="en-IN"/>
              </w:rPr>
              <w:t>48 hours but eventually—after more than one million people</w:t>
            </w:r>
          </w:p>
          <w:p w14:paraId="34FBBDC0" w14:textId="77777777" w:rsidR="00A444DA" w:rsidRPr="00A444DA" w:rsidRDefault="00A444DA" w:rsidP="00A444DA">
            <w:pPr>
              <w:spacing w:after="0" w:line="240" w:lineRule="auto"/>
              <w:rPr>
                <w:rFonts w:ascii="Cambria" w:hAnsi="Cambria" w:cstheme="minorHAnsi"/>
                <w:bCs/>
                <w:sz w:val="24"/>
                <w:szCs w:val="24"/>
                <w:lang w:val="en-IN"/>
              </w:rPr>
            </w:pPr>
            <w:proofErr w:type="gramStart"/>
            <w:r w:rsidRPr="00A444DA">
              <w:rPr>
                <w:rFonts w:ascii="Cambria" w:hAnsi="Cambria" w:cstheme="minorHAnsi"/>
                <w:bCs/>
                <w:sz w:val="24"/>
                <w:szCs w:val="24"/>
                <w:lang w:val="en-IN"/>
              </w:rPr>
              <w:t>viewed</w:t>
            </w:r>
            <w:proofErr w:type="gramEnd"/>
            <w:r w:rsidRPr="00A444DA">
              <w:rPr>
                <w:rFonts w:ascii="Cambria" w:hAnsi="Cambria" w:cstheme="minorHAnsi"/>
                <w:bCs/>
                <w:sz w:val="24"/>
                <w:szCs w:val="24"/>
                <w:lang w:val="en-IN"/>
              </w:rPr>
              <w:t xml:space="preserve"> the spot—got the video removed from YouTube. Domino's</w:t>
            </w:r>
          </w:p>
          <w:p w14:paraId="38AB4D9C" w14:textId="77777777" w:rsidR="00A444DA" w:rsidRPr="00A444DA" w:rsidRDefault="00A444DA" w:rsidP="00A444DA">
            <w:pPr>
              <w:spacing w:after="0" w:line="240" w:lineRule="auto"/>
              <w:rPr>
                <w:rFonts w:ascii="Cambria" w:hAnsi="Cambria" w:cstheme="minorHAnsi"/>
                <w:bCs/>
                <w:sz w:val="24"/>
                <w:szCs w:val="24"/>
                <w:lang w:val="en-IN"/>
              </w:rPr>
            </w:pPr>
            <w:r w:rsidRPr="00A444DA">
              <w:rPr>
                <w:rFonts w:ascii="Cambria" w:hAnsi="Cambria" w:cstheme="minorHAnsi"/>
                <w:bCs/>
                <w:sz w:val="24"/>
                <w:szCs w:val="24"/>
                <w:lang w:val="en-IN"/>
              </w:rPr>
              <w:t>also posted a YouTube clip of its CEO who stated:</w:t>
            </w:r>
          </w:p>
          <w:p w14:paraId="18FEE95D" w14:textId="77777777" w:rsidR="00152724" w:rsidRPr="007E73C9" w:rsidRDefault="00152724" w:rsidP="00A444DA">
            <w:pPr>
              <w:spacing w:after="0" w:line="240" w:lineRule="auto"/>
              <w:rPr>
                <w:rFonts w:ascii="Cambria" w:hAnsi="Cambria" w:cstheme="minorHAnsi"/>
                <w:bCs/>
                <w:sz w:val="24"/>
                <w:szCs w:val="24"/>
                <w:lang w:val="en-IN"/>
              </w:rPr>
            </w:pPr>
          </w:p>
          <w:p w14:paraId="1ECD31DD" w14:textId="17043F59" w:rsidR="00A444DA" w:rsidRPr="00A444DA" w:rsidRDefault="00A444DA" w:rsidP="00A444DA">
            <w:pPr>
              <w:spacing w:after="0" w:line="240" w:lineRule="auto"/>
              <w:rPr>
                <w:rFonts w:ascii="Cambria" w:hAnsi="Cambria" w:cstheme="minorHAnsi"/>
                <w:b/>
                <w:sz w:val="20"/>
                <w:szCs w:val="20"/>
                <w:lang w:val="en-IN"/>
              </w:rPr>
            </w:pPr>
            <w:r w:rsidRPr="00A444DA">
              <w:rPr>
                <w:rFonts w:ascii="Cambria" w:hAnsi="Cambria" w:cstheme="minorHAnsi"/>
                <w:b/>
                <w:sz w:val="20"/>
                <w:szCs w:val="20"/>
                <w:lang w:val="en-IN"/>
              </w:rPr>
              <w:t>We sincerely apologize for this incident. We thank members of the</w:t>
            </w:r>
          </w:p>
          <w:p w14:paraId="40FEBD1B" w14:textId="77777777" w:rsidR="00A444DA" w:rsidRPr="00A444DA" w:rsidRDefault="00A444DA" w:rsidP="00A444DA">
            <w:pPr>
              <w:spacing w:after="0" w:line="240" w:lineRule="auto"/>
              <w:rPr>
                <w:rFonts w:ascii="Cambria" w:hAnsi="Cambria" w:cstheme="minorHAnsi"/>
                <w:b/>
                <w:sz w:val="20"/>
                <w:szCs w:val="20"/>
                <w:lang w:val="en-IN"/>
              </w:rPr>
            </w:pPr>
            <w:r w:rsidRPr="00A444DA">
              <w:rPr>
                <w:rFonts w:ascii="Cambria" w:hAnsi="Cambria" w:cstheme="minorHAnsi"/>
                <w:b/>
                <w:sz w:val="20"/>
                <w:szCs w:val="20"/>
                <w:lang w:val="en-IN"/>
              </w:rPr>
              <w:t>online community who quickly alerted us and allowed us to take</w:t>
            </w:r>
          </w:p>
          <w:p w14:paraId="07A99C23" w14:textId="77777777" w:rsidR="00A444DA" w:rsidRPr="00A444DA" w:rsidRDefault="00A444DA" w:rsidP="00A444DA">
            <w:pPr>
              <w:spacing w:after="0" w:line="240" w:lineRule="auto"/>
              <w:rPr>
                <w:rFonts w:ascii="Cambria" w:hAnsi="Cambria" w:cstheme="minorHAnsi"/>
                <w:b/>
                <w:sz w:val="20"/>
                <w:szCs w:val="20"/>
                <w:lang w:val="en-IN"/>
              </w:rPr>
            </w:pPr>
            <w:proofErr w:type="gramStart"/>
            <w:r w:rsidRPr="00A444DA">
              <w:rPr>
                <w:rFonts w:ascii="Cambria" w:hAnsi="Cambria" w:cstheme="minorHAnsi"/>
                <w:b/>
                <w:sz w:val="20"/>
                <w:szCs w:val="20"/>
                <w:lang w:val="en-IN"/>
              </w:rPr>
              <w:t>immediate</w:t>
            </w:r>
            <w:proofErr w:type="gramEnd"/>
            <w:r w:rsidRPr="00A444DA">
              <w:rPr>
                <w:rFonts w:ascii="Cambria" w:hAnsi="Cambria" w:cstheme="minorHAnsi"/>
                <w:b/>
                <w:sz w:val="20"/>
                <w:szCs w:val="20"/>
                <w:lang w:val="en-IN"/>
              </w:rPr>
              <w:t xml:space="preserve"> action. Although the individuals in question claim it's</w:t>
            </w:r>
          </w:p>
          <w:p w14:paraId="3AF60D8B" w14:textId="77777777" w:rsidR="00C50AA1" w:rsidRPr="008B7A88" w:rsidRDefault="00A444DA" w:rsidP="00A444DA">
            <w:pPr>
              <w:spacing w:after="0" w:line="240" w:lineRule="auto"/>
              <w:rPr>
                <w:rFonts w:ascii="Cambria" w:hAnsi="Cambria" w:cstheme="minorHAnsi"/>
                <w:b/>
                <w:sz w:val="20"/>
                <w:szCs w:val="20"/>
                <w:lang w:val="en-IN"/>
              </w:rPr>
            </w:pPr>
            <w:proofErr w:type="gramStart"/>
            <w:r w:rsidRPr="008B7A88">
              <w:rPr>
                <w:rFonts w:ascii="Cambria" w:hAnsi="Cambria" w:cstheme="minorHAnsi"/>
                <w:b/>
                <w:sz w:val="20"/>
                <w:szCs w:val="20"/>
                <w:lang w:val="en-IN"/>
              </w:rPr>
              <w:t>a</w:t>
            </w:r>
            <w:proofErr w:type="gramEnd"/>
            <w:r w:rsidRPr="008B7A88">
              <w:rPr>
                <w:rFonts w:ascii="Cambria" w:hAnsi="Cambria" w:cstheme="minorHAnsi"/>
                <w:b/>
                <w:sz w:val="20"/>
                <w:szCs w:val="20"/>
                <w:lang w:val="en-IN"/>
              </w:rPr>
              <w:t xml:space="preserve"> hoax, we are taking this incredibly seriously.</w:t>
            </w:r>
          </w:p>
          <w:p w14:paraId="5CD1945F" w14:textId="77777777" w:rsidR="007E73C9" w:rsidRPr="007E73C9" w:rsidRDefault="007E73C9" w:rsidP="00A444DA">
            <w:pPr>
              <w:spacing w:after="0" w:line="240" w:lineRule="auto"/>
              <w:rPr>
                <w:rFonts w:ascii="Cambria" w:hAnsi="Cambria" w:cstheme="minorHAnsi"/>
                <w:bCs/>
                <w:lang w:val="en-IN"/>
              </w:rPr>
            </w:pPr>
          </w:p>
          <w:p w14:paraId="1FEE82D6" w14:textId="62393507" w:rsidR="007E73C9" w:rsidRPr="007E73C9" w:rsidRDefault="007E73C9" w:rsidP="007E73C9">
            <w:pPr>
              <w:spacing w:after="0" w:line="240" w:lineRule="auto"/>
              <w:rPr>
                <w:rFonts w:ascii="Cambria" w:hAnsi="Cambria" w:cstheme="minorHAnsi"/>
                <w:bCs/>
                <w:lang w:val="en-IN"/>
              </w:rPr>
            </w:pPr>
            <w:r w:rsidRPr="007E73C9">
              <w:rPr>
                <w:rFonts w:ascii="Cambria" w:hAnsi="Cambria" w:cstheme="minorHAnsi"/>
                <w:bCs/>
                <w:lang w:val="en-IN"/>
              </w:rPr>
              <w:t>Domino's also announced that the store where the videos were taken was shut down and sanitized. In addition, the company opened a Twitter account to deal with consumer questions. The two employees involved were fired (duh!) and charged with the felony of delivering prohibited foods.</w:t>
            </w:r>
          </w:p>
          <w:p w14:paraId="6762D4BC" w14:textId="77777777" w:rsidR="007E73C9" w:rsidRPr="007E73C9" w:rsidRDefault="007E73C9" w:rsidP="007E73C9">
            <w:pPr>
              <w:spacing w:after="0" w:line="240" w:lineRule="auto"/>
              <w:rPr>
                <w:rFonts w:ascii="Cambria" w:hAnsi="Cambria" w:cstheme="minorHAnsi"/>
                <w:bCs/>
                <w:lang w:val="en-IN"/>
              </w:rPr>
            </w:pPr>
          </w:p>
          <w:p w14:paraId="7662993E" w14:textId="6CA3FA41" w:rsidR="007E73C9" w:rsidRPr="007E73C9" w:rsidRDefault="007E73C9" w:rsidP="007E73C9">
            <w:pPr>
              <w:spacing w:after="0" w:line="240" w:lineRule="auto"/>
              <w:rPr>
                <w:rFonts w:ascii="Cambria" w:hAnsi="Cambria" w:cstheme="minorHAnsi"/>
                <w:bCs/>
                <w:lang w:val="en-IN"/>
              </w:rPr>
            </w:pPr>
            <w:r w:rsidRPr="007E73C9">
              <w:rPr>
                <w:rFonts w:ascii="Cambria" w:hAnsi="Cambria" w:cstheme="minorHAnsi"/>
                <w:bCs/>
                <w:lang w:val="en-IN"/>
              </w:rPr>
              <w:t xml:space="preserve">Was this a strong enough response by Domino's? Most social media marketing experts grade Domino's actions as excellent but a bit delayed. In fact, an </w:t>
            </w:r>
            <w:r w:rsidRPr="007E73C9">
              <w:rPr>
                <w:rFonts w:ascii="Cambria" w:hAnsi="Cambria" w:cstheme="minorHAnsi"/>
                <w:bCs/>
                <w:i/>
                <w:iCs/>
                <w:lang w:val="en-IN"/>
              </w:rPr>
              <w:t xml:space="preserve">Advertising Age </w:t>
            </w:r>
            <w:r w:rsidRPr="007E73C9">
              <w:rPr>
                <w:rFonts w:ascii="Cambria" w:hAnsi="Cambria" w:cstheme="minorHAnsi"/>
                <w:bCs/>
                <w:lang w:val="en-IN"/>
              </w:rPr>
              <w:t>survey revealed that 64 percent of readers believed that the company did the best it could to deal with the crisis. Still, there's no doubt this incident was a pie in the eye for the company.</w:t>
            </w:r>
          </w:p>
          <w:p w14:paraId="3477DA8E" w14:textId="77777777" w:rsidR="007E73C9" w:rsidRPr="007E73C9" w:rsidRDefault="007E73C9" w:rsidP="007E73C9">
            <w:pPr>
              <w:spacing w:after="0" w:line="240" w:lineRule="auto"/>
              <w:rPr>
                <w:rFonts w:ascii="Cambria" w:hAnsi="Cambria" w:cstheme="minorHAnsi"/>
                <w:bCs/>
                <w:lang w:val="en-IN"/>
              </w:rPr>
            </w:pPr>
          </w:p>
          <w:p w14:paraId="57F7567D" w14:textId="77777777" w:rsidR="007E73C9" w:rsidRPr="007E73C9" w:rsidRDefault="007E73C9" w:rsidP="007E73C9">
            <w:pPr>
              <w:spacing w:after="0" w:line="240" w:lineRule="auto"/>
              <w:rPr>
                <w:rFonts w:ascii="Cambria" w:hAnsi="Cambria" w:cstheme="minorHAnsi"/>
                <w:bCs/>
                <w:lang w:val="en-IN"/>
              </w:rPr>
            </w:pPr>
          </w:p>
          <w:p w14:paraId="7424EF31" w14:textId="77777777" w:rsidR="007E73C9" w:rsidRDefault="007E73C9" w:rsidP="007E73C9">
            <w:pPr>
              <w:spacing w:after="0" w:line="240" w:lineRule="auto"/>
              <w:rPr>
                <w:rFonts w:ascii="Cambria" w:hAnsi="Cambria" w:cstheme="minorHAnsi"/>
                <w:b/>
                <w:lang w:val="en-IN"/>
              </w:rPr>
            </w:pPr>
            <w:r w:rsidRPr="007E73C9">
              <w:rPr>
                <w:rFonts w:ascii="Cambria" w:hAnsi="Cambria" w:cstheme="minorHAnsi"/>
                <w:b/>
                <w:lang w:val="en-IN"/>
              </w:rPr>
              <w:t>QUESTIONS</w:t>
            </w:r>
          </w:p>
          <w:p w14:paraId="6707124E" w14:textId="77777777" w:rsidR="007E73C9" w:rsidRPr="007E73C9" w:rsidRDefault="007E73C9" w:rsidP="007E73C9">
            <w:pPr>
              <w:spacing w:after="0" w:line="240" w:lineRule="auto"/>
              <w:rPr>
                <w:rFonts w:ascii="Cambria" w:hAnsi="Cambria" w:cstheme="minorHAnsi"/>
                <w:b/>
                <w:lang w:val="en-IN"/>
              </w:rPr>
            </w:pPr>
          </w:p>
          <w:p w14:paraId="3CB17A03" w14:textId="6441ADD3" w:rsidR="007E73C9" w:rsidRPr="008B7A88" w:rsidRDefault="007E73C9" w:rsidP="008B7A88">
            <w:pPr>
              <w:pStyle w:val="ListParagraph"/>
              <w:numPr>
                <w:ilvl w:val="0"/>
                <w:numId w:val="18"/>
              </w:numPr>
              <w:spacing w:after="0" w:line="240" w:lineRule="auto"/>
              <w:rPr>
                <w:rFonts w:ascii="Cambria" w:hAnsi="Cambria" w:cstheme="minorHAnsi"/>
                <w:bCs/>
                <w:lang w:val="en-IN"/>
              </w:rPr>
            </w:pPr>
            <w:r w:rsidRPr="008B7A88">
              <w:rPr>
                <w:rFonts w:ascii="Cambria" w:hAnsi="Cambria" w:cstheme="minorHAnsi"/>
                <w:bCs/>
                <w:lang w:val="en-IN"/>
              </w:rPr>
              <w:t>Do you think customers who saw this video changed their attitude toward Domino's?</w:t>
            </w:r>
          </w:p>
          <w:p w14:paraId="7A53DBF1" w14:textId="77777777" w:rsidR="007E73C9" w:rsidRPr="007E73C9" w:rsidRDefault="007E73C9" w:rsidP="007E73C9">
            <w:pPr>
              <w:spacing w:after="0" w:line="240" w:lineRule="auto"/>
              <w:rPr>
                <w:rFonts w:ascii="Cambria" w:hAnsi="Cambria" w:cstheme="minorHAnsi"/>
                <w:bCs/>
                <w:lang w:val="en-IN"/>
              </w:rPr>
            </w:pPr>
          </w:p>
          <w:p w14:paraId="199BA5F5" w14:textId="607745DC" w:rsidR="007E73C9" w:rsidRPr="008B7A88" w:rsidRDefault="007E73C9" w:rsidP="008B7A88">
            <w:pPr>
              <w:pStyle w:val="ListParagraph"/>
              <w:numPr>
                <w:ilvl w:val="0"/>
                <w:numId w:val="18"/>
              </w:numPr>
              <w:spacing w:after="0" w:line="240" w:lineRule="auto"/>
              <w:rPr>
                <w:rFonts w:ascii="Cambria" w:hAnsi="Cambria" w:cstheme="minorHAnsi"/>
                <w:bCs/>
                <w:lang w:val="en-IN"/>
              </w:rPr>
            </w:pPr>
            <w:r w:rsidRPr="008B7A88">
              <w:rPr>
                <w:rFonts w:ascii="Cambria" w:hAnsi="Cambria" w:cstheme="minorHAnsi"/>
                <w:bCs/>
                <w:lang w:val="en-IN"/>
              </w:rPr>
              <w:t>Which source—the rogue employees or the company's CEO—would be more credible?</w:t>
            </w:r>
          </w:p>
          <w:p w14:paraId="09E3DA7B" w14:textId="77777777" w:rsidR="007E73C9" w:rsidRPr="007E73C9" w:rsidRDefault="007E73C9" w:rsidP="007E73C9">
            <w:pPr>
              <w:spacing w:after="0" w:line="240" w:lineRule="auto"/>
              <w:rPr>
                <w:rFonts w:ascii="Cambria" w:hAnsi="Cambria" w:cstheme="minorHAnsi"/>
                <w:bCs/>
                <w:lang w:val="en-IN"/>
              </w:rPr>
            </w:pPr>
          </w:p>
          <w:p w14:paraId="15F3C011" w14:textId="3F71D160" w:rsidR="00152724" w:rsidRPr="008B7A88" w:rsidRDefault="007E73C9" w:rsidP="00A444DA">
            <w:pPr>
              <w:pStyle w:val="ListParagraph"/>
              <w:numPr>
                <w:ilvl w:val="0"/>
                <w:numId w:val="18"/>
              </w:numPr>
              <w:spacing w:after="0" w:line="240" w:lineRule="auto"/>
              <w:rPr>
                <w:rFonts w:ascii="Cambria" w:hAnsi="Cambria" w:cstheme="minorHAnsi"/>
                <w:bCs/>
                <w:lang w:val="en-IN"/>
              </w:rPr>
            </w:pPr>
            <w:r w:rsidRPr="008B7A88">
              <w:rPr>
                <w:rFonts w:ascii="Cambria" w:hAnsi="Cambria" w:cstheme="minorHAnsi"/>
                <w:bCs/>
                <w:lang w:val="en-IN"/>
              </w:rPr>
              <w:t>The video included vivid, disgusting images of the Domino's product. Was a "talking head" response by the CEO the most effective counter message? What type of message structure and/or content might the company have used instead to push back against this depiction?</w:t>
            </w:r>
            <w:bookmarkEnd w:id="1"/>
          </w:p>
        </w:tc>
        <w:tc>
          <w:tcPr>
            <w:tcW w:w="992" w:type="dxa"/>
          </w:tcPr>
          <w:p w14:paraId="431C15E8" w14:textId="05037800" w:rsidR="00135982" w:rsidRDefault="00135982" w:rsidP="00135982">
            <w:pPr>
              <w:jc w:val="center"/>
              <w:rPr>
                <w:rFonts w:ascii="Cambria" w:hAnsi="Cambria" w:cstheme="minorHAnsi"/>
                <w:b/>
                <w:sz w:val="24"/>
                <w:szCs w:val="24"/>
              </w:rPr>
            </w:pPr>
            <w:r>
              <w:rPr>
                <w:rFonts w:ascii="Cambria" w:hAnsi="Cambria" w:cstheme="minorHAnsi"/>
                <w:b/>
                <w:sz w:val="24"/>
                <w:szCs w:val="24"/>
              </w:rPr>
              <w:lastRenderedPageBreak/>
              <w:t>15 Marks</w:t>
            </w:r>
          </w:p>
        </w:tc>
        <w:tc>
          <w:tcPr>
            <w:tcW w:w="851" w:type="dxa"/>
          </w:tcPr>
          <w:p w14:paraId="278134EF" w14:textId="78F7BD0F" w:rsidR="00135982" w:rsidRDefault="00CA02AC" w:rsidP="00135982">
            <w:pPr>
              <w:jc w:val="center"/>
              <w:rPr>
                <w:rFonts w:ascii="Cambria" w:hAnsi="Cambria" w:cstheme="minorHAnsi"/>
                <w:b/>
                <w:sz w:val="24"/>
                <w:szCs w:val="24"/>
              </w:rPr>
            </w:pPr>
            <w:r>
              <w:rPr>
                <w:rFonts w:ascii="Cambria" w:hAnsi="Cambria" w:cstheme="minorHAnsi"/>
                <w:b/>
                <w:sz w:val="24"/>
                <w:szCs w:val="24"/>
              </w:rPr>
              <w:t>Application</w:t>
            </w:r>
          </w:p>
        </w:tc>
        <w:tc>
          <w:tcPr>
            <w:tcW w:w="708" w:type="dxa"/>
          </w:tcPr>
          <w:p w14:paraId="22D86B86" w14:textId="6FF0AD61"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200B90">
              <w:rPr>
                <w:rFonts w:ascii="Cambria" w:hAnsi="Cambria" w:cstheme="minorHAnsi"/>
                <w:b/>
                <w:sz w:val="24"/>
                <w:szCs w:val="24"/>
              </w:rPr>
              <w:t>3</w:t>
            </w:r>
          </w:p>
        </w:tc>
      </w:tr>
    </w:tbl>
    <w:p w14:paraId="74DAE205" w14:textId="77777777" w:rsidR="00554315" w:rsidRDefault="00554315" w:rsidP="00554315">
      <w:pPr>
        <w:jc w:val="both"/>
        <w:rPr>
          <w:b/>
          <w:bCs/>
          <w:u w:val="single"/>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62C9E" w14:textId="77777777" w:rsidR="00037E99" w:rsidRDefault="00037E99">
      <w:pPr>
        <w:spacing w:line="240" w:lineRule="auto"/>
      </w:pPr>
      <w:r>
        <w:separator/>
      </w:r>
    </w:p>
  </w:endnote>
  <w:endnote w:type="continuationSeparator" w:id="0">
    <w:p w14:paraId="782A13C3" w14:textId="77777777" w:rsidR="00037E99" w:rsidRDefault="00037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D33C1">
      <w:rPr>
        <w:rFonts w:ascii="Times New Roman" w:hAnsi="Times New Roman"/>
        <w:b/>
        <w:noProof/>
      </w:rPr>
      <w:t>5</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D33C1">
      <w:rPr>
        <w:rFonts w:ascii="Times New Roman" w:hAnsi="Times New Roman"/>
        <w:b/>
        <w:noProof/>
      </w:rPr>
      <w:t>5</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5A4D" w14:textId="77777777" w:rsidR="00037E99" w:rsidRDefault="00037E99">
      <w:pPr>
        <w:spacing w:after="0"/>
      </w:pPr>
      <w:r>
        <w:separator/>
      </w:r>
    </w:p>
  </w:footnote>
  <w:footnote w:type="continuationSeparator" w:id="0">
    <w:p w14:paraId="7B5F1074" w14:textId="77777777" w:rsidR="00037E99" w:rsidRDefault="00037E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A5A1C"/>
    <w:multiLevelType w:val="hybridMultilevel"/>
    <w:tmpl w:val="75A6F5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D3260E"/>
    <w:multiLevelType w:val="hybridMultilevel"/>
    <w:tmpl w:val="52A4C106"/>
    <w:lvl w:ilvl="0" w:tplc="99D87756">
      <w:start w:val="1"/>
      <w:numFmt w:val="bullet"/>
      <w:lvlText w:val="•"/>
      <w:lvlJc w:val="left"/>
      <w:pPr>
        <w:tabs>
          <w:tab w:val="num" w:pos="720"/>
        </w:tabs>
        <w:ind w:left="720" w:hanging="360"/>
      </w:pPr>
      <w:rPr>
        <w:rFonts w:ascii="Times New Roman" w:hAnsi="Times New Roman" w:hint="default"/>
      </w:rPr>
    </w:lvl>
    <w:lvl w:ilvl="1" w:tplc="C2863DC0" w:tentative="1">
      <w:start w:val="1"/>
      <w:numFmt w:val="bullet"/>
      <w:lvlText w:val="•"/>
      <w:lvlJc w:val="left"/>
      <w:pPr>
        <w:tabs>
          <w:tab w:val="num" w:pos="1440"/>
        </w:tabs>
        <w:ind w:left="1440" w:hanging="360"/>
      </w:pPr>
      <w:rPr>
        <w:rFonts w:ascii="Times New Roman" w:hAnsi="Times New Roman" w:hint="default"/>
      </w:rPr>
    </w:lvl>
    <w:lvl w:ilvl="2" w:tplc="629430B6" w:tentative="1">
      <w:start w:val="1"/>
      <w:numFmt w:val="bullet"/>
      <w:lvlText w:val="•"/>
      <w:lvlJc w:val="left"/>
      <w:pPr>
        <w:tabs>
          <w:tab w:val="num" w:pos="2160"/>
        </w:tabs>
        <w:ind w:left="2160" w:hanging="360"/>
      </w:pPr>
      <w:rPr>
        <w:rFonts w:ascii="Times New Roman" w:hAnsi="Times New Roman" w:hint="default"/>
      </w:rPr>
    </w:lvl>
    <w:lvl w:ilvl="3" w:tplc="2624B85E" w:tentative="1">
      <w:start w:val="1"/>
      <w:numFmt w:val="bullet"/>
      <w:lvlText w:val="•"/>
      <w:lvlJc w:val="left"/>
      <w:pPr>
        <w:tabs>
          <w:tab w:val="num" w:pos="2880"/>
        </w:tabs>
        <w:ind w:left="2880" w:hanging="360"/>
      </w:pPr>
      <w:rPr>
        <w:rFonts w:ascii="Times New Roman" w:hAnsi="Times New Roman" w:hint="default"/>
      </w:rPr>
    </w:lvl>
    <w:lvl w:ilvl="4" w:tplc="91BC45F8" w:tentative="1">
      <w:start w:val="1"/>
      <w:numFmt w:val="bullet"/>
      <w:lvlText w:val="•"/>
      <w:lvlJc w:val="left"/>
      <w:pPr>
        <w:tabs>
          <w:tab w:val="num" w:pos="3600"/>
        </w:tabs>
        <w:ind w:left="3600" w:hanging="360"/>
      </w:pPr>
      <w:rPr>
        <w:rFonts w:ascii="Times New Roman" w:hAnsi="Times New Roman" w:hint="default"/>
      </w:rPr>
    </w:lvl>
    <w:lvl w:ilvl="5" w:tplc="CA525750" w:tentative="1">
      <w:start w:val="1"/>
      <w:numFmt w:val="bullet"/>
      <w:lvlText w:val="•"/>
      <w:lvlJc w:val="left"/>
      <w:pPr>
        <w:tabs>
          <w:tab w:val="num" w:pos="4320"/>
        </w:tabs>
        <w:ind w:left="4320" w:hanging="360"/>
      </w:pPr>
      <w:rPr>
        <w:rFonts w:ascii="Times New Roman" w:hAnsi="Times New Roman" w:hint="default"/>
      </w:rPr>
    </w:lvl>
    <w:lvl w:ilvl="6" w:tplc="F00CC386" w:tentative="1">
      <w:start w:val="1"/>
      <w:numFmt w:val="bullet"/>
      <w:lvlText w:val="•"/>
      <w:lvlJc w:val="left"/>
      <w:pPr>
        <w:tabs>
          <w:tab w:val="num" w:pos="5040"/>
        </w:tabs>
        <w:ind w:left="5040" w:hanging="360"/>
      </w:pPr>
      <w:rPr>
        <w:rFonts w:ascii="Times New Roman" w:hAnsi="Times New Roman" w:hint="default"/>
      </w:rPr>
    </w:lvl>
    <w:lvl w:ilvl="7" w:tplc="74DA4F34" w:tentative="1">
      <w:start w:val="1"/>
      <w:numFmt w:val="bullet"/>
      <w:lvlText w:val="•"/>
      <w:lvlJc w:val="left"/>
      <w:pPr>
        <w:tabs>
          <w:tab w:val="num" w:pos="5760"/>
        </w:tabs>
        <w:ind w:left="5760" w:hanging="360"/>
      </w:pPr>
      <w:rPr>
        <w:rFonts w:ascii="Times New Roman" w:hAnsi="Times New Roman" w:hint="default"/>
      </w:rPr>
    </w:lvl>
    <w:lvl w:ilvl="8" w:tplc="D5E6864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5A6FF1"/>
    <w:multiLevelType w:val="hybridMultilevel"/>
    <w:tmpl w:val="A4BC6C04"/>
    <w:lvl w:ilvl="0" w:tplc="554E1B62">
      <w:start w:val="1"/>
      <w:numFmt w:val="bullet"/>
      <w:lvlText w:val=""/>
      <w:lvlJc w:val="left"/>
      <w:pPr>
        <w:tabs>
          <w:tab w:val="num" w:pos="720"/>
        </w:tabs>
        <w:ind w:left="720" w:hanging="360"/>
      </w:pPr>
      <w:rPr>
        <w:rFonts w:ascii="Wingdings" w:hAnsi="Wingdings" w:hint="default"/>
      </w:rPr>
    </w:lvl>
    <w:lvl w:ilvl="1" w:tplc="FDDA5BDE" w:tentative="1">
      <w:start w:val="1"/>
      <w:numFmt w:val="bullet"/>
      <w:lvlText w:val=""/>
      <w:lvlJc w:val="left"/>
      <w:pPr>
        <w:tabs>
          <w:tab w:val="num" w:pos="1440"/>
        </w:tabs>
        <w:ind w:left="1440" w:hanging="360"/>
      </w:pPr>
      <w:rPr>
        <w:rFonts w:ascii="Wingdings" w:hAnsi="Wingdings" w:hint="default"/>
      </w:rPr>
    </w:lvl>
    <w:lvl w:ilvl="2" w:tplc="E7427B22" w:tentative="1">
      <w:start w:val="1"/>
      <w:numFmt w:val="bullet"/>
      <w:lvlText w:val=""/>
      <w:lvlJc w:val="left"/>
      <w:pPr>
        <w:tabs>
          <w:tab w:val="num" w:pos="2160"/>
        </w:tabs>
        <w:ind w:left="2160" w:hanging="360"/>
      </w:pPr>
      <w:rPr>
        <w:rFonts w:ascii="Wingdings" w:hAnsi="Wingdings" w:hint="default"/>
      </w:rPr>
    </w:lvl>
    <w:lvl w:ilvl="3" w:tplc="2548B0B6" w:tentative="1">
      <w:start w:val="1"/>
      <w:numFmt w:val="bullet"/>
      <w:lvlText w:val=""/>
      <w:lvlJc w:val="left"/>
      <w:pPr>
        <w:tabs>
          <w:tab w:val="num" w:pos="2880"/>
        </w:tabs>
        <w:ind w:left="2880" w:hanging="360"/>
      </w:pPr>
      <w:rPr>
        <w:rFonts w:ascii="Wingdings" w:hAnsi="Wingdings" w:hint="default"/>
      </w:rPr>
    </w:lvl>
    <w:lvl w:ilvl="4" w:tplc="E3FCE474" w:tentative="1">
      <w:start w:val="1"/>
      <w:numFmt w:val="bullet"/>
      <w:lvlText w:val=""/>
      <w:lvlJc w:val="left"/>
      <w:pPr>
        <w:tabs>
          <w:tab w:val="num" w:pos="3600"/>
        </w:tabs>
        <w:ind w:left="3600" w:hanging="360"/>
      </w:pPr>
      <w:rPr>
        <w:rFonts w:ascii="Wingdings" w:hAnsi="Wingdings" w:hint="default"/>
      </w:rPr>
    </w:lvl>
    <w:lvl w:ilvl="5" w:tplc="F274D208" w:tentative="1">
      <w:start w:val="1"/>
      <w:numFmt w:val="bullet"/>
      <w:lvlText w:val=""/>
      <w:lvlJc w:val="left"/>
      <w:pPr>
        <w:tabs>
          <w:tab w:val="num" w:pos="4320"/>
        </w:tabs>
        <w:ind w:left="4320" w:hanging="360"/>
      </w:pPr>
      <w:rPr>
        <w:rFonts w:ascii="Wingdings" w:hAnsi="Wingdings" w:hint="default"/>
      </w:rPr>
    </w:lvl>
    <w:lvl w:ilvl="6" w:tplc="FB78F1E6" w:tentative="1">
      <w:start w:val="1"/>
      <w:numFmt w:val="bullet"/>
      <w:lvlText w:val=""/>
      <w:lvlJc w:val="left"/>
      <w:pPr>
        <w:tabs>
          <w:tab w:val="num" w:pos="5040"/>
        </w:tabs>
        <w:ind w:left="5040" w:hanging="360"/>
      </w:pPr>
      <w:rPr>
        <w:rFonts w:ascii="Wingdings" w:hAnsi="Wingdings" w:hint="default"/>
      </w:rPr>
    </w:lvl>
    <w:lvl w:ilvl="7" w:tplc="C02005C6" w:tentative="1">
      <w:start w:val="1"/>
      <w:numFmt w:val="bullet"/>
      <w:lvlText w:val=""/>
      <w:lvlJc w:val="left"/>
      <w:pPr>
        <w:tabs>
          <w:tab w:val="num" w:pos="5760"/>
        </w:tabs>
        <w:ind w:left="5760" w:hanging="360"/>
      </w:pPr>
      <w:rPr>
        <w:rFonts w:ascii="Wingdings" w:hAnsi="Wingdings" w:hint="default"/>
      </w:rPr>
    </w:lvl>
    <w:lvl w:ilvl="8" w:tplc="E712221E" w:tentative="1">
      <w:start w:val="1"/>
      <w:numFmt w:val="bullet"/>
      <w:lvlText w:val=""/>
      <w:lvlJc w:val="left"/>
      <w:pPr>
        <w:tabs>
          <w:tab w:val="num" w:pos="6480"/>
        </w:tabs>
        <w:ind w:left="6480" w:hanging="360"/>
      </w:pPr>
      <w:rPr>
        <w:rFonts w:ascii="Wingdings" w:hAnsi="Wingdings" w:hint="default"/>
      </w:rPr>
    </w:lvl>
  </w:abstractNum>
  <w:abstractNum w:abstractNumId="3">
    <w:nsid w:val="17B10668"/>
    <w:multiLevelType w:val="hybridMultilevel"/>
    <w:tmpl w:val="D40E98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717499"/>
    <w:multiLevelType w:val="hybridMultilevel"/>
    <w:tmpl w:val="D51AD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A0823"/>
    <w:multiLevelType w:val="hybridMultilevel"/>
    <w:tmpl w:val="CEFACDA6"/>
    <w:lvl w:ilvl="0" w:tplc="0BB0B566">
      <w:start w:val="1"/>
      <w:numFmt w:val="bullet"/>
      <w:lvlText w:val=""/>
      <w:lvlJc w:val="left"/>
      <w:pPr>
        <w:tabs>
          <w:tab w:val="num" w:pos="720"/>
        </w:tabs>
        <w:ind w:left="720" w:hanging="360"/>
      </w:pPr>
      <w:rPr>
        <w:rFonts w:ascii="Wingdings" w:hAnsi="Wingdings" w:hint="default"/>
      </w:rPr>
    </w:lvl>
    <w:lvl w:ilvl="1" w:tplc="96909C86" w:tentative="1">
      <w:start w:val="1"/>
      <w:numFmt w:val="bullet"/>
      <w:lvlText w:val=""/>
      <w:lvlJc w:val="left"/>
      <w:pPr>
        <w:tabs>
          <w:tab w:val="num" w:pos="1440"/>
        </w:tabs>
        <w:ind w:left="1440" w:hanging="360"/>
      </w:pPr>
      <w:rPr>
        <w:rFonts w:ascii="Wingdings" w:hAnsi="Wingdings" w:hint="default"/>
      </w:rPr>
    </w:lvl>
    <w:lvl w:ilvl="2" w:tplc="5D6420F2" w:tentative="1">
      <w:start w:val="1"/>
      <w:numFmt w:val="bullet"/>
      <w:lvlText w:val=""/>
      <w:lvlJc w:val="left"/>
      <w:pPr>
        <w:tabs>
          <w:tab w:val="num" w:pos="2160"/>
        </w:tabs>
        <w:ind w:left="2160" w:hanging="360"/>
      </w:pPr>
      <w:rPr>
        <w:rFonts w:ascii="Wingdings" w:hAnsi="Wingdings" w:hint="default"/>
      </w:rPr>
    </w:lvl>
    <w:lvl w:ilvl="3" w:tplc="3A58AA66" w:tentative="1">
      <w:start w:val="1"/>
      <w:numFmt w:val="bullet"/>
      <w:lvlText w:val=""/>
      <w:lvlJc w:val="left"/>
      <w:pPr>
        <w:tabs>
          <w:tab w:val="num" w:pos="2880"/>
        </w:tabs>
        <w:ind w:left="2880" w:hanging="360"/>
      </w:pPr>
      <w:rPr>
        <w:rFonts w:ascii="Wingdings" w:hAnsi="Wingdings" w:hint="default"/>
      </w:rPr>
    </w:lvl>
    <w:lvl w:ilvl="4" w:tplc="890ABE8A" w:tentative="1">
      <w:start w:val="1"/>
      <w:numFmt w:val="bullet"/>
      <w:lvlText w:val=""/>
      <w:lvlJc w:val="left"/>
      <w:pPr>
        <w:tabs>
          <w:tab w:val="num" w:pos="3600"/>
        </w:tabs>
        <w:ind w:left="3600" w:hanging="360"/>
      </w:pPr>
      <w:rPr>
        <w:rFonts w:ascii="Wingdings" w:hAnsi="Wingdings" w:hint="default"/>
      </w:rPr>
    </w:lvl>
    <w:lvl w:ilvl="5" w:tplc="636A33EE" w:tentative="1">
      <w:start w:val="1"/>
      <w:numFmt w:val="bullet"/>
      <w:lvlText w:val=""/>
      <w:lvlJc w:val="left"/>
      <w:pPr>
        <w:tabs>
          <w:tab w:val="num" w:pos="4320"/>
        </w:tabs>
        <w:ind w:left="4320" w:hanging="360"/>
      </w:pPr>
      <w:rPr>
        <w:rFonts w:ascii="Wingdings" w:hAnsi="Wingdings" w:hint="default"/>
      </w:rPr>
    </w:lvl>
    <w:lvl w:ilvl="6" w:tplc="B4D84326" w:tentative="1">
      <w:start w:val="1"/>
      <w:numFmt w:val="bullet"/>
      <w:lvlText w:val=""/>
      <w:lvlJc w:val="left"/>
      <w:pPr>
        <w:tabs>
          <w:tab w:val="num" w:pos="5040"/>
        </w:tabs>
        <w:ind w:left="5040" w:hanging="360"/>
      </w:pPr>
      <w:rPr>
        <w:rFonts w:ascii="Wingdings" w:hAnsi="Wingdings" w:hint="default"/>
      </w:rPr>
    </w:lvl>
    <w:lvl w:ilvl="7" w:tplc="53321908" w:tentative="1">
      <w:start w:val="1"/>
      <w:numFmt w:val="bullet"/>
      <w:lvlText w:val=""/>
      <w:lvlJc w:val="left"/>
      <w:pPr>
        <w:tabs>
          <w:tab w:val="num" w:pos="5760"/>
        </w:tabs>
        <w:ind w:left="5760" w:hanging="360"/>
      </w:pPr>
      <w:rPr>
        <w:rFonts w:ascii="Wingdings" w:hAnsi="Wingdings" w:hint="default"/>
      </w:rPr>
    </w:lvl>
    <w:lvl w:ilvl="8" w:tplc="9FA61D76" w:tentative="1">
      <w:start w:val="1"/>
      <w:numFmt w:val="bullet"/>
      <w:lvlText w:val=""/>
      <w:lvlJc w:val="left"/>
      <w:pPr>
        <w:tabs>
          <w:tab w:val="num" w:pos="6480"/>
        </w:tabs>
        <w:ind w:left="6480" w:hanging="360"/>
      </w:pPr>
      <w:rPr>
        <w:rFonts w:ascii="Wingdings" w:hAnsi="Wingdings" w:hint="default"/>
      </w:rPr>
    </w:lvl>
  </w:abstractNum>
  <w:abstractNum w:abstractNumId="6">
    <w:nsid w:val="23A51FC4"/>
    <w:multiLevelType w:val="hybridMultilevel"/>
    <w:tmpl w:val="75A6F57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8">
    <w:nsid w:val="3422496E"/>
    <w:multiLevelType w:val="hybridMultilevel"/>
    <w:tmpl w:val="925683F0"/>
    <w:lvl w:ilvl="0" w:tplc="1588781C">
      <w:start w:val="1"/>
      <w:numFmt w:val="bullet"/>
      <w:lvlText w:val="•"/>
      <w:lvlJc w:val="left"/>
      <w:pPr>
        <w:tabs>
          <w:tab w:val="num" w:pos="720"/>
        </w:tabs>
        <w:ind w:left="720" w:hanging="360"/>
      </w:pPr>
      <w:rPr>
        <w:rFonts w:ascii="Times New Roman" w:hAnsi="Times New Roman" w:hint="default"/>
      </w:rPr>
    </w:lvl>
    <w:lvl w:ilvl="1" w:tplc="6E1C9CBA" w:tentative="1">
      <w:start w:val="1"/>
      <w:numFmt w:val="bullet"/>
      <w:lvlText w:val="•"/>
      <w:lvlJc w:val="left"/>
      <w:pPr>
        <w:tabs>
          <w:tab w:val="num" w:pos="1440"/>
        </w:tabs>
        <w:ind w:left="1440" w:hanging="360"/>
      </w:pPr>
      <w:rPr>
        <w:rFonts w:ascii="Times New Roman" w:hAnsi="Times New Roman" w:hint="default"/>
      </w:rPr>
    </w:lvl>
    <w:lvl w:ilvl="2" w:tplc="135AE048" w:tentative="1">
      <w:start w:val="1"/>
      <w:numFmt w:val="bullet"/>
      <w:lvlText w:val="•"/>
      <w:lvlJc w:val="left"/>
      <w:pPr>
        <w:tabs>
          <w:tab w:val="num" w:pos="2160"/>
        </w:tabs>
        <w:ind w:left="2160" w:hanging="360"/>
      </w:pPr>
      <w:rPr>
        <w:rFonts w:ascii="Times New Roman" w:hAnsi="Times New Roman" w:hint="default"/>
      </w:rPr>
    </w:lvl>
    <w:lvl w:ilvl="3" w:tplc="B644E490" w:tentative="1">
      <w:start w:val="1"/>
      <w:numFmt w:val="bullet"/>
      <w:lvlText w:val="•"/>
      <w:lvlJc w:val="left"/>
      <w:pPr>
        <w:tabs>
          <w:tab w:val="num" w:pos="2880"/>
        </w:tabs>
        <w:ind w:left="2880" w:hanging="360"/>
      </w:pPr>
      <w:rPr>
        <w:rFonts w:ascii="Times New Roman" w:hAnsi="Times New Roman" w:hint="default"/>
      </w:rPr>
    </w:lvl>
    <w:lvl w:ilvl="4" w:tplc="F2F07256" w:tentative="1">
      <w:start w:val="1"/>
      <w:numFmt w:val="bullet"/>
      <w:lvlText w:val="•"/>
      <w:lvlJc w:val="left"/>
      <w:pPr>
        <w:tabs>
          <w:tab w:val="num" w:pos="3600"/>
        </w:tabs>
        <w:ind w:left="3600" w:hanging="360"/>
      </w:pPr>
      <w:rPr>
        <w:rFonts w:ascii="Times New Roman" w:hAnsi="Times New Roman" w:hint="default"/>
      </w:rPr>
    </w:lvl>
    <w:lvl w:ilvl="5" w:tplc="B4F823E2" w:tentative="1">
      <w:start w:val="1"/>
      <w:numFmt w:val="bullet"/>
      <w:lvlText w:val="•"/>
      <w:lvlJc w:val="left"/>
      <w:pPr>
        <w:tabs>
          <w:tab w:val="num" w:pos="4320"/>
        </w:tabs>
        <w:ind w:left="4320" w:hanging="360"/>
      </w:pPr>
      <w:rPr>
        <w:rFonts w:ascii="Times New Roman" w:hAnsi="Times New Roman" w:hint="default"/>
      </w:rPr>
    </w:lvl>
    <w:lvl w:ilvl="6" w:tplc="132A9890" w:tentative="1">
      <w:start w:val="1"/>
      <w:numFmt w:val="bullet"/>
      <w:lvlText w:val="•"/>
      <w:lvlJc w:val="left"/>
      <w:pPr>
        <w:tabs>
          <w:tab w:val="num" w:pos="5040"/>
        </w:tabs>
        <w:ind w:left="5040" w:hanging="360"/>
      </w:pPr>
      <w:rPr>
        <w:rFonts w:ascii="Times New Roman" w:hAnsi="Times New Roman" w:hint="default"/>
      </w:rPr>
    </w:lvl>
    <w:lvl w:ilvl="7" w:tplc="59881D60" w:tentative="1">
      <w:start w:val="1"/>
      <w:numFmt w:val="bullet"/>
      <w:lvlText w:val="•"/>
      <w:lvlJc w:val="left"/>
      <w:pPr>
        <w:tabs>
          <w:tab w:val="num" w:pos="5760"/>
        </w:tabs>
        <w:ind w:left="5760" w:hanging="360"/>
      </w:pPr>
      <w:rPr>
        <w:rFonts w:ascii="Times New Roman" w:hAnsi="Times New Roman" w:hint="default"/>
      </w:rPr>
    </w:lvl>
    <w:lvl w:ilvl="8" w:tplc="43B6169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60"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1">
    <w:nsid w:val="5BE81E07"/>
    <w:multiLevelType w:val="hybridMultilevel"/>
    <w:tmpl w:val="DC6CDF22"/>
    <w:lvl w:ilvl="0" w:tplc="40090015">
      <w:start w:val="1"/>
      <w:numFmt w:val="upp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F3F4CB0"/>
    <w:multiLevelType w:val="hybridMultilevel"/>
    <w:tmpl w:val="868C324E"/>
    <w:lvl w:ilvl="0" w:tplc="4A4839FC">
      <w:start w:val="1"/>
      <w:numFmt w:val="bullet"/>
      <w:lvlText w:val="•"/>
      <w:lvlJc w:val="left"/>
      <w:pPr>
        <w:tabs>
          <w:tab w:val="num" w:pos="720"/>
        </w:tabs>
        <w:ind w:left="720" w:hanging="360"/>
      </w:pPr>
      <w:rPr>
        <w:rFonts w:ascii="Times New Roman" w:hAnsi="Times New Roman" w:hint="default"/>
      </w:rPr>
    </w:lvl>
    <w:lvl w:ilvl="1" w:tplc="E7CC2FF0" w:tentative="1">
      <w:start w:val="1"/>
      <w:numFmt w:val="bullet"/>
      <w:lvlText w:val="•"/>
      <w:lvlJc w:val="left"/>
      <w:pPr>
        <w:tabs>
          <w:tab w:val="num" w:pos="1440"/>
        </w:tabs>
        <w:ind w:left="1440" w:hanging="360"/>
      </w:pPr>
      <w:rPr>
        <w:rFonts w:ascii="Times New Roman" w:hAnsi="Times New Roman" w:hint="default"/>
      </w:rPr>
    </w:lvl>
    <w:lvl w:ilvl="2" w:tplc="557CEEF8" w:tentative="1">
      <w:start w:val="1"/>
      <w:numFmt w:val="bullet"/>
      <w:lvlText w:val="•"/>
      <w:lvlJc w:val="left"/>
      <w:pPr>
        <w:tabs>
          <w:tab w:val="num" w:pos="2160"/>
        </w:tabs>
        <w:ind w:left="2160" w:hanging="360"/>
      </w:pPr>
      <w:rPr>
        <w:rFonts w:ascii="Times New Roman" w:hAnsi="Times New Roman" w:hint="default"/>
      </w:rPr>
    </w:lvl>
    <w:lvl w:ilvl="3" w:tplc="34E46520" w:tentative="1">
      <w:start w:val="1"/>
      <w:numFmt w:val="bullet"/>
      <w:lvlText w:val="•"/>
      <w:lvlJc w:val="left"/>
      <w:pPr>
        <w:tabs>
          <w:tab w:val="num" w:pos="2880"/>
        </w:tabs>
        <w:ind w:left="2880" w:hanging="360"/>
      </w:pPr>
      <w:rPr>
        <w:rFonts w:ascii="Times New Roman" w:hAnsi="Times New Roman" w:hint="default"/>
      </w:rPr>
    </w:lvl>
    <w:lvl w:ilvl="4" w:tplc="E0B8AF4E" w:tentative="1">
      <w:start w:val="1"/>
      <w:numFmt w:val="bullet"/>
      <w:lvlText w:val="•"/>
      <w:lvlJc w:val="left"/>
      <w:pPr>
        <w:tabs>
          <w:tab w:val="num" w:pos="3600"/>
        </w:tabs>
        <w:ind w:left="3600" w:hanging="360"/>
      </w:pPr>
      <w:rPr>
        <w:rFonts w:ascii="Times New Roman" w:hAnsi="Times New Roman" w:hint="default"/>
      </w:rPr>
    </w:lvl>
    <w:lvl w:ilvl="5" w:tplc="DBB2E3B4" w:tentative="1">
      <w:start w:val="1"/>
      <w:numFmt w:val="bullet"/>
      <w:lvlText w:val="•"/>
      <w:lvlJc w:val="left"/>
      <w:pPr>
        <w:tabs>
          <w:tab w:val="num" w:pos="4320"/>
        </w:tabs>
        <w:ind w:left="4320" w:hanging="360"/>
      </w:pPr>
      <w:rPr>
        <w:rFonts w:ascii="Times New Roman" w:hAnsi="Times New Roman" w:hint="default"/>
      </w:rPr>
    </w:lvl>
    <w:lvl w:ilvl="6" w:tplc="163C8318" w:tentative="1">
      <w:start w:val="1"/>
      <w:numFmt w:val="bullet"/>
      <w:lvlText w:val="•"/>
      <w:lvlJc w:val="left"/>
      <w:pPr>
        <w:tabs>
          <w:tab w:val="num" w:pos="5040"/>
        </w:tabs>
        <w:ind w:left="5040" w:hanging="360"/>
      </w:pPr>
      <w:rPr>
        <w:rFonts w:ascii="Times New Roman" w:hAnsi="Times New Roman" w:hint="default"/>
      </w:rPr>
    </w:lvl>
    <w:lvl w:ilvl="7" w:tplc="A8FC67E0" w:tentative="1">
      <w:start w:val="1"/>
      <w:numFmt w:val="bullet"/>
      <w:lvlText w:val="•"/>
      <w:lvlJc w:val="left"/>
      <w:pPr>
        <w:tabs>
          <w:tab w:val="num" w:pos="5760"/>
        </w:tabs>
        <w:ind w:left="5760" w:hanging="360"/>
      </w:pPr>
      <w:rPr>
        <w:rFonts w:ascii="Times New Roman" w:hAnsi="Times New Roman" w:hint="default"/>
      </w:rPr>
    </w:lvl>
    <w:lvl w:ilvl="8" w:tplc="8384FFC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83B612A"/>
    <w:multiLevelType w:val="hybridMultilevel"/>
    <w:tmpl w:val="705E2780"/>
    <w:lvl w:ilvl="0" w:tplc="DCB0F68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410AA5"/>
    <w:multiLevelType w:val="hybridMultilevel"/>
    <w:tmpl w:val="0BA8A8B2"/>
    <w:lvl w:ilvl="0" w:tplc="46767834">
      <w:start w:val="1"/>
      <w:numFmt w:val="bullet"/>
      <w:lvlText w:val="•"/>
      <w:lvlJc w:val="left"/>
      <w:pPr>
        <w:tabs>
          <w:tab w:val="num" w:pos="720"/>
        </w:tabs>
        <w:ind w:left="720" w:hanging="360"/>
      </w:pPr>
      <w:rPr>
        <w:rFonts w:ascii="Times New Roman" w:hAnsi="Times New Roman" w:hint="default"/>
      </w:rPr>
    </w:lvl>
    <w:lvl w:ilvl="1" w:tplc="E718376A" w:tentative="1">
      <w:start w:val="1"/>
      <w:numFmt w:val="bullet"/>
      <w:lvlText w:val="•"/>
      <w:lvlJc w:val="left"/>
      <w:pPr>
        <w:tabs>
          <w:tab w:val="num" w:pos="1440"/>
        </w:tabs>
        <w:ind w:left="1440" w:hanging="360"/>
      </w:pPr>
      <w:rPr>
        <w:rFonts w:ascii="Times New Roman" w:hAnsi="Times New Roman" w:hint="default"/>
      </w:rPr>
    </w:lvl>
    <w:lvl w:ilvl="2" w:tplc="61460E80" w:tentative="1">
      <w:start w:val="1"/>
      <w:numFmt w:val="bullet"/>
      <w:lvlText w:val="•"/>
      <w:lvlJc w:val="left"/>
      <w:pPr>
        <w:tabs>
          <w:tab w:val="num" w:pos="2160"/>
        </w:tabs>
        <w:ind w:left="2160" w:hanging="360"/>
      </w:pPr>
      <w:rPr>
        <w:rFonts w:ascii="Times New Roman" w:hAnsi="Times New Roman" w:hint="default"/>
      </w:rPr>
    </w:lvl>
    <w:lvl w:ilvl="3" w:tplc="93164A72" w:tentative="1">
      <w:start w:val="1"/>
      <w:numFmt w:val="bullet"/>
      <w:lvlText w:val="•"/>
      <w:lvlJc w:val="left"/>
      <w:pPr>
        <w:tabs>
          <w:tab w:val="num" w:pos="2880"/>
        </w:tabs>
        <w:ind w:left="2880" w:hanging="360"/>
      </w:pPr>
      <w:rPr>
        <w:rFonts w:ascii="Times New Roman" w:hAnsi="Times New Roman" w:hint="default"/>
      </w:rPr>
    </w:lvl>
    <w:lvl w:ilvl="4" w:tplc="4C7826FC" w:tentative="1">
      <w:start w:val="1"/>
      <w:numFmt w:val="bullet"/>
      <w:lvlText w:val="•"/>
      <w:lvlJc w:val="left"/>
      <w:pPr>
        <w:tabs>
          <w:tab w:val="num" w:pos="3600"/>
        </w:tabs>
        <w:ind w:left="3600" w:hanging="360"/>
      </w:pPr>
      <w:rPr>
        <w:rFonts w:ascii="Times New Roman" w:hAnsi="Times New Roman" w:hint="default"/>
      </w:rPr>
    </w:lvl>
    <w:lvl w:ilvl="5" w:tplc="D7D0EDB6" w:tentative="1">
      <w:start w:val="1"/>
      <w:numFmt w:val="bullet"/>
      <w:lvlText w:val="•"/>
      <w:lvlJc w:val="left"/>
      <w:pPr>
        <w:tabs>
          <w:tab w:val="num" w:pos="4320"/>
        </w:tabs>
        <w:ind w:left="4320" w:hanging="360"/>
      </w:pPr>
      <w:rPr>
        <w:rFonts w:ascii="Times New Roman" w:hAnsi="Times New Roman" w:hint="default"/>
      </w:rPr>
    </w:lvl>
    <w:lvl w:ilvl="6" w:tplc="1A5A654A" w:tentative="1">
      <w:start w:val="1"/>
      <w:numFmt w:val="bullet"/>
      <w:lvlText w:val="•"/>
      <w:lvlJc w:val="left"/>
      <w:pPr>
        <w:tabs>
          <w:tab w:val="num" w:pos="5040"/>
        </w:tabs>
        <w:ind w:left="5040" w:hanging="360"/>
      </w:pPr>
      <w:rPr>
        <w:rFonts w:ascii="Times New Roman" w:hAnsi="Times New Roman" w:hint="default"/>
      </w:rPr>
    </w:lvl>
    <w:lvl w:ilvl="7" w:tplc="48DEE2F4" w:tentative="1">
      <w:start w:val="1"/>
      <w:numFmt w:val="bullet"/>
      <w:lvlText w:val="•"/>
      <w:lvlJc w:val="left"/>
      <w:pPr>
        <w:tabs>
          <w:tab w:val="num" w:pos="5760"/>
        </w:tabs>
        <w:ind w:left="5760" w:hanging="360"/>
      </w:pPr>
      <w:rPr>
        <w:rFonts w:ascii="Times New Roman" w:hAnsi="Times New Roman" w:hint="default"/>
      </w:rPr>
    </w:lvl>
    <w:lvl w:ilvl="8" w:tplc="374E3C6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CBF2378"/>
    <w:multiLevelType w:val="hybridMultilevel"/>
    <w:tmpl w:val="CEFE9356"/>
    <w:lvl w:ilvl="0" w:tplc="BDB0BBDC">
      <w:start w:val="1"/>
      <w:numFmt w:val="bullet"/>
      <w:lvlText w:val="•"/>
      <w:lvlJc w:val="left"/>
      <w:pPr>
        <w:tabs>
          <w:tab w:val="num" w:pos="720"/>
        </w:tabs>
        <w:ind w:left="720" w:hanging="360"/>
      </w:pPr>
      <w:rPr>
        <w:rFonts w:ascii="Times New Roman" w:hAnsi="Times New Roman" w:hint="default"/>
      </w:rPr>
    </w:lvl>
    <w:lvl w:ilvl="1" w:tplc="9324307C" w:tentative="1">
      <w:start w:val="1"/>
      <w:numFmt w:val="bullet"/>
      <w:lvlText w:val="•"/>
      <w:lvlJc w:val="left"/>
      <w:pPr>
        <w:tabs>
          <w:tab w:val="num" w:pos="1440"/>
        </w:tabs>
        <w:ind w:left="1440" w:hanging="360"/>
      </w:pPr>
      <w:rPr>
        <w:rFonts w:ascii="Times New Roman" w:hAnsi="Times New Roman" w:hint="default"/>
      </w:rPr>
    </w:lvl>
    <w:lvl w:ilvl="2" w:tplc="4E2C6430" w:tentative="1">
      <w:start w:val="1"/>
      <w:numFmt w:val="bullet"/>
      <w:lvlText w:val="•"/>
      <w:lvlJc w:val="left"/>
      <w:pPr>
        <w:tabs>
          <w:tab w:val="num" w:pos="2160"/>
        </w:tabs>
        <w:ind w:left="2160" w:hanging="360"/>
      </w:pPr>
      <w:rPr>
        <w:rFonts w:ascii="Times New Roman" w:hAnsi="Times New Roman" w:hint="default"/>
      </w:rPr>
    </w:lvl>
    <w:lvl w:ilvl="3" w:tplc="11A2BDDC" w:tentative="1">
      <w:start w:val="1"/>
      <w:numFmt w:val="bullet"/>
      <w:lvlText w:val="•"/>
      <w:lvlJc w:val="left"/>
      <w:pPr>
        <w:tabs>
          <w:tab w:val="num" w:pos="2880"/>
        </w:tabs>
        <w:ind w:left="2880" w:hanging="360"/>
      </w:pPr>
      <w:rPr>
        <w:rFonts w:ascii="Times New Roman" w:hAnsi="Times New Roman" w:hint="default"/>
      </w:rPr>
    </w:lvl>
    <w:lvl w:ilvl="4" w:tplc="32D21894" w:tentative="1">
      <w:start w:val="1"/>
      <w:numFmt w:val="bullet"/>
      <w:lvlText w:val="•"/>
      <w:lvlJc w:val="left"/>
      <w:pPr>
        <w:tabs>
          <w:tab w:val="num" w:pos="3600"/>
        </w:tabs>
        <w:ind w:left="3600" w:hanging="360"/>
      </w:pPr>
      <w:rPr>
        <w:rFonts w:ascii="Times New Roman" w:hAnsi="Times New Roman" w:hint="default"/>
      </w:rPr>
    </w:lvl>
    <w:lvl w:ilvl="5" w:tplc="6694C0DA" w:tentative="1">
      <w:start w:val="1"/>
      <w:numFmt w:val="bullet"/>
      <w:lvlText w:val="•"/>
      <w:lvlJc w:val="left"/>
      <w:pPr>
        <w:tabs>
          <w:tab w:val="num" w:pos="4320"/>
        </w:tabs>
        <w:ind w:left="4320" w:hanging="360"/>
      </w:pPr>
      <w:rPr>
        <w:rFonts w:ascii="Times New Roman" w:hAnsi="Times New Roman" w:hint="default"/>
      </w:rPr>
    </w:lvl>
    <w:lvl w:ilvl="6" w:tplc="F8F69AF0" w:tentative="1">
      <w:start w:val="1"/>
      <w:numFmt w:val="bullet"/>
      <w:lvlText w:val="•"/>
      <w:lvlJc w:val="left"/>
      <w:pPr>
        <w:tabs>
          <w:tab w:val="num" w:pos="5040"/>
        </w:tabs>
        <w:ind w:left="5040" w:hanging="360"/>
      </w:pPr>
      <w:rPr>
        <w:rFonts w:ascii="Times New Roman" w:hAnsi="Times New Roman" w:hint="default"/>
      </w:rPr>
    </w:lvl>
    <w:lvl w:ilvl="7" w:tplc="8F6EEF02" w:tentative="1">
      <w:start w:val="1"/>
      <w:numFmt w:val="bullet"/>
      <w:lvlText w:val="•"/>
      <w:lvlJc w:val="left"/>
      <w:pPr>
        <w:tabs>
          <w:tab w:val="num" w:pos="5760"/>
        </w:tabs>
        <w:ind w:left="5760" w:hanging="360"/>
      </w:pPr>
      <w:rPr>
        <w:rFonts w:ascii="Times New Roman" w:hAnsi="Times New Roman" w:hint="default"/>
      </w:rPr>
    </w:lvl>
    <w:lvl w:ilvl="8" w:tplc="C9DCAC6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lvlOverride w:ilvl="0">
      <w:startOverride w:val="1"/>
    </w:lvlOverride>
  </w:num>
  <w:num w:numId="2">
    <w:abstractNumId w:val="9"/>
  </w:num>
  <w:num w:numId="3">
    <w:abstractNumId w:val="17"/>
  </w:num>
  <w:num w:numId="4">
    <w:abstractNumId w:val="16"/>
  </w:num>
  <w:num w:numId="5">
    <w:abstractNumId w:val="7"/>
  </w:num>
  <w:num w:numId="6">
    <w:abstractNumId w:val="4"/>
  </w:num>
  <w:num w:numId="7">
    <w:abstractNumId w:val="13"/>
  </w:num>
  <w:num w:numId="8">
    <w:abstractNumId w:val="8"/>
  </w:num>
  <w:num w:numId="9">
    <w:abstractNumId w:val="15"/>
  </w:num>
  <w:num w:numId="10">
    <w:abstractNumId w:val="12"/>
  </w:num>
  <w:num w:numId="11">
    <w:abstractNumId w:val="2"/>
  </w:num>
  <w:num w:numId="12">
    <w:abstractNumId w:val="5"/>
  </w:num>
  <w:num w:numId="13">
    <w:abstractNumId w:val="11"/>
  </w:num>
  <w:num w:numId="14">
    <w:abstractNumId w:val="14"/>
  </w:num>
  <w:num w:numId="15">
    <w:abstractNumId w:val="1"/>
  </w:num>
  <w:num w:numId="16">
    <w:abstractNumId w:val="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9A3"/>
    <w:rsid w:val="0002657D"/>
    <w:rsid w:val="00033373"/>
    <w:rsid w:val="00034BCB"/>
    <w:rsid w:val="000358D4"/>
    <w:rsid w:val="00037E99"/>
    <w:rsid w:val="00040B79"/>
    <w:rsid w:val="000503AF"/>
    <w:rsid w:val="00050D08"/>
    <w:rsid w:val="000524BC"/>
    <w:rsid w:val="0005250D"/>
    <w:rsid w:val="00056855"/>
    <w:rsid w:val="00057624"/>
    <w:rsid w:val="000648F2"/>
    <w:rsid w:val="00065201"/>
    <w:rsid w:val="000717EF"/>
    <w:rsid w:val="00071F46"/>
    <w:rsid w:val="0007368D"/>
    <w:rsid w:val="00073A5E"/>
    <w:rsid w:val="00081A14"/>
    <w:rsid w:val="00085811"/>
    <w:rsid w:val="00085F7B"/>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0E6091"/>
    <w:rsid w:val="001013C4"/>
    <w:rsid w:val="0010425F"/>
    <w:rsid w:val="00105EB8"/>
    <w:rsid w:val="001238BC"/>
    <w:rsid w:val="001336A7"/>
    <w:rsid w:val="00135982"/>
    <w:rsid w:val="00140B7D"/>
    <w:rsid w:val="00142AC7"/>
    <w:rsid w:val="00143FDC"/>
    <w:rsid w:val="00146929"/>
    <w:rsid w:val="001479CA"/>
    <w:rsid w:val="00152724"/>
    <w:rsid w:val="00153139"/>
    <w:rsid w:val="001539B8"/>
    <w:rsid w:val="00154007"/>
    <w:rsid w:val="001551F7"/>
    <w:rsid w:val="00155797"/>
    <w:rsid w:val="00161A5E"/>
    <w:rsid w:val="0016204D"/>
    <w:rsid w:val="00162063"/>
    <w:rsid w:val="00174926"/>
    <w:rsid w:val="00182CC4"/>
    <w:rsid w:val="00184C04"/>
    <w:rsid w:val="001877EF"/>
    <w:rsid w:val="001905BF"/>
    <w:rsid w:val="00191B3A"/>
    <w:rsid w:val="0019389E"/>
    <w:rsid w:val="00194CBC"/>
    <w:rsid w:val="001A6DF6"/>
    <w:rsid w:val="001B25E4"/>
    <w:rsid w:val="001B4EA0"/>
    <w:rsid w:val="001B6669"/>
    <w:rsid w:val="001C4870"/>
    <w:rsid w:val="001C516B"/>
    <w:rsid w:val="001C7720"/>
    <w:rsid w:val="001D0E81"/>
    <w:rsid w:val="001D6A7D"/>
    <w:rsid w:val="001D6B75"/>
    <w:rsid w:val="001F4F78"/>
    <w:rsid w:val="00200B90"/>
    <w:rsid w:val="00201872"/>
    <w:rsid w:val="002035DC"/>
    <w:rsid w:val="00203D7B"/>
    <w:rsid w:val="00205B01"/>
    <w:rsid w:val="00207C2A"/>
    <w:rsid w:val="00213E56"/>
    <w:rsid w:val="002247E5"/>
    <w:rsid w:val="00224CD7"/>
    <w:rsid w:val="002269FD"/>
    <w:rsid w:val="00231206"/>
    <w:rsid w:val="00231ACB"/>
    <w:rsid w:val="00234A37"/>
    <w:rsid w:val="002412B1"/>
    <w:rsid w:val="00242999"/>
    <w:rsid w:val="002458B2"/>
    <w:rsid w:val="0025552A"/>
    <w:rsid w:val="0025589C"/>
    <w:rsid w:val="00262B9C"/>
    <w:rsid w:val="00263810"/>
    <w:rsid w:val="00264B5B"/>
    <w:rsid w:val="00272210"/>
    <w:rsid w:val="002739DF"/>
    <w:rsid w:val="002756D6"/>
    <w:rsid w:val="00280A71"/>
    <w:rsid w:val="00281CDC"/>
    <w:rsid w:val="00283030"/>
    <w:rsid w:val="00293D36"/>
    <w:rsid w:val="002A5C66"/>
    <w:rsid w:val="002B2826"/>
    <w:rsid w:val="002B2D30"/>
    <w:rsid w:val="002B32D9"/>
    <w:rsid w:val="002B5BA3"/>
    <w:rsid w:val="002C6301"/>
    <w:rsid w:val="002D08E3"/>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31CEF"/>
    <w:rsid w:val="00332DA6"/>
    <w:rsid w:val="003358F9"/>
    <w:rsid w:val="0033626C"/>
    <w:rsid w:val="0034268F"/>
    <w:rsid w:val="00344137"/>
    <w:rsid w:val="00347B35"/>
    <w:rsid w:val="0035383F"/>
    <w:rsid w:val="00356725"/>
    <w:rsid w:val="003655BD"/>
    <w:rsid w:val="00366AF1"/>
    <w:rsid w:val="00370765"/>
    <w:rsid w:val="0037238A"/>
    <w:rsid w:val="0037333F"/>
    <w:rsid w:val="00375C6E"/>
    <w:rsid w:val="003806D6"/>
    <w:rsid w:val="00382606"/>
    <w:rsid w:val="00385143"/>
    <w:rsid w:val="003868DC"/>
    <w:rsid w:val="003925EA"/>
    <w:rsid w:val="0039569A"/>
    <w:rsid w:val="003A3B73"/>
    <w:rsid w:val="003A4B95"/>
    <w:rsid w:val="003A527D"/>
    <w:rsid w:val="003A644B"/>
    <w:rsid w:val="003B069D"/>
    <w:rsid w:val="003B3A86"/>
    <w:rsid w:val="003B5B05"/>
    <w:rsid w:val="003B7C0C"/>
    <w:rsid w:val="003D0E8F"/>
    <w:rsid w:val="003D1175"/>
    <w:rsid w:val="003F0598"/>
    <w:rsid w:val="003F4CAC"/>
    <w:rsid w:val="003F770D"/>
    <w:rsid w:val="00402190"/>
    <w:rsid w:val="004039C7"/>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7C30"/>
    <w:rsid w:val="00471BF7"/>
    <w:rsid w:val="00473B63"/>
    <w:rsid w:val="00475B97"/>
    <w:rsid w:val="004777EE"/>
    <w:rsid w:val="00487426"/>
    <w:rsid w:val="00492884"/>
    <w:rsid w:val="00493274"/>
    <w:rsid w:val="00493336"/>
    <w:rsid w:val="00495C59"/>
    <w:rsid w:val="004970A7"/>
    <w:rsid w:val="004A0F55"/>
    <w:rsid w:val="004A26BD"/>
    <w:rsid w:val="004B2E9B"/>
    <w:rsid w:val="004B5798"/>
    <w:rsid w:val="004C29B1"/>
    <w:rsid w:val="004C2C65"/>
    <w:rsid w:val="004D032E"/>
    <w:rsid w:val="004D1DE8"/>
    <w:rsid w:val="004D6A49"/>
    <w:rsid w:val="004E04BB"/>
    <w:rsid w:val="004E51A7"/>
    <w:rsid w:val="004F32FA"/>
    <w:rsid w:val="004F4DA9"/>
    <w:rsid w:val="004F56E7"/>
    <w:rsid w:val="00506377"/>
    <w:rsid w:val="0051099D"/>
    <w:rsid w:val="00512CB6"/>
    <w:rsid w:val="00513CAD"/>
    <w:rsid w:val="00517AA1"/>
    <w:rsid w:val="0052074A"/>
    <w:rsid w:val="00526BBF"/>
    <w:rsid w:val="00532028"/>
    <w:rsid w:val="00532BF4"/>
    <w:rsid w:val="00541BF7"/>
    <w:rsid w:val="0054335A"/>
    <w:rsid w:val="00545D12"/>
    <w:rsid w:val="005466BA"/>
    <w:rsid w:val="00550586"/>
    <w:rsid w:val="00552480"/>
    <w:rsid w:val="00554315"/>
    <w:rsid w:val="00560B3A"/>
    <w:rsid w:val="00564397"/>
    <w:rsid w:val="00565156"/>
    <w:rsid w:val="0056566F"/>
    <w:rsid w:val="00572FA7"/>
    <w:rsid w:val="00574E0E"/>
    <w:rsid w:val="00575833"/>
    <w:rsid w:val="00575F65"/>
    <w:rsid w:val="00575F88"/>
    <w:rsid w:val="00576E85"/>
    <w:rsid w:val="005833F5"/>
    <w:rsid w:val="005864E1"/>
    <w:rsid w:val="00594AAC"/>
    <w:rsid w:val="005A1FE9"/>
    <w:rsid w:val="005A64A2"/>
    <w:rsid w:val="005B0F36"/>
    <w:rsid w:val="005B4510"/>
    <w:rsid w:val="005B5111"/>
    <w:rsid w:val="005B6500"/>
    <w:rsid w:val="005C6DAE"/>
    <w:rsid w:val="005D5817"/>
    <w:rsid w:val="005D5B46"/>
    <w:rsid w:val="005E0F29"/>
    <w:rsid w:val="005E75A0"/>
    <w:rsid w:val="005F0030"/>
    <w:rsid w:val="005F5ADD"/>
    <w:rsid w:val="005F6440"/>
    <w:rsid w:val="005F683A"/>
    <w:rsid w:val="00600B6B"/>
    <w:rsid w:val="00602326"/>
    <w:rsid w:val="00607B4C"/>
    <w:rsid w:val="00614650"/>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92C"/>
    <w:rsid w:val="00682CEB"/>
    <w:rsid w:val="0068462D"/>
    <w:rsid w:val="0068527D"/>
    <w:rsid w:val="00694421"/>
    <w:rsid w:val="006963A1"/>
    <w:rsid w:val="006A0524"/>
    <w:rsid w:val="006A17AF"/>
    <w:rsid w:val="006A2BB2"/>
    <w:rsid w:val="006A43CF"/>
    <w:rsid w:val="006A7570"/>
    <w:rsid w:val="006B2444"/>
    <w:rsid w:val="006B4F56"/>
    <w:rsid w:val="006C1798"/>
    <w:rsid w:val="006C5A74"/>
    <w:rsid w:val="006C7CBA"/>
    <w:rsid w:val="006D5191"/>
    <w:rsid w:val="006E4807"/>
    <w:rsid w:val="006F611B"/>
    <w:rsid w:val="006F763D"/>
    <w:rsid w:val="00705673"/>
    <w:rsid w:val="00706225"/>
    <w:rsid w:val="00712945"/>
    <w:rsid w:val="0071300E"/>
    <w:rsid w:val="00714CEF"/>
    <w:rsid w:val="00717A6E"/>
    <w:rsid w:val="00722830"/>
    <w:rsid w:val="007236AB"/>
    <w:rsid w:val="007242FB"/>
    <w:rsid w:val="00730E03"/>
    <w:rsid w:val="0073303C"/>
    <w:rsid w:val="00734CF6"/>
    <w:rsid w:val="00736FF4"/>
    <w:rsid w:val="00740D28"/>
    <w:rsid w:val="0075459F"/>
    <w:rsid w:val="00756430"/>
    <w:rsid w:val="00757D9B"/>
    <w:rsid w:val="00763C67"/>
    <w:rsid w:val="007656C4"/>
    <w:rsid w:val="00771429"/>
    <w:rsid w:val="0077143D"/>
    <w:rsid w:val="00771D45"/>
    <w:rsid w:val="00776398"/>
    <w:rsid w:val="0078040E"/>
    <w:rsid w:val="00784C41"/>
    <w:rsid w:val="0078544C"/>
    <w:rsid w:val="007862DD"/>
    <w:rsid w:val="00791216"/>
    <w:rsid w:val="00793125"/>
    <w:rsid w:val="0079640F"/>
    <w:rsid w:val="007A2C7D"/>
    <w:rsid w:val="007A617C"/>
    <w:rsid w:val="007A7F7D"/>
    <w:rsid w:val="007C511D"/>
    <w:rsid w:val="007C76E3"/>
    <w:rsid w:val="007D3B8B"/>
    <w:rsid w:val="007E179D"/>
    <w:rsid w:val="007E19C9"/>
    <w:rsid w:val="007E3D9B"/>
    <w:rsid w:val="007E6774"/>
    <w:rsid w:val="007E73C9"/>
    <w:rsid w:val="007F040B"/>
    <w:rsid w:val="007F774C"/>
    <w:rsid w:val="00802858"/>
    <w:rsid w:val="0080440E"/>
    <w:rsid w:val="0080442F"/>
    <w:rsid w:val="00805D96"/>
    <w:rsid w:val="00806949"/>
    <w:rsid w:val="0081006C"/>
    <w:rsid w:val="00811B47"/>
    <w:rsid w:val="008142C1"/>
    <w:rsid w:val="00830EDA"/>
    <w:rsid w:val="008357C6"/>
    <w:rsid w:val="00840139"/>
    <w:rsid w:val="008462FA"/>
    <w:rsid w:val="00846BF8"/>
    <w:rsid w:val="00860B9A"/>
    <w:rsid w:val="008613E8"/>
    <w:rsid w:val="0086151B"/>
    <w:rsid w:val="0086152C"/>
    <w:rsid w:val="00865DC7"/>
    <w:rsid w:val="008720C6"/>
    <w:rsid w:val="0087655F"/>
    <w:rsid w:val="00877268"/>
    <w:rsid w:val="00890652"/>
    <w:rsid w:val="00892E4D"/>
    <w:rsid w:val="008A653E"/>
    <w:rsid w:val="008A6CD9"/>
    <w:rsid w:val="008B2E48"/>
    <w:rsid w:val="008B3D70"/>
    <w:rsid w:val="008B4A1C"/>
    <w:rsid w:val="008B67FB"/>
    <w:rsid w:val="008B7A88"/>
    <w:rsid w:val="008C1E6C"/>
    <w:rsid w:val="008C38A8"/>
    <w:rsid w:val="008D0184"/>
    <w:rsid w:val="008D1EA8"/>
    <w:rsid w:val="008D23F1"/>
    <w:rsid w:val="008D2D9F"/>
    <w:rsid w:val="008D48BF"/>
    <w:rsid w:val="008D5D7C"/>
    <w:rsid w:val="008D73E6"/>
    <w:rsid w:val="008E025F"/>
    <w:rsid w:val="008E4B9D"/>
    <w:rsid w:val="008E74FF"/>
    <w:rsid w:val="00902EC8"/>
    <w:rsid w:val="00903116"/>
    <w:rsid w:val="00913DEC"/>
    <w:rsid w:val="00915246"/>
    <w:rsid w:val="00924E9C"/>
    <w:rsid w:val="0092538F"/>
    <w:rsid w:val="00930F43"/>
    <w:rsid w:val="00931589"/>
    <w:rsid w:val="00932A9C"/>
    <w:rsid w:val="009335EB"/>
    <w:rsid w:val="00935AE4"/>
    <w:rsid w:val="00936E2E"/>
    <w:rsid w:val="00937D8D"/>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5D4E"/>
    <w:rsid w:val="009A7891"/>
    <w:rsid w:val="009B2A1F"/>
    <w:rsid w:val="009B565B"/>
    <w:rsid w:val="009C47DE"/>
    <w:rsid w:val="009C6B25"/>
    <w:rsid w:val="009C7E45"/>
    <w:rsid w:val="009D57A2"/>
    <w:rsid w:val="009D674E"/>
    <w:rsid w:val="009E5CFD"/>
    <w:rsid w:val="009F1CC3"/>
    <w:rsid w:val="009F22C9"/>
    <w:rsid w:val="009F3A1A"/>
    <w:rsid w:val="009F4F22"/>
    <w:rsid w:val="00A0059A"/>
    <w:rsid w:val="00A026B9"/>
    <w:rsid w:val="00A05D20"/>
    <w:rsid w:val="00A12171"/>
    <w:rsid w:val="00A14A59"/>
    <w:rsid w:val="00A15891"/>
    <w:rsid w:val="00A165AB"/>
    <w:rsid w:val="00A20742"/>
    <w:rsid w:val="00A22BCB"/>
    <w:rsid w:val="00A24068"/>
    <w:rsid w:val="00A31081"/>
    <w:rsid w:val="00A32078"/>
    <w:rsid w:val="00A341C3"/>
    <w:rsid w:val="00A37BE7"/>
    <w:rsid w:val="00A444DA"/>
    <w:rsid w:val="00A51EE2"/>
    <w:rsid w:val="00A52106"/>
    <w:rsid w:val="00A55773"/>
    <w:rsid w:val="00A571D4"/>
    <w:rsid w:val="00A6661A"/>
    <w:rsid w:val="00A7543B"/>
    <w:rsid w:val="00A823B5"/>
    <w:rsid w:val="00A82703"/>
    <w:rsid w:val="00A82ADE"/>
    <w:rsid w:val="00A9015A"/>
    <w:rsid w:val="00A91F6D"/>
    <w:rsid w:val="00A966EB"/>
    <w:rsid w:val="00AA0DAE"/>
    <w:rsid w:val="00AA2132"/>
    <w:rsid w:val="00AA39D8"/>
    <w:rsid w:val="00AA55FF"/>
    <w:rsid w:val="00AB0E70"/>
    <w:rsid w:val="00AB1B77"/>
    <w:rsid w:val="00AB2460"/>
    <w:rsid w:val="00AB59AC"/>
    <w:rsid w:val="00AC02E9"/>
    <w:rsid w:val="00AC1F3C"/>
    <w:rsid w:val="00AC5B45"/>
    <w:rsid w:val="00AD10FB"/>
    <w:rsid w:val="00AD3940"/>
    <w:rsid w:val="00AD791A"/>
    <w:rsid w:val="00AD7B4C"/>
    <w:rsid w:val="00AE0535"/>
    <w:rsid w:val="00AE131C"/>
    <w:rsid w:val="00AE56CD"/>
    <w:rsid w:val="00AF64B6"/>
    <w:rsid w:val="00B03CD3"/>
    <w:rsid w:val="00B0469B"/>
    <w:rsid w:val="00B1247F"/>
    <w:rsid w:val="00B21EFB"/>
    <w:rsid w:val="00B225E2"/>
    <w:rsid w:val="00B2365D"/>
    <w:rsid w:val="00B2405C"/>
    <w:rsid w:val="00B2572C"/>
    <w:rsid w:val="00B41C35"/>
    <w:rsid w:val="00B41E27"/>
    <w:rsid w:val="00B4209E"/>
    <w:rsid w:val="00B430BC"/>
    <w:rsid w:val="00B44707"/>
    <w:rsid w:val="00B5049A"/>
    <w:rsid w:val="00B5479D"/>
    <w:rsid w:val="00B54AE4"/>
    <w:rsid w:val="00B622F0"/>
    <w:rsid w:val="00B73158"/>
    <w:rsid w:val="00B77F41"/>
    <w:rsid w:val="00B83410"/>
    <w:rsid w:val="00B92227"/>
    <w:rsid w:val="00B92CBD"/>
    <w:rsid w:val="00B942AE"/>
    <w:rsid w:val="00B95C27"/>
    <w:rsid w:val="00B95DB6"/>
    <w:rsid w:val="00BA3DC1"/>
    <w:rsid w:val="00BA3FAC"/>
    <w:rsid w:val="00BA6BAC"/>
    <w:rsid w:val="00BB107E"/>
    <w:rsid w:val="00BB58DD"/>
    <w:rsid w:val="00BB5A7C"/>
    <w:rsid w:val="00BB7A48"/>
    <w:rsid w:val="00BC480B"/>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FCF"/>
    <w:rsid w:val="00C50AA1"/>
    <w:rsid w:val="00C621F6"/>
    <w:rsid w:val="00C63404"/>
    <w:rsid w:val="00C70F56"/>
    <w:rsid w:val="00C719C0"/>
    <w:rsid w:val="00C731D1"/>
    <w:rsid w:val="00C77CD4"/>
    <w:rsid w:val="00C77E81"/>
    <w:rsid w:val="00C8138D"/>
    <w:rsid w:val="00C824A3"/>
    <w:rsid w:val="00C94CC3"/>
    <w:rsid w:val="00C95D5B"/>
    <w:rsid w:val="00CA02AC"/>
    <w:rsid w:val="00CA22BC"/>
    <w:rsid w:val="00CA280C"/>
    <w:rsid w:val="00CA631C"/>
    <w:rsid w:val="00CB39E2"/>
    <w:rsid w:val="00CB4557"/>
    <w:rsid w:val="00CC0778"/>
    <w:rsid w:val="00CD16DB"/>
    <w:rsid w:val="00CD3799"/>
    <w:rsid w:val="00CD37D5"/>
    <w:rsid w:val="00CD6308"/>
    <w:rsid w:val="00CE7EF1"/>
    <w:rsid w:val="00CF79D6"/>
    <w:rsid w:val="00CF7B94"/>
    <w:rsid w:val="00D04C04"/>
    <w:rsid w:val="00D05253"/>
    <w:rsid w:val="00D05E69"/>
    <w:rsid w:val="00D17B23"/>
    <w:rsid w:val="00D20AFC"/>
    <w:rsid w:val="00D211CE"/>
    <w:rsid w:val="00D21A7C"/>
    <w:rsid w:val="00D307C6"/>
    <w:rsid w:val="00D3188D"/>
    <w:rsid w:val="00D328AC"/>
    <w:rsid w:val="00D32E73"/>
    <w:rsid w:val="00D346A7"/>
    <w:rsid w:val="00D34B6D"/>
    <w:rsid w:val="00D35452"/>
    <w:rsid w:val="00D37A46"/>
    <w:rsid w:val="00D405F7"/>
    <w:rsid w:val="00D458AC"/>
    <w:rsid w:val="00D4694B"/>
    <w:rsid w:val="00D516C6"/>
    <w:rsid w:val="00D53076"/>
    <w:rsid w:val="00D53933"/>
    <w:rsid w:val="00D544A6"/>
    <w:rsid w:val="00D55B73"/>
    <w:rsid w:val="00D60C29"/>
    <w:rsid w:val="00D617D1"/>
    <w:rsid w:val="00D65B36"/>
    <w:rsid w:val="00D664D3"/>
    <w:rsid w:val="00D77B89"/>
    <w:rsid w:val="00D87ECF"/>
    <w:rsid w:val="00D92E50"/>
    <w:rsid w:val="00D94DF8"/>
    <w:rsid w:val="00DA03F2"/>
    <w:rsid w:val="00DA1A21"/>
    <w:rsid w:val="00DB0FD6"/>
    <w:rsid w:val="00DC5D24"/>
    <w:rsid w:val="00DC76C7"/>
    <w:rsid w:val="00DC7E48"/>
    <w:rsid w:val="00DD12E0"/>
    <w:rsid w:val="00DD617E"/>
    <w:rsid w:val="00DD6677"/>
    <w:rsid w:val="00DD740D"/>
    <w:rsid w:val="00DD7F28"/>
    <w:rsid w:val="00DE1483"/>
    <w:rsid w:val="00DE1834"/>
    <w:rsid w:val="00DE3E99"/>
    <w:rsid w:val="00DE7030"/>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6DA8"/>
    <w:rsid w:val="00E27FEF"/>
    <w:rsid w:val="00E30B6D"/>
    <w:rsid w:val="00E37359"/>
    <w:rsid w:val="00E41554"/>
    <w:rsid w:val="00E4488A"/>
    <w:rsid w:val="00E458A8"/>
    <w:rsid w:val="00E470AA"/>
    <w:rsid w:val="00E5217D"/>
    <w:rsid w:val="00E550F6"/>
    <w:rsid w:val="00E55ABF"/>
    <w:rsid w:val="00E55D7A"/>
    <w:rsid w:val="00E6268B"/>
    <w:rsid w:val="00E626E0"/>
    <w:rsid w:val="00E65D4B"/>
    <w:rsid w:val="00E66BD0"/>
    <w:rsid w:val="00E66DF6"/>
    <w:rsid w:val="00E67CAE"/>
    <w:rsid w:val="00E73880"/>
    <w:rsid w:val="00E80A5B"/>
    <w:rsid w:val="00E81A45"/>
    <w:rsid w:val="00E8508C"/>
    <w:rsid w:val="00E85E74"/>
    <w:rsid w:val="00E90BE4"/>
    <w:rsid w:val="00E92AB6"/>
    <w:rsid w:val="00E92D77"/>
    <w:rsid w:val="00E94008"/>
    <w:rsid w:val="00E94378"/>
    <w:rsid w:val="00E946BA"/>
    <w:rsid w:val="00EA11B7"/>
    <w:rsid w:val="00EA4012"/>
    <w:rsid w:val="00EB75DE"/>
    <w:rsid w:val="00EC4FB2"/>
    <w:rsid w:val="00ED33C1"/>
    <w:rsid w:val="00ED3D23"/>
    <w:rsid w:val="00ED4F04"/>
    <w:rsid w:val="00EE3BEE"/>
    <w:rsid w:val="00EE596E"/>
    <w:rsid w:val="00EE5FE1"/>
    <w:rsid w:val="00EF26CC"/>
    <w:rsid w:val="00EF3B47"/>
    <w:rsid w:val="00EF3C32"/>
    <w:rsid w:val="00EF5D94"/>
    <w:rsid w:val="00F005B1"/>
    <w:rsid w:val="00F11763"/>
    <w:rsid w:val="00F12053"/>
    <w:rsid w:val="00F2111F"/>
    <w:rsid w:val="00F24EE4"/>
    <w:rsid w:val="00F33E3E"/>
    <w:rsid w:val="00F3582B"/>
    <w:rsid w:val="00F40192"/>
    <w:rsid w:val="00F413F0"/>
    <w:rsid w:val="00F423C8"/>
    <w:rsid w:val="00F4305B"/>
    <w:rsid w:val="00F45203"/>
    <w:rsid w:val="00F45872"/>
    <w:rsid w:val="00F5273B"/>
    <w:rsid w:val="00F55C35"/>
    <w:rsid w:val="00F56E60"/>
    <w:rsid w:val="00F57C51"/>
    <w:rsid w:val="00F57FAB"/>
    <w:rsid w:val="00F655F8"/>
    <w:rsid w:val="00F67B91"/>
    <w:rsid w:val="00F70492"/>
    <w:rsid w:val="00F70E94"/>
    <w:rsid w:val="00F70F60"/>
    <w:rsid w:val="00F71B3D"/>
    <w:rsid w:val="00F734F8"/>
    <w:rsid w:val="00F838D8"/>
    <w:rsid w:val="00F85919"/>
    <w:rsid w:val="00F86340"/>
    <w:rsid w:val="00F87A54"/>
    <w:rsid w:val="00F92BC9"/>
    <w:rsid w:val="00F976D1"/>
    <w:rsid w:val="00FA0643"/>
    <w:rsid w:val="00FA0EE8"/>
    <w:rsid w:val="00FA4A3E"/>
    <w:rsid w:val="00FB1D1A"/>
    <w:rsid w:val="00FB257D"/>
    <w:rsid w:val="00FB7233"/>
    <w:rsid w:val="00FC1271"/>
    <w:rsid w:val="00FD02E3"/>
    <w:rsid w:val="00FD12CB"/>
    <w:rsid w:val="00FD5575"/>
    <w:rsid w:val="00FD7773"/>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8969">
      <w:bodyDiv w:val="1"/>
      <w:marLeft w:val="0"/>
      <w:marRight w:val="0"/>
      <w:marTop w:val="0"/>
      <w:marBottom w:val="0"/>
      <w:divBdr>
        <w:top w:val="none" w:sz="0" w:space="0" w:color="auto"/>
        <w:left w:val="none" w:sz="0" w:space="0" w:color="auto"/>
        <w:bottom w:val="none" w:sz="0" w:space="0" w:color="auto"/>
        <w:right w:val="none" w:sz="0" w:space="0" w:color="auto"/>
      </w:divBdr>
    </w:div>
    <w:div w:id="742601733">
      <w:bodyDiv w:val="1"/>
      <w:marLeft w:val="0"/>
      <w:marRight w:val="0"/>
      <w:marTop w:val="0"/>
      <w:marBottom w:val="0"/>
      <w:divBdr>
        <w:top w:val="none" w:sz="0" w:space="0" w:color="auto"/>
        <w:left w:val="none" w:sz="0" w:space="0" w:color="auto"/>
        <w:bottom w:val="none" w:sz="0" w:space="0" w:color="auto"/>
        <w:right w:val="none" w:sz="0" w:space="0" w:color="auto"/>
      </w:divBdr>
      <w:divsChild>
        <w:div w:id="1895462795">
          <w:marLeft w:val="547"/>
          <w:marRight w:val="0"/>
          <w:marTop w:val="115"/>
          <w:marBottom w:val="0"/>
          <w:divBdr>
            <w:top w:val="none" w:sz="0" w:space="0" w:color="auto"/>
            <w:left w:val="none" w:sz="0" w:space="0" w:color="auto"/>
            <w:bottom w:val="none" w:sz="0" w:space="0" w:color="auto"/>
            <w:right w:val="none" w:sz="0" w:space="0" w:color="auto"/>
          </w:divBdr>
        </w:div>
      </w:divsChild>
    </w:div>
    <w:div w:id="913050557">
      <w:bodyDiv w:val="1"/>
      <w:marLeft w:val="0"/>
      <w:marRight w:val="0"/>
      <w:marTop w:val="0"/>
      <w:marBottom w:val="0"/>
      <w:divBdr>
        <w:top w:val="none" w:sz="0" w:space="0" w:color="auto"/>
        <w:left w:val="none" w:sz="0" w:space="0" w:color="auto"/>
        <w:bottom w:val="none" w:sz="0" w:space="0" w:color="auto"/>
        <w:right w:val="none" w:sz="0" w:space="0" w:color="auto"/>
      </w:divBdr>
      <w:divsChild>
        <w:div w:id="1933313532">
          <w:marLeft w:val="547"/>
          <w:marRight w:val="0"/>
          <w:marTop w:val="86"/>
          <w:marBottom w:val="0"/>
          <w:divBdr>
            <w:top w:val="none" w:sz="0" w:space="0" w:color="auto"/>
            <w:left w:val="none" w:sz="0" w:space="0" w:color="auto"/>
            <w:bottom w:val="none" w:sz="0" w:space="0" w:color="auto"/>
            <w:right w:val="none" w:sz="0" w:space="0" w:color="auto"/>
          </w:divBdr>
        </w:div>
        <w:div w:id="196822031">
          <w:marLeft w:val="547"/>
          <w:marRight w:val="0"/>
          <w:marTop w:val="86"/>
          <w:marBottom w:val="0"/>
          <w:divBdr>
            <w:top w:val="none" w:sz="0" w:space="0" w:color="auto"/>
            <w:left w:val="none" w:sz="0" w:space="0" w:color="auto"/>
            <w:bottom w:val="none" w:sz="0" w:space="0" w:color="auto"/>
            <w:right w:val="none" w:sz="0" w:space="0" w:color="auto"/>
          </w:divBdr>
        </w:div>
        <w:div w:id="729230456">
          <w:marLeft w:val="547"/>
          <w:marRight w:val="0"/>
          <w:marTop w:val="86"/>
          <w:marBottom w:val="0"/>
          <w:divBdr>
            <w:top w:val="none" w:sz="0" w:space="0" w:color="auto"/>
            <w:left w:val="none" w:sz="0" w:space="0" w:color="auto"/>
            <w:bottom w:val="none" w:sz="0" w:space="0" w:color="auto"/>
            <w:right w:val="none" w:sz="0" w:space="0" w:color="auto"/>
          </w:divBdr>
        </w:div>
        <w:div w:id="445541442">
          <w:marLeft w:val="547"/>
          <w:marRight w:val="0"/>
          <w:marTop w:val="86"/>
          <w:marBottom w:val="0"/>
          <w:divBdr>
            <w:top w:val="none" w:sz="0" w:space="0" w:color="auto"/>
            <w:left w:val="none" w:sz="0" w:space="0" w:color="auto"/>
            <w:bottom w:val="none" w:sz="0" w:space="0" w:color="auto"/>
            <w:right w:val="none" w:sz="0" w:space="0" w:color="auto"/>
          </w:divBdr>
        </w:div>
        <w:div w:id="1588886761">
          <w:marLeft w:val="547"/>
          <w:marRight w:val="0"/>
          <w:marTop w:val="86"/>
          <w:marBottom w:val="0"/>
          <w:divBdr>
            <w:top w:val="none" w:sz="0" w:space="0" w:color="auto"/>
            <w:left w:val="none" w:sz="0" w:space="0" w:color="auto"/>
            <w:bottom w:val="none" w:sz="0" w:space="0" w:color="auto"/>
            <w:right w:val="none" w:sz="0" w:space="0" w:color="auto"/>
          </w:divBdr>
        </w:div>
      </w:divsChild>
    </w:div>
    <w:div w:id="1038508524">
      <w:bodyDiv w:val="1"/>
      <w:marLeft w:val="0"/>
      <w:marRight w:val="0"/>
      <w:marTop w:val="0"/>
      <w:marBottom w:val="0"/>
      <w:divBdr>
        <w:top w:val="none" w:sz="0" w:space="0" w:color="auto"/>
        <w:left w:val="none" w:sz="0" w:space="0" w:color="auto"/>
        <w:bottom w:val="none" w:sz="0" w:space="0" w:color="auto"/>
        <w:right w:val="none" w:sz="0" w:space="0" w:color="auto"/>
      </w:divBdr>
      <w:divsChild>
        <w:div w:id="1712875932">
          <w:marLeft w:val="547"/>
          <w:marRight w:val="0"/>
          <w:marTop w:val="115"/>
          <w:marBottom w:val="0"/>
          <w:divBdr>
            <w:top w:val="none" w:sz="0" w:space="0" w:color="auto"/>
            <w:left w:val="none" w:sz="0" w:space="0" w:color="auto"/>
            <w:bottom w:val="none" w:sz="0" w:space="0" w:color="auto"/>
            <w:right w:val="none" w:sz="0" w:space="0" w:color="auto"/>
          </w:divBdr>
        </w:div>
      </w:divsChild>
    </w:div>
    <w:div w:id="1125660485">
      <w:bodyDiv w:val="1"/>
      <w:marLeft w:val="0"/>
      <w:marRight w:val="0"/>
      <w:marTop w:val="0"/>
      <w:marBottom w:val="0"/>
      <w:divBdr>
        <w:top w:val="none" w:sz="0" w:space="0" w:color="auto"/>
        <w:left w:val="none" w:sz="0" w:space="0" w:color="auto"/>
        <w:bottom w:val="none" w:sz="0" w:space="0" w:color="auto"/>
        <w:right w:val="none" w:sz="0" w:space="0" w:color="auto"/>
      </w:divBdr>
      <w:divsChild>
        <w:div w:id="1143933207">
          <w:marLeft w:val="547"/>
          <w:marRight w:val="0"/>
          <w:marTop w:val="173"/>
          <w:marBottom w:val="0"/>
          <w:divBdr>
            <w:top w:val="none" w:sz="0" w:space="0" w:color="auto"/>
            <w:left w:val="none" w:sz="0" w:space="0" w:color="auto"/>
            <w:bottom w:val="none" w:sz="0" w:space="0" w:color="auto"/>
            <w:right w:val="none" w:sz="0" w:space="0" w:color="auto"/>
          </w:divBdr>
        </w:div>
      </w:divsChild>
    </w:div>
    <w:div w:id="1165628376">
      <w:bodyDiv w:val="1"/>
      <w:marLeft w:val="0"/>
      <w:marRight w:val="0"/>
      <w:marTop w:val="0"/>
      <w:marBottom w:val="0"/>
      <w:divBdr>
        <w:top w:val="none" w:sz="0" w:space="0" w:color="auto"/>
        <w:left w:val="none" w:sz="0" w:space="0" w:color="auto"/>
        <w:bottom w:val="none" w:sz="0" w:space="0" w:color="auto"/>
        <w:right w:val="none" w:sz="0" w:space="0" w:color="auto"/>
      </w:divBdr>
    </w:div>
    <w:div w:id="1328627764">
      <w:bodyDiv w:val="1"/>
      <w:marLeft w:val="0"/>
      <w:marRight w:val="0"/>
      <w:marTop w:val="0"/>
      <w:marBottom w:val="0"/>
      <w:divBdr>
        <w:top w:val="none" w:sz="0" w:space="0" w:color="auto"/>
        <w:left w:val="none" w:sz="0" w:space="0" w:color="auto"/>
        <w:bottom w:val="none" w:sz="0" w:space="0" w:color="auto"/>
        <w:right w:val="none" w:sz="0" w:space="0" w:color="auto"/>
      </w:divBdr>
      <w:divsChild>
        <w:div w:id="470362701">
          <w:marLeft w:val="547"/>
          <w:marRight w:val="0"/>
          <w:marTop w:val="134"/>
          <w:marBottom w:val="0"/>
          <w:divBdr>
            <w:top w:val="none" w:sz="0" w:space="0" w:color="auto"/>
            <w:left w:val="none" w:sz="0" w:space="0" w:color="auto"/>
            <w:bottom w:val="none" w:sz="0" w:space="0" w:color="auto"/>
            <w:right w:val="none" w:sz="0" w:space="0" w:color="auto"/>
          </w:divBdr>
        </w:div>
      </w:divsChild>
    </w:div>
    <w:div w:id="1420979363">
      <w:bodyDiv w:val="1"/>
      <w:marLeft w:val="0"/>
      <w:marRight w:val="0"/>
      <w:marTop w:val="0"/>
      <w:marBottom w:val="0"/>
      <w:divBdr>
        <w:top w:val="none" w:sz="0" w:space="0" w:color="auto"/>
        <w:left w:val="none" w:sz="0" w:space="0" w:color="auto"/>
        <w:bottom w:val="none" w:sz="0" w:space="0" w:color="auto"/>
        <w:right w:val="none" w:sz="0" w:space="0" w:color="auto"/>
      </w:divBdr>
    </w:div>
    <w:div w:id="1455638893">
      <w:bodyDiv w:val="1"/>
      <w:marLeft w:val="0"/>
      <w:marRight w:val="0"/>
      <w:marTop w:val="0"/>
      <w:marBottom w:val="0"/>
      <w:divBdr>
        <w:top w:val="none" w:sz="0" w:space="0" w:color="auto"/>
        <w:left w:val="none" w:sz="0" w:space="0" w:color="auto"/>
        <w:bottom w:val="none" w:sz="0" w:space="0" w:color="auto"/>
        <w:right w:val="none" w:sz="0" w:space="0" w:color="auto"/>
      </w:divBdr>
      <w:divsChild>
        <w:div w:id="1492525981">
          <w:marLeft w:val="547"/>
          <w:marRight w:val="0"/>
          <w:marTop w:val="115"/>
          <w:marBottom w:val="0"/>
          <w:divBdr>
            <w:top w:val="none" w:sz="0" w:space="0" w:color="auto"/>
            <w:left w:val="none" w:sz="0" w:space="0" w:color="auto"/>
            <w:bottom w:val="none" w:sz="0" w:space="0" w:color="auto"/>
            <w:right w:val="none" w:sz="0" w:space="0" w:color="auto"/>
          </w:divBdr>
        </w:div>
      </w:divsChild>
    </w:div>
    <w:div w:id="1474830498">
      <w:bodyDiv w:val="1"/>
      <w:marLeft w:val="0"/>
      <w:marRight w:val="0"/>
      <w:marTop w:val="0"/>
      <w:marBottom w:val="0"/>
      <w:divBdr>
        <w:top w:val="none" w:sz="0" w:space="0" w:color="auto"/>
        <w:left w:val="none" w:sz="0" w:space="0" w:color="auto"/>
        <w:bottom w:val="none" w:sz="0" w:space="0" w:color="auto"/>
        <w:right w:val="none" w:sz="0" w:space="0" w:color="auto"/>
      </w:divBdr>
    </w:div>
    <w:div w:id="1482843951">
      <w:bodyDiv w:val="1"/>
      <w:marLeft w:val="0"/>
      <w:marRight w:val="0"/>
      <w:marTop w:val="0"/>
      <w:marBottom w:val="0"/>
      <w:divBdr>
        <w:top w:val="none" w:sz="0" w:space="0" w:color="auto"/>
        <w:left w:val="none" w:sz="0" w:space="0" w:color="auto"/>
        <w:bottom w:val="none" w:sz="0" w:space="0" w:color="auto"/>
        <w:right w:val="none" w:sz="0" w:space="0" w:color="auto"/>
      </w:divBdr>
      <w:divsChild>
        <w:div w:id="22834804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C775A-77A9-4A36-ABD2-5BB8F2DC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cp:revision>
  <cp:lastPrinted>2021-12-11T09:26:00Z</cp:lastPrinted>
  <dcterms:created xsi:type="dcterms:W3CDTF">2024-12-20T10:32:00Z</dcterms:created>
  <dcterms:modified xsi:type="dcterms:W3CDTF">2025-01-08T07:25:00Z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