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E578E" w:rsidRPr="00734C44" w14:paraId="61E24793" w14:textId="77777777" w:rsidTr="00E82C29">
        <w:trPr>
          <w:trHeight w:val="485"/>
        </w:trPr>
        <w:tc>
          <w:tcPr>
            <w:tcW w:w="1027" w:type="dxa"/>
            <w:vAlign w:val="center"/>
          </w:tcPr>
          <w:p w14:paraId="05C412EB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734C44">
              <w:rPr>
                <w:rFonts w:ascii="Cambria" w:hAnsi="Cambria" w:cs="Arial"/>
                <w:b/>
                <w:sz w:val="24"/>
                <w:szCs w:val="24"/>
              </w:rPr>
              <w:t>Roll No.</w:t>
            </w:r>
          </w:p>
        </w:tc>
        <w:tc>
          <w:tcPr>
            <w:tcW w:w="360" w:type="dxa"/>
            <w:vAlign w:val="center"/>
          </w:tcPr>
          <w:p w14:paraId="4E166B08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D14EB72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6995094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2B50147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4FECD85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1E1F4128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0136D34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74513D47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6BA8C161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440F985B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2554A71D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14:paraId="3B9BC506" w14:textId="77777777" w:rsidR="000E578E" w:rsidRPr="00734C44" w:rsidRDefault="000E578E" w:rsidP="00E82C29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</w:tbl>
    <w:p w14:paraId="40E0CEC9" w14:textId="77777777" w:rsidR="000E578E" w:rsidRPr="00734C44" w:rsidRDefault="000E578E" w:rsidP="000E578E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4"/>
          <w:szCs w:val="24"/>
        </w:rPr>
      </w:pPr>
    </w:p>
    <w:p w14:paraId="0B69BC94" w14:textId="17EBD139" w:rsidR="000E578E" w:rsidRPr="00734C44" w:rsidRDefault="00A42512" w:rsidP="000E578E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4"/>
          <w:szCs w:val="24"/>
        </w:rPr>
      </w:pPr>
      <w:r w:rsidRPr="00734C44">
        <w:rPr>
          <w:rFonts w:ascii="Cambria" w:hAnsi="Cambria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09FA3F5" wp14:editId="5E605567">
            <wp:simplePos x="0" y="0"/>
            <wp:positionH relativeFrom="margin">
              <wp:posOffset>1732915</wp:posOffset>
            </wp:positionH>
            <wp:positionV relativeFrom="paragraph">
              <wp:posOffset>2540</wp:posOffset>
            </wp:positionV>
            <wp:extent cx="1657350" cy="530970"/>
            <wp:effectExtent l="0" t="0" r="0" b="2540"/>
            <wp:wrapNone/>
            <wp:docPr id="741065540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65540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43F25" w14:textId="2809B830" w:rsidR="000E578E" w:rsidRPr="00734C44" w:rsidRDefault="000E578E" w:rsidP="000E578E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24"/>
          <w:szCs w:val="24"/>
          <w:lang w:val="en-IN" w:eastAsia="en-IN"/>
        </w:rPr>
      </w:pPr>
    </w:p>
    <w:p w14:paraId="70A77649" w14:textId="77777777" w:rsidR="000E578E" w:rsidRPr="00734C44" w:rsidRDefault="000E578E" w:rsidP="000E578E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24"/>
          <w:szCs w:val="24"/>
          <w:lang w:val="en-IN" w:eastAsia="en-IN"/>
        </w:rPr>
      </w:pPr>
    </w:p>
    <w:p w14:paraId="6371B47F" w14:textId="77777777" w:rsidR="000E578E" w:rsidRPr="00AA21C5" w:rsidRDefault="000E578E" w:rsidP="000E578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28"/>
          <w:szCs w:val="24"/>
          <w:lang w:val="en-IN" w:eastAsia="en-IN"/>
        </w:rPr>
      </w:pPr>
      <w:r w:rsidRPr="00AA21C5">
        <w:rPr>
          <w:rFonts w:ascii="Cambria" w:hAnsi="Cambria" w:cstheme="minorHAnsi"/>
          <w:b/>
          <w:caps/>
          <w:color w:val="000000" w:themeColor="text1"/>
          <w:sz w:val="28"/>
          <w:szCs w:val="24"/>
          <w:lang w:val="en-IN" w:eastAsia="en-IN"/>
        </w:rPr>
        <w:t xml:space="preserve">                                                                          Bengaluru</w:t>
      </w:r>
    </w:p>
    <w:p w14:paraId="1C264E38" w14:textId="5849D321" w:rsidR="000E578E" w:rsidRPr="00D648B0" w:rsidRDefault="000E578E" w:rsidP="000E578E">
      <w:pPr>
        <w:spacing w:after="0"/>
        <w:jc w:val="center"/>
        <w:rPr>
          <w:rFonts w:ascii="Cambria" w:hAnsi="Cambria" w:cstheme="minorHAnsi"/>
          <w:b/>
          <w:sz w:val="28"/>
          <w:szCs w:val="24"/>
          <w:u w:val="single"/>
        </w:rPr>
      </w:pPr>
      <w:r w:rsidRPr="00D648B0">
        <w:rPr>
          <w:rFonts w:ascii="Cambria" w:hAnsi="Cambria" w:cstheme="minorHAnsi"/>
          <w:b/>
          <w:sz w:val="28"/>
          <w:szCs w:val="24"/>
        </w:rPr>
        <w:t xml:space="preserve">   </w:t>
      </w:r>
      <w:r w:rsidR="005A5B4A">
        <w:rPr>
          <w:rFonts w:ascii="Cambria" w:hAnsi="Cambria" w:cstheme="minorHAnsi"/>
          <w:b/>
          <w:sz w:val="28"/>
          <w:szCs w:val="24"/>
          <w:u w:val="single"/>
        </w:rPr>
        <w:t xml:space="preserve"> SOCSE / SOE</w:t>
      </w:r>
    </w:p>
    <w:p w14:paraId="04938B45" w14:textId="3251F483" w:rsidR="000E578E" w:rsidRPr="00D648B0" w:rsidRDefault="000E578E" w:rsidP="000E578E">
      <w:pPr>
        <w:spacing w:after="0"/>
        <w:jc w:val="center"/>
        <w:rPr>
          <w:rFonts w:ascii="Cambria" w:hAnsi="Cambria" w:cstheme="minorHAnsi"/>
          <w:b/>
          <w:sz w:val="28"/>
          <w:szCs w:val="24"/>
        </w:rPr>
      </w:pPr>
      <w:r w:rsidRPr="00D648B0">
        <w:rPr>
          <w:rFonts w:ascii="Cambria" w:hAnsi="Cambria" w:cstheme="minorHAnsi"/>
          <w:b/>
          <w:sz w:val="28"/>
          <w:szCs w:val="24"/>
        </w:rPr>
        <w:t xml:space="preserve">    End - Term Examinations - </w:t>
      </w:r>
      <w:r w:rsidRPr="00D648B0">
        <w:rPr>
          <w:rFonts w:ascii="Cambria" w:hAnsi="Cambria" w:cstheme="minorHAnsi"/>
          <w:b/>
          <w:sz w:val="28"/>
          <w:szCs w:val="24"/>
          <w:lang w:val="en-GB"/>
        </w:rPr>
        <w:t>January</w:t>
      </w:r>
      <w:r w:rsidRPr="00D648B0">
        <w:rPr>
          <w:rFonts w:ascii="Cambria" w:hAnsi="Cambria" w:cstheme="minorHAnsi"/>
          <w:b/>
          <w:sz w:val="28"/>
          <w:szCs w:val="24"/>
        </w:rPr>
        <w:t xml:space="preserve"> 2025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29"/>
        <w:gridCol w:w="5539"/>
      </w:tblGrid>
      <w:tr w:rsidR="000E578E" w:rsidRPr="00734C44" w14:paraId="07179065" w14:textId="77777777" w:rsidTr="00E82C29">
        <w:tc>
          <w:tcPr>
            <w:tcW w:w="5229" w:type="dxa"/>
          </w:tcPr>
          <w:p w14:paraId="2B529023" w14:textId="47F665CB" w:rsidR="000E578E" w:rsidRPr="00734C44" w:rsidRDefault="000E578E" w:rsidP="00E82C29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34C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Semester: </w:t>
            </w:r>
            <w:r w:rsidR="00D648B0"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5539" w:type="dxa"/>
          </w:tcPr>
          <w:p w14:paraId="19705FCA" w14:textId="22162E83" w:rsidR="000E578E" w:rsidRPr="00734C44" w:rsidRDefault="000E578E" w:rsidP="00B1335F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34C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Date: </w:t>
            </w:r>
            <w:r w:rsidR="00D648B0"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02-01-2025</w:t>
            </w:r>
          </w:p>
        </w:tc>
      </w:tr>
      <w:tr w:rsidR="000E578E" w:rsidRPr="00734C44" w14:paraId="40685E75" w14:textId="77777777" w:rsidTr="00E82C29">
        <w:tc>
          <w:tcPr>
            <w:tcW w:w="5229" w:type="dxa"/>
          </w:tcPr>
          <w:p w14:paraId="2E0B1529" w14:textId="006C5702" w:rsidR="000E578E" w:rsidRPr="00734C44" w:rsidRDefault="000E578E" w:rsidP="00E82C29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34C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MGT2015</w:t>
            </w:r>
          </w:p>
        </w:tc>
        <w:tc>
          <w:tcPr>
            <w:tcW w:w="5539" w:type="dxa"/>
          </w:tcPr>
          <w:p w14:paraId="7A378EA6" w14:textId="50B1884B" w:rsidR="000E578E" w:rsidRPr="00734C44" w:rsidRDefault="00D648B0" w:rsidP="00B1335F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Time: </w:t>
            </w:r>
            <w:r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="000E578E"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="000E578E"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E578E"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  <w:tr w:rsidR="000E578E" w:rsidRPr="00734C44" w14:paraId="33CF5EFC" w14:textId="77777777" w:rsidTr="00E82C29">
        <w:tc>
          <w:tcPr>
            <w:tcW w:w="5229" w:type="dxa"/>
          </w:tcPr>
          <w:p w14:paraId="7EFC748F" w14:textId="60E6B12E" w:rsidR="000E578E" w:rsidRPr="00734C44" w:rsidRDefault="000E578E" w:rsidP="00E82C29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734C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ENGINEERING ECONOMICS</w:t>
            </w:r>
            <w:r w:rsidRPr="00734C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39" w:type="dxa"/>
          </w:tcPr>
          <w:p w14:paraId="36108BC9" w14:textId="6D8ED838" w:rsidR="000E578E" w:rsidRPr="00734C44" w:rsidRDefault="000E578E" w:rsidP="00B1335F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34C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Max Marks: </w:t>
            </w:r>
            <w:r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E578E" w:rsidRPr="00734C44" w14:paraId="423A6F94" w14:textId="77777777" w:rsidTr="00E82C29">
        <w:tc>
          <w:tcPr>
            <w:tcW w:w="5229" w:type="dxa"/>
          </w:tcPr>
          <w:p w14:paraId="357BAF88" w14:textId="72670C41" w:rsidR="000E578E" w:rsidRPr="00734C44" w:rsidRDefault="000E578E" w:rsidP="00E82C29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734C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="007C79CB" w:rsidRPr="007C79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COM/CSE/CST/AI&amp;ML/</w:t>
            </w:r>
            <w:r w:rsidR="00B01E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CSD</w:t>
            </w:r>
            <w:r w:rsidR="005A5B4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/ECE/</w:t>
            </w:r>
          </w:p>
        </w:tc>
        <w:tc>
          <w:tcPr>
            <w:tcW w:w="5539" w:type="dxa"/>
          </w:tcPr>
          <w:p w14:paraId="6509C0E8" w14:textId="78A846B8" w:rsidR="000E578E" w:rsidRPr="00734C44" w:rsidRDefault="000E578E" w:rsidP="00B1335F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734C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Weightage: </w:t>
            </w:r>
            <w:r w:rsidR="00D648B0" w:rsidRPr="00A4251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56D75ECD" w14:textId="77777777" w:rsidR="000E578E" w:rsidRPr="00734C44" w:rsidRDefault="000E578E" w:rsidP="000E578E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734C44">
        <w:rPr>
          <w:rFonts w:ascii="Cambria" w:hAnsi="Cambria" w:cs="Arial"/>
          <w:b/>
          <w:sz w:val="24"/>
          <w:szCs w:val="24"/>
        </w:rPr>
        <w:t xml:space="preserve">          </w:t>
      </w:r>
      <w:r w:rsidRPr="00734C44">
        <w:rPr>
          <w:rFonts w:ascii="Cambria" w:hAnsi="Cambria" w:cstheme="minorHAnsi"/>
          <w:b/>
          <w:sz w:val="24"/>
          <w:szCs w:val="24"/>
        </w:rPr>
        <w:t>Instructions:</w:t>
      </w:r>
    </w:p>
    <w:p w14:paraId="1F5CB6BE" w14:textId="77777777" w:rsidR="000E578E" w:rsidRPr="00734C44" w:rsidRDefault="000E578E" w:rsidP="000E578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b/>
          <w:i/>
          <w:sz w:val="24"/>
          <w:szCs w:val="24"/>
        </w:rPr>
      </w:pPr>
      <w:r w:rsidRPr="00734C44">
        <w:rPr>
          <w:rFonts w:ascii="Cambria" w:hAnsi="Cambria" w:cstheme="minorHAnsi"/>
          <w:b/>
          <w:i/>
          <w:sz w:val="24"/>
          <w:szCs w:val="24"/>
        </w:rPr>
        <w:t xml:space="preserve">Read all questions carefully and answer accordingly. </w:t>
      </w:r>
    </w:p>
    <w:p w14:paraId="42DB4973" w14:textId="77777777" w:rsidR="000E578E" w:rsidRPr="00734C44" w:rsidRDefault="000E578E" w:rsidP="000E578E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b/>
          <w:i/>
          <w:sz w:val="24"/>
          <w:szCs w:val="24"/>
        </w:rPr>
      </w:pPr>
      <w:r w:rsidRPr="00734C44">
        <w:rPr>
          <w:rFonts w:ascii="Cambria" w:hAnsi="Cambria" w:cstheme="minorHAnsi"/>
          <w:b/>
          <w:i/>
          <w:sz w:val="24"/>
          <w:szCs w:val="24"/>
        </w:rPr>
        <w:t>Do not write anything on the question paper other than roll number.</w:t>
      </w:r>
    </w:p>
    <w:p w14:paraId="3EE1EAD6" w14:textId="77777777" w:rsidR="000E578E" w:rsidRPr="00734C44" w:rsidRDefault="000E578E" w:rsidP="000E578E">
      <w:pPr>
        <w:spacing w:after="0"/>
        <w:jc w:val="both"/>
        <w:rPr>
          <w:rFonts w:ascii="Cambria" w:hAnsi="Cambria" w:cstheme="minorHAnsi"/>
          <w:b/>
          <w:i/>
          <w:sz w:val="24"/>
          <w:szCs w:val="24"/>
        </w:rPr>
      </w:pPr>
    </w:p>
    <w:p w14:paraId="4629F9D4" w14:textId="77777777" w:rsidR="000E578E" w:rsidRPr="00734C44" w:rsidRDefault="000E578E" w:rsidP="000E578E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  <w:r w:rsidRPr="00734C44">
        <w:rPr>
          <w:rFonts w:ascii="Cambria" w:hAnsi="Cambria" w:cstheme="minorHAnsi"/>
          <w:b/>
          <w:bCs/>
          <w:iCs/>
          <w:sz w:val="24"/>
          <w:szCs w:val="24"/>
          <w:lang w:val="en-IN"/>
        </w:rPr>
        <w:t>Part A</w:t>
      </w:r>
    </w:p>
    <w:p w14:paraId="536223AA" w14:textId="4C3FA0A3" w:rsidR="000E578E" w:rsidRPr="00734C44" w:rsidRDefault="000E578E" w:rsidP="000E578E">
      <w:pPr>
        <w:spacing w:after="0"/>
        <w:jc w:val="center"/>
        <w:rPr>
          <w:rFonts w:ascii="Cambria" w:hAnsi="Cambria" w:cstheme="minorHAnsi"/>
          <w:b/>
          <w:i/>
          <w:iCs/>
          <w:sz w:val="24"/>
          <w:szCs w:val="24"/>
          <w:lang w:val="en-IN"/>
        </w:rPr>
      </w:pPr>
      <w:r w:rsidRPr="00734C44">
        <w:rPr>
          <w:rFonts w:ascii="Cambria" w:hAnsi="Cambria" w:cstheme="minorHAnsi"/>
          <w:b/>
          <w:bCs/>
          <w:iCs/>
          <w:sz w:val="24"/>
          <w:szCs w:val="24"/>
          <w:lang w:val="en-IN"/>
        </w:rPr>
        <w:t xml:space="preserve">Answer ALL the Questions. </w:t>
      </w:r>
      <w:r w:rsidR="008B2C7B">
        <w:rPr>
          <w:rFonts w:ascii="Cambria" w:hAnsi="Cambria" w:cstheme="minorHAnsi"/>
          <w:b/>
          <w:i/>
          <w:iCs/>
          <w:sz w:val="24"/>
          <w:szCs w:val="24"/>
          <w:lang w:val="en-IN"/>
        </w:rPr>
        <w:t>(10 X</w:t>
      </w:r>
      <w:r w:rsidRPr="00734C44">
        <w:rPr>
          <w:rFonts w:ascii="Cambria" w:hAnsi="Cambria" w:cstheme="minorHAnsi"/>
          <w:b/>
          <w:i/>
          <w:iCs/>
          <w:sz w:val="24"/>
          <w:szCs w:val="24"/>
          <w:lang w:val="en-IN"/>
        </w:rPr>
        <w:t xml:space="preserve"> 2 Marks = 20 Marks)</w:t>
      </w:r>
    </w:p>
    <w:p w14:paraId="71063504" w14:textId="77777777" w:rsidR="000E578E" w:rsidRPr="00734C44" w:rsidRDefault="000E578E" w:rsidP="000E578E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  <w:lang w:val="en-I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62"/>
        <w:gridCol w:w="4857"/>
        <w:gridCol w:w="1180"/>
        <w:gridCol w:w="1946"/>
        <w:gridCol w:w="1714"/>
      </w:tblGrid>
      <w:tr w:rsidR="000E578E" w:rsidRPr="00734C44" w14:paraId="141C7743" w14:textId="77777777" w:rsidTr="00A42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FF1D53" w14:textId="77777777" w:rsidR="000E578E" w:rsidRPr="00734C44" w:rsidRDefault="000E578E" w:rsidP="000E578E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SL NO.</w:t>
            </w:r>
          </w:p>
        </w:tc>
        <w:tc>
          <w:tcPr>
            <w:tcW w:w="0" w:type="auto"/>
            <w:hideMark/>
          </w:tcPr>
          <w:p w14:paraId="341500EC" w14:textId="77777777" w:rsidR="000E578E" w:rsidRPr="00734C44" w:rsidRDefault="000E578E" w:rsidP="000E578E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QUESTION</w:t>
            </w:r>
          </w:p>
        </w:tc>
        <w:tc>
          <w:tcPr>
            <w:tcW w:w="1180" w:type="dxa"/>
            <w:hideMark/>
          </w:tcPr>
          <w:p w14:paraId="24D13CAC" w14:textId="77777777" w:rsidR="000E578E" w:rsidRPr="00734C44" w:rsidRDefault="000E578E" w:rsidP="000E578E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MARKS</w:t>
            </w:r>
          </w:p>
        </w:tc>
        <w:tc>
          <w:tcPr>
            <w:tcW w:w="1946" w:type="dxa"/>
            <w:hideMark/>
          </w:tcPr>
          <w:p w14:paraId="0A114B49" w14:textId="77777777" w:rsidR="000E578E" w:rsidRPr="00734C44" w:rsidRDefault="000E578E" w:rsidP="000E578E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COURSE OUTCOME NO.</w:t>
            </w:r>
          </w:p>
        </w:tc>
        <w:tc>
          <w:tcPr>
            <w:tcW w:w="0" w:type="auto"/>
            <w:hideMark/>
          </w:tcPr>
          <w:p w14:paraId="5481D6DB" w14:textId="77777777" w:rsidR="000E578E" w:rsidRPr="00734C44" w:rsidRDefault="000E578E" w:rsidP="000E578E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BLOOM'S LEVEL</w:t>
            </w:r>
          </w:p>
        </w:tc>
      </w:tr>
      <w:tr w:rsidR="000E578E" w:rsidRPr="00734C44" w14:paraId="2282598B" w14:textId="77777777" w:rsidTr="00A4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1807CE" w14:textId="4896D3F0" w:rsidR="000E578E" w:rsidRPr="00734C44" w:rsidRDefault="000E578E" w:rsidP="000E578E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1</w:t>
            </w:r>
          </w:p>
        </w:tc>
        <w:tc>
          <w:tcPr>
            <w:tcW w:w="0" w:type="auto"/>
            <w:hideMark/>
          </w:tcPr>
          <w:p w14:paraId="6BF021BB" w14:textId="7E1C12AF" w:rsidR="000E578E" w:rsidRPr="00A42512" w:rsidRDefault="003D2671" w:rsidP="000E578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Define engineering economics.</w:t>
            </w:r>
          </w:p>
        </w:tc>
        <w:tc>
          <w:tcPr>
            <w:tcW w:w="1180" w:type="dxa"/>
            <w:hideMark/>
          </w:tcPr>
          <w:p w14:paraId="764AF01A" w14:textId="4F1435E2" w:rsidR="000E578E" w:rsidRPr="00734C44" w:rsidRDefault="000E578E" w:rsidP="000E578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2</w:t>
            </w:r>
            <w:r w:rsidR="00A4251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Marks</w:t>
            </w:r>
          </w:p>
        </w:tc>
        <w:tc>
          <w:tcPr>
            <w:tcW w:w="1946" w:type="dxa"/>
            <w:hideMark/>
          </w:tcPr>
          <w:p w14:paraId="33EA0850" w14:textId="77777777" w:rsidR="000E578E" w:rsidRPr="00734C44" w:rsidRDefault="000E578E" w:rsidP="000E578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CO1</w:t>
            </w:r>
          </w:p>
        </w:tc>
        <w:tc>
          <w:tcPr>
            <w:tcW w:w="0" w:type="auto"/>
          </w:tcPr>
          <w:p w14:paraId="344DAA13" w14:textId="4540AEC1" w:rsidR="000E578E" w:rsidRPr="00734C44" w:rsidRDefault="00AF4B4C" w:rsidP="000E578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Remember</w:t>
            </w:r>
          </w:p>
        </w:tc>
      </w:tr>
      <w:tr w:rsidR="00A42512" w:rsidRPr="00734C44" w14:paraId="184CF724" w14:textId="77777777" w:rsidTr="00A4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B1FDA3" w14:textId="0C271C35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2</w:t>
            </w:r>
          </w:p>
        </w:tc>
        <w:tc>
          <w:tcPr>
            <w:tcW w:w="0" w:type="auto"/>
            <w:hideMark/>
          </w:tcPr>
          <w:p w14:paraId="305C55BE" w14:textId="77777777" w:rsidR="00A42512" w:rsidRPr="00A42512" w:rsidRDefault="00A42512" w:rsidP="00A425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What is the difference between microeconomics and macroeconomics?</w:t>
            </w:r>
          </w:p>
        </w:tc>
        <w:tc>
          <w:tcPr>
            <w:tcW w:w="1180" w:type="dxa"/>
            <w:hideMark/>
          </w:tcPr>
          <w:p w14:paraId="615239DB" w14:textId="7BDFF44F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A1619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2 Marks</w:t>
            </w:r>
          </w:p>
        </w:tc>
        <w:tc>
          <w:tcPr>
            <w:tcW w:w="1946" w:type="dxa"/>
            <w:hideMark/>
          </w:tcPr>
          <w:p w14:paraId="2A826C9D" w14:textId="77777777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CO1</w:t>
            </w:r>
          </w:p>
        </w:tc>
        <w:tc>
          <w:tcPr>
            <w:tcW w:w="0" w:type="auto"/>
          </w:tcPr>
          <w:p w14:paraId="688D85A5" w14:textId="0AD6BFA8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Remember</w:t>
            </w:r>
          </w:p>
        </w:tc>
      </w:tr>
      <w:tr w:rsidR="00A42512" w:rsidRPr="00734C44" w14:paraId="0BFBC5B2" w14:textId="77777777" w:rsidTr="00A4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B1DEA4" w14:textId="4B9115AF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3</w:t>
            </w:r>
          </w:p>
        </w:tc>
        <w:tc>
          <w:tcPr>
            <w:tcW w:w="0" w:type="auto"/>
            <w:hideMark/>
          </w:tcPr>
          <w:p w14:paraId="51B72D1E" w14:textId="77777777" w:rsidR="00A42512" w:rsidRPr="00A42512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State the law of demand.</w:t>
            </w:r>
          </w:p>
        </w:tc>
        <w:tc>
          <w:tcPr>
            <w:tcW w:w="1180" w:type="dxa"/>
            <w:hideMark/>
          </w:tcPr>
          <w:p w14:paraId="7B4AB52E" w14:textId="4AB9ED3B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A1619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2 Marks</w:t>
            </w:r>
          </w:p>
        </w:tc>
        <w:tc>
          <w:tcPr>
            <w:tcW w:w="1946" w:type="dxa"/>
            <w:hideMark/>
          </w:tcPr>
          <w:p w14:paraId="7C15AB61" w14:textId="77777777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CO2</w:t>
            </w:r>
          </w:p>
        </w:tc>
        <w:tc>
          <w:tcPr>
            <w:tcW w:w="0" w:type="auto"/>
          </w:tcPr>
          <w:p w14:paraId="665CAA3D" w14:textId="6B834BE6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Remember</w:t>
            </w:r>
          </w:p>
        </w:tc>
      </w:tr>
      <w:tr w:rsidR="00A42512" w:rsidRPr="00734C44" w14:paraId="2D94B3DB" w14:textId="77777777" w:rsidTr="00A4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DC07D8" w14:textId="699C7710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4</w:t>
            </w:r>
          </w:p>
        </w:tc>
        <w:tc>
          <w:tcPr>
            <w:tcW w:w="0" w:type="auto"/>
            <w:hideMark/>
          </w:tcPr>
          <w:p w14:paraId="1825BC91" w14:textId="77777777" w:rsidR="00A42512" w:rsidRPr="00A42512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Write any two determinants of supply.</w:t>
            </w:r>
          </w:p>
        </w:tc>
        <w:tc>
          <w:tcPr>
            <w:tcW w:w="1180" w:type="dxa"/>
            <w:hideMark/>
          </w:tcPr>
          <w:p w14:paraId="7ABFCB02" w14:textId="6E55040A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A1619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2 Marks</w:t>
            </w:r>
          </w:p>
        </w:tc>
        <w:tc>
          <w:tcPr>
            <w:tcW w:w="1946" w:type="dxa"/>
            <w:hideMark/>
          </w:tcPr>
          <w:p w14:paraId="2ADBFEBE" w14:textId="77777777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CO2</w:t>
            </w:r>
          </w:p>
        </w:tc>
        <w:tc>
          <w:tcPr>
            <w:tcW w:w="0" w:type="auto"/>
          </w:tcPr>
          <w:p w14:paraId="54C891F8" w14:textId="2703956A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Remember</w:t>
            </w:r>
          </w:p>
        </w:tc>
      </w:tr>
      <w:tr w:rsidR="00A42512" w:rsidRPr="00734C44" w14:paraId="0F74855B" w14:textId="77777777" w:rsidTr="00A4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C4AD74" w14:textId="09F96A9A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5</w:t>
            </w:r>
          </w:p>
        </w:tc>
        <w:tc>
          <w:tcPr>
            <w:tcW w:w="0" w:type="auto"/>
            <w:hideMark/>
          </w:tcPr>
          <w:p w14:paraId="603F0D43" w14:textId="77777777" w:rsidR="00A42512" w:rsidRPr="00A42512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Define break-even point.</w:t>
            </w:r>
          </w:p>
        </w:tc>
        <w:tc>
          <w:tcPr>
            <w:tcW w:w="1180" w:type="dxa"/>
            <w:hideMark/>
          </w:tcPr>
          <w:p w14:paraId="6DECA02C" w14:textId="720B8398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A1619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2 Marks</w:t>
            </w:r>
          </w:p>
        </w:tc>
        <w:tc>
          <w:tcPr>
            <w:tcW w:w="1946" w:type="dxa"/>
            <w:hideMark/>
          </w:tcPr>
          <w:p w14:paraId="29C9BA36" w14:textId="77777777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CO3</w:t>
            </w:r>
          </w:p>
        </w:tc>
        <w:tc>
          <w:tcPr>
            <w:tcW w:w="0" w:type="auto"/>
          </w:tcPr>
          <w:p w14:paraId="3AF977C5" w14:textId="4F87DBD9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Remember</w:t>
            </w:r>
          </w:p>
        </w:tc>
      </w:tr>
      <w:tr w:rsidR="00A42512" w:rsidRPr="00734C44" w14:paraId="69EBB0FF" w14:textId="77777777" w:rsidTr="00A4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2C9DCC" w14:textId="520FAFDB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6</w:t>
            </w:r>
          </w:p>
        </w:tc>
        <w:tc>
          <w:tcPr>
            <w:tcW w:w="0" w:type="auto"/>
            <w:hideMark/>
          </w:tcPr>
          <w:p w14:paraId="3EAE5541" w14:textId="700D7AF8" w:rsidR="00A42512" w:rsidRPr="00A42512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State the meaning of isoquant.</w:t>
            </w:r>
          </w:p>
        </w:tc>
        <w:tc>
          <w:tcPr>
            <w:tcW w:w="1180" w:type="dxa"/>
            <w:hideMark/>
          </w:tcPr>
          <w:p w14:paraId="410976A7" w14:textId="0CD1D94B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A1619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2 Marks</w:t>
            </w:r>
          </w:p>
        </w:tc>
        <w:tc>
          <w:tcPr>
            <w:tcW w:w="1946" w:type="dxa"/>
            <w:hideMark/>
          </w:tcPr>
          <w:p w14:paraId="2319CEEB" w14:textId="679F71B2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CO3</w:t>
            </w:r>
          </w:p>
        </w:tc>
        <w:tc>
          <w:tcPr>
            <w:tcW w:w="0" w:type="auto"/>
          </w:tcPr>
          <w:p w14:paraId="3023D694" w14:textId="2A09F398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Remember</w:t>
            </w:r>
          </w:p>
        </w:tc>
      </w:tr>
      <w:tr w:rsidR="00A42512" w:rsidRPr="00734C44" w14:paraId="0AA3D9E9" w14:textId="77777777" w:rsidTr="00A4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F2208C" w14:textId="342B1D26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7</w:t>
            </w:r>
          </w:p>
        </w:tc>
        <w:tc>
          <w:tcPr>
            <w:tcW w:w="0" w:type="auto"/>
            <w:hideMark/>
          </w:tcPr>
          <w:p w14:paraId="10D762A5" w14:textId="0A20CA59" w:rsidR="00A42512" w:rsidRPr="00A42512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Describe any two techniques of capital budgeting.</w:t>
            </w:r>
          </w:p>
        </w:tc>
        <w:tc>
          <w:tcPr>
            <w:tcW w:w="1180" w:type="dxa"/>
            <w:hideMark/>
          </w:tcPr>
          <w:p w14:paraId="31F007DE" w14:textId="68501AE6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A1619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2 Marks</w:t>
            </w:r>
          </w:p>
        </w:tc>
        <w:tc>
          <w:tcPr>
            <w:tcW w:w="1946" w:type="dxa"/>
            <w:hideMark/>
          </w:tcPr>
          <w:p w14:paraId="606AA4C4" w14:textId="77ED8893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CO4</w:t>
            </w:r>
          </w:p>
        </w:tc>
        <w:tc>
          <w:tcPr>
            <w:tcW w:w="0" w:type="auto"/>
          </w:tcPr>
          <w:p w14:paraId="763FDA3A" w14:textId="5AD2C6F0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Remember</w:t>
            </w:r>
          </w:p>
        </w:tc>
      </w:tr>
      <w:tr w:rsidR="00A42512" w:rsidRPr="00734C44" w14:paraId="3185CC97" w14:textId="77777777" w:rsidTr="00A4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EB766B" w14:textId="0C884D26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8</w:t>
            </w:r>
          </w:p>
        </w:tc>
        <w:tc>
          <w:tcPr>
            <w:tcW w:w="0" w:type="auto"/>
            <w:hideMark/>
          </w:tcPr>
          <w:p w14:paraId="462AB83E" w14:textId="204697C6" w:rsidR="00A42512" w:rsidRPr="00A42512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What is meant by the time value of money?</w:t>
            </w:r>
          </w:p>
        </w:tc>
        <w:tc>
          <w:tcPr>
            <w:tcW w:w="1180" w:type="dxa"/>
            <w:hideMark/>
          </w:tcPr>
          <w:p w14:paraId="6FEB0666" w14:textId="74D583EA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A1619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2 Marks</w:t>
            </w:r>
          </w:p>
        </w:tc>
        <w:tc>
          <w:tcPr>
            <w:tcW w:w="1946" w:type="dxa"/>
            <w:hideMark/>
          </w:tcPr>
          <w:p w14:paraId="26617C21" w14:textId="3E1ADA0C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CO4</w:t>
            </w:r>
          </w:p>
        </w:tc>
        <w:tc>
          <w:tcPr>
            <w:tcW w:w="0" w:type="auto"/>
          </w:tcPr>
          <w:p w14:paraId="04E3C83F" w14:textId="6326D248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Remember</w:t>
            </w:r>
          </w:p>
        </w:tc>
      </w:tr>
      <w:tr w:rsidR="00A42512" w:rsidRPr="00734C44" w14:paraId="717ECDCA" w14:textId="77777777" w:rsidTr="00A4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067D11" w14:textId="551936C7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9</w:t>
            </w:r>
          </w:p>
        </w:tc>
        <w:tc>
          <w:tcPr>
            <w:tcW w:w="0" w:type="auto"/>
          </w:tcPr>
          <w:p w14:paraId="14F8E891" w14:textId="6944503B" w:rsidR="00A42512" w:rsidRPr="00A42512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Give a brief note on cash reserve ratio.</w:t>
            </w:r>
          </w:p>
        </w:tc>
        <w:tc>
          <w:tcPr>
            <w:tcW w:w="1180" w:type="dxa"/>
            <w:hideMark/>
          </w:tcPr>
          <w:p w14:paraId="2BFED207" w14:textId="39B68291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A1619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2 Marks</w:t>
            </w:r>
          </w:p>
        </w:tc>
        <w:tc>
          <w:tcPr>
            <w:tcW w:w="1946" w:type="dxa"/>
            <w:hideMark/>
          </w:tcPr>
          <w:p w14:paraId="69CC17BA" w14:textId="49408670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CO5</w:t>
            </w:r>
          </w:p>
        </w:tc>
        <w:tc>
          <w:tcPr>
            <w:tcW w:w="0" w:type="auto"/>
          </w:tcPr>
          <w:p w14:paraId="55B73BD2" w14:textId="635DFFFA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Remember</w:t>
            </w:r>
          </w:p>
        </w:tc>
      </w:tr>
      <w:tr w:rsidR="00A42512" w:rsidRPr="00734C44" w14:paraId="279A45D0" w14:textId="77777777" w:rsidTr="00A42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A9AACE" w14:textId="77777777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10</w:t>
            </w:r>
          </w:p>
        </w:tc>
        <w:tc>
          <w:tcPr>
            <w:tcW w:w="0" w:type="auto"/>
            <w:hideMark/>
          </w:tcPr>
          <w:p w14:paraId="100A7462" w14:textId="069C5E29" w:rsidR="00A42512" w:rsidRPr="00A42512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What is public expenditure</w:t>
            </w:r>
            <w:proofErr w:type="gramStart"/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?.</w:t>
            </w:r>
            <w:proofErr w:type="gramEnd"/>
          </w:p>
        </w:tc>
        <w:tc>
          <w:tcPr>
            <w:tcW w:w="1180" w:type="dxa"/>
            <w:hideMark/>
          </w:tcPr>
          <w:p w14:paraId="7C1F9B61" w14:textId="24EB8FC2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A1619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2 Marks</w:t>
            </w:r>
          </w:p>
        </w:tc>
        <w:tc>
          <w:tcPr>
            <w:tcW w:w="1946" w:type="dxa"/>
            <w:hideMark/>
          </w:tcPr>
          <w:p w14:paraId="6398D8E3" w14:textId="1785CA42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CO5</w:t>
            </w:r>
          </w:p>
        </w:tc>
        <w:tc>
          <w:tcPr>
            <w:tcW w:w="0" w:type="auto"/>
          </w:tcPr>
          <w:p w14:paraId="79C57805" w14:textId="28320246" w:rsidR="00A42512" w:rsidRPr="00734C44" w:rsidRDefault="00A42512" w:rsidP="00A4251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Remember</w:t>
            </w:r>
          </w:p>
        </w:tc>
      </w:tr>
    </w:tbl>
    <w:p w14:paraId="0F6E2C26" w14:textId="77777777" w:rsidR="000E578E" w:rsidRPr="00734C44" w:rsidRDefault="000E578E" w:rsidP="000E578E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14:paraId="5134D7B5" w14:textId="77777777" w:rsidR="000E578E" w:rsidRPr="00734C44" w:rsidRDefault="000E578E" w:rsidP="000E578E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14:paraId="23707AEF" w14:textId="77777777" w:rsidR="00584049" w:rsidRPr="00734C44" w:rsidRDefault="00584049" w:rsidP="006050F4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  <w:r w:rsidRPr="00734C44">
        <w:rPr>
          <w:rFonts w:ascii="Cambria" w:hAnsi="Cambria" w:cstheme="minorHAnsi"/>
          <w:b/>
          <w:bCs/>
          <w:iCs/>
          <w:sz w:val="24"/>
          <w:szCs w:val="24"/>
          <w:lang w:val="en-IN"/>
        </w:rPr>
        <w:t>Part B</w:t>
      </w:r>
    </w:p>
    <w:p w14:paraId="2D28DD0C" w14:textId="76EAF36E" w:rsidR="00584049" w:rsidRPr="00734C44" w:rsidRDefault="00581F44" w:rsidP="006050F4">
      <w:pPr>
        <w:spacing w:after="0"/>
        <w:jc w:val="center"/>
        <w:rPr>
          <w:rFonts w:ascii="Cambria" w:hAnsi="Cambria" w:cstheme="minorHAnsi"/>
          <w:b/>
          <w:iCs/>
          <w:sz w:val="24"/>
          <w:szCs w:val="24"/>
          <w:lang w:val="en-IN"/>
        </w:rPr>
      </w:pPr>
      <w:r w:rsidRPr="00DC6C8A">
        <w:rPr>
          <w:rFonts w:ascii="Cambria" w:hAnsi="Cambria" w:cs="Calibri"/>
          <w:b/>
          <w:bCs/>
          <w:color w:val="000000"/>
          <w:sz w:val="24"/>
          <w:szCs w:val="24"/>
          <w:lang w:eastAsia="en-IN"/>
        </w:rPr>
        <w:t xml:space="preserve">Answer ALL the Questions. </w:t>
      </w:r>
      <w:r>
        <w:rPr>
          <w:rFonts w:ascii="Cambria" w:hAnsi="Cambria" w:cs="Calibri"/>
          <w:b/>
          <w:bCs/>
          <w:color w:val="000000"/>
          <w:sz w:val="24"/>
          <w:szCs w:val="24"/>
          <w:lang w:eastAsia="en-IN"/>
        </w:rPr>
        <w:t>(5</w:t>
      </w:r>
      <w:r w:rsidRPr="00DC6C8A">
        <w:rPr>
          <w:rFonts w:ascii="Cambria" w:hAnsi="Cambria" w:cs="Calibri"/>
          <w:b/>
          <w:bCs/>
          <w:color w:val="000000"/>
          <w:sz w:val="24"/>
          <w:szCs w:val="24"/>
          <w:lang w:eastAsia="en-IN"/>
        </w:rPr>
        <w:t xml:space="preserve"> x </w:t>
      </w:r>
      <w:r>
        <w:rPr>
          <w:rFonts w:ascii="Cambria" w:hAnsi="Cambria" w:cs="Calibri"/>
          <w:b/>
          <w:bCs/>
          <w:color w:val="000000"/>
          <w:sz w:val="24"/>
          <w:szCs w:val="24"/>
          <w:lang w:eastAsia="en-IN"/>
        </w:rPr>
        <w:t>7</w:t>
      </w:r>
      <w:r w:rsidRPr="00DC6C8A">
        <w:rPr>
          <w:rFonts w:ascii="Cambria" w:hAnsi="Cambria" w:cs="Calibri"/>
          <w:b/>
          <w:bCs/>
          <w:color w:val="000000"/>
          <w:sz w:val="24"/>
          <w:szCs w:val="24"/>
          <w:lang w:eastAsia="en-IN"/>
        </w:rPr>
        <w:t>M</w:t>
      </w:r>
      <w:r>
        <w:rPr>
          <w:rFonts w:ascii="Cambria" w:hAnsi="Cambria" w:cs="Calibri"/>
          <w:b/>
          <w:bCs/>
          <w:color w:val="000000"/>
          <w:sz w:val="24"/>
          <w:szCs w:val="24"/>
          <w:lang w:eastAsia="en-IN"/>
        </w:rPr>
        <w:t>arks</w:t>
      </w:r>
      <w:r w:rsidRPr="00DC6C8A">
        <w:rPr>
          <w:rFonts w:ascii="Cambria" w:hAnsi="Cambria" w:cs="Calibri"/>
          <w:b/>
          <w:bCs/>
          <w:color w:val="000000"/>
          <w:sz w:val="24"/>
          <w:szCs w:val="24"/>
          <w:lang w:eastAsia="en-IN"/>
        </w:rPr>
        <w:t xml:space="preserve"> = </w:t>
      </w:r>
      <w:r>
        <w:rPr>
          <w:rFonts w:ascii="Cambria" w:hAnsi="Cambria" w:cs="Calibri"/>
          <w:b/>
          <w:bCs/>
          <w:color w:val="000000"/>
          <w:sz w:val="24"/>
          <w:szCs w:val="24"/>
          <w:lang w:eastAsia="en-IN"/>
        </w:rPr>
        <w:t>35</w:t>
      </w:r>
      <w:r w:rsidRPr="00DC6C8A">
        <w:rPr>
          <w:rFonts w:ascii="Cambria" w:hAnsi="Cambria" w:cs="Calibri"/>
          <w:b/>
          <w:bCs/>
          <w:color w:val="000000"/>
          <w:sz w:val="24"/>
          <w:szCs w:val="24"/>
          <w:lang w:eastAsia="en-IN"/>
        </w:rPr>
        <w:t>M</w:t>
      </w:r>
      <w:r>
        <w:rPr>
          <w:rFonts w:ascii="Cambria" w:hAnsi="Cambria" w:cs="Calibri"/>
          <w:b/>
          <w:bCs/>
          <w:color w:val="000000"/>
          <w:sz w:val="24"/>
          <w:szCs w:val="24"/>
          <w:lang w:eastAsia="en-IN"/>
        </w:rPr>
        <w:t>arks)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26"/>
        <w:gridCol w:w="1224"/>
        <w:gridCol w:w="1363"/>
        <w:gridCol w:w="1595"/>
      </w:tblGrid>
      <w:tr w:rsidR="00734C44" w:rsidRPr="00734C44" w14:paraId="3A3B13AB" w14:textId="77777777" w:rsidTr="00A42512">
        <w:tc>
          <w:tcPr>
            <w:tcW w:w="0" w:type="auto"/>
            <w:hideMark/>
          </w:tcPr>
          <w:p w14:paraId="13B4CE02" w14:textId="77777777" w:rsidR="00584049" w:rsidRPr="00734C44" w:rsidRDefault="00584049" w:rsidP="00584049">
            <w:pPr>
              <w:spacing w:after="0"/>
              <w:jc w:val="both"/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>SL NO.</w:t>
            </w:r>
          </w:p>
        </w:tc>
        <w:tc>
          <w:tcPr>
            <w:tcW w:w="0" w:type="auto"/>
            <w:hideMark/>
          </w:tcPr>
          <w:p w14:paraId="1A4FE27E" w14:textId="77777777" w:rsidR="00584049" w:rsidRPr="00734C44" w:rsidRDefault="00584049" w:rsidP="00A42512">
            <w:pPr>
              <w:spacing w:after="0"/>
              <w:jc w:val="center"/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>QUESTION</w:t>
            </w:r>
          </w:p>
        </w:tc>
        <w:tc>
          <w:tcPr>
            <w:tcW w:w="1224" w:type="dxa"/>
            <w:hideMark/>
          </w:tcPr>
          <w:p w14:paraId="05B0C55B" w14:textId="77777777" w:rsidR="00584049" w:rsidRPr="00734C44" w:rsidRDefault="00584049" w:rsidP="00584049">
            <w:pPr>
              <w:spacing w:after="0"/>
              <w:jc w:val="both"/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>MARKS</w:t>
            </w:r>
          </w:p>
        </w:tc>
        <w:tc>
          <w:tcPr>
            <w:tcW w:w="1363" w:type="dxa"/>
            <w:hideMark/>
          </w:tcPr>
          <w:p w14:paraId="698FF5C5" w14:textId="57E279D1" w:rsidR="00584049" w:rsidRPr="00734C44" w:rsidRDefault="00581F44" w:rsidP="00584049">
            <w:pPr>
              <w:spacing w:after="0"/>
              <w:jc w:val="both"/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>CO</w:t>
            </w:r>
          </w:p>
        </w:tc>
        <w:tc>
          <w:tcPr>
            <w:tcW w:w="0" w:type="auto"/>
            <w:hideMark/>
          </w:tcPr>
          <w:p w14:paraId="52D46BDE" w14:textId="77777777" w:rsidR="00584049" w:rsidRPr="00734C44" w:rsidRDefault="00584049" w:rsidP="00584049">
            <w:pPr>
              <w:spacing w:after="0"/>
              <w:jc w:val="both"/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>BLOOM'S LEVEL</w:t>
            </w:r>
          </w:p>
        </w:tc>
      </w:tr>
      <w:tr w:rsidR="00734C44" w:rsidRPr="00734C44" w14:paraId="677A872B" w14:textId="77777777" w:rsidTr="00A42512">
        <w:tc>
          <w:tcPr>
            <w:tcW w:w="0" w:type="auto"/>
            <w:hideMark/>
          </w:tcPr>
          <w:p w14:paraId="076E4FCE" w14:textId="7AD6D4AF" w:rsidR="00584049" w:rsidRPr="00734C44" w:rsidRDefault="0054457F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11</w:t>
            </w:r>
            <w:r w:rsidR="00584049"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(a)</w:t>
            </w:r>
          </w:p>
        </w:tc>
        <w:tc>
          <w:tcPr>
            <w:tcW w:w="0" w:type="auto"/>
            <w:hideMark/>
          </w:tcPr>
          <w:p w14:paraId="2DF84CA8" w14:textId="77777777" w:rsidR="00584049" w:rsidRPr="00A42512" w:rsidRDefault="00584049" w:rsidP="00584049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Explain the principles of engineering economy and their relevance in decision-making for engineers.</w:t>
            </w:r>
          </w:p>
        </w:tc>
        <w:tc>
          <w:tcPr>
            <w:tcW w:w="1224" w:type="dxa"/>
            <w:hideMark/>
          </w:tcPr>
          <w:p w14:paraId="29A19310" w14:textId="78E3DF3D" w:rsidR="00584049" w:rsidRPr="00734C44" w:rsidRDefault="00584049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</w:t>
            </w:r>
            <w:r w:rsidR="00A4251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Marks</w:t>
            </w:r>
          </w:p>
        </w:tc>
        <w:tc>
          <w:tcPr>
            <w:tcW w:w="1363" w:type="dxa"/>
            <w:hideMark/>
          </w:tcPr>
          <w:p w14:paraId="369391F9" w14:textId="77777777" w:rsidR="00584049" w:rsidRPr="00734C44" w:rsidRDefault="00584049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CO1</w:t>
            </w:r>
          </w:p>
        </w:tc>
        <w:tc>
          <w:tcPr>
            <w:tcW w:w="0" w:type="auto"/>
            <w:hideMark/>
          </w:tcPr>
          <w:p w14:paraId="5653CA08" w14:textId="0896B936" w:rsidR="00584049" w:rsidRPr="00734C44" w:rsidRDefault="00AF4B4C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Understand</w:t>
            </w:r>
          </w:p>
        </w:tc>
      </w:tr>
      <w:tr w:rsidR="008B2C7B" w:rsidRPr="00734C44" w14:paraId="72F395BD" w14:textId="77777777" w:rsidTr="00A42512">
        <w:tc>
          <w:tcPr>
            <w:tcW w:w="0" w:type="auto"/>
          </w:tcPr>
          <w:p w14:paraId="21BC82E8" w14:textId="77777777" w:rsidR="008B2C7B" w:rsidRDefault="008B2C7B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14:paraId="57F6CA42" w14:textId="7AA582A7" w:rsidR="008B2C7B" w:rsidRPr="008B2C7B" w:rsidRDefault="008B2C7B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8B2C7B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                                           OR</w:t>
            </w:r>
          </w:p>
        </w:tc>
        <w:tc>
          <w:tcPr>
            <w:tcW w:w="1224" w:type="dxa"/>
          </w:tcPr>
          <w:p w14:paraId="31BA26DC" w14:textId="77777777" w:rsidR="008B2C7B" w:rsidRPr="00734C44" w:rsidRDefault="008B2C7B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1363" w:type="dxa"/>
          </w:tcPr>
          <w:p w14:paraId="4D719A71" w14:textId="77777777" w:rsidR="008B2C7B" w:rsidRPr="00734C44" w:rsidRDefault="008B2C7B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14:paraId="1A3EB6B2" w14:textId="77777777" w:rsidR="008B2C7B" w:rsidRPr="00734C44" w:rsidRDefault="008B2C7B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</w:tr>
      <w:tr w:rsidR="00734C44" w:rsidRPr="00734C44" w14:paraId="3A6D9B32" w14:textId="77777777" w:rsidTr="00A42512">
        <w:tc>
          <w:tcPr>
            <w:tcW w:w="0" w:type="auto"/>
            <w:hideMark/>
          </w:tcPr>
          <w:p w14:paraId="62A07CE6" w14:textId="376B1647" w:rsidR="00584049" w:rsidRPr="00734C44" w:rsidRDefault="0054457F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11</w:t>
            </w:r>
            <w:r w:rsidR="00584049"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(b)</w:t>
            </w:r>
          </w:p>
        </w:tc>
        <w:tc>
          <w:tcPr>
            <w:tcW w:w="0" w:type="auto"/>
            <w:hideMark/>
          </w:tcPr>
          <w:p w14:paraId="41E45C32" w14:textId="5317A6D5" w:rsidR="00B64C00" w:rsidRPr="00A42512" w:rsidRDefault="004C349D" w:rsidP="004C349D">
            <w:pPr>
              <w:spacing w:after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Explain production possibility curve with examples.</w:t>
            </w:r>
          </w:p>
        </w:tc>
        <w:tc>
          <w:tcPr>
            <w:tcW w:w="1224" w:type="dxa"/>
            <w:hideMark/>
          </w:tcPr>
          <w:p w14:paraId="70B1BF6E" w14:textId="0A860130" w:rsidR="00584049" w:rsidRPr="00734C44" w:rsidRDefault="00A42512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</w:t>
            </w: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Marks</w:t>
            </w:r>
          </w:p>
        </w:tc>
        <w:tc>
          <w:tcPr>
            <w:tcW w:w="1363" w:type="dxa"/>
            <w:hideMark/>
          </w:tcPr>
          <w:p w14:paraId="6E09D3EC" w14:textId="10246F27" w:rsidR="00584049" w:rsidRPr="00734C44" w:rsidRDefault="003D2671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CO1</w:t>
            </w:r>
          </w:p>
        </w:tc>
        <w:tc>
          <w:tcPr>
            <w:tcW w:w="0" w:type="auto"/>
            <w:hideMark/>
          </w:tcPr>
          <w:p w14:paraId="0A13F368" w14:textId="58615480" w:rsidR="00584049" w:rsidRPr="00734C44" w:rsidRDefault="00AF4B4C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Understand</w:t>
            </w:r>
          </w:p>
        </w:tc>
      </w:tr>
      <w:tr w:rsidR="00734C44" w:rsidRPr="00734C44" w14:paraId="21DE351D" w14:textId="77777777" w:rsidTr="00A42512">
        <w:tc>
          <w:tcPr>
            <w:tcW w:w="0" w:type="auto"/>
            <w:hideMark/>
          </w:tcPr>
          <w:p w14:paraId="19E7B2C5" w14:textId="318FD5F2" w:rsidR="00584049" w:rsidRPr="00734C44" w:rsidRDefault="0054457F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lastRenderedPageBreak/>
              <w:t>12</w:t>
            </w:r>
            <w:r w:rsidR="00584049"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(a)</w:t>
            </w:r>
          </w:p>
        </w:tc>
        <w:tc>
          <w:tcPr>
            <w:tcW w:w="0" w:type="auto"/>
            <w:hideMark/>
          </w:tcPr>
          <w:p w14:paraId="68C1EEBB" w14:textId="0146CBBB" w:rsidR="00584049" w:rsidRPr="00A42512" w:rsidRDefault="00584049" w:rsidP="00B64C00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Describe the law of demand and d</w:t>
            </w:r>
            <w:r w:rsidR="00B64C00"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iscuss its exceptions.</w:t>
            </w:r>
          </w:p>
        </w:tc>
        <w:tc>
          <w:tcPr>
            <w:tcW w:w="1224" w:type="dxa"/>
            <w:hideMark/>
          </w:tcPr>
          <w:p w14:paraId="72F05A7E" w14:textId="55E2236E" w:rsidR="00584049" w:rsidRPr="00734C44" w:rsidRDefault="00A42512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</w:t>
            </w: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Marks</w:t>
            </w:r>
          </w:p>
        </w:tc>
        <w:tc>
          <w:tcPr>
            <w:tcW w:w="1363" w:type="dxa"/>
            <w:hideMark/>
          </w:tcPr>
          <w:p w14:paraId="09CC7675" w14:textId="77777777" w:rsidR="00584049" w:rsidRPr="00734C44" w:rsidRDefault="00584049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CO2</w:t>
            </w:r>
          </w:p>
        </w:tc>
        <w:tc>
          <w:tcPr>
            <w:tcW w:w="0" w:type="auto"/>
            <w:hideMark/>
          </w:tcPr>
          <w:p w14:paraId="03E92287" w14:textId="4A536FA2" w:rsidR="00584049" w:rsidRPr="00734C44" w:rsidRDefault="00AF4B4C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Understand</w:t>
            </w:r>
          </w:p>
        </w:tc>
      </w:tr>
      <w:tr w:rsidR="008B2C7B" w:rsidRPr="00734C44" w14:paraId="39019B94" w14:textId="77777777" w:rsidTr="00A42512">
        <w:tc>
          <w:tcPr>
            <w:tcW w:w="0" w:type="auto"/>
          </w:tcPr>
          <w:p w14:paraId="43DB47B4" w14:textId="77777777" w:rsidR="008B2C7B" w:rsidRDefault="008B2C7B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14:paraId="4E5AA1D3" w14:textId="5256BB71" w:rsidR="008B2C7B" w:rsidRPr="00A42512" w:rsidRDefault="008B2C7B" w:rsidP="00B64C00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                                             </w:t>
            </w:r>
            <w:r w:rsidRPr="008B2C7B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OR</w:t>
            </w:r>
          </w:p>
        </w:tc>
        <w:tc>
          <w:tcPr>
            <w:tcW w:w="1224" w:type="dxa"/>
          </w:tcPr>
          <w:p w14:paraId="05FF08E7" w14:textId="77777777" w:rsidR="008B2C7B" w:rsidRPr="00734C44" w:rsidRDefault="008B2C7B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1363" w:type="dxa"/>
          </w:tcPr>
          <w:p w14:paraId="240532F4" w14:textId="77777777" w:rsidR="008B2C7B" w:rsidRPr="00734C44" w:rsidRDefault="008B2C7B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14:paraId="7680747B" w14:textId="77777777" w:rsidR="008B2C7B" w:rsidRPr="00734C44" w:rsidRDefault="008B2C7B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</w:tr>
      <w:tr w:rsidR="00734C44" w:rsidRPr="00734C44" w14:paraId="388EC53B" w14:textId="77777777" w:rsidTr="00A42512">
        <w:tc>
          <w:tcPr>
            <w:tcW w:w="0" w:type="auto"/>
            <w:hideMark/>
          </w:tcPr>
          <w:p w14:paraId="64A8697B" w14:textId="7AFE29E9" w:rsidR="00584049" w:rsidRPr="00734C44" w:rsidRDefault="0054457F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12</w:t>
            </w:r>
            <w:r w:rsidR="00584049"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(b)</w:t>
            </w:r>
          </w:p>
        </w:tc>
        <w:tc>
          <w:tcPr>
            <w:tcW w:w="0" w:type="auto"/>
            <w:hideMark/>
          </w:tcPr>
          <w:p w14:paraId="2BE38C9F" w14:textId="736EEBF9" w:rsidR="00584049" w:rsidRPr="00A42512" w:rsidRDefault="004C349D" w:rsidP="00584049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Describe the theories of elasticity of demand, including price, income, and cross elasticity of demand, with examples.</w:t>
            </w:r>
          </w:p>
        </w:tc>
        <w:tc>
          <w:tcPr>
            <w:tcW w:w="1224" w:type="dxa"/>
            <w:hideMark/>
          </w:tcPr>
          <w:p w14:paraId="539669AE" w14:textId="4F6E3F4A" w:rsidR="00584049" w:rsidRPr="00734C44" w:rsidRDefault="00A42512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</w:t>
            </w: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Marks</w:t>
            </w:r>
          </w:p>
        </w:tc>
        <w:tc>
          <w:tcPr>
            <w:tcW w:w="1363" w:type="dxa"/>
            <w:hideMark/>
          </w:tcPr>
          <w:p w14:paraId="4C6121B6" w14:textId="4997161F" w:rsidR="00584049" w:rsidRPr="00734C44" w:rsidRDefault="003D2671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CO2</w:t>
            </w:r>
          </w:p>
        </w:tc>
        <w:tc>
          <w:tcPr>
            <w:tcW w:w="0" w:type="auto"/>
            <w:hideMark/>
          </w:tcPr>
          <w:p w14:paraId="4557135E" w14:textId="1B3C11B7" w:rsidR="00584049" w:rsidRPr="00734C44" w:rsidRDefault="00AF4B4C" w:rsidP="00584049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Understand</w:t>
            </w:r>
          </w:p>
        </w:tc>
      </w:tr>
      <w:tr w:rsidR="00A42512" w:rsidRPr="00734C44" w14:paraId="09F51C3E" w14:textId="77777777" w:rsidTr="00A42512">
        <w:tc>
          <w:tcPr>
            <w:tcW w:w="0" w:type="auto"/>
            <w:hideMark/>
          </w:tcPr>
          <w:p w14:paraId="5831383B" w14:textId="6A8D064B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13</w:t>
            </w: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(a)</w:t>
            </w:r>
          </w:p>
        </w:tc>
        <w:tc>
          <w:tcPr>
            <w:tcW w:w="0" w:type="auto"/>
            <w:hideMark/>
          </w:tcPr>
          <w:p w14:paraId="19048C60" w14:textId="6B18C619" w:rsidR="00A42512" w:rsidRPr="00A42512" w:rsidRDefault="00A42512" w:rsidP="00A42512">
            <w:pPr>
              <w:spacing w:after="0" w:line="240" w:lineRule="auto"/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</w:pPr>
            <w:r w:rsidRPr="00A4251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Calculate the break-even point for a product with a selling price of ₹5 per unit, fixed costs of ₹1,500, and variable costs of ₹3 per unit. Provide a table representing costs, revenue, and profit/loss for 100 units, 500 units, 750 units and 1000 units.</w:t>
            </w:r>
          </w:p>
          <w:p w14:paraId="73471A6E" w14:textId="1259B52A" w:rsidR="00A42512" w:rsidRPr="00A42512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</w:p>
        </w:tc>
        <w:tc>
          <w:tcPr>
            <w:tcW w:w="1224" w:type="dxa"/>
            <w:hideMark/>
          </w:tcPr>
          <w:p w14:paraId="09CDD67D" w14:textId="3550CFF7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8C6250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 Marks</w:t>
            </w:r>
          </w:p>
        </w:tc>
        <w:tc>
          <w:tcPr>
            <w:tcW w:w="1363" w:type="dxa"/>
            <w:hideMark/>
          </w:tcPr>
          <w:p w14:paraId="38AA3BDF" w14:textId="0FDB8513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CO3</w:t>
            </w:r>
          </w:p>
        </w:tc>
        <w:tc>
          <w:tcPr>
            <w:tcW w:w="0" w:type="auto"/>
            <w:hideMark/>
          </w:tcPr>
          <w:p w14:paraId="75C7B845" w14:textId="6DE2FB9B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Application</w:t>
            </w:r>
          </w:p>
        </w:tc>
      </w:tr>
      <w:tr w:rsidR="008B2C7B" w:rsidRPr="00734C44" w14:paraId="1131F7C3" w14:textId="77777777" w:rsidTr="00A42512">
        <w:tc>
          <w:tcPr>
            <w:tcW w:w="0" w:type="auto"/>
          </w:tcPr>
          <w:p w14:paraId="53CDEBE7" w14:textId="77777777" w:rsidR="008B2C7B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14:paraId="1DDFF27C" w14:textId="7421DD31" w:rsidR="008B2C7B" w:rsidRPr="008B2C7B" w:rsidRDefault="008B2C7B" w:rsidP="00A42512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             </w:t>
            </w:r>
            <w:r w:rsidRPr="008B2C7B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  <w:tc>
          <w:tcPr>
            <w:tcW w:w="1224" w:type="dxa"/>
          </w:tcPr>
          <w:p w14:paraId="3366324D" w14:textId="77777777" w:rsidR="008B2C7B" w:rsidRPr="008C6250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1363" w:type="dxa"/>
          </w:tcPr>
          <w:p w14:paraId="72A470BD" w14:textId="77777777" w:rsidR="008B2C7B" w:rsidRPr="00734C44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14:paraId="2985E86A" w14:textId="77777777" w:rsidR="008B2C7B" w:rsidRPr="00734C44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</w:tr>
      <w:tr w:rsidR="00A42512" w:rsidRPr="00734C44" w14:paraId="0FDB1167" w14:textId="77777777" w:rsidTr="00A42512">
        <w:tc>
          <w:tcPr>
            <w:tcW w:w="0" w:type="auto"/>
            <w:hideMark/>
          </w:tcPr>
          <w:p w14:paraId="1B491CAA" w14:textId="54B6AA76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13</w:t>
            </w: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(b)</w:t>
            </w:r>
          </w:p>
        </w:tc>
        <w:tc>
          <w:tcPr>
            <w:tcW w:w="0" w:type="auto"/>
            <w:hideMark/>
          </w:tcPr>
          <w:p w14:paraId="5EDD6AB1" w14:textId="1FC3E010" w:rsidR="00A42512" w:rsidRPr="00A42512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</w:rPr>
              <w:t>Explain internal and external economies of scale. Discuss their significance for production efficiency in businesses</w:t>
            </w: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.</w:t>
            </w:r>
          </w:p>
        </w:tc>
        <w:tc>
          <w:tcPr>
            <w:tcW w:w="1224" w:type="dxa"/>
            <w:hideMark/>
          </w:tcPr>
          <w:p w14:paraId="6F52E655" w14:textId="5917256D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8C6250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 Marks</w:t>
            </w:r>
          </w:p>
        </w:tc>
        <w:tc>
          <w:tcPr>
            <w:tcW w:w="1363" w:type="dxa"/>
            <w:hideMark/>
          </w:tcPr>
          <w:p w14:paraId="5A5B4982" w14:textId="7B72D5A2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CO3</w:t>
            </w:r>
          </w:p>
        </w:tc>
        <w:tc>
          <w:tcPr>
            <w:tcW w:w="0" w:type="auto"/>
            <w:hideMark/>
          </w:tcPr>
          <w:p w14:paraId="7B1FD92A" w14:textId="70C0D4C0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Understand</w:t>
            </w:r>
          </w:p>
        </w:tc>
      </w:tr>
      <w:tr w:rsidR="00A42512" w:rsidRPr="00734C44" w14:paraId="172086C1" w14:textId="77777777" w:rsidTr="00A42512">
        <w:tc>
          <w:tcPr>
            <w:tcW w:w="0" w:type="auto"/>
            <w:hideMark/>
          </w:tcPr>
          <w:p w14:paraId="62375AAE" w14:textId="66AC88FC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14</w:t>
            </w: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(a)</w:t>
            </w:r>
          </w:p>
        </w:tc>
        <w:tc>
          <w:tcPr>
            <w:tcW w:w="0" w:type="auto"/>
            <w:hideMark/>
          </w:tcPr>
          <w:p w14:paraId="13D0DA04" w14:textId="77777777" w:rsidR="00A42512" w:rsidRPr="00A42512" w:rsidRDefault="00A42512" w:rsidP="00A42512">
            <w:pPr>
              <w:tabs>
                <w:tab w:val="left" w:pos="1692"/>
              </w:tabs>
              <w:spacing w:after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 xml:space="preserve">Project A costs ₹78,000 and is expected to generate cash inflows of ₹9,000, ₹8,000, and ₹6,000 at the end of each year for the next three years. </w:t>
            </w:r>
          </w:p>
          <w:p w14:paraId="4E487C02" w14:textId="77777777" w:rsidR="00A42512" w:rsidRPr="00A42512" w:rsidRDefault="00A42512" w:rsidP="00A42512">
            <w:pPr>
              <w:tabs>
                <w:tab w:val="left" w:pos="1692"/>
              </w:tabs>
              <w:spacing w:after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Project B costs ₹82,000 and is expected to generate 10,000, 12000 and 9000 for the next three years.</w:t>
            </w:r>
          </w:p>
          <w:p w14:paraId="009EC33F" w14:textId="4DCA272D" w:rsidR="00A42512" w:rsidRPr="00A42512" w:rsidRDefault="00A42512" w:rsidP="00A42512">
            <w:pPr>
              <w:tabs>
                <w:tab w:val="left" w:pos="1692"/>
              </w:tabs>
              <w:spacing w:after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Suggest the one to be selected using ARR method.</w:t>
            </w:r>
          </w:p>
        </w:tc>
        <w:tc>
          <w:tcPr>
            <w:tcW w:w="1224" w:type="dxa"/>
            <w:hideMark/>
          </w:tcPr>
          <w:p w14:paraId="65B4E8EE" w14:textId="6F98EA10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8C6250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 Marks</w:t>
            </w:r>
          </w:p>
        </w:tc>
        <w:tc>
          <w:tcPr>
            <w:tcW w:w="1363" w:type="dxa"/>
            <w:hideMark/>
          </w:tcPr>
          <w:p w14:paraId="6858D045" w14:textId="06E1B548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CO4</w:t>
            </w:r>
          </w:p>
        </w:tc>
        <w:tc>
          <w:tcPr>
            <w:tcW w:w="0" w:type="auto"/>
            <w:hideMark/>
          </w:tcPr>
          <w:p w14:paraId="323ADC41" w14:textId="2E96EA54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Application</w:t>
            </w:r>
          </w:p>
        </w:tc>
      </w:tr>
      <w:tr w:rsidR="008B2C7B" w:rsidRPr="00734C44" w14:paraId="4E36F6D6" w14:textId="77777777" w:rsidTr="00A42512">
        <w:tc>
          <w:tcPr>
            <w:tcW w:w="0" w:type="auto"/>
          </w:tcPr>
          <w:p w14:paraId="7F32628B" w14:textId="77777777" w:rsidR="008B2C7B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14:paraId="4AFB5B5E" w14:textId="7221450D" w:rsidR="008B2C7B" w:rsidRPr="008B2C7B" w:rsidRDefault="008B2C7B" w:rsidP="00A42512">
            <w:pPr>
              <w:tabs>
                <w:tab w:val="left" w:pos="1692"/>
              </w:tabs>
              <w:spacing w:after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                                          </w:t>
            </w:r>
            <w:r w:rsidRPr="008B2C7B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OR</w:t>
            </w:r>
          </w:p>
        </w:tc>
        <w:tc>
          <w:tcPr>
            <w:tcW w:w="1224" w:type="dxa"/>
          </w:tcPr>
          <w:p w14:paraId="27ECFC24" w14:textId="77777777" w:rsidR="008B2C7B" w:rsidRPr="008C6250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1363" w:type="dxa"/>
          </w:tcPr>
          <w:p w14:paraId="4991C67F" w14:textId="77777777" w:rsidR="008B2C7B" w:rsidRPr="00734C44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14:paraId="7878D2AC" w14:textId="77777777" w:rsidR="008B2C7B" w:rsidRPr="00734C44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</w:tr>
      <w:tr w:rsidR="00A42512" w:rsidRPr="00734C44" w14:paraId="3BA3255F" w14:textId="77777777" w:rsidTr="00A42512">
        <w:tc>
          <w:tcPr>
            <w:tcW w:w="0" w:type="auto"/>
            <w:hideMark/>
          </w:tcPr>
          <w:p w14:paraId="55DE451F" w14:textId="423BFD53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14</w:t>
            </w: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(b)</w:t>
            </w:r>
          </w:p>
        </w:tc>
        <w:tc>
          <w:tcPr>
            <w:tcW w:w="0" w:type="auto"/>
            <w:hideMark/>
          </w:tcPr>
          <w:p w14:paraId="4B0E9A24" w14:textId="1FCB1174" w:rsidR="00A42512" w:rsidRPr="00A42512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Mr. X receives cash inflows of ₹1,500, ₹2,000, ₹1,200, ₹1,600, and ₹800 at the end of year 1, 2, 3, 4, and 5, respectively. If the discount rate is 9%, calculate the Net Present Value (NPV) of the cash flows. Initial Investment is Rs.9000.</w:t>
            </w:r>
          </w:p>
        </w:tc>
        <w:tc>
          <w:tcPr>
            <w:tcW w:w="1224" w:type="dxa"/>
            <w:hideMark/>
          </w:tcPr>
          <w:p w14:paraId="0A3C35CB" w14:textId="4F765769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8C6250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 Marks</w:t>
            </w:r>
          </w:p>
        </w:tc>
        <w:tc>
          <w:tcPr>
            <w:tcW w:w="1363" w:type="dxa"/>
            <w:hideMark/>
          </w:tcPr>
          <w:p w14:paraId="42E850A3" w14:textId="2696E093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CO4</w:t>
            </w:r>
          </w:p>
        </w:tc>
        <w:tc>
          <w:tcPr>
            <w:tcW w:w="0" w:type="auto"/>
            <w:hideMark/>
          </w:tcPr>
          <w:p w14:paraId="656A5747" w14:textId="77777777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Application</w:t>
            </w:r>
          </w:p>
        </w:tc>
      </w:tr>
      <w:tr w:rsidR="00A42512" w:rsidRPr="00734C44" w14:paraId="26021188" w14:textId="77777777" w:rsidTr="00A42512">
        <w:tc>
          <w:tcPr>
            <w:tcW w:w="0" w:type="auto"/>
            <w:hideMark/>
          </w:tcPr>
          <w:p w14:paraId="7CDD7A89" w14:textId="3D10E140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15</w:t>
            </w: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(a)</w:t>
            </w:r>
          </w:p>
        </w:tc>
        <w:tc>
          <w:tcPr>
            <w:tcW w:w="0" w:type="auto"/>
            <w:hideMark/>
          </w:tcPr>
          <w:p w14:paraId="57B2CF7B" w14:textId="531F8AFE" w:rsidR="00A42512" w:rsidRPr="00A42512" w:rsidRDefault="00A42512" w:rsidP="00A42512">
            <w:pPr>
              <w:spacing w:after="0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State the meaning of national income. What are the methods of calculating national income?</w:t>
            </w:r>
          </w:p>
        </w:tc>
        <w:tc>
          <w:tcPr>
            <w:tcW w:w="1224" w:type="dxa"/>
            <w:hideMark/>
          </w:tcPr>
          <w:p w14:paraId="01CE8950" w14:textId="5F4514CB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8C6250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 Marks</w:t>
            </w:r>
          </w:p>
        </w:tc>
        <w:tc>
          <w:tcPr>
            <w:tcW w:w="1363" w:type="dxa"/>
            <w:hideMark/>
          </w:tcPr>
          <w:p w14:paraId="6B767D8E" w14:textId="3ACD6956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CO5</w:t>
            </w:r>
          </w:p>
        </w:tc>
        <w:tc>
          <w:tcPr>
            <w:tcW w:w="0" w:type="auto"/>
            <w:hideMark/>
          </w:tcPr>
          <w:p w14:paraId="3BBB92F8" w14:textId="04AD3BBF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Understand</w:t>
            </w:r>
          </w:p>
        </w:tc>
      </w:tr>
      <w:tr w:rsidR="008B2C7B" w:rsidRPr="00734C44" w14:paraId="3E049ECA" w14:textId="77777777" w:rsidTr="00A42512">
        <w:tc>
          <w:tcPr>
            <w:tcW w:w="0" w:type="auto"/>
          </w:tcPr>
          <w:p w14:paraId="78642A3F" w14:textId="77777777" w:rsidR="008B2C7B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14:paraId="35B59F02" w14:textId="4C6C5C68" w:rsidR="008B2C7B" w:rsidRPr="008B2C7B" w:rsidRDefault="008B2C7B" w:rsidP="00A42512">
            <w:pPr>
              <w:spacing w:after="0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                                           O</w:t>
            </w:r>
            <w:r w:rsidRPr="008B2C7B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R</w:t>
            </w:r>
          </w:p>
        </w:tc>
        <w:tc>
          <w:tcPr>
            <w:tcW w:w="1224" w:type="dxa"/>
          </w:tcPr>
          <w:p w14:paraId="13A1EDC4" w14:textId="77777777" w:rsidR="008B2C7B" w:rsidRPr="008C6250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1363" w:type="dxa"/>
          </w:tcPr>
          <w:p w14:paraId="462B2A1B" w14:textId="77777777" w:rsidR="008B2C7B" w:rsidRPr="00734C44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14:paraId="00FB269A" w14:textId="77777777" w:rsidR="008B2C7B" w:rsidRPr="00734C44" w:rsidRDefault="008B2C7B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</w:p>
        </w:tc>
      </w:tr>
      <w:tr w:rsidR="00A42512" w:rsidRPr="00734C44" w14:paraId="526A7BDF" w14:textId="77777777" w:rsidTr="00A42512">
        <w:tc>
          <w:tcPr>
            <w:tcW w:w="0" w:type="auto"/>
            <w:hideMark/>
          </w:tcPr>
          <w:p w14:paraId="3867554A" w14:textId="6EF0929D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15</w:t>
            </w: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(b)</w:t>
            </w:r>
          </w:p>
        </w:tc>
        <w:tc>
          <w:tcPr>
            <w:tcW w:w="0" w:type="auto"/>
            <w:hideMark/>
          </w:tcPr>
          <w:p w14:paraId="6F3FCB47" w14:textId="707CEFBE" w:rsidR="00A42512" w:rsidRPr="00A42512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Explain the different concepts of national income.</w:t>
            </w:r>
          </w:p>
        </w:tc>
        <w:tc>
          <w:tcPr>
            <w:tcW w:w="1224" w:type="dxa"/>
            <w:hideMark/>
          </w:tcPr>
          <w:p w14:paraId="7D6642FF" w14:textId="2116DA47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8C6250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 Marks</w:t>
            </w:r>
          </w:p>
        </w:tc>
        <w:tc>
          <w:tcPr>
            <w:tcW w:w="1363" w:type="dxa"/>
            <w:hideMark/>
          </w:tcPr>
          <w:p w14:paraId="57253988" w14:textId="63C55FB3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C05</w:t>
            </w:r>
          </w:p>
        </w:tc>
        <w:tc>
          <w:tcPr>
            <w:tcW w:w="0" w:type="auto"/>
            <w:hideMark/>
          </w:tcPr>
          <w:p w14:paraId="4A1CEADA" w14:textId="438FAC19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Understand</w:t>
            </w:r>
          </w:p>
        </w:tc>
      </w:tr>
    </w:tbl>
    <w:p w14:paraId="1618F9EB" w14:textId="77777777" w:rsidR="000E578E" w:rsidRPr="00734C44" w:rsidRDefault="000E578E" w:rsidP="00E4188D">
      <w:pPr>
        <w:spacing w:after="0"/>
        <w:jc w:val="center"/>
        <w:rPr>
          <w:rFonts w:ascii="Cambria" w:hAnsi="Cambria" w:cstheme="minorHAnsi"/>
          <w:b/>
          <w:iCs/>
          <w:sz w:val="24"/>
          <w:szCs w:val="24"/>
        </w:rPr>
      </w:pPr>
    </w:p>
    <w:p w14:paraId="08CF5EC6" w14:textId="77777777" w:rsidR="008B2C7B" w:rsidRDefault="008B2C7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</w:p>
    <w:p w14:paraId="167386D5" w14:textId="77777777" w:rsidR="008B2C7B" w:rsidRDefault="008B2C7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</w:p>
    <w:p w14:paraId="690855FE" w14:textId="77777777" w:rsidR="008B2C7B" w:rsidRDefault="008B2C7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</w:p>
    <w:p w14:paraId="7FD7EF73" w14:textId="77777777" w:rsidR="008B2C7B" w:rsidRDefault="008B2C7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</w:p>
    <w:p w14:paraId="1A0A0A7D" w14:textId="77777777" w:rsidR="008B2C7B" w:rsidRDefault="008B2C7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</w:p>
    <w:p w14:paraId="0E410CB1" w14:textId="77777777" w:rsidR="008B2C7B" w:rsidRDefault="008B2C7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</w:p>
    <w:p w14:paraId="7090AD60" w14:textId="77777777" w:rsidR="008B2C7B" w:rsidRDefault="008B2C7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</w:p>
    <w:p w14:paraId="05425C93" w14:textId="77777777" w:rsidR="007F204B" w:rsidRDefault="007F204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</w:p>
    <w:p w14:paraId="5DE61678" w14:textId="77777777" w:rsidR="007F204B" w:rsidRDefault="007F204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  <w:bookmarkStart w:id="0" w:name="_GoBack"/>
      <w:bookmarkEnd w:id="0"/>
    </w:p>
    <w:p w14:paraId="79583C39" w14:textId="77777777" w:rsidR="008B2C7B" w:rsidRDefault="008B2C7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</w:p>
    <w:p w14:paraId="490B5CC1" w14:textId="77777777" w:rsidR="008B2C7B" w:rsidRDefault="008B2C7B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</w:p>
    <w:p w14:paraId="649306B6" w14:textId="77777777" w:rsidR="008553A1" w:rsidRPr="00734C44" w:rsidRDefault="008553A1" w:rsidP="00E4188D">
      <w:pPr>
        <w:spacing w:after="0"/>
        <w:jc w:val="center"/>
        <w:rPr>
          <w:rFonts w:ascii="Cambria" w:hAnsi="Cambria" w:cstheme="minorHAnsi"/>
          <w:b/>
          <w:bCs/>
          <w:iCs/>
          <w:sz w:val="24"/>
          <w:szCs w:val="24"/>
          <w:lang w:val="en-IN"/>
        </w:rPr>
      </w:pPr>
      <w:r w:rsidRPr="00734C44">
        <w:rPr>
          <w:rFonts w:ascii="Cambria" w:hAnsi="Cambria" w:cstheme="minorHAnsi"/>
          <w:b/>
          <w:bCs/>
          <w:iCs/>
          <w:sz w:val="24"/>
          <w:szCs w:val="24"/>
          <w:lang w:val="en-IN"/>
        </w:rPr>
        <w:lastRenderedPageBreak/>
        <w:t>Part C</w:t>
      </w:r>
    </w:p>
    <w:p w14:paraId="7775616F" w14:textId="0C112544" w:rsidR="008553A1" w:rsidRPr="00734C44" w:rsidRDefault="008553A1" w:rsidP="00E4188D">
      <w:pPr>
        <w:spacing w:after="0"/>
        <w:jc w:val="center"/>
        <w:rPr>
          <w:rFonts w:ascii="Cambria" w:hAnsi="Cambria" w:cstheme="minorHAnsi"/>
          <w:b/>
          <w:i/>
          <w:iCs/>
          <w:sz w:val="24"/>
          <w:szCs w:val="24"/>
          <w:lang w:val="en-IN"/>
        </w:rPr>
      </w:pPr>
      <w:r w:rsidRPr="00734C44">
        <w:rPr>
          <w:rFonts w:ascii="Cambria" w:hAnsi="Cambria" w:cstheme="minorHAnsi"/>
          <w:b/>
          <w:bCs/>
          <w:iCs/>
          <w:sz w:val="24"/>
          <w:szCs w:val="24"/>
          <w:lang w:val="en-IN"/>
        </w:rPr>
        <w:t>Answer Any THREE Questions. Each question carries 15 marks.</w:t>
      </w:r>
      <w:r w:rsidRPr="00734C44">
        <w:rPr>
          <w:rFonts w:ascii="Cambria" w:hAnsi="Cambria" w:cstheme="minorHAnsi"/>
          <w:b/>
          <w:iCs/>
          <w:sz w:val="24"/>
          <w:szCs w:val="24"/>
          <w:lang w:val="en-IN"/>
        </w:rPr>
        <w:br/>
      </w:r>
      <w:r w:rsidR="008B2C7B">
        <w:rPr>
          <w:rFonts w:ascii="Cambria" w:hAnsi="Cambria" w:cstheme="minorHAnsi"/>
          <w:b/>
          <w:i/>
          <w:iCs/>
          <w:sz w:val="24"/>
          <w:szCs w:val="24"/>
          <w:lang w:val="en-IN"/>
        </w:rPr>
        <w:t>(3 X</w:t>
      </w:r>
      <w:r w:rsidRPr="00734C44">
        <w:rPr>
          <w:rFonts w:ascii="Cambria" w:hAnsi="Cambria" w:cstheme="minorHAnsi"/>
          <w:b/>
          <w:i/>
          <w:iCs/>
          <w:sz w:val="24"/>
          <w:szCs w:val="24"/>
          <w:lang w:val="en-IN"/>
        </w:rPr>
        <w:t xml:space="preserve"> 15 Marks = 45 Marks)</w:t>
      </w:r>
    </w:p>
    <w:p w14:paraId="5DE4A932" w14:textId="77777777" w:rsidR="008553A1" w:rsidRPr="00734C44" w:rsidRDefault="008553A1" w:rsidP="008553A1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  <w:lang w:val="en-IN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667"/>
        <w:gridCol w:w="1342"/>
        <w:gridCol w:w="1231"/>
        <w:gridCol w:w="1578"/>
      </w:tblGrid>
      <w:tr w:rsidR="005E1988" w:rsidRPr="00734C44" w14:paraId="7388DC45" w14:textId="77777777" w:rsidTr="00A42512">
        <w:tc>
          <w:tcPr>
            <w:tcW w:w="641" w:type="dxa"/>
            <w:hideMark/>
          </w:tcPr>
          <w:p w14:paraId="6D27E00C" w14:textId="77777777" w:rsidR="008553A1" w:rsidRPr="00734C44" w:rsidRDefault="008553A1" w:rsidP="008553A1">
            <w:pPr>
              <w:spacing w:after="0"/>
              <w:jc w:val="both"/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>SL NO.</w:t>
            </w:r>
          </w:p>
        </w:tc>
        <w:tc>
          <w:tcPr>
            <w:tcW w:w="5667" w:type="dxa"/>
            <w:hideMark/>
          </w:tcPr>
          <w:p w14:paraId="2DCB2EF6" w14:textId="21B306CA" w:rsidR="008553A1" w:rsidRPr="00734C44" w:rsidRDefault="008B2C7B" w:rsidP="008553A1">
            <w:pPr>
              <w:spacing w:after="0"/>
              <w:jc w:val="both"/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 xml:space="preserve">                                     </w:t>
            </w:r>
            <w:r w:rsidR="008553A1" w:rsidRPr="00734C44"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>QUESTION</w:t>
            </w:r>
          </w:p>
        </w:tc>
        <w:tc>
          <w:tcPr>
            <w:tcW w:w="1342" w:type="dxa"/>
            <w:hideMark/>
          </w:tcPr>
          <w:p w14:paraId="66D55DEB" w14:textId="77777777" w:rsidR="008553A1" w:rsidRPr="00734C44" w:rsidRDefault="008553A1" w:rsidP="008553A1">
            <w:pPr>
              <w:spacing w:after="0"/>
              <w:jc w:val="both"/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>MARKS</w:t>
            </w:r>
          </w:p>
        </w:tc>
        <w:tc>
          <w:tcPr>
            <w:tcW w:w="1231" w:type="dxa"/>
            <w:hideMark/>
          </w:tcPr>
          <w:p w14:paraId="2280F64F" w14:textId="45B3ADB4" w:rsidR="008553A1" w:rsidRPr="00734C44" w:rsidRDefault="008B2C7B" w:rsidP="008B2C7B">
            <w:pPr>
              <w:spacing w:after="0"/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>CO</w:t>
            </w:r>
          </w:p>
        </w:tc>
        <w:tc>
          <w:tcPr>
            <w:tcW w:w="1578" w:type="dxa"/>
            <w:hideMark/>
          </w:tcPr>
          <w:p w14:paraId="48760ACB" w14:textId="77777777" w:rsidR="008553A1" w:rsidRPr="00734C44" w:rsidRDefault="008553A1" w:rsidP="008553A1">
            <w:pPr>
              <w:spacing w:after="0"/>
              <w:jc w:val="both"/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bCs/>
                <w:iCs/>
                <w:sz w:val="24"/>
                <w:szCs w:val="24"/>
                <w:lang w:val="en-IN"/>
              </w:rPr>
              <w:t>BLOOM'S LEVEL</w:t>
            </w:r>
          </w:p>
        </w:tc>
      </w:tr>
      <w:tr w:rsidR="005E1988" w:rsidRPr="00734C44" w14:paraId="76AD05F0" w14:textId="77777777" w:rsidTr="00A42512">
        <w:tc>
          <w:tcPr>
            <w:tcW w:w="641" w:type="dxa"/>
            <w:hideMark/>
          </w:tcPr>
          <w:p w14:paraId="64772AB1" w14:textId="37A69A85" w:rsidR="008553A1" w:rsidRPr="00734C44" w:rsidRDefault="0054457F" w:rsidP="008553A1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16</w:t>
            </w:r>
          </w:p>
        </w:tc>
        <w:tc>
          <w:tcPr>
            <w:tcW w:w="5667" w:type="dxa"/>
            <w:hideMark/>
          </w:tcPr>
          <w:p w14:paraId="4AADAA3B" w14:textId="047BF0E9" w:rsidR="008553A1" w:rsidRPr="00A42512" w:rsidRDefault="008553A1" w:rsidP="008553A1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Discuss the circular flow of income</w:t>
            </w:r>
            <w:r w:rsidR="00B64C00"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 xml:space="preserve"> in a four sector </w:t>
            </w:r>
            <w:r w:rsidR="008B2C7B"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economy and</w:t>
            </w: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 xml:space="preserve"> its relevance in understanding economic systems.</w:t>
            </w:r>
          </w:p>
        </w:tc>
        <w:tc>
          <w:tcPr>
            <w:tcW w:w="1342" w:type="dxa"/>
            <w:hideMark/>
          </w:tcPr>
          <w:p w14:paraId="036882C9" w14:textId="15849302" w:rsidR="008553A1" w:rsidRPr="00734C44" w:rsidRDefault="008553A1" w:rsidP="008553A1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15</w:t>
            </w:r>
            <w:r w:rsidR="00A4251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Marks</w:t>
            </w:r>
          </w:p>
        </w:tc>
        <w:tc>
          <w:tcPr>
            <w:tcW w:w="1231" w:type="dxa"/>
            <w:hideMark/>
          </w:tcPr>
          <w:p w14:paraId="5B6E1B54" w14:textId="77777777" w:rsidR="008553A1" w:rsidRPr="00734C44" w:rsidRDefault="008553A1" w:rsidP="008553A1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CO1</w:t>
            </w:r>
          </w:p>
        </w:tc>
        <w:tc>
          <w:tcPr>
            <w:tcW w:w="1578" w:type="dxa"/>
            <w:hideMark/>
          </w:tcPr>
          <w:p w14:paraId="2A1B5C34" w14:textId="6E6520AA" w:rsidR="008553A1" w:rsidRPr="00734C44" w:rsidRDefault="00AF4B4C" w:rsidP="008553A1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Understand</w:t>
            </w:r>
          </w:p>
        </w:tc>
      </w:tr>
      <w:tr w:rsidR="005E1988" w:rsidRPr="00734C44" w14:paraId="670E3300" w14:textId="77777777" w:rsidTr="00A42512">
        <w:tc>
          <w:tcPr>
            <w:tcW w:w="641" w:type="dxa"/>
            <w:hideMark/>
          </w:tcPr>
          <w:p w14:paraId="66C9BA3A" w14:textId="73340C06" w:rsidR="008553A1" w:rsidRPr="00734C44" w:rsidRDefault="00734C44" w:rsidP="008553A1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</w:t>
            </w:r>
            <w:r w:rsidR="0054457F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7</w:t>
            </w:r>
          </w:p>
        </w:tc>
        <w:tc>
          <w:tcPr>
            <w:tcW w:w="5667" w:type="dxa"/>
            <w:hideMark/>
          </w:tcPr>
          <w:p w14:paraId="0579DDEB" w14:textId="77777777" w:rsidR="008553A1" w:rsidRPr="00A42512" w:rsidRDefault="008553A1" w:rsidP="008553A1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A project requires an initial investment of ₹2</w:t>
            </w:r>
            <w:proofErr w:type="gramStart"/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,00,000</w:t>
            </w:r>
            <w:proofErr w:type="gramEnd"/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 xml:space="preserve">. The expected cash inflows over the next four years are as follows: </w:t>
            </w:r>
          </w:p>
          <w:p w14:paraId="2F4331E6" w14:textId="77777777" w:rsidR="008553A1" w:rsidRPr="00A42512" w:rsidRDefault="008553A1" w:rsidP="008553A1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Year 1: ₹60,000</w:t>
            </w:r>
          </w:p>
          <w:p w14:paraId="3FDE20DE" w14:textId="77777777" w:rsidR="008553A1" w:rsidRPr="00A42512" w:rsidRDefault="008553A1" w:rsidP="008553A1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Year 2: ₹70,000</w:t>
            </w:r>
          </w:p>
          <w:p w14:paraId="479FB618" w14:textId="77777777" w:rsidR="008553A1" w:rsidRPr="00A42512" w:rsidRDefault="008553A1" w:rsidP="008553A1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Year 3: ₹80,000</w:t>
            </w:r>
          </w:p>
          <w:p w14:paraId="5519A191" w14:textId="77777777" w:rsidR="008553A1" w:rsidRPr="00A42512" w:rsidRDefault="008553A1" w:rsidP="008553A1">
            <w:pPr>
              <w:numPr>
                <w:ilvl w:val="0"/>
                <w:numId w:val="3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 xml:space="preserve">Year 4: ₹90,000 </w:t>
            </w:r>
          </w:p>
          <w:p w14:paraId="53581243" w14:textId="3F24E46C" w:rsidR="008553A1" w:rsidRPr="00A42512" w:rsidRDefault="008553A1" w:rsidP="008553A1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>Calculate:</w:t>
            </w: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br/>
              <w:t xml:space="preserve">(a) Payback Period </w:t>
            </w:r>
          </w:p>
          <w:p w14:paraId="74C18554" w14:textId="77777777" w:rsidR="008553A1" w:rsidRPr="00A42512" w:rsidRDefault="008553A1" w:rsidP="008553A1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  <w:t xml:space="preserve">(b) Net Present Value (NPV) at a discount rate of 10%. </w:t>
            </w:r>
          </w:p>
          <w:p w14:paraId="63FA2E97" w14:textId="3706CE4E" w:rsidR="008553A1" w:rsidRPr="00A42512" w:rsidRDefault="008553A1" w:rsidP="008553A1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</w:p>
        </w:tc>
        <w:tc>
          <w:tcPr>
            <w:tcW w:w="1342" w:type="dxa"/>
            <w:hideMark/>
          </w:tcPr>
          <w:p w14:paraId="0FDA49CC" w14:textId="36069AD4" w:rsidR="008553A1" w:rsidRPr="00734C44" w:rsidRDefault="00A42512" w:rsidP="008553A1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15</w:t>
            </w: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 Marks</w:t>
            </w:r>
          </w:p>
        </w:tc>
        <w:tc>
          <w:tcPr>
            <w:tcW w:w="1231" w:type="dxa"/>
            <w:hideMark/>
          </w:tcPr>
          <w:p w14:paraId="444DE303" w14:textId="53DEDEE8" w:rsidR="008553A1" w:rsidRPr="00734C44" w:rsidRDefault="008553A1" w:rsidP="008553A1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CO4</w:t>
            </w:r>
          </w:p>
        </w:tc>
        <w:tc>
          <w:tcPr>
            <w:tcW w:w="1578" w:type="dxa"/>
            <w:hideMark/>
          </w:tcPr>
          <w:p w14:paraId="7B0AC400" w14:textId="3F0D6060" w:rsidR="008553A1" w:rsidRPr="00734C44" w:rsidRDefault="008553A1" w:rsidP="008553A1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Application</w:t>
            </w:r>
          </w:p>
        </w:tc>
      </w:tr>
      <w:tr w:rsidR="00A42512" w:rsidRPr="00734C44" w14:paraId="1C0EEE78" w14:textId="77777777" w:rsidTr="00A42512">
        <w:tc>
          <w:tcPr>
            <w:tcW w:w="641" w:type="dxa"/>
          </w:tcPr>
          <w:p w14:paraId="2775AB99" w14:textId="769374FD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18</w:t>
            </w:r>
          </w:p>
        </w:tc>
        <w:tc>
          <w:tcPr>
            <w:tcW w:w="5667" w:type="dxa"/>
          </w:tcPr>
          <w:p w14:paraId="6844E3A6" w14:textId="3A868947" w:rsidR="00A42512" w:rsidRPr="00A42512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sz w:val="24"/>
                <w:szCs w:val="24"/>
              </w:rPr>
              <w:t>A firm is considering an investment worth ₹1</w:t>
            </w:r>
            <w:proofErr w:type="gramStart"/>
            <w:r w:rsidRPr="00A42512">
              <w:rPr>
                <w:rFonts w:ascii="Cambria" w:hAnsi="Cambria" w:cstheme="minorHAnsi"/>
                <w:sz w:val="24"/>
                <w:szCs w:val="24"/>
              </w:rPr>
              <w:t>,20,000</w:t>
            </w:r>
            <w:proofErr w:type="gramEnd"/>
            <w:r w:rsidRPr="00A42512">
              <w:rPr>
                <w:rFonts w:ascii="Cambria" w:hAnsi="Cambria" w:cstheme="minorHAnsi"/>
                <w:sz w:val="24"/>
                <w:szCs w:val="24"/>
              </w:rPr>
              <w:t>. The CFATs (Cash Flows After Tax) for the next five years are ₹30,000, ₹35,000, ₹40,000, ₹25,000, and ₹20,000, respectively. If the cost of capital is 9%, determine whether the project is worthwhile using IRR model. Use trial rates 8% and 12%.</w:t>
            </w:r>
          </w:p>
        </w:tc>
        <w:tc>
          <w:tcPr>
            <w:tcW w:w="1342" w:type="dxa"/>
          </w:tcPr>
          <w:p w14:paraId="35DE4AB2" w14:textId="1ADA1B63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F75C6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15 Marks</w:t>
            </w:r>
          </w:p>
        </w:tc>
        <w:tc>
          <w:tcPr>
            <w:tcW w:w="1231" w:type="dxa"/>
          </w:tcPr>
          <w:p w14:paraId="2BE45E04" w14:textId="05DA73BB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CO4</w:t>
            </w:r>
          </w:p>
        </w:tc>
        <w:tc>
          <w:tcPr>
            <w:tcW w:w="1578" w:type="dxa"/>
          </w:tcPr>
          <w:p w14:paraId="72F780A3" w14:textId="2896832F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Application</w:t>
            </w:r>
          </w:p>
        </w:tc>
      </w:tr>
      <w:tr w:rsidR="00A42512" w:rsidRPr="00734C44" w14:paraId="60861FC1" w14:textId="77777777" w:rsidTr="00A42512">
        <w:tc>
          <w:tcPr>
            <w:tcW w:w="641" w:type="dxa"/>
          </w:tcPr>
          <w:p w14:paraId="243AB109" w14:textId="3FBEB328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19</w:t>
            </w:r>
          </w:p>
        </w:tc>
        <w:tc>
          <w:tcPr>
            <w:tcW w:w="5667" w:type="dxa"/>
          </w:tcPr>
          <w:p w14:paraId="7AA65D30" w14:textId="23622CD0" w:rsidR="00A42512" w:rsidRPr="00A42512" w:rsidRDefault="00A42512" w:rsidP="00A42512">
            <w:p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en-IN"/>
              </w:rPr>
            </w:pPr>
            <w:r w:rsidRPr="00A42512">
              <w:rPr>
                <w:rFonts w:ascii="Cambria" w:hAnsi="Cambria" w:cstheme="minorHAnsi"/>
                <w:iCs/>
                <w:sz w:val="24"/>
                <w:szCs w:val="24"/>
              </w:rPr>
              <w:t>Give a detailed explanation on fiscal policy and monetary policy.  Also distinguish fiscal policy and monetary policy.</w:t>
            </w:r>
          </w:p>
        </w:tc>
        <w:tc>
          <w:tcPr>
            <w:tcW w:w="1342" w:type="dxa"/>
          </w:tcPr>
          <w:p w14:paraId="5B52001C" w14:textId="4E688D45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F75C62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15 Marks</w:t>
            </w:r>
          </w:p>
        </w:tc>
        <w:tc>
          <w:tcPr>
            <w:tcW w:w="1231" w:type="dxa"/>
          </w:tcPr>
          <w:p w14:paraId="73DB0DCE" w14:textId="5C45F66C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>CO5</w:t>
            </w:r>
          </w:p>
        </w:tc>
        <w:tc>
          <w:tcPr>
            <w:tcW w:w="1578" w:type="dxa"/>
          </w:tcPr>
          <w:p w14:paraId="35AD9DA9" w14:textId="3D675857" w:rsidR="00A42512" w:rsidRPr="00734C44" w:rsidRDefault="00A42512" w:rsidP="00A42512">
            <w:pPr>
              <w:spacing w:after="0"/>
              <w:jc w:val="both"/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</w:pPr>
            <w:r w:rsidRPr="00734C44">
              <w:rPr>
                <w:rFonts w:ascii="Cambria" w:hAnsi="Cambria" w:cstheme="minorHAnsi"/>
                <w:b/>
                <w:iCs/>
                <w:sz w:val="24"/>
                <w:szCs w:val="24"/>
                <w:lang w:val="en-IN"/>
              </w:rPr>
              <w:t xml:space="preserve">Understand </w:t>
            </w:r>
          </w:p>
        </w:tc>
      </w:tr>
    </w:tbl>
    <w:p w14:paraId="4B74ADA8" w14:textId="77777777" w:rsidR="008553A1" w:rsidRPr="00734C44" w:rsidRDefault="008553A1" w:rsidP="000E578E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sectPr w:rsidR="008553A1" w:rsidRPr="00734C44" w:rsidSect="000E578E">
      <w:footerReference w:type="default" r:id="rId8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B7321" w14:textId="77777777" w:rsidR="006D0B08" w:rsidRDefault="006D0B08">
      <w:pPr>
        <w:spacing w:after="0" w:line="240" w:lineRule="auto"/>
      </w:pPr>
      <w:r>
        <w:separator/>
      </w:r>
    </w:p>
  </w:endnote>
  <w:endnote w:type="continuationSeparator" w:id="0">
    <w:p w14:paraId="27D36AB8" w14:textId="77777777" w:rsidR="006D0B08" w:rsidRDefault="006D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ED40" w14:textId="2213973C" w:rsidR="00C430F8" w:rsidRDefault="00C430F8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F204B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F204B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5A047987" w14:textId="77777777" w:rsidR="00C430F8" w:rsidRDefault="00C43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7DEDA" w14:textId="77777777" w:rsidR="006D0B08" w:rsidRDefault="006D0B08">
      <w:pPr>
        <w:spacing w:after="0" w:line="240" w:lineRule="auto"/>
      </w:pPr>
      <w:r>
        <w:separator/>
      </w:r>
    </w:p>
  </w:footnote>
  <w:footnote w:type="continuationSeparator" w:id="0">
    <w:p w14:paraId="4B84D035" w14:textId="77777777" w:rsidR="006D0B08" w:rsidRDefault="006D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E72"/>
    <w:multiLevelType w:val="multilevel"/>
    <w:tmpl w:val="69C0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208D9"/>
    <w:multiLevelType w:val="hybridMultilevel"/>
    <w:tmpl w:val="8B8290D6"/>
    <w:lvl w:ilvl="0" w:tplc="A83C7D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8E"/>
    <w:rsid w:val="000C6863"/>
    <w:rsid w:val="000E578E"/>
    <w:rsid w:val="000F7F45"/>
    <w:rsid w:val="00144D30"/>
    <w:rsid w:val="001B6FAB"/>
    <w:rsid w:val="001F71EA"/>
    <w:rsid w:val="00203C4B"/>
    <w:rsid w:val="00250A08"/>
    <w:rsid w:val="00265DC9"/>
    <w:rsid w:val="002A324B"/>
    <w:rsid w:val="002E7BC1"/>
    <w:rsid w:val="003709AF"/>
    <w:rsid w:val="003D2671"/>
    <w:rsid w:val="004C2304"/>
    <w:rsid w:val="004C349D"/>
    <w:rsid w:val="0054457F"/>
    <w:rsid w:val="00581F44"/>
    <w:rsid w:val="00584049"/>
    <w:rsid w:val="005A01EB"/>
    <w:rsid w:val="005A5B4A"/>
    <w:rsid w:val="005D1E4C"/>
    <w:rsid w:val="005E1988"/>
    <w:rsid w:val="006050F4"/>
    <w:rsid w:val="00692B26"/>
    <w:rsid w:val="006974E4"/>
    <w:rsid w:val="006D0B08"/>
    <w:rsid w:val="0071579A"/>
    <w:rsid w:val="00734C44"/>
    <w:rsid w:val="007C79CB"/>
    <w:rsid w:val="007F204B"/>
    <w:rsid w:val="00811060"/>
    <w:rsid w:val="008553A1"/>
    <w:rsid w:val="008B2C7B"/>
    <w:rsid w:val="008F52A2"/>
    <w:rsid w:val="00911620"/>
    <w:rsid w:val="009D11A2"/>
    <w:rsid w:val="00A42512"/>
    <w:rsid w:val="00A47AEA"/>
    <w:rsid w:val="00A63777"/>
    <w:rsid w:val="00A9627F"/>
    <w:rsid w:val="00AA21C5"/>
    <w:rsid w:val="00AB0082"/>
    <w:rsid w:val="00AF4B4C"/>
    <w:rsid w:val="00B013F0"/>
    <w:rsid w:val="00B01EC3"/>
    <w:rsid w:val="00B1335F"/>
    <w:rsid w:val="00B243E2"/>
    <w:rsid w:val="00B64C00"/>
    <w:rsid w:val="00BA6C5A"/>
    <w:rsid w:val="00C430F8"/>
    <w:rsid w:val="00C84812"/>
    <w:rsid w:val="00D648B0"/>
    <w:rsid w:val="00D72575"/>
    <w:rsid w:val="00D93C19"/>
    <w:rsid w:val="00DA41BE"/>
    <w:rsid w:val="00DC753E"/>
    <w:rsid w:val="00E0073E"/>
    <w:rsid w:val="00E4188D"/>
    <w:rsid w:val="00E7691B"/>
    <w:rsid w:val="00EA0918"/>
    <w:rsid w:val="00ED5D68"/>
    <w:rsid w:val="00F17A8F"/>
    <w:rsid w:val="00F7252C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6688"/>
  <w15:chartTrackingRefBased/>
  <w15:docId w15:val="{B5C2562D-BF61-4915-B78C-E4411737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8E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0E5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E578E"/>
    <w:rPr>
      <w:rFonts w:ascii="Calibri" w:eastAsia="Times New Roman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0E578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78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0E578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0E57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singh</dc:creator>
  <cp:keywords/>
  <dc:description/>
  <cp:lastModifiedBy>Admin</cp:lastModifiedBy>
  <cp:revision>48</cp:revision>
  <dcterms:created xsi:type="dcterms:W3CDTF">2024-12-15T05:14:00Z</dcterms:created>
  <dcterms:modified xsi:type="dcterms:W3CDTF">2024-12-31T11:02:00Z</dcterms:modified>
</cp:coreProperties>
</file>