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Tr="00F66EE9">
        <w:trPr>
          <w:trHeight w:val="396"/>
        </w:trPr>
        <w:tc>
          <w:tcPr>
            <w:tcW w:w="1029" w:type="dxa"/>
            <w:vAlign w:val="center"/>
          </w:tcPr>
          <w:p w:rsidR="0064503F" w:rsidRDefault="0065359A">
            <w:pPr>
              <w:spacing w:after="0"/>
              <w:jc w:val="center"/>
              <w:rPr>
                <w:rFonts w:ascii="Arial" w:hAnsi="Arial" w:cs="Arial"/>
              </w:rPr>
            </w:pPr>
            <w:r>
              <w:rPr>
                <w:rFonts w:ascii="Arial" w:hAnsi="Arial" w:cs="Arial"/>
              </w:rPr>
              <w:t>Roll No.</w:t>
            </w: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276" w:type="dxa"/>
            <w:vAlign w:val="center"/>
          </w:tcPr>
          <w:p w:rsidR="0064503F" w:rsidRDefault="0064503F">
            <w:pPr>
              <w:spacing w:after="0"/>
              <w:jc w:val="center"/>
              <w:rPr>
                <w:rFonts w:ascii="Arial" w:hAnsi="Arial" w:cs="Arial"/>
              </w:rPr>
            </w:pPr>
          </w:p>
        </w:tc>
        <w:tc>
          <w:tcPr>
            <w:tcW w:w="445"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r>
    </w:tbl>
    <w:p w:rsidR="00526BBF" w:rsidRDefault="00526BBF">
      <w:pPr>
        <w:pStyle w:val="ListParagraph"/>
        <w:spacing w:after="0"/>
        <w:ind w:left="0"/>
        <w:jc w:val="center"/>
        <w:rPr>
          <w:rFonts w:ascii="Arial" w:hAnsi="Arial" w:cs="Arial"/>
          <w:b/>
          <w:caps/>
          <w:sz w:val="28"/>
          <w:szCs w:val="24"/>
        </w:rPr>
      </w:pPr>
    </w:p>
    <w:p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anchor>
        </w:drawing>
      </w:r>
      <w:r w:rsidR="00611F35">
        <w:rPr>
          <w:rFonts w:ascii="Arial" w:hAnsi="Arial" w:cs="Arial"/>
          <w:b/>
          <w:caps/>
          <w:sz w:val="28"/>
          <w:szCs w:val="24"/>
        </w:rPr>
        <w:t xml:space="preserve">  </w:t>
      </w:r>
    </w:p>
    <w:p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rsidTr="00053EB1">
        <w:trPr>
          <w:trHeight w:val="627"/>
        </w:trPr>
        <w:tc>
          <w:tcPr>
            <w:tcW w:w="10806" w:type="dxa"/>
            <w:vAlign w:val="center"/>
          </w:tcPr>
          <w:p w:rsidR="007B21B6" w:rsidRPr="00293D36" w:rsidRDefault="007B21B6" w:rsidP="004234AC">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00E8570F">
              <w:rPr>
                <w:rFonts w:ascii="Cambria" w:hAnsi="Cambria" w:cstheme="minorHAnsi"/>
                <w:b/>
                <w:sz w:val="28"/>
                <w:szCs w:val="28"/>
                <w:lang w:val="en-GB"/>
              </w:rPr>
              <w:t xml:space="preserve">JANUARY </w:t>
            </w:r>
            <w:r w:rsidR="00E8570F">
              <w:rPr>
                <w:rFonts w:ascii="Cambria" w:hAnsi="Cambria" w:cstheme="minorHAnsi"/>
                <w:b/>
                <w:sz w:val="28"/>
                <w:szCs w:val="28"/>
              </w:rPr>
              <w:t>2025</w:t>
            </w:r>
          </w:p>
        </w:tc>
      </w:tr>
      <w:tr w:rsidR="007B21B6" w:rsidRPr="00293D36" w:rsidTr="00053EB1">
        <w:trPr>
          <w:trHeight w:val="609"/>
        </w:trPr>
        <w:tc>
          <w:tcPr>
            <w:tcW w:w="10806" w:type="dxa"/>
            <w:vAlign w:val="center"/>
          </w:tcPr>
          <w:p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E8570F">
              <w:rPr>
                <w:rFonts w:ascii="Cambria" w:hAnsi="Cambria" w:cstheme="minorHAnsi"/>
                <w:color w:val="000000" w:themeColor="text1"/>
                <w:sz w:val="24"/>
                <w:szCs w:val="24"/>
              </w:rPr>
              <w:t xml:space="preserve"> 11</w:t>
            </w:r>
            <w:r w:rsidR="00C66A11">
              <w:rPr>
                <w:rFonts w:ascii="Cambria" w:hAnsi="Cambria" w:cstheme="minorHAnsi"/>
                <w:color w:val="000000" w:themeColor="text1"/>
                <w:sz w:val="24"/>
                <w:szCs w:val="24"/>
              </w:rPr>
              <w:t xml:space="preserve"> –</w:t>
            </w:r>
            <w:r w:rsidR="00E8570F">
              <w:rPr>
                <w:rFonts w:ascii="Cambria" w:hAnsi="Cambria" w:cstheme="minorHAnsi"/>
                <w:color w:val="000000" w:themeColor="text1"/>
                <w:sz w:val="24"/>
                <w:szCs w:val="24"/>
              </w:rPr>
              <w:t xml:space="preserve"> 01</w:t>
            </w:r>
            <w:r w:rsidR="00C66A11">
              <w:rPr>
                <w:rFonts w:ascii="Cambria" w:hAnsi="Cambria" w:cstheme="minorHAnsi"/>
                <w:color w:val="000000" w:themeColor="text1"/>
                <w:sz w:val="24"/>
                <w:szCs w:val="24"/>
              </w:rPr>
              <w:t>-</w:t>
            </w:r>
            <w:r w:rsidR="00E8570F">
              <w:rPr>
                <w:rFonts w:ascii="Cambria" w:hAnsi="Cambria" w:cstheme="minorHAnsi"/>
                <w:color w:val="000000" w:themeColor="text1"/>
                <w:sz w:val="24"/>
                <w:szCs w:val="24"/>
              </w:rPr>
              <w:t xml:space="preserve">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E8570F">
              <w:rPr>
                <w:rFonts w:ascii="Cambria" w:hAnsi="Cambria" w:cstheme="minorHAnsi"/>
                <w:color w:val="000000" w:themeColor="text1"/>
                <w:sz w:val="24"/>
                <w:szCs w:val="24"/>
              </w:rPr>
              <w:t>01:00 pm – 04</w:t>
            </w:r>
            <w:r w:rsidRPr="00293D36">
              <w:rPr>
                <w:rFonts w:ascii="Cambria" w:hAnsi="Cambria" w:cstheme="minorHAnsi"/>
                <w:color w:val="000000" w:themeColor="text1"/>
                <w:sz w:val="24"/>
                <w:szCs w:val="24"/>
              </w:rPr>
              <w:t>:00</w:t>
            </w:r>
            <w:r w:rsidR="00E8570F">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rsidTr="00053EB1">
        <w:trPr>
          <w:trHeight w:val="440"/>
        </w:trPr>
        <w:tc>
          <w:tcPr>
            <w:tcW w:w="4395" w:type="dxa"/>
            <w:vAlign w:val="center"/>
          </w:tcPr>
          <w:p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E8570F">
              <w:rPr>
                <w:rFonts w:ascii="Cambria" w:hAnsi="Cambria" w:cstheme="minorHAnsi"/>
                <w:b/>
                <w:color w:val="000000" w:themeColor="text1"/>
                <w:sz w:val="24"/>
                <w:szCs w:val="24"/>
                <w:lang w:val="en-GB"/>
              </w:rPr>
              <w:t xml:space="preserve"> </w:t>
            </w:r>
            <w:r w:rsidR="009A44B6" w:rsidRPr="00E8570F">
              <w:rPr>
                <w:rFonts w:ascii="Cambria" w:hAnsi="Cambria" w:cstheme="minorHAnsi"/>
                <w:color w:val="000000" w:themeColor="text1"/>
                <w:sz w:val="24"/>
                <w:szCs w:val="24"/>
                <w:lang w:val="en-GB"/>
              </w:rPr>
              <w:t>SOMS</w:t>
            </w:r>
          </w:p>
        </w:tc>
        <w:tc>
          <w:tcPr>
            <w:tcW w:w="6388" w:type="dxa"/>
            <w:gridSpan w:val="2"/>
            <w:vAlign w:val="center"/>
          </w:tcPr>
          <w:p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9A44B6">
              <w:rPr>
                <w:rFonts w:ascii="Cambria" w:hAnsi="Cambria" w:cstheme="minorHAnsi"/>
                <w:b/>
                <w:color w:val="000000" w:themeColor="text1"/>
                <w:sz w:val="24"/>
                <w:szCs w:val="24"/>
              </w:rPr>
              <w:t xml:space="preserve"> </w:t>
            </w:r>
            <w:r w:rsidR="009A44B6" w:rsidRPr="00E8570F">
              <w:rPr>
                <w:rFonts w:ascii="Cambria" w:hAnsi="Cambria" w:cstheme="minorHAnsi"/>
                <w:color w:val="000000" w:themeColor="text1"/>
                <w:sz w:val="24"/>
                <w:szCs w:val="24"/>
              </w:rPr>
              <w:t>BA(J&amp;MC)</w:t>
            </w:r>
          </w:p>
        </w:tc>
      </w:tr>
      <w:tr w:rsidR="00053EB1" w:rsidTr="00053EB1">
        <w:trPr>
          <w:trHeight w:val="633"/>
        </w:trPr>
        <w:tc>
          <w:tcPr>
            <w:tcW w:w="4395" w:type="dxa"/>
            <w:vAlign w:val="center"/>
          </w:tcPr>
          <w:p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bookmarkStart w:id="0" w:name="_Hlk125531577"/>
            <w:r w:rsidR="009A44B6" w:rsidRPr="007B19A3">
              <w:rPr>
                <w:rFonts w:ascii="Times New Roman" w:hAnsi="Times New Roman"/>
                <w:b/>
                <w:sz w:val="24"/>
                <w:szCs w:val="24"/>
              </w:rPr>
              <w:t xml:space="preserve"> </w:t>
            </w:r>
            <w:r w:rsidR="009A44B6" w:rsidRPr="00E8570F">
              <w:rPr>
                <w:rFonts w:ascii="Times New Roman" w:hAnsi="Times New Roman"/>
                <w:sz w:val="24"/>
                <w:szCs w:val="24"/>
              </w:rPr>
              <w:t>BAJ</w:t>
            </w:r>
            <w:bookmarkEnd w:id="0"/>
            <w:r w:rsidR="009A44B6" w:rsidRPr="00E8570F">
              <w:rPr>
                <w:rFonts w:ascii="Times New Roman" w:hAnsi="Times New Roman"/>
                <w:sz w:val="24"/>
                <w:szCs w:val="24"/>
              </w:rPr>
              <w:t>1022</w:t>
            </w:r>
          </w:p>
        </w:tc>
        <w:tc>
          <w:tcPr>
            <w:tcW w:w="6388" w:type="dxa"/>
            <w:gridSpan w:val="2"/>
            <w:vAlign w:val="center"/>
          </w:tcPr>
          <w:p w:rsidR="00053EB1" w:rsidRPr="00386C5A" w:rsidRDefault="00053EB1" w:rsidP="00386C5A">
            <w:pPr>
              <w:pStyle w:val="ListParagraph"/>
              <w:spacing w:after="0"/>
              <w:ind w:left="0"/>
              <w:rPr>
                <w:rFonts w:ascii="Times New Roman" w:hAnsi="Times New Roman"/>
                <w:color w:val="000000" w:themeColor="text1"/>
                <w:sz w:val="24"/>
                <w:szCs w:val="24"/>
              </w:rPr>
            </w:pPr>
            <w:r>
              <w:rPr>
                <w:rFonts w:ascii="Cambria" w:hAnsi="Cambria" w:cstheme="minorHAnsi"/>
                <w:b/>
                <w:color w:val="000000" w:themeColor="text1"/>
                <w:sz w:val="24"/>
                <w:szCs w:val="24"/>
              </w:rPr>
              <w:t>Course Name :</w:t>
            </w:r>
            <w:r w:rsidR="009A44B6" w:rsidRPr="007B19A3">
              <w:rPr>
                <w:rFonts w:ascii="Times New Roman" w:hAnsi="Times New Roman"/>
                <w:b/>
                <w:color w:val="000000" w:themeColor="text1"/>
                <w:sz w:val="24"/>
                <w:szCs w:val="24"/>
              </w:rPr>
              <w:t xml:space="preserve"> </w:t>
            </w:r>
            <w:r w:rsidR="009A44B6" w:rsidRPr="00E8570F">
              <w:rPr>
                <w:rFonts w:ascii="Times New Roman" w:hAnsi="Times New Roman"/>
                <w:color w:val="000000" w:themeColor="text1"/>
                <w:sz w:val="24"/>
                <w:szCs w:val="24"/>
              </w:rPr>
              <w:t>Introduction to Radio, Podcast and TV</w:t>
            </w:r>
          </w:p>
        </w:tc>
      </w:tr>
      <w:tr w:rsidR="00053EB1" w:rsidTr="00053EB1">
        <w:trPr>
          <w:trHeight w:val="633"/>
        </w:trPr>
        <w:tc>
          <w:tcPr>
            <w:tcW w:w="4395" w:type="dxa"/>
            <w:vAlign w:val="center"/>
          </w:tcPr>
          <w:p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E8570F">
              <w:rPr>
                <w:rFonts w:ascii="Cambria" w:hAnsi="Cambria" w:cstheme="minorHAnsi"/>
                <w:color w:val="000000" w:themeColor="text1"/>
                <w:sz w:val="24"/>
                <w:szCs w:val="24"/>
              </w:rPr>
              <w:t xml:space="preserve"> I</w:t>
            </w:r>
          </w:p>
        </w:tc>
        <w:tc>
          <w:tcPr>
            <w:tcW w:w="3402" w:type="dxa"/>
            <w:vAlign w:val="center"/>
          </w:tcPr>
          <w:p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9A44B6">
              <w:rPr>
                <w:rFonts w:ascii="Cambria" w:hAnsi="Cambria" w:cstheme="minorHAnsi"/>
                <w:color w:val="000000" w:themeColor="text1"/>
                <w:sz w:val="24"/>
                <w:szCs w:val="24"/>
              </w:rPr>
              <w:t xml:space="preserve"> 100</w:t>
            </w:r>
          </w:p>
        </w:tc>
        <w:tc>
          <w:tcPr>
            <w:tcW w:w="2986" w:type="dxa"/>
            <w:vAlign w:val="center"/>
          </w:tcPr>
          <w:p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9A44B6">
              <w:rPr>
                <w:rFonts w:ascii="Cambria" w:hAnsi="Cambria" w:cstheme="minorHAnsi"/>
                <w:color w:val="000000" w:themeColor="text1"/>
                <w:sz w:val="24"/>
                <w:szCs w:val="24"/>
              </w:rPr>
              <w:t xml:space="preserve"> </w:t>
            </w:r>
            <w:r w:rsidR="004234AC">
              <w:rPr>
                <w:rFonts w:ascii="Cambria" w:hAnsi="Cambria" w:cstheme="minorHAnsi"/>
                <w:color w:val="000000" w:themeColor="text1"/>
                <w:sz w:val="24"/>
                <w:szCs w:val="24"/>
              </w:rPr>
              <w:t>50%</w:t>
            </w:r>
          </w:p>
        </w:tc>
      </w:tr>
    </w:tbl>
    <w:p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rsidTr="00053EB1">
        <w:trPr>
          <w:trHeight w:val="550"/>
        </w:trPr>
        <w:tc>
          <w:tcPr>
            <w:tcW w:w="1882" w:type="dxa"/>
            <w:vAlign w:val="center"/>
          </w:tcPr>
          <w:p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rsidTr="00053EB1">
        <w:trPr>
          <w:trHeight w:val="550"/>
        </w:trPr>
        <w:tc>
          <w:tcPr>
            <w:tcW w:w="1882" w:type="dxa"/>
            <w:vAlign w:val="center"/>
          </w:tcPr>
          <w:p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rsidR="00BC621A" w:rsidRDefault="006C1DF5"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rsidR="00BC621A" w:rsidRDefault="006C1DF5"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rsidR="00BC621A" w:rsidRDefault="006C1DF5"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rsidR="00BC621A" w:rsidRDefault="006C1DF5"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942" w:type="dxa"/>
          </w:tcPr>
          <w:p w:rsidR="00BC621A" w:rsidRDefault="00B8092D" w:rsidP="00BC621A">
            <w:pPr>
              <w:spacing w:after="0"/>
              <w:jc w:val="center"/>
              <w:rPr>
                <w:rFonts w:ascii="Cambria" w:hAnsi="Cambria" w:cstheme="minorHAnsi"/>
                <w:b/>
                <w:sz w:val="24"/>
                <w:szCs w:val="24"/>
              </w:rPr>
            </w:pPr>
            <w:r>
              <w:rPr>
                <w:rFonts w:ascii="Cambria" w:hAnsi="Cambria" w:cstheme="minorHAnsi"/>
                <w:b/>
                <w:sz w:val="24"/>
                <w:szCs w:val="24"/>
              </w:rPr>
              <w:t>0</w:t>
            </w:r>
          </w:p>
        </w:tc>
      </w:tr>
    </w:tbl>
    <w:p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rsidTr="001B701E">
        <w:trPr>
          <w:trHeight w:val="522"/>
        </w:trPr>
        <w:tc>
          <w:tcPr>
            <w:tcW w:w="10774" w:type="dxa"/>
            <w:gridSpan w:val="5"/>
            <w:tcBorders>
              <w:bottom w:val="single" w:sz="12" w:space="0" w:color="auto"/>
            </w:tcBorders>
          </w:tcPr>
          <w:p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rsidTr="001B701E">
        <w:trPr>
          <w:trHeight w:val="507"/>
        </w:trPr>
        <w:tc>
          <w:tcPr>
            <w:tcW w:w="721" w:type="dxa"/>
            <w:tcBorders>
              <w:top w:val="single" w:sz="12" w:space="0" w:color="auto"/>
              <w:left w:val="single" w:sz="12" w:space="0" w:color="auto"/>
              <w:bottom w:val="dotted" w:sz="4" w:space="0" w:color="auto"/>
              <w:right w:val="dotted" w:sz="4" w:space="0" w:color="auto"/>
            </w:tcBorders>
          </w:tcPr>
          <w:p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rsidR="00C824A3" w:rsidRPr="00381DCF" w:rsidRDefault="009A44B6" w:rsidP="009A44B6">
            <w:pPr>
              <w:rPr>
                <w:rFonts w:ascii="Cambria" w:hAnsi="Cambria" w:cstheme="minorHAnsi"/>
                <w:sz w:val="24"/>
                <w:szCs w:val="24"/>
              </w:rPr>
            </w:pPr>
            <w:r w:rsidRPr="00381DCF">
              <w:rPr>
                <w:rFonts w:ascii="Cambria" w:hAnsi="Cambria" w:cstheme="minorHAnsi"/>
                <w:sz w:val="24"/>
                <w:szCs w:val="24"/>
              </w:rPr>
              <w:t>Define broadcasting.</w:t>
            </w:r>
          </w:p>
        </w:tc>
        <w:tc>
          <w:tcPr>
            <w:tcW w:w="989" w:type="dxa"/>
            <w:tcBorders>
              <w:top w:val="single" w:sz="12" w:space="0" w:color="auto"/>
              <w:left w:val="dotted" w:sz="4" w:space="0" w:color="auto"/>
              <w:bottom w:val="dotted" w:sz="4" w:space="0" w:color="auto"/>
              <w:right w:val="dotted" w:sz="4" w:space="0" w:color="auto"/>
            </w:tcBorders>
          </w:tcPr>
          <w:p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91F8D">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791F8D">
              <w:rPr>
                <w:rFonts w:ascii="Cambria" w:hAnsi="Cambria" w:cstheme="minorHAnsi"/>
                <w:b/>
                <w:sz w:val="24"/>
                <w:szCs w:val="24"/>
              </w:rPr>
              <w:t>1</w:t>
            </w:r>
          </w:p>
        </w:tc>
      </w:tr>
      <w:tr w:rsidR="00C824A3" w:rsidRPr="00293D36" w:rsidTr="001B701E">
        <w:trPr>
          <w:trHeight w:val="522"/>
        </w:trPr>
        <w:tc>
          <w:tcPr>
            <w:tcW w:w="721" w:type="dxa"/>
            <w:tcBorders>
              <w:top w:val="dotted" w:sz="4" w:space="0" w:color="auto"/>
              <w:left w:val="single" w:sz="12" w:space="0" w:color="auto"/>
              <w:bottom w:val="dotted" w:sz="4" w:space="0" w:color="auto"/>
              <w:right w:val="dotted" w:sz="4" w:space="0" w:color="auto"/>
            </w:tcBorders>
          </w:tcPr>
          <w:p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rsidR="00C824A3" w:rsidRPr="00381DCF" w:rsidRDefault="009A44B6" w:rsidP="009A44B6">
            <w:pPr>
              <w:rPr>
                <w:rFonts w:ascii="Cambria" w:hAnsi="Cambria" w:cstheme="minorHAnsi"/>
                <w:sz w:val="24"/>
                <w:szCs w:val="24"/>
              </w:rPr>
            </w:pPr>
            <w:r w:rsidRPr="00381DCF">
              <w:rPr>
                <w:rFonts w:ascii="Cambria" w:hAnsi="Cambria" w:cstheme="minorHAnsi"/>
                <w:sz w:val="24"/>
                <w:szCs w:val="24"/>
              </w:rPr>
              <w:t>Name two technological advancements that influenced the broadcasting industry.</w:t>
            </w:r>
          </w:p>
        </w:tc>
        <w:tc>
          <w:tcPr>
            <w:tcW w:w="989" w:type="dxa"/>
            <w:tcBorders>
              <w:top w:val="dotted" w:sz="4" w:space="0" w:color="auto"/>
              <w:left w:val="dotted" w:sz="4" w:space="0" w:color="auto"/>
              <w:bottom w:val="dotted" w:sz="4" w:space="0" w:color="auto"/>
              <w:right w:val="dotted" w:sz="4" w:space="0" w:color="auto"/>
            </w:tcBorders>
          </w:tcPr>
          <w:p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91F8D">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791F8D">
              <w:rPr>
                <w:rFonts w:ascii="Cambria" w:hAnsi="Cambria" w:cstheme="minorHAnsi"/>
                <w:b/>
                <w:sz w:val="24"/>
                <w:szCs w:val="24"/>
              </w:rPr>
              <w:t>1</w:t>
            </w:r>
          </w:p>
        </w:tc>
      </w:tr>
      <w:tr w:rsidR="00C824A3" w:rsidRPr="00293D36" w:rsidTr="001B701E">
        <w:trPr>
          <w:trHeight w:val="507"/>
        </w:trPr>
        <w:tc>
          <w:tcPr>
            <w:tcW w:w="721" w:type="dxa"/>
            <w:tcBorders>
              <w:top w:val="dotted" w:sz="4" w:space="0" w:color="auto"/>
              <w:left w:val="single" w:sz="12" w:space="0" w:color="auto"/>
              <w:bottom w:val="dotted" w:sz="4" w:space="0" w:color="auto"/>
              <w:right w:val="dotted" w:sz="4" w:space="0" w:color="auto"/>
            </w:tcBorders>
          </w:tcPr>
          <w:p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rsidR="00C824A3" w:rsidRPr="00381DCF" w:rsidRDefault="00B06AD4" w:rsidP="00B06AD4">
            <w:pPr>
              <w:rPr>
                <w:rFonts w:ascii="Cambria" w:hAnsi="Cambria" w:cstheme="minorHAnsi"/>
                <w:sz w:val="24"/>
                <w:szCs w:val="24"/>
              </w:rPr>
            </w:pPr>
            <w:r w:rsidRPr="00381DCF">
              <w:rPr>
                <w:rFonts w:ascii="Cambria" w:hAnsi="Cambria" w:cstheme="minorHAnsi"/>
                <w:sz w:val="24"/>
                <w:szCs w:val="24"/>
              </w:rPr>
              <w:t>List two popular genres of television programs.</w:t>
            </w:r>
          </w:p>
        </w:tc>
        <w:tc>
          <w:tcPr>
            <w:tcW w:w="989" w:type="dxa"/>
            <w:tcBorders>
              <w:top w:val="dotted" w:sz="4" w:space="0" w:color="auto"/>
              <w:left w:val="dotted" w:sz="4" w:space="0" w:color="auto"/>
              <w:bottom w:val="dotted" w:sz="4" w:space="0" w:color="auto"/>
              <w:right w:val="dotted" w:sz="4" w:space="0" w:color="auto"/>
            </w:tcBorders>
          </w:tcPr>
          <w:p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91F8D">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791F8D">
              <w:rPr>
                <w:rFonts w:ascii="Cambria" w:hAnsi="Cambria" w:cstheme="minorHAnsi"/>
                <w:b/>
                <w:sz w:val="24"/>
                <w:szCs w:val="24"/>
              </w:rPr>
              <w:t>2</w:t>
            </w:r>
          </w:p>
        </w:tc>
      </w:tr>
      <w:tr w:rsidR="00C824A3" w:rsidRPr="00293D36" w:rsidTr="001B701E">
        <w:trPr>
          <w:trHeight w:val="522"/>
        </w:trPr>
        <w:tc>
          <w:tcPr>
            <w:tcW w:w="721" w:type="dxa"/>
            <w:tcBorders>
              <w:top w:val="dotted" w:sz="4" w:space="0" w:color="auto"/>
              <w:left w:val="single" w:sz="12" w:space="0" w:color="auto"/>
              <w:bottom w:val="dotted" w:sz="4" w:space="0" w:color="auto"/>
              <w:right w:val="dotted" w:sz="4" w:space="0" w:color="auto"/>
            </w:tcBorders>
          </w:tcPr>
          <w:p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rsidR="00C824A3" w:rsidRPr="00381DCF" w:rsidRDefault="00B06AD4" w:rsidP="009A44B6">
            <w:pPr>
              <w:rPr>
                <w:rFonts w:ascii="Cambria" w:hAnsi="Cambria" w:cstheme="minorHAnsi"/>
                <w:sz w:val="24"/>
                <w:szCs w:val="24"/>
              </w:rPr>
            </w:pPr>
            <w:r w:rsidRPr="00381DCF">
              <w:rPr>
                <w:rFonts w:ascii="Cambria" w:hAnsi="Cambria" w:cstheme="minorHAnsi"/>
                <w:sz w:val="24"/>
                <w:szCs w:val="24"/>
              </w:rPr>
              <w:t>What is the target audience for talk shows?</w:t>
            </w:r>
          </w:p>
        </w:tc>
        <w:tc>
          <w:tcPr>
            <w:tcW w:w="989" w:type="dxa"/>
            <w:tcBorders>
              <w:top w:val="dotted" w:sz="4" w:space="0" w:color="auto"/>
              <w:left w:val="dotted" w:sz="4" w:space="0" w:color="auto"/>
              <w:bottom w:val="dotted" w:sz="4" w:space="0" w:color="auto"/>
              <w:right w:val="dotted" w:sz="4" w:space="0" w:color="auto"/>
            </w:tcBorders>
          </w:tcPr>
          <w:p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91F8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791F8D">
              <w:rPr>
                <w:rFonts w:ascii="Cambria" w:hAnsi="Cambria" w:cstheme="minorHAnsi"/>
                <w:b/>
                <w:sz w:val="24"/>
                <w:szCs w:val="24"/>
              </w:rPr>
              <w:t>2</w:t>
            </w:r>
          </w:p>
        </w:tc>
      </w:tr>
      <w:tr w:rsidR="00C824A3" w:rsidRPr="00293D36" w:rsidTr="001B701E">
        <w:trPr>
          <w:trHeight w:val="507"/>
        </w:trPr>
        <w:tc>
          <w:tcPr>
            <w:tcW w:w="721" w:type="dxa"/>
            <w:tcBorders>
              <w:top w:val="dotted" w:sz="4" w:space="0" w:color="auto"/>
              <w:left w:val="single" w:sz="12" w:space="0" w:color="auto"/>
              <w:bottom w:val="dotted" w:sz="4" w:space="0" w:color="auto"/>
              <w:right w:val="dotted" w:sz="4" w:space="0" w:color="auto"/>
            </w:tcBorders>
          </w:tcPr>
          <w:p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rsidR="00C824A3" w:rsidRPr="00381DCF" w:rsidRDefault="00B06AD4" w:rsidP="00B06AD4">
            <w:pPr>
              <w:rPr>
                <w:rFonts w:ascii="Cambria" w:hAnsi="Cambria" w:cstheme="minorHAnsi"/>
                <w:sz w:val="24"/>
                <w:szCs w:val="24"/>
              </w:rPr>
            </w:pPr>
            <w:r w:rsidRPr="00381DCF">
              <w:rPr>
                <w:rFonts w:ascii="Cambria" w:hAnsi="Cambria" w:cstheme="minorHAnsi"/>
                <w:sz w:val="24"/>
                <w:szCs w:val="24"/>
              </w:rPr>
              <w:t>Mention one technique used in voice modulation for radio.</w:t>
            </w:r>
          </w:p>
        </w:tc>
        <w:tc>
          <w:tcPr>
            <w:tcW w:w="989" w:type="dxa"/>
            <w:tcBorders>
              <w:top w:val="dotted" w:sz="4" w:space="0" w:color="auto"/>
              <w:left w:val="dotted" w:sz="4" w:space="0" w:color="auto"/>
              <w:bottom w:val="dotted" w:sz="4" w:space="0" w:color="auto"/>
              <w:right w:val="dotted" w:sz="4" w:space="0" w:color="auto"/>
            </w:tcBorders>
          </w:tcPr>
          <w:p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91F8D">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791F8D">
              <w:rPr>
                <w:rFonts w:ascii="Cambria" w:hAnsi="Cambria" w:cstheme="minorHAnsi"/>
                <w:b/>
                <w:sz w:val="24"/>
                <w:szCs w:val="24"/>
              </w:rPr>
              <w:t>3</w:t>
            </w:r>
          </w:p>
        </w:tc>
      </w:tr>
      <w:tr w:rsidR="00076DE0" w:rsidRPr="00293D36" w:rsidTr="001B701E">
        <w:trPr>
          <w:trHeight w:val="507"/>
        </w:trPr>
        <w:tc>
          <w:tcPr>
            <w:tcW w:w="721" w:type="dxa"/>
            <w:tcBorders>
              <w:top w:val="dotted" w:sz="4" w:space="0" w:color="auto"/>
              <w:left w:val="single" w:sz="12" w:space="0" w:color="auto"/>
              <w:bottom w:val="dotted" w:sz="4" w:space="0" w:color="auto"/>
              <w:right w:val="dotted" w:sz="4" w:space="0" w:color="auto"/>
            </w:tcBorders>
          </w:tcPr>
          <w:p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rsidR="00076DE0" w:rsidRPr="00381DCF" w:rsidRDefault="00B06AD4" w:rsidP="009A44B6">
            <w:pPr>
              <w:rPr>
                <w:rFonts w:ascii="Cambria" w:hAnsi="Cambria" w:cstheme="minorHAnsi"/>
                <w:sz w:val="24"/>
                <w:szCs w:val="24"/>
              </w:rPr>
            </w:pPr>
            <w:r w:rsidRPr="00381DCF">
              <w:rPr>
                <w:rFonts w:ascii="Cambria" w:hAnsi="Cambria" w:cstheme="minorHAnsi"/>
                <w:sz w:val="24"/>
                <w:szCs w:val="24"/>
              </w:rPr>
              <w:t>Define audio editing.</w:t>
            </w:r>
          </w:p>
        </w:tc>
        <w:tc>
          <w:tcPr>
            <w:tcW w:w="989" w:type="dxa"/>
            <w:tcBorders>
              <w:top w:val="dotted" w:sz="4" w:space="0" w:color="auto"/>
              <w:left w:val="dotted" w:sz="4" w:space="0" w:color="auto"/>
              <w:bottom w:val="dotted" w:sz="4" w:space="0" w:color="auto"/>
              <w:right w:val="dotted" w:sz="4" w:space="0" w:color="auto"/>
            </w:tcBorders>
          </w:tcPr>
          <w:p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791F8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791F8D">
              <w:rPr>
                <w:rFonts w:ascii="Cambria" w:hAnsi="Cambria" w:cstheme="minorHAnsi"/>
                <w:b/>
                <w:sz w:val="24"/>
                <w:szCs w:val="24"/>
              </w:rPr>
              <w:t>3</w:t>
            </w:r>
          </w:p>
        </w:tc>
      </w:tr>
      <w:tr w:rsidR="00076DE0" w:rsidRPr="00293D36" w:rsidTr="001B701E">
        <w:trPr>
          <w:trHeight w:val="507"/>
        </w:trPr>
        <w:tc>
          <w:tcPr>
            <w:tcW w:w="721" w:type="dxa"/>
            <w:tcBorders>
              <w:top w:val="dotted" w:sz="4" w:space="0" w:color="auto"/>
              <w:left w:val="single" w:sz="12" w:space="0" w:color="auto"/>
              <w:bottom w:val="dotted" w:sz="4" w:space="0" w:color="auto"/>
              <w:right w:val="dotted" w:sz="4" w:space="0" w:color="auto"/>
            </w:tcBorders>
          </w:tcPr>
          <w:p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rsidR="00076DE0" w:rsidRPr="00381DCF" w:rsidRDefault="00B06AD4" w:rsidP="00B06AD4">
            <w:pPr>
              <w:rPr>
                <w:rFonts w:ascii="Cambria" w:hAnsi="Cambria" w:cstheme="minorHAnsi"/>
                <w:sz w:val="24"/>
                <w:szCs w:val="24"/>
              </w:rPr>
            </w:pPr>
            <w:r w:rsidRPr="00381DCF">
              <w:rPr>
                <w:rFonts w:ascii="Cambria" w:hAnsi="Cambria" w:cstheme="minorHAnsi"/>
                <w:sz w:val="24"/>
                <w:szCs w:val="24"/>
              </w:rPr>
              <w:t>What is the function of a Microphone?</w:t>
            </w:r>
          </w:p>
        </w:tc>
        <w:tc>
          <w:tcPr>
            <w:tcW w:w="989" w:type="dxa"/>
            <w:tcBorders>
              <w:top w:val="dotted" w:sz="4" w:space="0" w:color="auto"/>
              <w:left w:val="dotted" w:sz="4" w:space="0" w:color="auto"/>
              <w:bottom w:val="dotted" w:sz="4" w:space="0" w:color="auto"/>
              <w:right w:val="dotted" w:sz="4" w:space="0" w:color="auto"/>
            </w:tcBorders>
          </w:tcPr>
          <w:p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791F8D">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791F8D">
              <w:rPr>
                <w:rFonts w:ascii="Cambria" w:hAnsi="Cambria" w:cstheme="minorHAnsi"/>
                <w:b/>
                <w:sz w:val="24"/>
                <w:szCs w:val="24"/>
              </w:rPr>
              <w:t>3</w:t>
            </w:r>
          </w:p>
        </w:tc>
      </w:tr>
      <w:tr w:rsidR="00076DE0" w:rsidRPr="00293D36" w:rsidTr="001B701E">
        <w:trPr>
          <w:trHeight w:val="507"/>
        </w:trPr>
        <w:tc>
          <w:tcPr>
            <w:tcW w:w="721" w:type="dxa"/>
            <w:tcBorders>
              <w:top w:val="dotted" w:sz="4" w:space="0" w:color="auto"/>
              <w:left w:val="single" w:sz="12" w:space="0" w:color="auto"/>
              <w:bottom w:val="dotted" w:sz="4" w:space="0" w:color="auto"/>
              <w:right w:val="dotted" w:sz="4" w:space="0" w:color="auto"/>
            </w:tcBorders>
          </w:tcPr>
          <w:p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rsidR="00076DE0" w:rsidRPr="00381DCF" w:rsidRDefault="00B06AD4" w:rsidP="00B06AD4">
            <w:pPr>
              <w:rPr>
                <w:rFonts w:ascii="Cambria" w:hAnsi="Cambria" w:cstheme="minorHAnsi"/>
                <w:sz w:val="24"/>
                <w:szCs w:val="24"/>
              </w:rPr>
            </w:pPr>
            <w:r w:rsidRPr="00381DCF">
              <w:rPr>
                <w:rFonts w:ascii="Cambria" w:hAnsi="Cambria" w:cstheme="minorHAnsi"/>
                <w:sz w:val="24"/>
                <w:szCs w:val="24"/>
              </w:rPr>
              <w:t>Name one podcast distribution platforms.</w:t>
            </w:r>
          </w:p>
        </w:tc>
        <w:tc>
          <w:tcPr>
            <w:tcW w:w="989" w:type="dxa"/>
            <w:tcBorders>
              <w:top w:val="dotted" w:sz="4" w:space="0" w:color="auto"/>
              <w:left w:val="dotted" w:sz="4" w:space="0" w:color="auto"/>
              <w:bottom w:val="dotted" w:sz="4" w:space="0" w:color="auto"/>
              <w:right w:val="dotted" w:sz="4" w:space="0" w:color="auto"/>
            </w:tcBorders>
          </w:tcPr>
          <w:p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791F8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791F8D">
              <w:rPr>
                <w:rFonts w:ascii="Cambria" w:hAnsi="Cambria" w:cstheme="minorHAnsi"/>
                <w:b/>
                <w:sz w:val="24"/>
                <w:szCs w:val="24"/>
              </w:rPr>
              <w:t>4</w:t>
            </w:r>
          </w:p>
        </w:tc>
      </w:tr>
      <w:tr w:rsidR="00076DE0" w:rsidRPr="00293D36" w:rsidTr="001B701E">
        <w:trPr>
          <w:trHeight w:val="507"/>
        </w:trPr>
        <w:tc>
          <w:tcPr>
            <w:tcW w:w="721" w:type="dxa"/>
            <w:tcBorders>
              <w:top w:val="dotted" w:sz="4" w:space="0" w:color="auto"/>
              <w:left w:val="single" w:sz="12" w:space="0" w:color="auto"/>
              <w:bottom w:val="dotted" w:sz="4" w:space="0" w:color="auto"/>
              <w:right w:val="dotted" w:sz="4" w:space="0" w:color="auto"/>
            </w:tcBorders>
          </w:tcPr>
          <w:p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rsidR="00076DE0" w:rsidRPr="00381DCF" w:rsidRDefault="00B06AD4" w:rsidP="009A44B6">
            <w:pPr>
              <w:rPr>
                <w:rFonts w:ascii="Cambria" w:hAnsi="Cambria" w:cstheme="minorHAnsi"/>
                <w:sz w:val="24"/>
                <w:szCs w:val="24"/>
              </w:rPr>
            </w:pPr>
            <w:r w:rsidRPr="00381DCF">
              <w:rPr>
                <w:rFonts w:ascii="Cambria" w:hAnsi="Cambria" w:cstheme="minorHAnsi"/>
                <w:sz w:val="24"/>
                <w:szCs w:val="24"/>
              </w:rPr>
              <w:t>Define storytelling as used in podcasts.</w:t>
            </w:r>
          </w:p>
        </w:tc>
        <w:tc>
          <w:tcPr>
            <w:tcW w:w="989" w:type="dxa"/>
            <w:tcBorders>
              <w:top w:val="dotted" w:sz="4" w:space="0" w:color="auto"/>
              <w:left w:val="dotted" w:sz="4" w:space="0" w:color="auto"/>
              <w:bottom w:val="dotted" w:sz="4" w:space="0" w:color="auto"/>
              <w:right w:val="dotted" w:sz="4" w:space="0" w:color="auto"/>
            </w:tcBorders>
          </w:tcPr>
          <w:p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791F8D">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791F8D">
              <w:rPr>
                <w:rFonts w:ascii="Cambria" w:hAnsi="Cambria" w:cstheme="minorHAnsi"/>
                <w:b/>
                <w:sz w:val="24"/>
                <w:szCs w:val="24"/>
              </w:rPr>
              <w:t>4</w:t>
            </w:r>
          </w:p>
        </w:tc>
      </w:tr>
      <w:tr w:rsidR="00076DE0" w:rsidRPr="00293D36" w:rsidTr="001B701E">
        <w:trPr>
          <w:trHeight w:val="507"/>
        </w:trPr>
        <w:tc>
          <w:tcPr>
            <w:tcW w:w="721" w:type="dxa"/>
            <w:tcBorders>
              <w:top w:val="dotted" w:sz="4" w:space="0" w:color="auto"/>
              <w:left w:val="single" w:sz="12" w:space="0" w:color="auto"/>
              <w:bottom w:val="single" w:sz="12" w:space="0" w:color="auto"/>
              <w:right w:val="dotted" w:sz="4" w:space="0" w:color="auto"/>
            </w:tcBorders>
          </w:tcPr>
          <w:p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rsidR="00076DE0" w:rsidRPr="00381DCF" w:rsidRDefault="00B06AD4" w:rsidP="00B06AD4">
            <w:pPr>
              <w:rPr>
                <w:rFonts w:ascii="Cambria" w:hAnsi="Cambria" w:cstheme="minorHAnsi"/>
                <w:sz w:val="24"/>
                <w:szCs w:val="24"/>
              </w:rPr>
            </w:pPr>
            <w:r w:rsidRPr="00381DCF">
              <w:rPr>
                <w:rFonts w:ascii="Cambria" w:hAnsi="Cambria" w:cstheme="minorHAnsi"/>
                <w:sz w:val="24"/>
                <w:szCs w:val="24"/>
              </w:rPr>
              <w:t>What is one advantage of podcasting over radio?</w:t>
            </w:r>
          </w:p>
        </w:tc>
        <w:tc>
          <w:tcPr>
            <w:tcW w:w="989" w:type="dxa"/>
            <w:tcBorders>
              <w:top w:val="dotted" w:sz="4" w:space="0" w:color="auto"/>
              <w:left w:val="dotted" w:sz="4" w:space="0" w:color="auto"/>
              <w:bottom w:val="single" w:sz="12" w:space="0" w:color="auto"/>
              <w:right w:val="dotted" w:sz="4" w:space="0" w:color="auto"/>
            </w:tcBorders>
          </w:tcPr>
          <w:p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791F8D">
              <w:rPr>
                <w:rFonts w:ascii="Cambria" w:hAnsi="Cambria" w:cstheme="minorHAnsi"/>
                <w:b/>
                <w:sz w:val="24"/>
                <w:szCs w:val="24"/>
              </w:rPr>
              <w:t>4</w:t>
            </w:r>
          </w:p>
        </w:tc>
        <w:tc>
          <w:tcPr>
            <w:tcW w:w="663" w:type="dxa"/>
            <w:tcBorders>
              <w:top w:val="dotted" w:sz="4" w:space="0" w:color="auto"/>
              <w:left w:val="dotted" w:sz="4" w:space="0" w:color="auto"/>
              <w:bottom w:val="single" w:sz="12" w:space="0" w:color="auto"/>
              <w:right w:val="single" w:sz="12" w:space="0" w:color="auto"/>
            </w:tcBorders>
          </w:tcPr>
          <w:p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791F8D">
              <w:rPr>
                <w:rFonts w:ascii="Cambria" w:hAnsi="Cambria" w:cstheme="minorHAnsi"/>
                <w:b/>
                <w:sz w:val="24"/>
                <w:szCs w:val="24"/>
              </w:rPr>
              <w:t>4</w:t>
            </w:r>
          </w:p>
        </w:tc>
      </w:tr>
    </w:tbl>
    <w:p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8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77"/>
      </w:tblGrid>
      <w:tr w:rsidR="00D8462B" w:rsidRPr="00293D36" w:rsidTr="00716466">
        <w:trPr>
          <w:trHeight w:val="318"/>
        </w:trPr>
        <w:tc>
          <w:tcPr>
            <w:tcW w:w="10882" w:type="dxa"/>
            <w:gridSpan w:val="6"/>
            <w:tcBorders>
              <w:bottom w:val="single" w:sz="12" w:space="0" w:color="auto"/>
            </w:tcBorders>
          </w:tcPr>
          <w:p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rsidTr="00716466">
        <w:trPr>
          <w:trHeight w:val="318"/>
        </w:trPr>
        <w:tc>
          <w:tcPr>
            <w:tcW w:w="802" w:type="dxa"/>
            <w:tcBorders>
              <w:top w:val="single" w:sz="12" w:space="0" w:color="auto"/>
              <w:left w:val="single" w:sz="12" w:space="0" w:color="auto"/>
              <w:bottom w:val="dotted" w:sz="4" w:space="0" w:color="auto"/>
              <w:right w:val="dotted" w:sz="4" w:space="0" w:color="auto"/>
            </w:tcBorders>
          </w:tcPr>
          <w:p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rsidR="00D307C6" w:rsidRPr="0013797A" w:rsidRDefault="000E526F" w:rsidP="00E1676D">
            <w:pPr>
              <w:jc w:val="both"/>
              <w:rPr>
                <w:rFonts w:ascii="Cambria" w:hAnsi="Cambria" w:cstheme="minorHAnsi"/>
                <w:sz w:val="24"/>
                <w:szCs w:val="24"/>
              </w:rPr>
            </w:pPr>
            <w:r w:rsidRPr="0013797A">
              <w:rPr>
                <w:rFonts w:ascii="Cambria" w:hAnsi="Cambria" w:cstheme="minorHAnsi"/>
                <w:sz w:val="24"/>
                <w:szCs w:val="24"/>
              </w:rPr>
              <w:t>Design a 5-minute radio Podcast for a target audience of your choice. Outline the format, content, and target audience of the program.</w:t>
            </w:r>
          </w:p>
        </w:tc>
        <w:tc>
          <w:tcPr>
            <w:tcW w:w="1176" w:type="dxa"/>
            <w:tcBorders>
              <w:top w:val="single" w:sz="12" w:space="0" w:color="auto"/>
              <w:left w:val="dotted" w:sz="4" w:space="0" w:color="auto"/>
              <w:bottom w:val="dotted" w:sz="4" w:space="0" w:color="auto"/>
              <w:right w:val="dotted" w:sz="4" w:space="0" w:color="auto"/>
            </w:tcBorders>
            <w:vAlign w:val="center"/>
          </w:tcPr>
          <w:p w:rsidR="00D307C6" w:rsidRPr="00293D36" w:rsidRDefault="006C1437"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B8092D">
              <w:rPr>
                <w:rFonts w:ascii="Cambria" w:hAnsi="Cambria" w:cstheme="minorHAnsi"/>
                <w:b/>
                <w:sz w:val="24"/>
                <w:szCs w:val="24"/>
              </w:rPr>
              <w:t>3</w:t>
            </w:r>
          </w:p>
        </w:tc>
        <w:tc>
          <w:tcPr>
            <w:tcW w:w="677" w:type="dxa"/>
            <w:tcBorders>
              <w:top w:val="single" w:sz="12" w:space="0" w:color="auto"/>
              <w:left w:val="dotted" w:sz="4" w:space="0" w:color="auto"/>
              <w:bottom w:val="dotted" w:sz="4" w:space="0" w:color="auto"/>
              <w:right w:val="single" w:sz="12" w:space="0" w:color="auto"/>
            </w:tcBorders>
            <w:vAlign w:val="center"/>
          </w:tcPr>
          <w:p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B8092D">
              <w:rPr>
                <w:rFonts w:ascii="Cambria" w:hAnsi="Cambria" w:cstheme="minorHAnsi"/>
                <w:b/>
                <w:sz w:val="24"/>
                <w:szCs w:val="24"/>
              </w:rPr>
              <w:t>2</w:t>
            </w:r>
          </w:p>
        </w:tc>
      </w:tr>
      <w:tr w:rsidR="00DA4EC4" w:rsidRPr="00293D36" w:rsidTr="00716466">
        <w:trPr>
          <w:trHeight w:val="142"/>
        </w:trPr>
        <w:tc>
          <w:tcPr>
            <w:tcW w:w="10882" w:type="dxa"/>
            <w:gridSpan w:val="6"/>
            <w:tcBorders>
              <w:top w:val="single" w:sz="12" w:space="0" w:color="auto"/>
              <w:bottom w:val="single" w:sz="12" w:space="0" w:color="auto"/>
            </w:tcBorders>
          </w:tcPr>
          <w:p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rsidTr="00716466">
        <w:trPr>
          <w:trHeight w:val="318"/>
        </w:trPr>
        <w:tc>
          <w:tcPr>
            <w:tcW w:w="802" w:type="dxa"/>
            <w:tcBorders>
              <w:top w:val="single" w:sz="12" w:space="0" w:color="auto"/>
              <w:left w:val="single" w:sz="12" w:space="0" w:color="auto"/>
              <w:bottom w:val="dotted" w:sz="4" w:space="0" w:color="auto"/>
              <w:right w:val="dotted" w:sz="4" w:space="0" w:color="auto"/>
            </w:tcBorders>
          </w:tcPr>
          <w:p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rsidR="00387FD2" w:rsidRPr="0013797A" w:rsidRDefault="007C06BC" w:rsidP="00E1676D">
            <w:pPr>
              <w:jc w:val="both"/>
              <w:rPr>
                <w:rFonts w:ascii="Cambria" w:hAnsi="Cambria" w:cstheme="minorHAnsi"/>
                <w:sz w:val="24"/>
                <w:szCs w:val="24"/>
              </w:rPr>
            </w:pPr>
            <w:r w:rsidRPr="0013797A">
              <w:rPr>
                <w:rFonts w:ascii="Cambria" w:hAnsi="Cambria" w:cstheme="minorHAnsi"/>
                <w:sz w:val="24"/>
                <w:szCs w:val="24"/>
              </w:rPr>
              <w:t>Create a 5-minute storytelling podcast episode on a theme of your choice. Outline the key elements of your story, including the plot, characters, and setting.  Describe how you would structure the podcast to maintain listener engagement (e.g., introduction, climax, and conclusion).</w:t>
            </w:r>
          </w:p>
        </w:tc>
        <w:tc>
          <w:tcPr>
            <w:tcW w:w="1176" w:type="dxa"/>
            <w:tcBorders>
              <w:top w:val="single" w:sz="12" w:space="0" w:color="auto"/>
              <w:left w:val="dotted" w:sz="4" w:space="0" w:color="auto"/>
              <w:bottom w:val="dotted" w:sz="4" w:space="0" w:color="auto"/>
              <w:right w:val="dotted" w:sz="4" w:space="0" w:color="auto"/>
            </w:tcBorders>
            <w:vAlign w:val="center"/>
          </w:tcPr>
          <w:p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B8092D">
              <w:rPr>
                <w:rFonts w:ascii="Cambria" w:hAnsi="Cambria" w:cstheme="minorHAnsi"/>
                <w:b/>
                <w:sz w:val="24"/>
                <w:szCs w:val="24"/>
              </w:rPr>
              <w:t>3</w:t>
            </w:r>
          </w:p>
        </w:tc>
        <w:tc>
          <w:tcPr>
            <w:tcW w:w="677" w:type="dxa"/>
            <w:tcBorders>
              <w:top w:val="single" w:sz="12" w:space="0" w:color="auto"/>
              <w:left w:val="dotted" w:sz="4" w:space="0" w:color="auto"/>
              <w:bottom w:val="dotted" w:sz="4" w:space="0" w:color="auto"/>
              <w:right w:val="single" w:sz="12" w:space="0" w:color="auto"/>
            </w:tcBorders>
            <w:vAlign w:val="center"/>
          </w:tcPr>
          <w:p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8092D">
              <w:rPr>
                <w:rFonts w:ascii="Cambria" w:hAnsi="Cambria" w:cstheme="minorHAnsi"/>
                <w:b/>
                <w:sz w:val="24"/>
                <w:szCs w:val="24"/>
              </w:rPr>
              <w:t>2</w:t>
            </w:r>
          </w:p>
        </w:tc>
      </w:tr>
      <w:tr w:rsidR="00D307C6" w:rsidRPr="00293D36" w:rsidTr="00716466">
        <w:tc>
          <w:tcPr>
            <w:tcW w:w="802" w:type="dxa"/>
            <w:tcBorders>
              <w:top w:val="single" w:sz="12" w:space="0" w:color="auto"/>
              <w:bottom w:val="single" w:sz="12" w:space="0" w:color="auto"/>
            </w:tcBorders>
          </w:tcPr>
          <w:p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rsidR="00D307C6" w:rsidRPr="00293D36" w:rsidRDefault="00D307C6">
            <w:pPr>
              <w:jc w:val="center"/>
              <w:rPr>
                <w:rFonts w:ascii="Cambria" w:hAnsi="Cambria" w:cstheme="minorHAnsi"/>
                <w:b/>
                <w:sz w:val="24"/>
                <w:szCs w:val="24"/>
              </w:rPr>
            </w:pPr>
          </w:p>
        </w:tc>
        <w:tc>
          <w:tcPr>
            <w:tcW w:w="677" w:type="dxa"/>
            <w:tcBorders>
              <w:top w:val="single" w:sz="12" w:space="0" w:color="auto"/>
              <w:bottom w:val="single" w:sz="12" w:space="0" w:color="auto"/>
            </w:tcBorders>
          </w:tcPr>
          <w:p w:rsidR="00D307C6" w:rsidRPr="00293D36" w:rsidRDefault="00D307C6">
            <w:pPr>
              <w:jc w:val="center"/>
              <w:rPr>
                <w:rFonts w:ascii="Cambria" w:hAnsi="Cambria" w:cstheme="minorHAnsi"/>
                <w:b/>
                <w:sz w:val="24"/>
                <w:szCs w:val="24"/>
              </w:rPr>
            </w:pPr>
          </w:p>
        </w:tc>
      </w:tr>
      <w:tr w:rsidR="00387FD2" w:rsidRPr="00293D36" w:rsidTr="00716466">
        <w:tc>
          <w:tcPr>
            <w:tcW w:w="802" w:type="dxa"/>
            <w:tcBorders>
              <w:top w:val="single" w:sz="12" w:space="0" w:color="auto"/>
              <w:left w:val="single" w:sz="12" w:space="0" w:color="auto"/>
              <w:bottom w:val="dotted" w:sz="4" w:space="0" w:color="auto"/>
              <w:right w:val="dotted" w:sz="4" w:space="0" w:color="auto"/>
            </w:tcBorders>
          </w:tcPr>
          <w:p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387FD2" w:rsidRPr="0013797A" w:rsidRDefault="000E526F" w:rsidP="00B8092D">
            <w:pPr>
              <w:jc w:val="both"/>
              <w:rPr>
                <w:rFonts w:ascii="Cambria" w:hAnsi="Cambria" w:cstheme="minorHAnsi"/>
                <w:sz w:val="24"/>
                <w:szCs w:val="24"/>
              </w:rPr>
            </w:pPr>
            <w:r w:rsidRPr="0013797A">
              <w:rPr>
                <w:rFonts w:ascii="Cambria" w:hAnsi="Cambria" w:cstheme="minorHAnsi"/>
                <w:sz w:val="24"/>
                <w:szCs w:val="24"/>
              </w:rPr>
              <w:t>Create a proposal for a podcast series aimed at promoting local culture.  Discuss the format, storytelling style, and hosting approach</w:t>
            </w:r>
            <w:r w:rsidR="00B8092D" w:rsidRPr="0013797A">
              <w:rPr>
                <w:rFonts w:ascii="Cambria" w:hAnsi="Cambria" w:cstheme="minorHAnsi"/>
                <w:sz w:val="24"/>
                <w:szCs w:val="24"/>
              </w:rPr>
              <w:t xml:space="preserve">. Explain the technical and creative elements, such as sound effects, music, and host </w:t>
            </w:r>
            <w:proofErr w:type="gramStart"/>
            <w:r w:rsidR="00B8092D" w:rsidRPr="0013797A">
              <w:rPr>
                <w:rFonts w:ascii="Cambria" w:hAnsi="Cambria" w:cstheme="minorHAnsi"/>
                <w:sz w:val="24"/>
                <w:szCs w:val="24"/>
              </w:rPr>
              <w:t>style, that</w:t>
            </w:r>
            <w:proofErr w:type="gramEnd"/>
            <w:r w:rsidR="00B8092D" w:rsidRPr="0013797A">
              <w:rPr>
                <w:rFonts w:ascii="Cambria" w:hAnsi="Cambria" w:cstheme="minorHAnsi"/>
                <w:sz w:val="24"/>
                <w:szCs w:val="24"/>
              </w:rPr>
              <w:t xml:space="preserve"> you would use to enhance the program's appeal.</w:t>
            </w:r>
          </w:p>
        </w:tc>
        <w:tc>
          <w:tcPr>
            <w:tcW w:w="1176" w:type="dxa"/>
            <w:tcBorders>
              <w:top w:val="single" w:sz="12" w:space="0" w:color="auto"/>
              <w:left w:val="dotted" w:sz="4" w:space="0" w:color="auto"/>
              <w:bottom w:val="dotted" w:sz="4" w:space="0" w:color="auto"/>
              <w:right w:val="dotted" w:sz="4" w:space="0" w:color="auto"/>
            </w:tcBorders>
            <w:vAlign w:val="center"/>
          </w:tcPr>
          <w:p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B8092D">
              <w:rPr>
                <w:rFonts w:ascii="Cambria" w:hAnsi="Cambria" w:cstheme="minorHAnsi"/>
                <w:b/>
                <w:sz w:val="24"/>
                <w:szCs w:val="24"/>
              </w:rPr>
              <w:t>6</w:t>
            </w:r>
          </w:p>
        </w:tc>
        <w:tc>
          <w:tcPr>
            <w:tcW w:w="677" w:type="dxa"/>
            <w:tcBorders>
              <w:top w:val="single" w:sz="12" w:space="0" w:color="auto"/>
              <w:left w:val="dotted" w:sz="4" w:space="0" w:color="auto"/>
              <w:bottom w:val="dotted" w:sz="4" w:space="0" w:color="auto"/>
              <w:right w:val="single" w:sz="12" w:space="0" w:color="auto"/>
            </w:tcBorders>
            <w:vAlign w:val="center"/>
          </w:tcPr>
          <w:p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8092D">
              <w:rPr>
                <w:rFonts w:ascii="Cambria" w:hAnsi="Cambria" w:cstheme="minorHAnsi"/>
                <w:b/>
                <w:sz w:val="24"/>
                <w:szCs w:val="24"/>
              </w:rPr>
              <w:t>3</w:t>
            </w:r>
          </w:p>
        </w:tc>
      </w:tr>
      <w:tr w:rsidR="00D307C6" w:rsidRPr="00293D36" w:rsidTr="00716466">
        <w:tc>
          <w:tcPr>
            <w:tcW w:w="10882" w:type="dxa"/>
            <w:gridSpan w:val="6"/>
            <w:tcBorders>
              <w:top w:val="single" w:sz="12" w:space="0" w:color="auto"/>
              <w:bottom w:val="single" w:sz="12" w:space="0" w:color="auto"/>
            </w:tcBorders>
          </w:tcPr>
          <w:p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rsidTr="00716466">
        <w:tc>
          <w:tcPr>
            <w:tcW w:w="802" w:type="dxa"/>
            <w:tcBorders>
              <w:top w:val="single" w:sz="12" w:space="0" w:color="auto"/>
              <w:left w:val="single" w:sz="12" w:space="0" w:color="auto"/>
              <w:bottom w:val="dotted" w:sz="4" w:space="0" w:color="auto"/>
              <w:right w:val="dotted" w:sz="4" w:space="0" w:color="auto"/>
            </w:tcBorders>
          </w:tcPr>
          <w:p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387FD2" w:rsidRPr="0013797A" w:rsidRDefault="00E1676D" w:rsidP="003F6336">
            <w:pPr>
              <w:jc w:val="both"/>
              <w:rPr>
                <w:rFonts w:ascii="Cambria" w:hAnsi="Cambria" w:cstheme="minorHAnsi"/>
                <w:sz w:val="24"/>
                <w:szCs w:val="24"/>
              </w:rPr>
            </w:pPr>
            <w:r w:rsidRPr="0013797A">
              <w:rPr>
                <w:rFonts w:ascii="Cambria" w:hAnsi="Cambria" w:cstheme="minorHAnsi"/>
                <w:sz w:val="24"/>
                <w:szCs w:val="24"/>
              </w:rPr>
              <w:t xml:space="preserve">Create a concept for a 15-minute entertainment program for radio targeting a specific audience demographic (e.g., teenagers, working professionals, or families). Outline the theme and format of the program, such as music, comedy, interviews, or game segments.  </w:t>
            </w:r>
          </w:p>
        </w:tc>
        <w:tc>
          <w:tcPr>
            <w:tcW w:w="1176" w:type="dxa"/>
            <w:tcBorders>
              <w:top w:val="single" w:sz="12" w:space="0" w:color="auto"/>
              <w:left w:val="dotted" w:sz="4" w:space="0" w:color="auto"/>
              <w:bottom w:val="dotted" w:sz="4" w:space="0" w:color="auto"/>
              <w:right w:val="dotted" w:sz="4" w:space="0" w:color="auto"/>
            </w:tcBorders>
            <w:vAlign w:val="center"/>
          </w:tcPr>
          <w:p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B8092D">
              <w:rPr>
                <w:rFonts w:ascii="Cambria" w:hAnsi="Cambria" w:cstheme="minorHAnsi"/>
                <w:b/>
                <w:sz w:val="24"/>
                <w:szCs w:val="24"/>
              </w:rPr>
              <w:t>6</w:t>
            </w:r>
          </w:p>
        </w:tc>
        <w:tc>
          <w:tcPr>
            <w:tcW w:w="677" w:type="dxa"/>
            <w:tcBorders>
              <w:top w:val="single" w:sz="12" w:space="0" w:color="auto"/>
              <w:left w:val="dotted" w:sz="4" w:space="0" w:color="auto"/>
              <w:bottom w:val="dotted" w:sz="4" w:space="0" w:color="auto"/>
              <w:right w:val="single" w:sz="12" w:space="0" w:color="auto"/>
            </w:tcBorders>
            <w:vAlign w:val="center"/>
          </w:tcPr>
          <w:p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8092D">
              <w:rPr>
                <w:rFonts w:ascii="Cambria" w:hAnsi="Cambria" w:cstheme="minorHAnsi"/>
                <w:b/>
                <w:sz w:val="24"/>
                <w:szCs w:val="24"/>
              </w:rPr>
              <w:t>3</w:t>
            </w:r>
          </w:p>
        </w:tc>
      </w:tr>
    </w:tbl>
    <w:p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89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2"/>
      </w:tblGrid>
      <w:tr w:rsidR="00387FD2" w:rsidRPr="00293D36" w:rsidTr="00716466">
        <w:tc>
          <w:tcPr>
            <w:tcW w:w="802" w:type="dxa"/>
            <w:tcBorders>
              <w:top w:val="single" w:sz="12" w:space="0" w:color="auto"/>
              <w:left w:val="single" w:sz="12" w:space="0" w:color="auto"/>
              <w:bottom w:val="dotted" w:sz="4" w:space="0" w:color="auto"/>
              <w:right w:val="dotted" w:sz="4" w:space="0" w:color="auto"/>
            </w:tcBorders>
          </w:tcPr>
          <w:p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387FD2" w:rsidRPr="0013797A" w:rsidRDefault="007C06BC" w:rsidP="00E1676D">
            <w:pPr>
              <w:jc w:val="both"/>
              <w:rPr>
                <w:rFonts w:ascii="Cambria" w:hAnsi="Cambria" w:cstheme="minorHAnsi"/>
                <w:sz w:val="24"/>
                <w:szCs w:val="24"/>
              </w:rPr>
            </w:pPr>
            <w:r w:rsidRPr="0013797A">
              <w:rPr>
                <w:rFonts w:ascii="Cambria" w:hAnsi="Cambria" w:cstheme="minorHAnsi"/>
                <w:sz w:val="24"/>
                <w:szCs w:val="24"/>
              </w:rPr>
              <w:t>Analyze the evolution of a specific broadcasting genre (e.g., news or entertainment) over the last decade. Discuss technological advancements that influenced the genre. Examine the impact of this evolution on audience behavior and preferences.</w:t>
            </w:r>
          </w:p>
        </w:tc>
        <w:tc>
          <w:tcPr>
            <w:tcW w:w="1176" w:type="dxa"/>
            <w:tcBorders>
              <w:top w:val="single" w:sz="12" w:space="0" w:color="auto"/>
              <w:left w:val="dotted" w:sz="4" w:space="0" w:color="auto"/>
              <w:bottom w:val="dotted" w:sz="4" w:space="0" w:color="auto"/>
              <w:right w:val="dotted" w:sz="4" w:space="0" w:color="auto"/>
            </w:tcBorders>
            <w:vAlign w:val="center"/>
          </w:tcPr>
          <w:p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B8092D">
              <w:rPr>
                <w:rFonts w:ascii="Cambria" w:hAnsi="Cambria" w:cstheme="minorHAnsi"/>
                <w:b/>
                <w:sz w:val="24"/>
                <w:szCs w:val="24"/>
              </w:rPr>
              <w:t>4</w:t>
            </w:r>
          </w:p>
        </w:tc>
        <w:tc>
          <w:tcPr>
            <w:tcW w:w="692" w:type="dxa"/>
            <w:tcBorders>
              <w:top w:val="single" w:sz="12" w:space="0" w:color="auto"/>
              <w:left w:val="dotted" w:sz="4" w:space="0" w:color="auto"/>
              <w:bottom w:val="dotted" w:sz="4" w:space="0" w:color="auto"/>
              <w:right w:val="single" w:sz="12" w:space="0" w:color="auto"/>
            </w:tcBorders>
            <w:vAlign w:val="center"/>
          </w:tcPr>
          <w:p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8092D">
              <w:rPr>
                <w:rFonts w:ascii="Cambria" w:hAnsi="Cambria" w:cstheme="minorHAnsi"/>
                <w:b/>
                <w:sz w:val="24"/>
                <w:szCs w:val="24"/>
              </w:rPr>
              <w:t>1</w:t>
            </w:r>
          </w:p>
        </w:tc>
      </w:tr>
      <w:tr w:rsidR="00D307C6" w:rsidRPr="00293D36" w:rsidTr="00716466">
        <w:tc>
          <w:tcPr>
            <w:tcW w:w="10897" w:type="dxa"/>
            <w:gridSpan w:val="6"/>
            <w:tcBorders>
              <w:top w:val="single" w:sz="12" w:space="0" w:color="auto"/>
              <w:bottom w:val="single" w:sz="12" w:space="0" w:color="auto"/>
            </w:tcBorders>
          </w:tcPr>
          <w:p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rsidTr="00716466">
        <w:tc>
          <w:tcPr>
            <w:tcW w:w="802" w:type="dxa"/>
            <w:tcBorders>
              <w:top w:val="single" w:sz="12" w:space="0" w:color="auto"/>
              <w:left w:val="single" w:sz="12" w:space="0" w:color="auto"/>
              <w:bottom w:val="dotted" w:sz="4" w:space="0" w:color="auto"/>
              <w:right w:val="dotted" w:sz="4" w:space="0" w:color="auto"/>
            </w:tcBorders>
          </w:tcPr>
          <w:p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387FD2" w:rsidRPr="0013797A" w:rsidRDefault="00B8092D" w:rsidP="00B8092D">
            <w:pPr>
              <w:jc w:val="both"/>
              <w:rPr>
                <w:rFonts w:ascii="Cambria" w:hAnsi="Cambria" w:cstheme="minorHAnsi"/>
                <w:sz w:val="24"/>
                <w:szCs w:val="24"/>
              </w:rPr>
            </w:pPr>
            <w:r w:rsidRPr="0013797A">
              <w:rPr>
                <w:rFonts w:ascii="Cambria" w:hAnsi="Cambria" w:cstheme="minorHAnsi"/>
                <w:sz w:val="24"/>
                <w:szCs w:val="24"/>
              </w:rPr>
              <w:t xml:space="preserve">Analyze the evolution of a radio over the last decade. Discuss technological advancements that influenced the radio. Examine the impact of this evolution on audience behavior and preferences. </w:t>
            </w:r>
          </w:p>
        </w:tc>
        <w:tc>
          <w:tcPr>
            <w:tcW w:w="1176" w:type="dxa"/>
            <w:tcBorders>
              <w:top w:val="single" w:sz="12" w:space="0" w:color="auto"/>
              <w:left w:val="dotted" w:sz="4" w:space="0" w:color="auto"/>
              <w:bottom w:val="dotted" w:sz="4" w:space="0" w:color="auto"/>
              <w:right w:val="dotted" w:sz="4" w:space="0" w:color="auto"/>
            </w:tcBorders>
            <w:vAlign w:val="center"/>
          </w:tcPr>
          <w:p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B8092D">
              <w:rPr>
                <w:rFonts w:ascii="Cambria" w:hAnsi="Cambria" w:cstheme="minorHAnsi"/>
                <w:b/>
                <w:sz w:val="24"/>
                <w:szCs w:val="24"/>
              </w:rPr>
              <w:t>4</w:t>
            </w:r>
          </w:p>
        </w:tc>
        <w:tc>
          <w:tcPr>
            <w:tcW w:w="692" w:type="dxa"/>
            <w:tcBorders>
              <w:top w:val="single" w:sz="12" w:space="0" w:color="auto"/>
              <w:left w:val="dotted" w:sz="4" w:space="0" w:color="auto"/>
              <w:bottom w:val="dotted" w:sz="4" w:space="0" w:color="auto"/>
              <w:right w:val="single" w:sz="12" w:space="0" w:color="auto"/>
            </w:tcBorders>
            <w:vAlign w:val="center"/>
          </w:tcPr>
          <w:p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8092D">
              <w:rPr>
                <w:rFonts w:ascii="Cambria" w:hAnsi="Cambria" w:cstheme="minorHAnsi"/>
                <w:b/>
                <w:sz w:val="24"/>
                <w:szCs w:val="24"/>
              </w:rPr>
              <w:t>1</w:t>
            </w:r>
          </w:p>
        </w:tc>
      </w:tr>
    </w:tbl>
    <w:p w:rsidR="000C158A" w:rsidRDefault="000C158A" w:rsidP="006A0524">
      <w:pPr>
        <w:rPr>
          <w:rFonts w:ascii="Arial" w:hAnsi="Arial" w:cs="Arial"/>
          <w:sz w:val="24"/>
          <w:szCs w:val="24"/>
        </w:rPr>
      </w:pPr>
    </w:p>
    <w:tbl>
      <w:tblPr>
        <w:tblStyle w:val="TableGrid"/>
        <w:tblW w:w="1089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2"/>
      </w:tblGrid>
      <w:tr w:rsidR="009144EB" w:rsidRPr="00293D36" w:rsidTr="00716466">
        <w:tc>
          <w:tcPr>
            <w:tcW w:w="802" w:type="dxa"/>
            <w:tcBorders>
              <w:top w:val="single" w:sz="12" w:space="0" w:color="auto"/>
              <w:left w:val="single" w:sz="12" w:space="0" w:color="auto"/>
              <w:bottom w:val="dotted" w:sz="4" w:space="0" w:color="auto"/>
              <w:right w:val="dotted" w:sz="4" w:space="0" w:color="auto"/>
            </w:tcBorders>
          </w:tcPr>
          <w:p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lastRenderedPageBreak/>
              <w:t>17.</w:t>
            </w:r>
          </w:p>
        </w:tc>
        <w:tc>
          <w:tcPr>
            <w:tcW w:w="643" w:type="dxa"/>
            <w:tcBorders>
              <w:top w:val="single" w:sz="12" w:space="0" w:color="auto"/>
              <w:left w:val="dotted" w:sz="4" w:space="0" w:color="auto"/>
              <w:bottom w:val="dotted" w:sz="4" w:space="0" w:color="auto"/>
              <w:right w:val="dotted" w:sz="4" w:space="0" w:color="auto"/>
            </w:tcBorders>
            <w:vAlign w:val="center"/>
          </w:tcPr>
          <w:p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9144EB" w:rsidRPr="0013797A" w:rsidRDefault="007C06BC" w:rsidP="007C06BC">
            <w:pPr>
              <w:rPr>
                <w:rFonts w:ascii="Cambria" w:hAnsi="Cambria" w:cstheme="minorHAnsi"/>
                <w:sz w:val="24"/>
                <w:szCs w:val="24"/>
              </w:rPr>
            </w:pPr>
            <w:r w:rsidRPr="0013797A">
              <w:rPr>
                <w:rFonts w:ascii="Cambria" w:hAnsi="Cambria" w:cstheme="minorHAnsi"/>
                <w:sz w:val="24"/>
                <w:szCs w:val="24"/>
              </w:rPr>
              <w:t>Imagine you are part of a production team for a new television talk show. Develop a detailed plan for the first episode, including format, script outline, and audience engagement strategies.</w:t>
            </w:r>
          </w:p>
        </w:tc>
        <w:tc>
          <w:tcPr>
            <w:tcW w:w="1176" w:type="dxa"/>
            <w:tcBorders>
              <w:top w:val="single" w:sz="12" w:space="0" w:color="auto"/>
              <w:left w:val="dotted" w:sz="4" w:space="0" w:color="auto"/>
              <w:bottom w:val="dotted" w:sz="4" w:space="0" w:color="auto"/>
              <w:right w:val="dotted" w:sz="4" w:space="0" w:color="auto"/>
            </w:tcBorders>
            <w:vAlign w:val="center"/>
          </w:tcPr>
          <w:p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B8092D">
              <w:rPr>
                <w:rFonts w:ascii="Cambria" w:hAnsi="Cambria" w:cstheme="minorHAnsi"/>
                <w:b/>
                <w:sz w:val="24"/>
                <w:szCs w:val="24"/>
              </w:rPr>
              <w:t>3</w:t>
            </w:r>
          </w:p>
        </w:tc>
        <w:tc>
          <w:tcPr>
            <w:tcW w:w="692" w:type="dxa"/>
            <w:tcBorders>
              <w:top w:val="single" w:sz="12" w:space="0" w:color="auto"/>
              <w:left w:val="dotted" w:sz="4" w:space="0" w:color="auto"/>
              <w:bottom w:val="dotted" w:sz="4" w:space="0" w:color="auto"/>
              <w:right w:val="single" w:sz="12" w:space="0" w:color="auto"/>
            </w:tcBorders>
            <w:vAlign w:val="center"/>
          </w:tcPr>
          <w:p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B8092D">
              <w:rPr>
                <w:rFonts w:ascii="Cambria" w:hAnsi="Cambria" w:cstheme="minorHAnsi"/>
                <w:b/>
                <w:sz w:val="24"/>
                <w:szCs w:val="24"/>
              </w:rPr>
              <w:t>4</w:t>
            </w:r>
            <w:bookmarkStart w:id="1" w:name="_GoBack"/>
            <w:bookmarkEnd w:id="1"/>
          </w:p>
        </w:tc>
      </w:tr>
      <w:tr w:rsidR="009144EB" w:rsidRPr="00293D36" w:rsidTr="00716466">
        <w:tc>
          <w:tcPr>
            <w:tcW w:w="10897" w:type="dxa"/>
            <w:gridSpan w:val="6"/>
            <w:tcBorders>
              <w:top w:val="single" w:sz="12" w:space="0" w:color="auto"/>
              <w:bottom w:val="single" w:sz="12" w:space="0" w:color="auto"/>
            </w:tcBorders>
          </w:tcPr>
          <w:p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rsidTr="00716466">
        <w:tc>
          <w:tcPr>
            <w:tcW w:w="802" w:type="dxa"/>
            <w:tcBorders>
              <w:top w:val="single" w:sz="12" w:space="0" w:color="auto"/>
              <w:left w:val="single" w:sz="12" w:space="0" w:color="auto"/>
              <w:bottom w:val="dotted" w:sz="4" w:space="0" w:color="auto"/>
              <w:right w:val="dotted" w:sz="4" w:space="0" w:color="auto"/>
            </w:tcBorders>
          </w:tcPr>
          <w:p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7C06BC" w:rsidRPr="0013797A" w:rsidRDefault="007C06BC" w:rsidP="007C06BC">
            <w:pPr>
              <w:rPr>
                <w:rFonts w:ascii="Cambria" w:hAnsi="Cambria" w:cstheme="minorHAnsi"/>
                <w:sz w:val="24"/>
                <w:szCs w:val="24"/>
              </w:rPr>
            </w:pPr>
            <w:r w:rsidRPr="0013797A">
              <w:rPr>
                <w:rFonts w:ascii="Cambria" w:hAnsi="Cambria" w:cstheme="minorHAnsi"/>
                <w:sz w:val="24"/>
                <w:szCs w:val="24"/>
              </w:rPr>
              <w:t>Imagine you are tasked with designing a 15-minute radio news bulletin for a local station. Outline the structure of the bulletin, including segments such as headlines, main stories, weather, sports, and any additional elements. Specify the approximate time allocation for each segment.</w:t>
            </w:r>
          </w:p>
          <w:p w:rsidR="009144EB" w:rsidRPr="0013797A" w:rsidRDefault="009144EB" w:rsidP="007C06BC">
            <w:pPr>
              <w:rPr>
                <w:rFonts w:ascii="Cambria" w:hAnsi="Cambria" w:cstheme="minorHAnsi"/>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B8092D">
              <w:rPr>
                <w:rFonts w:ascii="Cambria" w:hAnsi="Cambria" w:cstheme="minorHAnsi"/>
                <w:b/>
                <w:sz w:val="24"/>
                <w:szCs w:val="24"/>
              </w:rPr>
              <w:t>3</w:t>
            </w:r>
          </w:p>
        </w:tc>
        <w:tc>
          <w:tcPr>
            <w:tcW w:w="692" w:type="dxa"/>
            <w:tcBorders>
              <w:top w:val="single" w:sz="12" w:space="0" w:color="auto"/>
              <w:left w:val="dotted" w:sz="4" w:space="0" w:color="auto"/>
              <w:bottom w:val="dotted" w:sz="4" w:space="0" w:color="auto"/>
              <w:right w:val="single" w:sz="12" w:space="0" w:color="auto"/>
            </w:tcBorders>
            <w:vAlign w:val="center"/>
          </w:tcPr>
          <w:p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B8092D">
              <w:rPr>
                <w:rFonts w:ascii="Cambria" w:hAnsi="Cambria" w:cstheme="minorHAnsi"/>
                <w:b/>
                <w:sz w:val="24"/>
                <w:szCs w:val="24"/>
              </w:rPr>
              <w:t>4</w:t>
            </w:r>
          </w:p>
        </w:tc>
      </w:tr>
    </w:tbl>
    <w:p w:rsidR="009144EB" w:rsidRDefault="009144EB" w:rsidP="006A0524">
      <w:pPr>
        <w:rPr>
          <w:rFonts w:ascii="Arial" w:hAnsi="Arial" w:cs="Arial"/>
          <w:sz w:val="24"/>
          <w:szCs w:val="24"/>
        </w:rPr>
      </w:pPr>
    </w:p>
    <w:p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634" w:rsidRDefault="00C57634">
      <w:pPr>
        <w:spacing w:line="240" w:lineRule="auto"/>
      </w:pPr>
      <w:r>
        <w:separator/>
      </w:r>
    </w:p>
  </w:endnote>
  <w:endnote w:type="continuationSeparator" w:id="0">
    <w:p w:rsidR="00C57634" w:rsidRDefault="00C57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3F" w:rsidRDefault="0065359A">
    <w:pPr>
      <w:pStyle w:val="Footer"/>
      <w:jc w:val="right"/>
      <w:rPr>
        <w:rFonts w:ascii="Times New Roman" w:hAnsi="Times New Roman"/>
      </w:rPr>
    </w:pPr>
    <w:r>
      <w:rPr>
        <w:rFonts w:ascii="Times New Roman" w:hAnsi="Times New Roman"/>
      </w:rPr>
      <w:t xml:space="preserve">Page </w:t>
    </w:r>
    <w:r w:rsidR="00511337">
      <w:rPr>
        <w:rFonts w:ascii="Times New Roman" w:hAnsi="Times New Roman"/>
        <w:b/>
        <w:sz w:val="24"/>
        <w:szCs w:val="24"/>
      </w:rPr>
      <w:fldChar w:fldCharType="begin"/>
    </w:r>
    <w:r>
      <w:rPr>
        <w:rFonts w:ascii="Times New Roman" w:hAnsi="Times New Roman"/>
        <w:b/>
      </w:rPr>
      <w:instrText xml:space="preserve"> PAGE </w:instrText>
    </w:r>
    <w:r w:rsidR="00511337">
      <w:rPr>
        <w:rFonts w:ascii="Times New Roman" w:hAnsi="Times New Roman"/>
        <w:b/>
        <w:sz w:val="24"/>
        <w:szCs w:val="24"/>
      </w:rPr>
      <w:fldChar w:fldCharType="separate"/>
    </w:r>
    <w:r w:rsidR="00716466">
      <w:rPr>
        <w:rFonts w:ascii="Times New Roman" w:hAnsi="Times New Roman"/>
        <w:b/>
        <w:noProof/>
      </w:rPr>
      <w:t>3</w:t>
    </w:r>
    <w:r w:rsidR="00511337">
      <w:rPr>
        <w:rFonts w:ascii="Times New Roman" w:hAnsi="Times New Roman"/>
        <w:b/>
        <w:sz w:val="24"/>
        <w:szCs w:val="24"/>
      </w:rPr>
      <w:fldChar w:fldCharType="end"/>
    </w:r>
    <w:r>
      <w:rPr>
        <w:rFonts w:ascii="Times New Roman" w:hAnsi="Times New Roman"/>
      </w:rPr>
      <w:t xml:space="preserve"> of </w:t>
    </w:r>
    <w:r w:rsidR="00511337">
      <w:rPr>
        <w:rFonts w:ascii="Times New Roman" w:hAnsi="Times New Roman"/>
        <w:b/>
        <w:sz w:val="24"/>
        <w:szCs w:val="24"/>
      </w:rPr>
      <w:fldChar w:fldCharType="begin"/>
    </w:r>
    <w:r>
      <w:rPr>
        <w:rFonts w:ascii="Times New Roman" w:hAnsi="Times New Roman"/>
        <w:b/>
      </w:rPr>
      <w:instrText xml:space="preserve"> NUMPAGES  </w:instrText>
    </w:r>
    <w:r w:rsidR="00511337">
      <w:rPr>
        <w:rFonts w:ascii="Times New Roman" w:hAnsi="Times New Roman"/>
        <w:b/>
        <w:sz w:val="24"/>
        <w:szCs w:val="24"/>
      </w:rPr>
      <w:fldChar w:fldCharType="separate"/>
    </w:r>
    <w:r w:rsidR="00716466">
      <w:rPr>
        <w:rFonts w:ascii="Times New Roman" w:hAnsi="Times New Roman"/>
        <w:b/>
        <w:noProof/>
      </w:rPr>
      <w:t>3</w:t>
    </w:r>
    <w:r w:rsidR="00511337">
      <w:rPr>
        <w:rFonts w:ascii="Times New Roman" w:hAnsi="Times New Roman"/>
        <w:b/>
        <w:sz w:val="24"/>
        <w:szCs w:val="24"/>
      </w:rPr>
      <w:fldChar w:fldCharType="end"/>
    </w:r>
  </w:p>
  <w:p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634" w:rsidRDefault="00C57634">
      <w:pPr>
        <w:spacing w:after="0"/>
      </w:pPr>
      <w:r>
        <w:separator/>
      </w:r>
    </w:p>
  </w:footnote>
  <w:footnote w:type="continuationSeparator" w:id="0">
    <w:p w:rsidR="00C57634" w:rsidRDefault="00C576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D0AAB"/>
    <w:rsid w:val="000D425C"/>
    <w:rsid w:val="000D6ACB"/>
    <w:rsid w:val="000E38A4"/>
    <w:rsid w:val="000E526F"/>
    <w:rsid w:val="000E5994"/>
    <w:rsid w:val="0010425F"/>
    <w:rsid w:val="00107837"/>
    <w:rsid w:val="001238BC"/>
    <w:rsid w:val="00126E00"/>
    <w:rsid w:val="001336A7"/>
    <w:rsid w:val="0013797A"/>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6752"/>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24EA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1DCF"/>
    <w:rsid w:val="00382606"/>
    <w:rsid w:val="003868DC"/>
    <w:rsid w:val="00386C5A"/>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6336"/>
    <w:rsid w:val="003F770D"/>
    <w:rsid w:val="00402190"/>
    <w:rsid w:val="004039C7"/>
    <w:rsid w:val="00407E0E"/>
    <w:rsid w:val="004127EC"/>
    <w:rsid w:val="00413238"/>
    <w:rsid w:val="00414BA7"/>
    <w:rsid w:val="00416196"/>
    <w:rsid w:val="004176C7"/>
    <w:rsid w:val="004234AC"/>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074E2"/>
    <w:rsid w:val="0051099D"/>
    <w:rsid w:val="00511337"/>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1DF5"/>
    <w:rsid w:val="006C5A74"/>
    <w:rsid w:val="006D4085"/>
    <w:rsid w:val="006E4807"/>
    <w:rsid w:val="006F611B"/>
    <w:rsid w:val="006F763D"/>
    <w:rsid w:val="00705673"/>
    <w:rsid w:val="00706225"/>
    <w:rsid w:val="0071300E"/>
    <w:rsid w:val="00714CEF"/>
    <w:rsid w:val="00716466"/>
    <w:rsid w:val="00717A6E"/>
    <w:rsid w:val="00722830"/>
    <w:rsid w:val="007236AB"/>
    <w:rsid w:val="007242FB"/>
    <w:rsid w:val="00730E03"/>
    <w:rsid w:val="0073303C"/>
    <w:rsid w:val="00734CF6"/>
    <w:rsid w:val="00737F04"/>
    <w:rsid w:val="00740D26"/>
    <w:rsid w:val="00740D28"/>
    <w:rsid w:val="00743F04"/>
    <w:rsid w:val="0075459F"/>
    <w:rsid w:val="00756430"/>
    <w:rsid w:val="00757D9B"/>
    <w:rsid w:val="00763C67"/>
    <w:rsid w:val="007656C4"/>
    <w:rsid w:val="00771429"/>
    <w:rsid w:val="0077143D"/>
    <w:rsid w:val="00776398"/>
    <w:rsid w:val="0078040E"/>
    <w:rsid w:val="00784C41"/>
    <w:rsid w:val="0078544C"/>
    <w:rsid w:val="00791216"/>
    <w:rsid w:val="00791F8D"/>
    <w:rsid w:val="00793125"/>
    <w:rsid w:val="0079640F"/>
    <w:rsid w:val="007A2C7D"/>
    <w:rsid w:val="007A2D39"/>
    <w:rsid w:val="007A617C"/>
    <w:rsid w:val="007A7F7D"/>
    <w:rsid w:val="007B21B6"/>
    <w:rsid w:val="007B4A78"/>
    <w:rsid w:val="007B4AD3"/>
    <w:rsid w:val="007C06BC"/>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4B6"/>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06AD4"/>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092D"/>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56672"/>
    <w:rsid w:val="00C57634"/>
    <w:rsid w:val="00C628C7"/>
    <w:rsid w:val="00C66A11"/>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1C6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4A41"/>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6193"/>
    <w:rsid w:val="00E1676D"/>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8570F"/>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B29A7"/>
    <w:rsid w:val="00FC1271"/>
    <w:rsid w:val="00FD02E3"/>
    <w:rsid w:val="00FD0981"/>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4B94D8B-4C0A-4402-8D43-89F39DD6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9A7"/>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rsid w:val="00FB29A7"/>
    <w:pPr>
      <w:spacing w:after="120"/>
    </w:pPr>
  </w:style>
  <w:style w:type="paragraph" w:styleId="Footer">
    <w:name w:val="footer"/>
    <w:basedOn w:val="Normal"/>
    <w:link w:val="FooterChar"/>
    <w:uiPriority w:val="99"/>
    <w:unhideWhenUsed/>
    <w:qFormat/>
    <w:rsid w:val="00FB29A7"/>
    <w:pPr>
      <w:tabs>
        <w:tab w:val="center" w:pos="4680"/>
        <w:tab w:val="right" w:pos="9360"/>
      </w:tabs>
      <w:spacing w:after="0" w:line="240" w:lineRule="auto"/>
    </w:pPr>
  </w:style>
  <w:style w:type="paragraph" w:styleId="Header">
    <w:name w:val="header"/>
    <w:basedOn w:val="Normal"/>
    <w:link w:val="HeaderChar"/>
    <w:uiPriority w:val="99"/>
    <w:unhideWhenUsed/>
    <w:qFormat/>
    <w:rsid w:val="00FB29A7"/>
    <w:pPr>
      <w:tabs>
        <w:tab w:val="center" w:pos="4680"/>
        <w:tab w:val="right" w:pos="9360"/>
      </w:tabs>
      <w:spacing w:after="0" w:line="240" w:lineRule="auto"/>
    </w:pPr>
  </w:style>
  <w:style w:type="paragraph" w:styleId="NormalWeb">
    <w:name w:val="Normal (Web)"/>
    <w:basedOn w:val="Normal"/>
    <w:uiPriority w:val="99"/>
    <w:unhideWhenUsed/>
    <w:qFormat/>
    <w:rsid w:val="00FB29A7"/>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FB29A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FB29A7"/>
    <w:pPr>
      <w:ind w:left="720"/>
      <w:contextualSpacing/>
    </w:pPr>
  </w:style>
  <w:style w:type="character" w:customStyle="1" w:styleId="BalloonTextChar">
    <w:name w:val="Balloon Text Char"/>
    <w:link w:val="BalloonText"/>
    <w:uiPriority w:val="99"/>
    <w:semiHidden/>
    <w:qFormat/>
    <w:rsid w:val="00FB29A7"/>
    <w:rPr>
      <w:rFonts w:ascii="Tahoma" w:eastAsia="Times New Roman" w:hAnsi="Tahoma" w:cs="Tahoma"/>
      <w:sz w:val="16"/>
      <w:szCs w:val="16"/>
    </w:rPr>
  </w:style>
  <w:style w:type="character" w:customStyle="1" w:styleId="HeaderChar">
    <w:name w:val="Header Char"/>
    <w:link w:val="Header"/>
    <w:uiPriority w:val="99"/>
    <w:qFormat/>
    <w:rsid w:val="00FB29A7"/>
    <w:rPr>
      <w:rFonts w:eastAsia="Times New Roman"/>
    </w:rPr>
  </w:style>
  <w:style w:type="character" w:customStyle="1" w:styleId="FooterChar">
    <w:name w:val="Footer Char"/>
    <w:link w:val="Footer"/>
    <w:uiPriority w:val="99"/>
    <w:qFormat/>
    <w:rsid w:val="00FB29A7"/>
    <w:rPr>
      <w:rFonts w:eastAsia="Times New Roman"/>
    </w:rPr>
  </w:style>
  <w:style w:type="paragraph" w:customStyle="1" w:styleId="Default">
    <w:name w:val="Default"/>
    <w:qFormat/>
    <w:rsid w:val="00FB29A7"/>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FB29A7"/>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sid w:val="00FB29A7"/>
    <w:rPr>
      <w:rFonts w:eastAsia="Times New Roman"/>
    </w:rPr>
  </w:style>
  <w:style w:type="character" w:styleId="PlaceholderText">
    <w:name w:val="Placeholder Text"/>
    <w:basedOn w:val="DefaultParagraphFont"/>
    <w:uiPriority w:val="99"/>
    <w:semiHidden/>
    <w:qFormat/>
    <w:rsid w:val="00FB29A7"/>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customStyle="1" w:styleId="ListParagraphChar">
    <w:name w:val="List Paragraph Char"/>
    <w:basedOn w:val="DefaultParagraphFont"/>
    <w:link w:val="ListParagraph"/>
    <w:uiPriority w:val="1"/>
    <w:locked/>
    <w:rsid w:val="009A44B6"/>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D2999-A9D1-4A29-B879-8C566D37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158</cp:revision>
  <cp:lastPrinted>2024-12-16T03:27:00Z</cp:lastPrinted>
  <dcterms:created xsi:type="dcterms:W3CDTF">2022-12-06T08:34:00Z</dcterms:created>
  <dcterms:modified xsi:type="dcterms:W3CDTF">2025-01-10T09:00:00Z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