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48524B46" w:rsidR="007B21B6" w:rsidRPr="00293D36" w:rsidRDefault="008F44BF" w:rsidP="00500AE5">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Ph.D. Course Work End</w:t>
            </w:r>
            <w:r w:rsidRPr="00F57C51">
              <w:rPr>
                <w:rFonts w:ascii="Cambria" w:hAnsi="Cambria" w:cstheme="minorHAnsi"/>
                <w:b/>
                <w:sz w:val="28"/>
                <w:szCs w:val="28"/>
              </w:rPr>
              <w:t xml:space="preserve">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lang w:val="en-GB"/>
              </w:rPr>
              <w:t xml:space="preserve">JAN-FEB </w:t>
            </w:r>
            <w:r>
              <w:rPr>
                <w:rFonts w:ascii="Cambria" w:hAnsi="Cambria" w:cstheme="minorHAnsi"/>
                <w:b/>
                <w:sz w:val="28"/>
                <w:szCs w:val="28"/>
              </w:rPr>
              <w:t>2025</w:t>
            </w:r>
          </w:p>
        </w:tc>
      </w:tr>
      <w:tr w:rsidR="007B21B6" w:rsidRPr="00293D36" w14:paraId="7B1D8795" w14:textId="77777777" w:rsidTr="00053EB1">
        <w:trPr>
          <w:trHeight w:val="609"/>
        </w:trPr>
        <w:tc>
          <w:tcPr>
            <w:tcW w:w="10806" w:type="dxa"/>
            <w:vAlign w:val="center"/>
          </w:tcPr>
          <w:p w14:paraId="34EEB6F8" w14:textId="063D7E03" w:rsidR="007B21B6" w:rsidRPr="00293D36" w:rsidRDefault="008F44BF"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31- 01- 2025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09:3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am – 12:3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5F3C35EE"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500AE5" w:rsidRPr="008F44BF">
              <w:rPr>
                <w:rFonts w:ascii="Cambria" w:hAnsi="Cambria" w:cstheme="minorHAnsi"/>
                <w:color w:val="000000" w:themeColor="text1"/>
                <w:sz w:val="24"/>
                <w:szCs w:val="24"/>
                <w:lang w:val="en-GB"/>
              </w:rPr>
              <w:t xml:space="preserve"> </w:t>
            </w:r>
            <w:r w:rsidR="008F44BF" w:rsidRPr="008F44BF">
              <w:rPr>
                <w:rFonts w:ascii="Cambria" w:hAnsi="Cambria" w:cstheme="minorHAnsi"/>
                <w:color w:val="000000" w:themeColor="text1"/>
                <w:sz w:val="24"/>
                <w:szCs w:val="24"/>
                <w:lang w:val="en-GB"/>
              </w:rPr>
              <w:t>SOE</w:t>
            </w:r>
          </w:p>
        </w:tc>
        <w:tc>
          <w:tcPr>
            <w:tcW w:w="6388" w:type="dxa"/>
            <w:gridSpan w:val="2"/>
            <w:vAlign w:val="center"/>
          </w:tcPr>
          <w:p w14:paraId="6E4E1677" w14:textId="6FA0D357"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500AE5">
              <w:rPr>
                <w:rFonts w:ascii="Cambria" w:hAnsi="Cambria" w:cstheme="minorHAnsi"/>
                <w:b/>
                <w:color w:val="000000" w:themeColor="text1"/>
                <w:sz w:val="24"/>
                <w:szCs w:val="24"/>
              </w:rPr>
              <w:t xml:space="preserve"> </w:t>
            </w:r>
            <w:r w:rsidR="00500AE5" w:rsidRPr="008F44BF">
              <w:rPr>
                <w:rFonts w:ascii="Cambria" w:hAnsi="Cambria" w:cstheme="minorHAnsi"/>
                <w:color w:val="000000" w:themeColor="text1"/>
                <w:sz w:val="24"/>
                <w:szCs w:val="24"/>
              </w:rPr>
              <w:t>Ph</w:t>
            </w:r>
            <w:r w:rsidR="008F44BF" w:rsidRPr="008F44BF">
              <w:rPr>
                <w:rFonts w:ascii="Cambria" w:hAnsi="Cambria" w:cstheme="minorHAnsi"/>
                <w:color w:val="000000" w:themeColor="text1"/>
                <w:sz w:val="24"/>
                <w:szCs w:val="24"/>
              </w:rPr>
              <w:t>.</w:t>
            </w:r>
            <w:r w:rsidR="00500AE5" w:rsidRPr="008F44BF">
              <w:rPr>
                <w:rFonts w:ascii="Cambria" w:hAnsi="Cambria" w:cstheme="minorHAnsi"/>
                <w:color w:val="000000" w:themeColor="text1"/>
                <w:sz w:val="24"/>
                <w:szCs w:val="24"/>
              </w:rPr>
              <w:t>D</w:t>
            </w:r>
            <w:r w:rsidR="008F44BF" w:rsidRPr="008F44BF">
              <w:rPr>
                <w:rFonts w:ascii="Cambria" w:hAnsi="Cambria" w:cstheme="minorHAnsi"/>
                <w:color w:val="000000" w:themeColor="text1"/>
                <w:sz w:val="24"/>
                <w:szCs w:val="24"/>
              </w:rPr>
              <w:t>.</w:t>
            </w:r>
          </w:p>
        </w:tc>
      </w:tr>
      <w:tr w:rsidR="00053EB1" w14:paraId="127AF4E4" w14:textId="77777777" w:rsidTr="00053EB1">
        <w:trPr>
          <w:trHeight w:val="633"/>
        </w:trPr>
        <w:tc>
          <w:tcPr>
            <w:tcW w:w="4395" w:type="dxa"/>
            <w:vAlign w:val="center"/>
          </w:tcPr>
          <w:p w14:paraId="322BF5B7" w14:textId="2B69F65D"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 :</w:t>
            </w:r>
            <w:r w:rsidR="00B122B4">
              <w:rPr>
                <w:rFonts w:ascii="Cambria" w:hAnsi="Cambria" w:cstheme="minorHAnsi"/>
                <w:b/>
                <w:color w:val="000000" w:themeColor="text1"/>
                <w:sz w:val="24"/>
                <w:szCs w:val="24"/>
              </w:rPr>
              <w:t xml:space="preserve"> </w:t>
            </w:r>
            <w:r w:rsidR="00F748F5" w:rsidRPr="008F44BF">
              <w:rPr>
                <w:rFonts w:ascii="Cambria" w:hAnsi="Cambria" w:cstheme="minorHAnsi"/>
                <w:color w:val="000000" w:themeColor="text1"/>
                <w:sz w:val="24"/>
                <w:szCs w:val="24"/>
              </w:rPr>
              <w:t>ENG865</w:t>
            </w:r>
          </w:p>
        </w:tc>
        <w:tc>
          <w:tcPr>
            <w:tcW w:w="6388" w:type="dxa"/>
            <w:gridSpan w:val="2"/>
            <w:vAlign w:val="center"/>
          </w:tcPr>
          <w:p w14:paraId="5B7E2C6B" w14:textId="06B43ECE"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Name :</w:t>
            </w:r>
            <w:r w:rsidR="00500AE5">
              <w:rPr>
                <w:rFonts w:ascii="Cambria" w:hAnsi="Cambria" w:cstheme="minorHAnsi"/>
                <w:b/>
                <w:color w:val="000000" w:themeColor="text1"/>
                <w:sz w:val="24"/>
                <w:szCs w:val="24"/>
              </w:rPr>
              <w:t xml:space="preserve"> </w:t>
            </w:r>
            <w:r w:rsidR="00F748F5" w:rsidRPr="00F748F5">
              <w:rPr>
                <w:rFonts w:ascii="Cambria" w:hAnsi="Cambria" w:cs="Calibri"/>
                <w:color w:val="000000"/>
                <w:sz w:val="24"/>
                <w:szCs w:val="24"/>
              </w:rPr>
              <w:t>Partition Literature</w:t>
            </w:r>
          </w:p>
        </w:tc>
      </w:tr>
      <w:tr w:rsidR="00053EB1" w14:paraId="30977130" w14:textId="77777777" w:rsidTr="00053EB1">
        <w:trPr>
          <w:trHeight w:val="633"/>
        </w:trPr>
        <w:tc>
          <w:tcPr>
            <w:tcW w:w="4395" w:type="dxa"/>
            <w:vAlign w:val="center"/>
          </w:tcPr>
          <w:p w14:paraId="7A4717D0" w14:textId="786E3653"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8F44BF">
              <w:rPr>
                <w:rFonts w:ascii="Cambria" w:hAnsi="Cambria" w:cstheme="minorHAnsi"/>
                <w:color w:val="000000" w:themeColor="text1"/>
                <w:sz w:val="24"/>
                <w:szCs w:val="24"/>
              </w:rPr>
              <w:t xml:space="preserve"> </w:t>
            </w:r>
          </w:p>
        </w:tc>
        <w:tc>
          <w:tcPr>
            <w:tcW w:w="3402" w:type="dxa"/>
            <w:vAlign w:val="center"/>
          </w:tcPr>
          <w:p w14:paraId="3AB6E887" w14:textId="0A659FD6"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500AE5">
              <w:rPr>
                <w:rFonts w:ascii="Cambria" w:hAnsi="Cambria" w:cstheme="minorHAnsi"/>
                <w:color w:val="000000" w:themeColor="text1"/>
                <w:sz w:val="24"/>
                <w:szCs w:val="24"/>
              </w:rPr>
              <w:t xml:space="preserve"> 100</w:t>
            </w:r>
          </w:p>
        </w:tc>
        <w:tc>
          <w:tcPr>
            <w:tcW w:w="2986" w:type="dxa"/>
            <w:vAlign w:val="center"/>
          </w:tcPr>
          <w:p w14:paraId="14698EC9" w14:textId="77B198D9"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500AE5">
              <w:rPr>
                <w:rFonts w:ascii="Cambria" w:hAnsi="Cambria" w:cstheme="minorHAnsi"/>
                <w:color w:val="000000" w:themeColor="text1"/>
                <w:sz w:val="24"/>
                <w:szCs w:val="24"/>
              </w:rPr>
              <w:t xml:space="preserve"> 50%</w:t>
            </w:r>
          </w:p>
        </w:tc>
      </w:tr>
    </w:tbl>
    <w:p w14:paraId="34D7BF09" w14:textId="18EE3BD8"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500AE5" w14:paraId="78F21A09" w14:textId="77777777" w:rsidTr="00053EB1">
        <w:trPr>
          <w:trHeight w:val="550"/>
        </w:trPr>
        <w:tc>
          <w:tcPr>
            <w:tcW w:w="1882" w:type="dxa"/>
            <w:vAlign w:val="center"/>
          </w:tcPr>
          <w:p w14:paraId="2EAD4909" w14:textId="7E9B13C9" w:rsidR="00500AE5" w:rsidRDefault="00500AE5" w:rsidP="00500AE5">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7DCFBB47" w:rsidR="00500AE5" w:rsidRDefault="00500AE5" w:rsidP="00500AE5">
            <w:pPr>
              <w:spacing w:after="0"/>
              <w:jc w:val="center"/>
              <w:rPr>
                <w:rFonts w:ascii="Cambria" w:hAnsi="Cambria" w:cstheme="minorHAnsi"/>
                <w:b/>
                <w:sz w:val="24"/>
                <w:szCs w:val="24"/>
              </w:rPr>
            </w:pPr>
            <w:r>
              <w:rPr>
                <w:rFonts w:ascii="Cambria" w:hAnsi="Cambria" w:cstheme="minorHAnsi"/>
                <w:b/>
                <w:sz w:val="24"/>
                <w:szCs w:val="24"/>
              </w:rPr>
              <w:t>30</w:t>
            </w:r>
          </w:p>
        </w:tc>
        <w:tc>
          <w:tcPr>
            <w:tcW w:w="1735" w:type="dxa"/>
          </w:tcPr>
          <w:p w14:paraId="15E465AD" w14:textId="44A56836" w:rsidR="00500AE5" w:rsidRDefault="00500AE5" w:rsidP="00500AE5">
            <w:pPr>
              <w:spacing w:after="0"/>
              <w:jc w:val="center"/>
              <w:rPr>
                <w:rFonts w:ascii="Cambria" w:hAnsi="Cambria" w:cstheme="minorHAnsi"/>
                <w:b/>
                <w:sz w:val="24"/>
                <w:szCs w:val="24"/>
              </w:rPr>
            </w:pPr>
            <w:r>
              <w:rPr>
                <w:rFonts w:ascii="Cambria" w:hAnsi="Cambria" w:cstheme="minorHAnsi"/>
                <w:b/>
                <w:sz w:val="24"/>
                <w:szCs w:val="24"/>
              </w:rPr>
              <w:t>20</w:t>
            </w:r>
          </w:p>
        </w:tc>
        <w:tc>
          <w:tcPr>
            <w:tcW w:w="1735" w:type="dxa"/>
          </w:tcPr>
          <w:p w14:paraId="761D572A" w14:textId="070E074B" w:rsidR="00500AE5" w:rsidRDefault="00500AE5" w:rsidP="00500AE5">
            <w:pPr>
              <w:spacing w:after="0"/>
              <w:jc w:val="center"/>
              <w:rPr>
                <w:rFonts w:ascii="Cambria" w:hAnsi="Cambria" w:cstheme="minorHAnsi"/>
                <w:b/>
                <w:sz w:val="24"/>
                <w:szCs w:val="24"/>
              </w:rPr>
            </w:pPr>
            <w:r>
              <w:rPr>
                <w:rFonts w:ascii="Cambria" w:hAnsi="Cambria" w:cstheme="minorHAnsi"/>
                <w:b/>
                <w:sz w:val="24"/>
                <w:szCs w:val="24"/>
              </w:rPr>
              <w:t>20</w:t>
            </w:r>
          </w:p>
        </w:tc>
        <w:tc>
          <w:tcPr>
            <w:tcW w:w="1735" w:type="dxa"/>
          </w:tcPr>
          <w:p w14:paraId="5EA5E4BC" w14:textId="4C66123D" w:rsidR="00500AE5" w:rsidRDefault="00500AE5" w:rsidP="00500AE5">
            <w:pPr>
              <w:spacing w:after="0"/>
              <w:jc w:val="center"/>
              <w:rPr>
                <w:rFonts w:ascii="Cambria" w:hAnsi="Cambria" w:cstheme="minorHAnsi"/>
                <w:b/>
                <w:sz w:val="24"/>
                <w:szCs w:val="24"/>
              </w:rPr>
            </w:pPr>
            <w:r>
              <w:rPr>
                <w:rFonts w:ascii="Cambria" w:hAnsi="Cambria" w:cstheme="minorHAnsi"/>
                <w:b/>
                <w:sz w:val="24"/>
                <w:szCs w:val="24"/>
              </w:rPr>
              <w:t>30</w:t>
            </w:r>
          </w:p>
        </w:tc>
        <w:tc>
          <w:tcPr>
            <w:tcW w:w="1942" w:type="dxa"/>
          </w:tcPr>
          <w:p w14:paraId="1D44F184" w14:textId="746AB794" w:rsidR="00500AE5" w:rsidRDefault="00500AE5" w:rsidP="00500AE5">
            <w:pPr>
              <w:spacing w:after="0"/>
              <w:jc w:val="center"/>
              <w:rPr>
                <w:rFonts w:ascii="Cambria" w:hAnsi="Cambria" w:cstheme="minorHAnsi"/>
                <w:b/>
                <w:sz w:val="24"/>
                <w:szCs w:val="24"/>
              </w:rPr>
            </w:pP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D3F3D43" w14:textId="77777777" w:rsidR="000B6C33" w:rsidRDefault="000B6C33" w:rsidP="008F44BF">
      <w:pPr>
        <w:rPr>
          <w:rFonts w:ascii="Cambria" w:hAnsi="Cambria" w:cstheme="minorHAnsi"/>
          <w:b/>
          <w:sz w:val="28"/>
          <w:szCs w:val="28"/>
        </w:rPr>
      </w:pPr>
    </w:p>
    <w:p w14:paraId="55C4387D" w14:textId="4DFC25B4"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341"/>
        <w:gridCol w:w="1204"/>
        <w:gridCol w:w="845"/>
        <w:gridCol w:w="663"/>
      </w:tblGrid>
      <w:tr w:rsidR="00D307C6" w:rsidRPr="00293D36" w14:paraId="63B20AA6" w14:textId="4119CCD9" w:rsidTr="00B963B0">
        <w:trPr>
          <w:trHeight w:val="522"/>
        </w:trPr>
        <w:tc>
          <w:tcPr>
            <w:tcW w:w="10774" w:type="dxa"/>
            <w:gridSpan w:val="5"/>
            <w:tcBorders>
              <w:bottom w:val="single" w:sz="12" w:space="0" w:color="auto"/>
            </w:tcBorders>
          </w:tcPr>
          <w:p w14:paraId="15D475F4" w14:textId="2A682FFD" w:rsidR="00D307C6" w:rsidRPr="00293D36" w:rsidRDefault="00D307C6" w:rsidP="00500AE5">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sidR="00500AE5">
              <w:rPr>
                <w:rFonts w:ascii="Cambria" w:hAnsi="Cambria" w:cstheme="minorHAnsi"/>
                <w:b/>
                <w:bCs/>
                <w:sz w:val="24"/>
                <w:szCs w:val="24"/>
              </w:rPr>
              <w:t xml:space="preserve">10 </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0B6C33">
              <w:rPr>
                <w:rFonts w:ascii="Cambria" w:hAnsi="Cambria" w:cstheme="minorHAnsi"/>
                <w:b/>
                <w:bCs/>
                <w:sz w:val="24"/>
                <w:szCs w:val="24"/>
              </w:rPr>
              <w:t xml:space="preserve"> 6</w:t>
            </w:r>
            <w:r w:rsidR="00C628C7">
              <w:rPr>
                <w:rFonts w:ascii="Cambria" w:hAnsi="Cambria" w:cstheme="minorHAnsi"/>
                <w:b/>
                <w:bCs/>
                <w:sz w:val="24"/>
                <w:szCs w:val="24"/>
              </w:rPr>
              <w:t xml:space="preserve">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sidR="000B6C33">
              <w:rPr>
                <w:rFonts w:ascii="Cambria" w:hAnsi="Cambria" w:cstheme="minorHAnsi"/>
                <w:b/>
                <w:bCs/>
                <w:sz w:val="24"/>
                <w:szCs w:val="24"/>
              </w:rPr>
              <w:t>10</w:t>
            </w:r>
            <w:r w:rsidR="00A24068">
              <w:rPr>
                <w:rFonts w:ascii="Cambria" w:hAnsi="Cambria" w:cstheme="minorHAnsi"/>
                <w:b/>
                <w:bCs/>
                <w:sz w:val="24"/>
                <w:szCs w:val="24"/>
              </w:rPr>
              <w:t>M</w:t>
            </w:r>
            <w:r w:rsidRPr="00293D36">
              <w:rPr>
                <w:rFonts w:ascii="Cambria" w:hAnsi="Cambria" w:cstheme="minorHAnsi"/>
                <w:b/>
                <w:bCs/>
                <w:sz w:val="24"/>
                <w:szCs w:val="24"/>
              </w:rPr>
              <w:t>=</w:t>
            </w:r>
            <w:r w:rsidR="000B6C33">
              <w:rPr>
                <w:rFonts w:ascii="Cambria" w:hAnsi="Cambria" w:cstheme="minorHAnsi"/>
                <w:b/>
                <w:bCs/>
                <w:sz w:val="24"/>
                <w:szCs w:val="24"/>
              </w:rPr>
              <w:t>6</w:t>
            </w:r>
            <w:r w:rsidRPr="00293D36">
              <w:rPr>
                <w:rFonts w:ascii="Cambria" w:hAnsi="Cambria" w:cstheme="minorHAnsi"/>
                <w:b/>
                <w:bCs/>
                <w:sz w:val="24"/>
                <w:szCs w:val="24"/>
              </w:rPr>
              <w:t>0M</w:t>
            </w:r>
            <w:r w:rsidR="000B6C33">
              <w:rPr>
                <w:rFonts w:ascii="Cambria" w:hAnsi="Cambria" w:cstheme="minorHAnsi"/>
                <w:b/>
                <w:bCs/>
                <w:sz w:val="24"/>
                <w:szCs w:val="24"/>
              </w:rPr>
              <w:t>arks</w:t>
            </w:r>
          </w:p>
        </w:tc>
      </w:tr>
      <w:tr w:rsidR="00B963B0" w:rsidRPr="00293D36" w14:paraId="3026CF88" w14:textId="12BDD24F" w:rsidTr="00B963B0">
        <w:trPr>
          <w:trHeight w:val="507"/>
        </w:trPr>
        <w:tc>
          <w:tcPr>
            <w:tcW w:w="721" w:type="dxa"/>
            <w:tcBorders>
              <w:top w:val="single" w:sz="12" w:space="0" w:color="auto"/>
              <w:left w:val="single" w:sz="12" w:space="0" w:color="auto"/>
              <w:bottom w:val="dotted" w:sz="4" w:space="0" w:color="auto"/>
              <w:right w:val="dotted" w:sz="4" w:space="0" w:color="auto"/>
            </w:tcBorders>
          </w:tcPr>
          <w:p w14:paraId="1D7C8F50" w14:textId="66E17C7C" w:rsidR="00B963B0" w:rsidRPr="00293D36" w:rsidRDefault="00B963B0" w:rsidP="00B963B0">
            <w:pPr>
              <w:jc w:val="center"/>
              <w:rPr>
                <w:rFonts w:ascii="Cambria" w:hAnsi="Cambria" w:cstheme="minorHAnsi"/>
                <w:b/>
                <w:sz w:val="24"/>
                <w:szCs w:val="24"/>
              </w:rPr>
            </w:pPr>
            <w:r w:rsidRPr="00293D36">
              <w:rPr>
                <w:rFonts w:ascii="Cambria" w:hAnsi="Cambria" w:cstheme="minorHAnsi"/>
                <w:b/>
                <w:sz w:val="24"/>
                <w:szCs w:val="24"/>
              </w:rPr>
              <w:t>1</w:t>
            </w:r>
          </w:p>
        </w:tc>
        <w:tc>
          <w:tcPr>
            <w:tcW w:w="7341" w:type="dxa"/>
            <w:tcBorders>
              <w:top w:val="single" w:sz="12" w:space="0" w:color="auto"/>
              <w:left w:val="dotted" w:sz="4" w:space="0" w:color="auto"/>
              <w:bottom w:val="dotted" w:sz="4" w:space="0" w:color="auto"/>
              <w:right w:val="dotted" w:sz="4" w:space="0" w:color="auto"/>
            </w:tcBorders>
          </w:tcPr>
          <w:p w14:paraId="6D505781" w14:textId="7ECC7075" w:rsidR="00B963B0" w:rsidRPr="008F44BF" w:rsidRDefault="00B06413" w:rsidP="00B963B0">
            <w:pPr>
              <w:rPr>
                <w:rFonts w:ascii="Cambria" w:hAnsi="Cambria" w:cstheme="minorHAnsi"/>
                <w:sz w:val="24"/>
                <w:szCs w:val="24"/>
              </w:rPr>
            </w:pPr>
            <w:r w:rsidRPr="008F44BF">
              <w:rPr>
                <w:rFonts w:ascii="Cambria" w:hAnsi="Cambria" w:cstheme="minorHAnsi"/>
                <w:sz w:val="24"/>
                <w:szCs w:val="24"/>
              </w:rPr>
              <w:t>How is violence characterized?</w:t>
            </w:r>
          </w:p>
        </w:tc>
        <w:tc>
          <w:tcPr>
            <w:tcW w:w="1204" w:type="dxa"/>
            <w:tcBorders>
              <w:top w:val="single" w:sz="12" w:space="0" w:color="auto"/>
              <w:left w:val="dotted" w:sz="4" w:space="0" w:color="auto"/>
              <w:bottom w:val="dotted" w:sz="4" w:space="0" w:color="auto"/>
              <w:right w:val="dotted" w:sz="4" w:space="0" w:color="auto"/>
            </w:tcBorders>
          </w:tcPr>
          <w:p w14:paraId="3E39EFC4" w14:textId="1478AA28" w:rsidR="00B963B0" w:rsidRPr="00D307C6" w:rsidRDefault="00B963B0" w:rsidP="00B963B0">
            <w:pPr>
              <w:jc w:val="center"/>
              <w:rPr>
                <w:rFonts w:ascii="Cambria" w:hAnsi="Cambria" w:cstheme="minorHAnsi"/>
                <w:b/>
                <w:sz w:val="20"/>
                <w:szCs w:val="20"/>
              </w:rPr>
            </w:pPr>
            <w:r>
              <w:rPr>
                <w:rFonts w:ascii="Cambria" w:hAnsi="Cambria" w:cstheme="minorHAnsi"/>
                <w:b/>
                <w:sz w:val="20"/>
                <w:szCs w:val="20"/>
              </w:rPr>
              <w:t>10</w:t>
            </w:r>
            <w:r w:rsidRPr="00D307C6">
              <w:rPr>
                <w:rFonts w:ascii="Cambria" w:hAnsi="Cambria" w:cstheme="minorHAnsi"/>
                <w:b/>
                <w:sz w:val="20"/>
                <w:szCs w:val="20"/>
              </w:rPr>
              <w:t xml:space="preserve"> Marks</w:t>
            </w:r>
          </w:p>
        </w:tc>
        <w:tc>
          <w:tcPr>
            <w:tcW w:w="845" w:type="dxa"/>
            <w:tcBorders>
              <w:top w:val="single" w:sz="12" w:space="0" w:color="auto"/>
              <w:left w:val="dotted" w:sz="4" w:space="0" w:color="auto"/>
              <w:bottom w:val="dotted" w:sz="4" w:space="0" w:color="auto"/>
              <w:right w:val="dotted" w:sz="4" w:space="0" w:color="auto"/>
            </w:tcBorders>
          </w:tcPr>
          <w:p w14:paraId="4FB00E70" w14:textId="3DCBFF98" w:rsidR="00B963B0" w:rsidRPr="00293D36" w:rsidRDefault="00B963B0" w:rsidP="00B963B0">
            <w:pPr>
              <w:jc w:val="center"/>
              <w:rPr>
                <w:rFonts w:ascii="Cambria" w:hAnsi="Cambria" w:cstheme="minorHAnsi"/>
                <w:b/>
                <w:sz w:val="24"/>
                <w:szCs w:val="24"/>
              </w:rPr>
            </w:pPr>
            <w:r>
              <w:rPr>
                <w:rFonts w:ascii="Cambria" w:hAnsi="Cambria" w:cstheme="minorHAnsi"/>
                <w:b/>
                <w:sz w:val="24"/>
                <w:szCs w:val="24"/>
              </w:rPr>
              <w:t>L3</w:t>
            </w:r>
          </w:p>
        </w:tc>
        <w:tc>
          <w:tcPr>
            <w:tcW w:w="663" w:type="dxa"/>
            <w:tcBorders>
              <w:top w:val="single" w:sz="12" w:space="0" w:color="auto"/>
              <w:left w:val="dotted" w:sz="4" w:space="0" w:color="auto"/>
              <w:bottom w:val="dotted" w:sz="4" w:space="0" w:color="auto"/>
              <w:right w:val="single" w:sz="12" w:space="0" w:color="auto"/>
            </w:tcBorders>
          </w:tcPr>
          <w:p w14:paraId="1739CAD0" w14:textId="6BCE7B48" w:rsidR="00B963B0" w:rsidRDefault="00B963B0" w:rsidP="00B963B0">
            <w:pPr>
              <w:jc w:val="center"/>
              <w:rPr>
                <w:rFonts w:ascii="Cambria" w:hAnsi="Cambria" w:cstheme="minorHAnsi"/>
                <w:b/>
                <w:sz w:val="24"/>
                <w:szCs w:val="24"/>
              </w:rPr>
            </w:pPr>
            <w:r>
              <w:rPr>
                <w:rFonts w:ascii="Cambria" w:hAnsi="Cambria" w:cstheme="minorHAnsi"/>
                <w:b/>
                <w:sz w:val="24"/>
                <w:szCs w:val="24"/>
              </w:rPr>
              <w:t>CO1</w:t>
            </w:r>
          </w:p>
        </w:tc>
      </w:tr>
      <w:tr w:rsidR="00B963B0" w:rsidRPr="00293D36" w14:paraId="1B8E9375" w14:textId="1F264430" w:rsidTr="00B963B0">
        <w:trPr>
          <w:trHeight w:val="522"/>
        </w:trPr>
        <w:tc>
          <w:tcPr>
            <w:tcW w:w="721" w:type="dxa"/>
            <w:tcBorders>
              <w:top w:val="dotted" w:sz="4" w:space="0" w:color="auto"/>
              <w:left w:val="single" w:sz="12" w:space="0" w:color="auto"/>
              <w:bottom w:val="dotted" w:sz="4" w:space="0" w:color="auto"/>
              <w:right w:val="dotted" w:sz="4" w:space="0" w:color="auto"/>
            </w:tcBorders>
          </w:tcPr>
          <w:p w14:paraId="1CA1BB6F" w14:textId="6556DC61" w:rsidR="00B963B0" w:rsidRPr="00293D36" w:rsidRDefault="00B963B0" w:rsidP="00B963B0">
            <w:pPr>
              <w:jc w:val="center"/>
              <w:rPr>
                <w:rFonts w:ascii="Cambria" w:hAnsi="Cambria" w:cstheme="minorHAnsi"/>
                <w:b/>
                <w:sz w:val="24"/>
                <w:szCs w:val="24"/>
              </w:rPr>
            </w:pPr>
            <w:r w:rsidRPr="00293D36">
              <w:rPr>
                <w:rFonts w:ascii="Cambria" w:hAnsi="Cambria" w:cstheme="minorHAnsi"/>
                <w:b/>
                <w:sz w:val="24"/>
                <w:szCs w:val="24"/>
              </w:rPr>
              <w:t>2</w:t>
            </w:r>
          </w:p>
        </w:tc>
        <w:tc>
          <w:tcPr>
            <w:tcW w:w="7341" w:type="dxa"/>
            <w:tcBorders>
              <w:top w:val="dotted" w:sz="4" w:space="0" w:color="auto"/>
              <w:left w:val="dotted" w:sz="4" w:space="0" w:color="auto"/>
              <w:bottom w:val="dotted" w:sz="4" w:space="0" w:color="auto"/>
              <w:right w:val="dotted" w:sz="4" w:space="0" w:color="auto"/>
            </w:tcBorders>
          </w:tcPr>
          <w:p w14:paraId="3B25287A" w14:textId="5225E8D9" w:rsidR="00B963B0" w:rsidRPr="008F44BF" w:rsidRDefault="00B06413" w:rsidP="00B963B0">
            <w:pPr>
              <w:rPr>
                <w:rFonts w:ascii="Cambria" w:hAnsi="Cambria" w:cstheme="minorHAnsi"/>
                <w:sz w:val="24"/>
                <w:szCs w:val="24"/>
              </w:rPr>
            </w:pPr>
            <w:r w:rsidRPr="008F44BF">
              <w:rPr>
                <w:rFonts w:ascii="Cambria" w:hAnsi="Cambria" w:cstheme="minorHAnsi"/>
                <w:sz w:val="24"/>
                <w:szCs w:val="24"/>
              </w:rPr>
              <w:t>What is Trauma?</w:t>
            </w:r>
          </w:p>
        </w:tc>
        <w:tc>
          <w:tcPr>
            <w:tcW w:w="1204" w:type="dxa"/>
            <w:tcBorders>
              <w:top w:val="dotted" w:sz="4" w:space="0" w:color="auto"/>
              <w:left w:val="dotted" w:sz="4" w:space="0" w:color="auto"/>
              <w:bottom w:val="dotted" w:sz="4" w:space="0" w:color="auto"/>
              <w:right w:val="dotted" w:sz="4" w:space="0" w:color="auto"/>
            </w:tcBorders>
          </w:tcPr>
          <w:p w14:paraId="3F8D684F" w14:textId="4C19E35B" w:rsidR="00B963B0" w:rsidRPr="00D307C6" w:rsidRDefault="00B963B0" w:rsidP="00B963B0">
            <w:pPr>
              <w:jc w:val="center"/>
              <w:rPr>
                <w:rFonts w:ascii="Cambria" w:hAnsi="Cambria" w:cstheme="minorHAnsi"/>
                <w:b/>
                <w:sz w:val="20"/>
                <w:szCs w:val="20"/>
              </w:rPr>
            </w:pPr>
            <w:r>
              <w:rPr>
                <w:rFonts w:ascii="Cambria" w:hAnsi="Cambria" w:cstheme="minorHAnsi"/>
                <w:b/>
                <w:sz w:val="20"/>
                <w:szCs w:val="20"/>
              </w:rPr>
              <w:t>10</w:t>
            </w:r>
            <w:r w:rsidRPr="00D307C6">
              <w:rPr>
                <w:rFonts w:ascii="Cambria" w:hAnsi="Cambria" w:cstheme="minorHAnsi"/>
                <w:b/>
                <w:sz w:val="20"/>
                <w:szCs w:val="20"/>
              </w:rPr>
              <w:t xml:space="preserve"> Marks</w:t>
            </w:r>
          </w:p>
        </w:tc>
        <w:tc>
          <w:tcPr>
            <w:tcW w:w="845" w:type="dxa"/>
            <w:tcBorders>
              <w:top w:val="dotted" w:sz="4" w:space="0" w:color="auto"/>
              <w:left w:val="dotted" w:sz="4" w:space="0" w:color="auto"/>
              <w:bottom w:val="dotted" w:sz="4" w:space="0" w:color="auto"/>
              <w:right w:val="dotted" w:sz="4" w:space="0" w:color="auto"/>
            </w:tcBorders>
          </w:tcPr>
          <w:p w14:paraId="3D74774F" w14:textId="561932E6" w:rsidR="00B963B0" w:rsidRPr="00293D36" w:rsidRDefault="00B963B0" w:rsidP="00B963B0">
            <w:pPr>
              <w:jc w:val="center"/>
              <w:rPr>
                <w:rFonts w:ascii="Cambria" w:hAnsi="Cambria" w:cstheme="minorHAnsi"/>
                <w:b/>
                <w:sz w:val="24"/>
                <w:szCs w:val="24"/>
              </w:rPr>
            </w:pPr>
            <w:r>
              <w:rPr>
                <w:rFonts w:ascii="Cambria" w:hAnsi="Cambria" w:cstheme="minorHAnsi"/>
                <w:b/>
                <w:sz w:val="24"/>
                <w:szCs w:val="24"/>
              </w:rPr>
              <w:t>L3</w:t>
            </w:r>
          </w:p>
        </w:tc>
        <w:tc>
          <w:tcPr>
            <w:tcW w:w="663" w:type="dxa"/>
            <w:tcBorders>
              <w:top w:val="dotted" w:sz="4" w:space="0" w:color="auto"/>
              <w:left w:val="dotted" w:sz="4" w:space="0" w:color="auto"/>
              <w:bottom w:val="dotted" w:sz="4" w:space="0" w:color="auto"/>
              <w:right w:val="single" w:sz="12" w:space="0" w:color="auto"/>
            </w:tcBorders>
          </w:tcPr>
          <w:p w14:paraId="1A12A8E0" w14:textId="6B5C70D0" w:rsidR="00B963B0" w:rsidRDefault="00B963B0" w:rsidP="00B963B0">
            <w:pPr>
              <w:jc w:val="center"/>
              <w:rPr>
                <w:rFonts w:ascii="Cambria" w:hAnsi="Cambria" w:cstheme="minorHAnsi"/>
                <w:b/>
                <w:sz w:val="24"/>
                <w:szCs w:val="24"/>
              </w:rPr>
            </w:pPr>
            <w:r>
              <w:rPr>
                <w:rFonts w:ascii="Cambria" w:hAnsi="Cambria" w:cstheme="minorHAnsi"/>
                <w:b/>
                <w:sz w:val="24"/>
                <w:szCs w:val="24"/>
              </w:rPr>
              <w:t>CO2</w:t>
            </w:r>
          </w:p>
        </w:tc>
      </w:tr>
      <w:tr w:rsidR="00B963B0" w:rsidRPr="00293D36" w14:paraId="5F84D05D" w14:textId="58E55F22" w:rsidTr="00B963B0">
        <w:trPr>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505172F8" w:rsidR="00B963B0" w:rsidRPr="00293D36" w:rsidRDefault="00B963B0" w:rsidP="00B963B0">
            <w:pPr>
              <w:jc w:val="center"/>
              <w:rPr>
                <w:rFonts w:ascii="Cambria" w:hAnsi="Cambria" w:cstheme="minorHAnsi"/>
                <w:b/>
                <w:sz w:val="24"/>
                <w:szCs w:val="24"/>
              </w:rPr>
            </w:pPr>
            <w:r w:rsidRPr="00293D36">
              <w:rPr>
                <w:rFonts w:ascii="Cambria" w:hAnsi="Cambria" w:cstheme="minorHAnsi"/>
                <w:b/>
                <w:sz w:val="24"/>
                <w:szCs w:val="24"/>
              </w:rPr>
              <w:t>3</w:t>
            </w:r>
          </w:p>
        </w:tc>
        <w:tc>
          <w:tcPr>
            <w:tcW w:w="7341" w:type="dxa"/>
            <w:tcBorders>
              <w:top w:val="dotted" w:sz="4" w:space="0" w:color="auto"/>
              <w:left w:val="dotted" w:sz="4" w:space="0" w:color="auto"/>
              <w:bottom w:val="dotted" w:sz="4" w:space="0" w:color="auto"/>
              <w:right w:val="dotted" w:sz="4" w:space="0" w:color="auto"/>
            </w:tcBorders>
          </w:tcPr>
          <w:p w14:paraId="195EA8F7" w14:textId="2EEDC477" w:rsidR="00B963B0" w:rsidRPr="008F44BF" w:rsidRDefault="00B06413" w:rsidP="009B1238">
            <w:pPr>
              <w:rPr>
                <w:rFonts w:ascii="Cambria" w:hAnsi="Cambria" w:cstheme="minorHAnsi"/>
                <w:sz w:val="24"/>
                <w:szCs w:val="24"/>
              </w:rPr>
            </w:pPr>
            <w:r w:rsidRPr="008F44BF">
              <w:rPr>
                <w:rFonts w:ascii="Cambria" w:hAnsi="Cambria" w:cstheme="minorHAnsi"/>
                <w:sz w:val="24"/>
                <w:szCs w:val="24"/>
              </w:rPr>
              <w:t>What is gender based violence?</w:t>
            </w:r>
          </w:p>
        </w:tc>
        <w:tc>
          <w:tcPr>
            <w:tcW w:w="1204" w:type="dxa"/>
            <w:tcBorders>
              <w:top w:val="dotted" w:sz="4" w:space="0" w:color="auto"/>
              <w:left w:val="dotted" w:sz="4" w:space="0" w:color="auto"/>
              <w:bottom w:val="dotted" w:sz="4" w:space="0" w:color="auto"/>
              <w:right w:val="dotted" w:sz="4" w:space="0" w:color="auto"/>
            </w:tcBorders>
          </w:tcPr>
          <w:p w14:paraId="00084352" w14:textId="1F2B8D2E" w:rsidR="00B963B0" w:rsidRPr="00D307C6" w:rsidRDefault="00B963B0" w:rsidP="00B963B0">
            <w:pPr>
              <w:jc w:val="center"/>
              <w:rPr>
                <w:rFonts w:ascii="Cambria" w:hAnsi="Cambria" w:cstheme="minorHAnsi"/>
                <w:b/>
                <w:sz w:val="20"/>
                <w:szCs w:val="20"/>
              </w:rPr>
            </w:pPr>
            <w:r>
              <w:rPr>
                <w:rFonts w:ascii="Cambria" w:hAnsi="Cambria" w:cstheme="minorHAnsi"/>
                <w:b/>
                <w:sz w:val="20"/>
                <w:szCs w:val="20"/>
              </w:rPr>
              <w:t>10</w:t>
            </w:r>
            <w:r w:rsidRPr="00D307C6">
              <w:rPr>
                <w:rFonts w:ascii="Cambria" w:hAnsi="Cambria" w:cstheme="minorHAnsi"/>
                <w:b/>
                <w:sz w:val="20"/>
                <w:szCs w:val="20"/>
              </w:rPr>
              <w:t xml:space="preserve"> Marks</w:t>
            </w:r>
          </w:p>
        </w:tc>
        <w:tc>
          <w:tcPr>
            <w:tcW w:w="845" w:type="dxa"/>
            <w:tcBorders>
              <w:top w:val="dotted" w:sz="4" w:space="0" w:color="auto"/>
              <w:left w:val="dotted" w:sz="4" w:space="0" w:color="auto"/>
              <w:bottom w:val="dotted" w:sz="4" w:space="0" w:color="auto"/>
              <w:right w:val="dotted" w:sz="4" w:space="0" w:color="auto"/>
            </w:tcBorders>
          </w:tcPr>
          <w:p w14:paraId="1F94C0B1" w14:textId="1FC282BD" w:rsidR="00B963B0" w:rsidRPr="00293D36" w:rsidRDefault="00B963B0" w:rsidP="00B963B0">
            <w:pPr>
              <w:jc w:val="center"/>
              <w:rPr>
                <w:rFonts w:ascii="Cambria" w:hAnsi="Cambria" w:cstheme="minorHAnsi"/>
                <w:b/>
                <w:sz w:val="24"/>
                <w:szCs w:val="24"/>
              </w:rPr>
            </w:pPr>
            <w:r>
              <w:rPr>
                <w:rFonts w:ascii="Cambria" w:hAnsi="Cambria" w:cstheme="minorHAnsi"/>
                <w:b/>
                <w:sz w:val="24"/>
                <w:szCs w:val="24"/>
              </w:rPr>
              <w:t>L3</w:t>
            </w:r>
          </w:p>
        </w:tc>
        <w:tc>
          <w:tcPr>
            <w:tcW w:w="663" w:type="dxa"/>
            <w:tcBorders>
              <w:top w:val="dotted" w:sz="4" w:space="0" w:color="auto"/>
              <w:left w:val="dotted" w:sz="4" w:space="0" w:color="auto"/>
              <w:bottom w:val="dotted" w:sz="4" w:space="0" w:color="auto"/>
              <w:right w:val="single" w:sz="12" w:space="0" w:color="auto"/>
            </w:tcBorders>
          </w:tcPr>
          <w:p w14:paraId="727F794F" w14:textId="5460DEE9" w:rsidR="00B963B0" w:rsidRDefault="00B963B0" w:rsidP="00B963B0">
            <w:pPr>
              <w:jc w:val="center"/>
              <w:rPr>
                <w:rFonts w:ascii="Cambria" w:hAnsi="Cambria" w:cstheme="minorHAnsi"/>
                <w:b/>
                <w:sz w:val="24"/>
                <w:szCs w:val="24"/>
              </w:rPr>
            </w:pPr>
            <w:r>
              <w:rPr>
                <w:rFonts w:ascii="Cambria" w:hAnsi="Cambria" w:cstheme="minorHAnsi"/>
                <w:b/>
                <w:sz w:val="24"/>
                <w:szCs w:val="24"/>
              </w:rPr>
              <w:t>CO2</w:t>
            </w:r>
          </w:p>
        </w:tc>
      </w:tr>
      <w:tr w:rsidR="00B963B0" w:rsidRPr="00293D36" w14:paraId="6BA36377" w14:textId="1F5DC35D" w:rsidTr="00B963B0">
        <w:trPr>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5FB465FD" w:rsidR="00B963B0" w:rsidRPr="00293D36" w:rsidRDefault="00B963B0" w:rsidP="00B963B0">
            <w:pPr>
              <w:jc w:val="center"/>
              <w:rPr>
                <w:rFonts w:ascii="Cambria" w:hAnsi="Cambria" w:cstheme="minorHAnsi"/>
                <w:b/>
                <w:sz w:val="24"/>
                <w:szCs w:val="24"/>
              </w:rPr>
            </w:pPr>
            <w:r w:rsidRPr="00293D36">
              <w:rPr>
                <w:rFonts w:ascii="Cambria" w:hAnsi="Cambria" w:cstheme="minorHAnsi"/>
                <w:b/>
                <w:sz w:val="24"/>
                <w:szCs w:val="24"/>
              </w:rPr>
              <w:t>4</w:t>
            </w:r>
          </w:p>
        </w:tc>
        <w:tc>
          <w:tcPr>
            <w:tcW w:w="7341" w:type="dxa"/>
            <w:tcBorders>
              <w:top w:val="dotted" w:sz="4" w:space="0" w:color="auto"/>
              <w:left w:val="dotted" w:sz="4" w:space="0" w:color="auto"/>
              <w:bottom w:val="dotted" w:sz="4" w:space="0" w:color="auto"/>
              <w:right w:val="dotted" w:sz="4" w:space="0" w:color="auto"/>
            </w:tcBorders>
          </w:tcPr>
          <w:p w14:paraId="71191E11" w14:textId="1B9FAF66" w:rsidR="00B963B0" w:rsidRPr="008F44BF" w:rsidRDefault="00B06413" w:rsidP="00B963B0">
            <w:pPr>
              <w:rPr>
                <w:rFonts w:ascii="Cambria" w:hAnsi="Cambria" w:cstheme="minorHAnsi"/>
                <w:sz w:val="24"/>
                <w:szCs w:val="24"/>
              </w:rPr>
            </w:pPr>
            <w:r w:rsidRPr="008F44BF">
              <w:rPr>
                <w:rFonts w:ascii="Cambria" w:hAnsi="Cambria" w:cstheme="minorHAnsi"/>
                <w:sz w:val="24"/>
                <w:szCs w:val="24"/>
              </w:rPr>
              <w:t>In what ways can societal attitudes towards class affect individuals?</w:t>
            </w:r>
          </w:p>
        </w:tc>
        <w:tc>
          <w:tcPr>
            <w:tcW w:w="1204" w:type="dxa"/>
            <w:tcBorders>
              <w:top w:val="dotted" w:sz="4" w:space="0" w:color="auto"/>
              <w:left w:val="dotted" w:sz="4" w:space="0" w:color="auto"/>
              <w:bottom w:val="dotted" w:sz="4" w:space="0" w:color="auto"/>
              <w:right w:val="dotted" w:sz="4" w:space="0" w:color="auto"/>
            </w:tcBorders>
          </w:tcPr>
          <w:p w14:paraId="43148440" w14:textId="3217960B" w:rsidR="00B963B0" w:rsidRPr="00D307C6" w:rsidRDefault="00B963B0" w:rsidP="00B963B0">
            <w:pPr>
              <w:jc w:val="center"/>
              <w:rPr>
                <w:rFonts w:ascii="Cambria" w:hAnsi="Cambria" w:cstheme="minorHAnsi"/>
                <w:b/>
                <w:sz w:val="20"/>
                <w:szCs w:val="20"/>
              </w:rPr>
            </w:pPr>
            <w:r>
              <w:rPr>
                <w:rFonts w:ascii="Cambria" w:hAnsi="Cambria" w:cstheme="minorHAnsi"/>
                <w:b/>
                <w:sz w:val="20"/>
                <w:szCs w:val="20"/>
              </w:rPr>
              <w:t>10</w:t>
            </w:r>
            <w:r w:rsidRPr="00D307C6">
              <w:rPr>
                <w:rFonts w:ascii="Cambria" w:hAnsi="Cambria" w:cstheme="minorHAnsi"/>
                <w:b/>
                <w:sz w:val="20"/>
                <w:szCs w:val="20"/>
              </w:rPr>
              <w:t xml:space="preserve"> Marks</w:t>
            </w:r>
          </w:p>
        </w:tc>
        <w:tc>
          <w:tcPr>
            <w:tcW w:w="845" w:type="dxa"/>
            <w:tcBorders>
              <w:top w:val="dotted" w:sz="4" w:space="0" w:color="auto"/>
              <w:left w:val="dotted" w:sz="4" w:space="0" w:color="auto"/>
              <w:bottom w:val="dotted" w:sz="4" w:space="0" w:color="auto"/>
              <w:right w:val="dotted" w:sz="4" w:space="0" w:color="auto"/>
            </w:tcBorders>
          </w:tcPr>
          <w:p w14:paraId="292E902C" w14:textId="041E56B1" w:rsidR="00B963B0" w:rsidRPr="00293D36" w:rsidRDefault="00B963B0" w:rsidP="00B963B0">
            <w:pPr>
              <w:jc w:val="center"/>
              <w:rPr>
                <w:rFonts w:ascii="Cambria" w:hAnsi="Cambria" w:cstheme="minorHAnsi"/>
                <w:b/>
                <w:sz w:val="24"/>
                <w:szCs w:val="24"/>
              </w:rPr>
            </w:pPr>
            <w:r>
              <w:rPr>
                <w:rFonts w:ascii="Cambria" w:hAnsi="Cambria" w:cstheme="minorHAnsi"/>
                <w:b/>
                <w:sz w:val="24"/>
                <w:szCs w:val="24"/>
              </w:rPr>
              <w:t>L3</w:t>
            </w:r>
          </w:p>
        </w:tc>
        <w:tc>
          <w:tcPr>
            <w:tcW w:w="663" w:type="dxa"/>
            <w:tcBorders>
              <w:top w:val="dotted" w:sz="4" w:space="0" w:color="auto"/>
              <w:left w:val="dotted" w:sz="4" w:space="0" w:color="auto"/>
              <w:bottom w:val="dotted" w:sz="4" w:space="0" w:color="auto"/>
              <w:right w:val="single" w:sz="12" w:space="0" w:color="auto"/>
            </w:tcBorders>
          </w:tcPr>
          <w:p w14:paraId="6B1C7D68" w14:textId="23547A85" w:rsidR="00B963B0" w:rsidRDefault="00B963B0" w:rsidP="00B963B0">
            <w:pPr>
              <w:jc w:val="center"/>
              <w:rPr>
                <w:rFonts w:ascii="Cambria" w:hAnsi="Cambria" w:cstheme="minorHAnsi"/>
                <w:b/>
                <w:sz w:val="24"/>
                <w:szCs w:val="24"/>
              </w:rPr>
            </w:pPr>
            <w:r>
              <w:rPr>
                <w:rFonts w:ascii="Cambria" w:hAnsi="Cambria" w:cstheme="minorHAnsi"/>
                <w:b/>
                <w:sz w:val="24"/>
                <w:szCs w:val="24"/>
              </w:rPr>
              <w:t>CO3</w:t>
            </w:r>
          </w:p>
        </w:tc>
      </w:tr>
      <w:tr w:rsidR="00B963B0" w:rsidRPr="00293D36" w14:paraId="2B1E1DFD" w14:textId="3F03E895" w:rsidTr="00B963B0">
        <w:trPr>
          <w:trHeight w:val="507"/>
        </w:trPr>
        <w:tc>
          <w:tcPr>
            <w:tcW w:w="721" w:type="dxa"/>
            <w:tcBorders>
              <w:top w:val="dotted" w:sz="4" w:space="0" w:color="auto"/>
              <w:left w:val="single" w:sz="12" w:space="0" w:color="auto"/>
              <w:bottom w:val="dotted" w:sz="4" w:space="0" w:color="auto"/>
              <w:right w:val="dotted" w:sz="4" w:space="0" w:color="auto"/>
            </w:tcBorders>
          </w:tcPr>
          <w:p w14:paraId="08FB7F68" w14:textId="3D7147A8" w:rsidR="00B963B0" w:rsidRPr="00293D36" w:rsidRDefault="00B963B0" w:rsidP="00B963B0">
            <w:pPr>
              <w:jc w:val="center"/>
              <w:rPr>
                <w:rFonts w:ascii="Cambria" w:hAnsi="Cambria" w:cstheme="minorHAnsi"/>
                <w:b/>
                <w:sz w:val="24"/>
                <w:szCs w:val="24"/>
              </w:rPr>
            </w:pPr>
            <w:r>
              <w:rPr>
                <w:rFonts w:ascii="Cambria" w:hAnsi="Cambria" w:cstheme="minorHAnsi"/>
                <w:b/>
                <w:sz w:val="24"/>
                <w:szCs w:val="24"/>
              </w:rPr>
              <w:t>5</w:t>
            </w:r>
          </w:p>
        </w:tc>
        <w:tc>
          <w:tcPr>
            <w:tcW w:w="7341" w:type="dxa"/>
            <w:tcBorders>
              <w:top w:val="dotted" w:sz="4" w:space="0" w:color="auto"/>
              <w:left w:val="dotted" w:sz="4" w:space="0" w:color="auto"/>
              <w:bottom w:val="dotted" w:sz="4" w:space="0" w:color="auto"/>
              <w:right w:val="dotted" w:sz="4" w:space="0" w:color="auto"/>
            </w:tcBorders>
          </w:tcPr>
          <w:p w14:paraId="21789CA5" w14:textId="060CE98E" w:rsidR="00B963B0" w:rsidRPr="008F44BF" w:rsidRDefault="00B06413" w:rsidP="00B963B0">
            <w:pPr>
              <w:rPr>
                <w:rFonts w:ascii="Cambria" w:hAnsi="Cambria" w:cstheme="minorHAnsi"/>
                <w:sz w:val="24"/>
                <w:szCs w:val="24"/>
              </w:rPr>
            </w:pPr>
            <w:r w:rsidRPr="008F44BF">
              <w:rPr>
                <w:rFonts w:ascii="Cambria" w:hAnsi="Cambria" w:cstheme="minorHAnsi"/>
                <w:sz w:val="24"/>
                <w:szCs w:val="24"/>
              </w:rPr>
              <w:t>Who was Cyril Radcliffe, and what was his role in the partition of India?</w:t>
            </w:r>
          </w:p>
        </w:tc>
        <w:tc>
          <w:tcPr>
            <w:tcW w:w="1204" w:type="dxa"/>
            <w:tcBorders>
              <w:top w:val="dotted" w:sz="4" w:space="0" w:color="auto"/>
              <w:left w:val="dotted" w:sz="4" w:space="0" w:color="auto"/>
              <w:bottom w:val="dotted" w:sz="4" w:space="0" w:color="auto"/>
              <w:right w:val="dotted" w:sz="4" w:space="0" w:color="auto"/>
            </w:tcBorders>
          </w:tcPr>
          <w:p w14:paraId="1475CA8E" w14:textId="3D267C95" w:rsidR="00B963B0" w:rsidRPr="00D307C6" w:rsidRDefault="00B963B0" w:rsidP="00B963B0">
            <w:pPr>
              <w:jc w:val="center"/>
              <w:rPr>
                <w:rFonts w:ascii="Cambria" w:hAnsi="Cambria" w:cstheme="minorHAnsi"/>
                <w:b/>
                <w:sz w:val="20"/>
                <w:szCs w:val="20"/>
              </w:rPr>
            </w:pPr>
            <w:r>
              <w:rPr>
                <w:rFonts w:ascii="Cambria" w:hAnsi="Cambria" w:cstheme="minorHAnsi"/>
                <w:b/>
                <w:sz w:val="20"/>
                <w:szCs w:val="20"/>
              </w:rPr>
              <w:t>10</w:t>
            </w:r>
            <w:r w:rsidRPr="00D307C6">
              <w:rPr>
                <w:rFonts w:ascii="Cambria" w:hAnsi="Cambria" w:cstheme="minorHAnsi"/>
                <w:b/>
                <w:sz w:val="20"/>
                <w:szCs w:val="20"/>
              </w:rPr>
              <w:t xml:space="preserve"> Marks</w:t>
            </w:r>
          </w:p>
        </w:tc>
        <w:tc>
          <w:tcPr>
            <w:tcW w:w="845" w:type="dxa"/>
            <w:tcBorders>
              <w:top w:val="dotted" w:sz="4" w:space="0" w:color="auto"/>
              <w:left w:val="dotted" w:sz="4" w:space="0" w:color="auto"/>
              <w:bottom w:val="dotted" w:sz="4" w:space="0" w:color="auto"/>
              <w:right w:val="dotted" w:sz="4" w:space="0" w:color="auto"/>
            </w:tcBorders>
          </w:tcPr>
          <w:p w14:paraId="780FE246" w14:textId="1AF08976" w:rsidR="00B963B0" w:rsidRPr="00293D36" w:rsidRDefault="00B963B0" w:rsidP="00B963B0">
            <w:pPr>
              <w:jc w:val="center"/>
              <w:rPr>
                <w:rFonts w:ascii="Cambria" w:hAnsi="Cambria" w:cstheme="minorHAnsi"/>
                <w:b/>
                <w:sz w:val="24"/>
                <w:szCs w:val="24"/>
              </w:rPr>
            </w:pPr>
            <w:r>
              <w:rPr>
                <w:rFonts w:ascii="Cambria" w:hAnsi="Cambria" w:cstheme="minorHAnsi"/>
                <w:b/>
                <w:sz w:val="24"/>
                <w:szCs w:val="24"/>
              </w:rPr>
              <w:t>L3</w:t>
            </w:r>
          </w:p>
        </w:tc>
        <w:tc>
          <w:tcPr>
            <w:tcW w:w="663" w:type="dxa"/>
            <w:tcBorders>
              <w:top w:val="dotted" w:sz="4" w:space="0" w:color="auto"/>
              <w:left w:val="dotted" w:sz="4" w:space="0" w:color="auto"/>
              <w:bottom w:val="dotted" w:sz="4" w:space="0" w:color="auto"/>
              <w:right w:val="single" w:sz="12" w:space="0" w:color="auto"/>
            </w:tcBorders>
          </w:tcPr>
          <w:p w14:paraId="13FE61E4" w14:textId="7AED0D0A" w:rsidR="00B963B0" w:rsidRDefault="00B963B0" w:rsidP="00B963B0">
            <w:pPr>
              <w:jc w:val="center"/>
              <w:rPr>
                <w:rFonts w:ascii="Cambria" w:hAnsi="Cambria" w:cstheme="minorHAnsi"/>
                <w:b/>
                <w:sz w:val="24"/>
                <w:szCs w:val="24"/>
              </w:rPr>
            </w:pPr>
            <w:r>
              <w:rPr>
                <w:rFonts w:ascii="Cambria" w:hAnsi="Cambria" w:cstheme="minorHAnsi"/>
                <w:b/>
                <w:sz w:val="24"/>
                <w:szCs w:val="24"/>
              </w:rPr>
              <w:t>CO3</w:t>
            </w:r>
          </w:p>
        </w:tc>
      </w:tr>
      <w:tr w:rsidR="00B963B0" w:rsidRPr="00293D36" w14:paraId="725634CF" w14:textId="77777777" w:rsidTr="00B963B0">
        <w:trPr>
          <w:trHeight w:val="507"/>
        </w:trPr>
        <w:tc>
          <w:tcPr>
            <w:tcW w:w="721" w:type="dxa"/>
            <w:tcBorders>
              <w:top w:val="dotted" w:sz="4" w:space="0" w:color="auto"/>
              <w:left w:val="single" w:sz="12" w:space="0" w:color="auto"/>
              <w:bottom w:val="single" w:sz="12" w:space="0" w:color="auto"/>
              <w:right w:val="dotted" w:sz="4" w:space="0" w:color="auto"/>
            </w:tcBorders>
          </w:tcPr>
          <w:p w14:paraId="4DC4C32B" w14:textId="5E348F3C" w:rsidR="00B963B0" w:rsidRDefault="00B963B0" w:rsidP="00B963B0">
            <w:pPr>
              <w:jc w:val="center"/>
              <w:rPr>
                <w:rFonts w:ascii="Cambria" w:hAnsi="Cambria" w:cstheme="minorHAnsi"/>
                <w:b/>
                <w:sz w:val="24"/>
                <w:szCs w:val="24"/>
              </w:rPr>
            </w:pPr>
            <w:r>
              <w:rPr>
                <w:rFonts w:ascii="Cambria" w:hAnsi="Cambria" w:cstheme="minorHAnsi"/>
                <w:b/>
                <w:sz w:val="24"/>
                <w:szCs w:val="24"/>
              </w:rPr>
              <w:t>6</w:t>
            </w:r>
          </w:p>
        </w:tc>
        <w:tc>
          <w:tcPr>
            <w:tcW w:w="7341" w:type="dxa"/>
            <w:tcBorders>
              <w:top w:val="dotted" w:sz="4" w:space="0" w:color="auto"/>
              <w:left w:val="dotted" w:sz="4" w:space="0" w:color="auto"/>
              <w:bottom w:val="single" w:sz="12" w:space="0" w:color="auto"/>
              <w:right w:val="dotted" w:sz="4" w:space="0" w:color="auto"/>
            </w:tcBorders>
          </w:tcPr>
          <w:p w14:paraId="10802E9A" w14:textId="0A474479" w:rsidR="00B963B0" w:rsidRPr="008F44BF" w:rsidRDefault="00B06413" w:rsidP="00B963B0">
            <w:pPr>
              <w:rPr>
                <w:rFonts w:ascii="Cambria" w:hAnsi="Cambria" w:cstheme="minorHAnsi"/>
                <w:sz w:val="24"/>
                <w:szCs w:val="24"/>
              </w:rPr>
            </w:pPr>
            <w:r w:rsidRPr="008F44BF">
              <w:rPr>
                <w:rFonts w:ascii="Cambria" w:hAnsi="Cambria" w:cstheme="minorHAnsi"/>
                <w:sz w:val="24"/>
                <w:szCs w:val="24"/>
              </w:rPr>
              <w:t>What role did Mukti Bani play in advocating for women's rights during the 1971 conflict in Bangladesh?</w:t>
            </w:r>
          </w:p>
        </w:tc>
        <w:tc>
          <w:tcPr>
            <w:tcW w:w="1204" w:type="dxa"/>
            <w:tcBorders>
              <w:top w:val="dotted" w:sz="4" w:space="0" w:color="auto"/>
              <w:left w:val="dotted" w:sz="4" w:space="0" w:color="auto"/>
              <w:bottom w:val="single" w:sz="12" w:space="0" w:color="auto"/>
              <w:right w:val="dotted" w:sz="4" w:space="0" w:color="auto"/>
            </w:tcBorders>
          </w:tcPr>
          <w:p w14:paraId="20888597" w14:textId="1D0F3770" w:rsidR="00B963B0" w:rsidRPr="00D307C6" w:rsidRDefault="00B963B0" w:rsidP="00B963B0">
            <w:pPr>
              <w:jc w:val="center"/>
              <w:rPr>
                <w:rFonts w:ascii="Cambria" w:hAnsi="Cambria" w:cstheme="minorHAnsi"/>
                <w:b/>
                <w:sz w:val="20"/>
                <w:szCs w:val="20"/>
              </w:rPr>
            </w:pPr>
            <w:r>
              <w:rPr>
                <w:rFonts w:ascii="Cambria" w:hAnsi="Cambria" w:cstheme="minorHAnsi"/>
                <w:b/>
                <w:sz w:val="20"/>
                <w:szCs w:val="20"/>
              </w:rPr>
              <w:t>10</w:t>
            </w:r>
            <w:r w:rsidRPr="00D307C6">
              <w:rPr>
                <w:rFonts w:ascii="Cambria" w:hAnsi="Cambria" w:cstheme="minorHAnsi"/>
                <w:b/>
                <w:sz w:val="20"/>
                <w:szCs w:val="20"/>
              </w:rPr>
              <w:t xml:space="preserve"> Marks</w:t>
            </w:r>
          </w:p>
        </w:tc>
        <w:tc>
          <w:tcPr>
            <w:tcW w:w="845" w:type="dxa"/>
            <w:tcBorders>
              <w:top w:val="dotted" w:sz="4" w:space="0" w:color="auto"/>
              <w:left w:val="dotted" w:sz="4" w:space="0" w:color="auto"/>
              <w:bottom w:val="single" w:sz="12" w:space="0" w:color="auto"/>
              <w:right w:val="dotted" w:sz="4" w:space="0" w:color="auto"/>
            </w:tcBorders>
          </w:tcPr>
          <w:p w14:paraId="3079BBD0" w14:textId="18D64072" w:rsidR="00B963B0" w:rsidRDefault="00B963B0" w:rsidP="00B963B0">
            <w:pPr>
              <w:jc w:val="center"/>
              <w:rPr>
                <w:rFonts w:ascii="Cambria" w:hAnsi="Cambria" w:cstheme="minorHAnsi"/>
                <w:b/>
                <w:sz w:val="24"/>
                <w:szCs w:val="24"/>
              </w:rPr>
            </w:pPr>
            <w:r>
              <w:rPr>
                <w:rFonts w:ascii="Cambria" w:hAnsi="Cambria" w:cstheme="minorHAnsi"/>
                <w:b/>
                <w:sz w:val="24"/>
                <w:szCs w:val="24"/>
              </w:rPr>
              <w:t>L3</w:t>
            </w:r>
          </w:p>
        </w:tc>
        <w:tc>
          <w:tcPr>
            <w:tcW w:w="663" w:type="dxa"/>
            <w:tcBorders>
              <w:top w:val="dotted" w:sz="4" w:space="0" w:color="auto"/>
              <w:left w:val="dotted" w:sz="4" w:space="0" w:color="auto"/>
              <w:bottom w:val="single" w:sz="12" w:space="0" w:color="auto"/>
              <w:right w:val="single" w:sz="12" w:space="0" w:color="auto"/>
            </w:tcBorders>
          </w:tcPr>
          <w:p w14:paraId="4926D8C1" w14:textId="731A38D5" w:rsidR="00B963B0" w:rsidRDefault="00B963B0" w:rsidP="00B963B0">
            <w:pPr>
              <w:jc w:val="center"/>
              <w:rPr>
                <w:rFonts w:ascii="Cambria" w:hAnsi="Cambria" w:cstheme="minorHAnsi"/>
                <w:b/>
                <w:sz w:val="24"/>
                <w:szCs w:val="24"/>
              </w:rPr>
            </w:pPr>
            <w:r>
              <w:rPr>
                <w:rFonts w:ascii="Cambria" w:hAnsi="Cambria" w:cstheme="minorHAnsi"/>
                <w:b/>
                <w:sz w:val="24"/>
                <w:szCs w:val="24"/>
              </w:rPr>
              <w:t>CO4</w:t>
            </w:r>
          </w:p>
        </w:tc>
      </w:tr>
    </w:tbl>
    <w:p w14:paraId="4151365E" w14:textId="07D8946A" w:rsidR="000B6C33" w:rsidRDefault="00894339" w:rsidP="008F44BF">
      <w:pPr>
        <w:rPr>
          <w:rFonts w:ascii="Cambria" w:hAnsi="Cambria" w:cstheme="minorHAnsi"/>
          <w:b/>
          <w:sz w:val="28"/>
          <w:szCs w:val="28"/>
        </w:rPr>
      </w:pPr>
      <w:r>
        <w:rPr>
          <w:rFonts w:ascii="Cambria" w:hAnsi="Cambria" w:cstheme="minorHAnsi"/>
          <w:b/>
          <w:sz w:val="28"/>
          <w:szCs w:val="28"/>
        </w:rPr>
        <w:t xml:space="preserve">                                                                              </w:t>
      </w:r>
    </w:p>
    <w:p w14:paraId="1AC257E3" w14:textId="77777777" w:rsidR="008F44BF" w:rsidRDefault="008F44BF" w:rsidP="008F44BF">
      <w:pPr>
        <w:rPr>
          <w:rFonts w:ascii="Cambria" w:hAnsi="Cambria" w:cstheme="minorHAnsi"/>
          <w:b/>
          <w:sz w:val="28"/>
          <w:szCs w:val="28"/>
        </w:rPr>
      </w:pPr>
    </w:p>
    <w:p w14:paraId="2CB26DD7" w14:textId="77777777" w:rsidR="008F44BF" w:rsidRDefault="008F44BF" w:rsidP="008F44BF">
      <w:pPr>
        <w:rPr>
          <w:rFonts w:ascii="Cambria" w:hAnsi="Cambria" w:cstheme="minorHAnsi"/>
          <w:b/>
          <w:sz w:val="28"/>
          <w:szCs w:val="28"/>
        </w:rPr>
      </w:pPr>
    </w:p>
    <w:p w14:paraId="36846A1D" w14:textId="5E1E0922" w:rsidR="001539B8" w:rsidRPr="00D8462B" w:rsidRDefault="00526BBF" w:rsidP="00AF6004">
      <w:pPr>
        <w:jc w:val="center"/>
        <w:rPr>
          <w:rFonts w:ascii="Cambria" w:hAnsi="Cambria" w:cstheme="minorHAnsi"/>
          <w:b/>
          <w:sz w:val="28"/>
          <w:szCs w:val="28"/>
        </w:rPr>
      </w:pPr>
      <w:r w:rsidRPr="00D8462B">
        <w:rPr>
          <w:rFonts w:ascii="Cambria" w:hAnsi="Cambria" w:cstheme="minorHAnsi"/>
          <w:b/>
          <w:sz w:val="28"/>
          <w:szCs w:val="28"/>
        </w:rPr>
        <w:t>Part B</w:t>
      </w:r>
    </w:p>
    <w:tbl>
      <w:tblPr>
        <w:tblStyle w:val="TableGrid"/>
        <w:tblW w:w="10774"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512"/>
        <w:gridCol w:w="1406"/>
        <w:gridCol w:w="739"/>
        <w:gridCol w:w="672"/>
      </w:tblGrid>
      <w:tr w:rsidR="00D8462B" w:rsidRPr="00293D36" w14:paraId="64D5F967" w14:textId="09AB0D70" w:rsidTr="00500AE5">
        <w:trPr>
          <w:trHeight w:val="318"/>
        </w:trPr>
        <w:tc>
          <w:tcPr>
            <w:tcW w:w="10774" w:type="dxa"/>
            <w:gridSpan w:val="6"/>
            <w:tcBorders>
              <w:bottom w:val="single" w:sz="12" w:space="0" w:color="auto"/>
            </w:tcBorders>
          </w:tcPr>
          <w:p w14:paraId="022F48F3" w14:textId="7A05BE18" w:rsidR="00D307C6" w:rsidRPr="00293D36" w:rsidRDefault="00567AAF" w:rsidP="000B6C33">
            <w:pPr>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 xml:space="preserve">Questions. </w:t>
            </w:r>
            <w:r w:rsidR="004E281A">
              <w:rPr>
                <w:rFonts w:ascii="Cambria" w:hAnsi="Cambria" w:cstheme="minorHAnsi"/>
                <w:b/>
                <w:bCs/>
                <w:sz w:val="24"/>
                <w:szCs w:val="24"/>
              </w:rPr>
              <w:t xml:space="preserve"> </w:t>
            </w:r>
            <w:r w:rsidR="000B6C33">
              <w:rPr>
                <w:rFonts w:ascii="Cambria" w:hAnsi="Cambria" w:cstheme="minorHAnsi"/>
                <w:b/>
                <w:bCs/>
                <w:sz w:val="24"/>
                <w:szCs w:val="24"/>
              </w:rPr>
              <w:t>Each question carries 20 marks</w:t>
            </w:r>
            <w:r w:rsidR="004E281A">
              <w:rPr>
                <w:rFonts w:ascii="Cambria" w:hAnsi="Cambria" w:cstheme="minorHAnsi"/>
                <w:b/>
                <w:bCs/>
                <w:sz w:val="24"/>
                <w:szCs w:val="24"/>
              </w:rPr>
              <w:t xml:space="preserve">                                       </w:t>
            </w:r>
            <w:r w:rsidR="000B6C33">
              <w:rPr>
                <w:rFonts w:ascii="Cambria" w:hAnsi="Cambria" w:cstheme="minorHAnsi"/>
                <w:b/>
                <w:bCs/>
                <w:sz w:val="24"/>
                <w:szCs w:val="24"/>
              </w:rPr>
              <w:t xml:space="preserve">     </w:t>
            </w:r>
            <w:r w:rsidR="004E281A">
              <w:rPr>
                <w:rFonts w:ascii="Cambria" w:hAnsi="Cambria" w:cstheme="minorHAnsi"/>
                <w:b/>
                <w:bCs/>
                <w:sz w:val="24"/>
                <w:szCs w:val="24"/>
              </w:rPr>
              <w:t xml:space="preserve"> </w:t>
            </w:r>
            <w:r w:rsidR="000B6C33">
              <w:rPr>
                <w:rFonts w:ascii="Cambria" w:hAnsi="Cambria" w:cstheme="minorHAnsi"/>
                <w:b/>
                <w:bCs/>
                <w:sz w:val="24"/>
                <w:szCs w:val="24"/>
              </w:rPr>
              <w:t>2Q x 20 = 40 Marks</w:t>
            </w:r>
          </w:p>
        </w:tc>
      </w:tr>
      <w:tr w:rsidR="00DA4EC4" w:rsidRPr="00293D36" w14:paraId="3AEB7291" w14:textId="6B0E3BC9" w:rsidTr="00500AE5">
        <w:trPr>
          <w:trHeight w:val="318"/>
        </w:trPr>
        <w:tc>
          <w:tcPr>
            <w:tcW w:w="802" w:type="dxa"/>
            <w:tcBorders>
              <w:top w:val="single" w:sz="12" w:space="0" w:color="auto"/>
              <w:left w:val="single" w:sz="12" w:space="0" w:color="auto"/>
              <w:bottom w:val="dotted" w:sz="4" w:space="0" w:color="auto"/>
              <w:right w:val="dotted" w:sz="4" w:space="0" w:color="auto"/>
            </w:tcBorders>
          </w:tcPr>
          <w:p w14:paraId="057F289B" w14:textId="19330B0E" w:rsidR="00D307C6" w:rsidRDefault="000B6C33" w:rsidP="00D8462B">
            <w:pPr>
              <w:jc w:val="center"/>
              <w:rPr>
                <w:rFonts w:ascii="Cambria" w:hAnsi="Cambria" w:cstheme="minorHAnsi"/>
                <w:b/>
                <w:sz w:val="24"/>
                <w:szCs w:val="24"/>
              </w:rPr>
            </w:pPr>
            <w:r>
              <w:rPr>
                <w:rFonts w:ascii="Cambria" w:hAnsi="Cambria" w:cstheme="minorHAnsi"/>
                <w:b/>
                <w:sz w:val="24"/>
                <w:szCs w:val="24"/>
              </w:rPr>
              <w:t>7</w:t>
            </w:r>
            <w:r w:rsidR="006D4085">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7A457B67" w14:textId="50A117D8" w:rsidR="00D307C6" w:rsidRPr="00293D36" w:rsidRDefault="00D307C6" w:rsidP="00D8462B">
            <w:pPr>
              <w:jc w:val="center"/>
              <w:rPr>
                <w:rFonts w:ascii="Cambria" w:hAnsi="Cambria" w:cstheme="minorHAnsi"/>
                <w:b/>
                <w:sz w:val="24"/>
                <w:szCs w:val="24"/>
              </w:rPr>
            </w:pPr>
          </w:p>
        </w:tc>
        <w:tc>
          <w:tcPr>
            <w:tcW w:w="6512" w:type="dxa"/>
            <w:tcBorders>
              <w:top w:val="single" w:sz="12" w:space="0" w:color="auto"/>
              <w:left w:val="dotted" w:sz="4" w:space="0" w:color="auto"/>
              <w:bottom w:val="dotted" w:sz="4" w:space="0" w:color="auto"/>
              <w:right w:val="dotted" w:sz="4" w:space="0" w:color="auto"/>
            </w:tcBorders>
            <w:vAlign w:val="center"/>
          </w:tcPr>
          <w:p w14:paraId="569C07FE" w14:textId="463E60AC" w:rsidR="00D307C6" w:rsidRPr="008F44BF" w:rsidRDefault="00B06413" w:rsidP="007E1278">
            <w:pPr>
              <w:rPr>
                <w:rFonts w:ascii="Cambria" w:hAnsi="Cambria" w:cstheme="minorHAnsi"/>
                <w:sz w:val="24"/>
                <w:szCs w:val="24"/>
              </w:rPr>
            </w:pPr>
            <w:r w:rsidRPr="008F44BF">
              <w:rPr>
                <w:rFonts w:ascii="Cambria" w:hAnsi="Cambria" w:cstheme="minorHAnsi"/>
                <w:sz w:val="24"/>
                <w:szCs w:val="24"/>
              </w:rPr>
              <w:t>How does Urvashi Butalia's examination of partition in "The Other Side of Silence" contribute to broader discussions on nationalism, communalism, and identity politics in South Asia? What lessons can be drawn for understanding contemporary socio-political conflicts?</w:t>
            </w:r>
          </w:p>
        </w:tc>
        <w:tc>
          <w:tcPr>
            <w:tcW w:w="1406" w:type="dxa"/>
            <w:tcBorders>
              <w:top w:val="single" w:sz="12" w:space="0" w:color="auto"/>
              <w:left w:val="dotted" w:sz="4" w:space="0" w:color="auto"/>
              <w:bottom w:val="dotted" w:sz="4" w:space="0" w:color="auto"/>
              <w:right w:val="dotted" w:sz="4" w:space="0" w:color="auto"/>
            </w:tcBorders>
            <w:vAlign w:val="center"/>
          </w:tcPr>
          <w:p w14:paraId="0E99A887" w14:textId="52000944" w:rsidR="00D307C6" w:rsidRPr="00293D36" w:rsidRDefault="000B6C33" w:rsidP="00D307C6">
            <w:pPr>
              <w:jc w:val="center"/>
              <w:rPr>
                <w:rFonts w:ascii="Cambria" w:hAnsi="Cambria" w:cstheme="minorHAnsi"/>
                <w:b/>
                <w:sz w:val="24"/>
                <w:szCs w:val="24"/>
              </w:rPr>
            </w:pPr>
            <w:r>
              <w:rPr>
                <w:rFonts w:ascii="Cambria" w:hAnsi="Cambria" w:cstheme="minorHAnsi"/>
                <w:b/>
                <w:sz w:val="24"/>
                <w:szCs w:val="24"/>
              </w:rPr>
              <w:t xml:space="preserve">20 </w:t>
            </w:r>
            <w:r w:rsidR="00D307C6">
              <w:rPr>
                <w:rFonts w:ascii="Cambria" w:hAnsi="Cambria" w:cstheme="minorHAnsi"/>
                <w:b/>
                <w:sz w:val="24"/>
                <w:szCs w:val="24"/>
              </w:rPr>
              <w:t>Marks</w:t>
            </w:r>
          </w:p>
        </w:tc>
        <w:tc>
          <w:tcPr>
            <w:tcW w:w="739" w:type="dxa"/>
            <w:tcBorders>
              <w:top w:val="single" w:sz="12" w:space="0" w:color="auto"/>
              <w:left w:val="dotted" w:sz="4" w:space="0" w:color="auto"/>
              <w:bottom w:val="dotted" w:sz="4" w:space="0" w:color="auto"/>
              <w:right w:val="dotted" w:sz="4" w:space="0" w:color="auto"/>
            </w:tcBorders>
            <w:vAlign w:val="center"/>
          </w:tcPr>
          <w:p w14:paraId="0D18B225" w14:textId="6E732150" w:rsidR="00D307C6" w:rsidRPr="00293D36" w:rsidRDefault="00D307C6" w:rsidP="00D307C6">
            <w:pPr>
              <w:jc w:val="center"/>
              <w:rPr>
                <w:rFonts w:ascii="Cambria" w:hAnsi="Cambria" w:cstheme="minorHAnsi"/>
                <w:b/>
                <w:sz w:val="24"/>
                <w:szCs w:val="24"/>
              </w:rPr>
            </w:pPr>
            <w:r>
              <w:rPr>
                <w:rFonts w:ascii="Cambria" w:hAnsi="Cambria" w:cstheme="minorHAnsi"/>
                <w:b/>
                <w:sz w:val="24"/>
                <w:szCs w:val="24"/>
              </w:rPr>
              <w:t>L</w:t>
            </w:r>
            <w:r w:rsidR="00500AE5">
              <w:rPr>
                <w:rFonts w:ascii="Cambria" w:hAnsi="Cambria" w:cstheme="minorHAnsi"/>
                <w:b/>
                <w:sz w:val="24"/>
                <w:szCs w:val="24"/>
              </w:rPr>
              <w:t>3</w:t>
            </w:r>
          </w:p>
        </w:tc>
        <w:tc>
          <w:tcPr>
            <w:tcW w:w="672" w:type="dxa"/>
            <w:tcBorders>
              <w:top w:val="single" w:sz="12" w:space="0" w:color="auto"/>
              <w:left w:val="dotted" w:sz="4" w:space="0" w:color="auto"/>
              <w:bottom w:val="dotted" w:sz="4" w:space="0" w:color="auto"/>
              <w:right w:val="single" w:sz="12" w:space="0" w:color="auto"/>
            </w:tcBorders>
            <w:vAlign w:val="center"/>
          </w:tcPr>
          <w:p w14:paraId="1C187FFE" w14:textId="270E0AD8" w:rsidR="00D307C6" w:rsidRDefault="00D307C6" w:rsidP="00D307C6">
            <w:pPr>
              <w:jc w:val="center"/>
              <w:rPr>
                <w:rFonts w:ascii="Cambria" w:hAnsi="Cambria" w:cstheme="minorHAnsi"/>
                <w:b/>
                <w:sz w:val="24"/>
                <w:szCs w:val="24"/>
              </w:rPr>
            </w:pPr>
            <w:r>
              <w:rPr>
                <w:rFonts w:ascii="Cambria" w:hAnsi="Cambria" w:cstheme="minorHAnsi"/>
                <w:b/>
                <w:sz w:val="24"/>
                <w:szCs w:val="24"/>
              </w:rPr>
              <w:t>CO</w:t>
            </w:r>
            <w:r w:rsidR="00500AE5">
              <w:rPr>
                <w:rFonts w:ascii="Cambria" w:hAnsi="Cambria" w:cstheme="minorHAnsi"/>
                <w:b/>
                <w:sz w:val="24"/>
                <w:szCs w:val="24"/>
              </w:rPr>
              <w:t>1</w:t>
            </w:r>
          </w:p>
        </w:tc>
      </w:tr>
      <w:tr w:rsidR="00DA4EC4" w:rsidRPr="00293D36" w14:paraId="51698AB6" w14:textId="1FD3CD7D" w:rsidTr="00500AE5">
        <w:trPr>
          <w:trHeight w:val="142"/>
        </w:trPr>
        <w:tc>
          <w:tcPr>
            <w:tcW w:w="10774" w:type="dxa"/>
            <w:gridSpan w:val="6"/>
            <w:tcBorders>
              <w:top w:val="single" w:sz="12" w:space="0" w:color="auto"/>
              <w:bottom w:val="single" w:sz="12" w:space="0" w:color="auto"/>
            </w:tcBorders>
          </w:tcPr>
          <w:p w14:paraId="1B7EE50B" w14:textId="639F85E5" w:rsidR="00D307C6" w:rsidRPr="008F44BF" w:rsidRDefault="00D307C6" w:rsidP="00D8462B">
            <w:pPr>
              <w:jc w:val="center"/>
              <w:rPr>
                <w:rFonts w:ascii="Cambria" w:hAnsi="Cambria" w:cstheme="minorHAnsi"/>
                <w:sz w:val="28"/>
                <w:szCs w:val="28"/>
              </w:rPr>
            </w:pPr>
          </w:p>
        </w:tc>
      </w:tr>
      <w:tr w:rsidR="00387FD2" w:rsidRPr="00293D36" w14:paraId="37393AEC" w14:textId="6E25860C" w:rsidTr="00500AE5">
        <w:trPr>
          <w:trHeight w:val="318"/>
        </w:trPr>
        <w:tc>
          <w:tcPr>
            <w:tcW w:w="802" w:type="dxa"/>
            <w:tcBorders>
              <w:top w:val="single" w:sz="12" w:space="0" w:color="auto"/>
              <w:left w:val="single" w:sz="12" w:space="0" w:color="auto"/>
              <w:bottom w:val="dotted" w:sz="4" w:space="0" w:color="auto"/>
              <w:right w:val="dotted" w:sz="4" w:space="0" w:color="auto"/>
            </w:tcBorders>
          </w:tcPr>
          <w:p w14:paraId="33FA1BC8" w14:textId="507E53A7" w:rsidR="00387FD2" w:rsidRDefault="000B6C33" w:rsidP="00387FD2">
            <w:pPr>
              <w:jc w:val="center"/>
              <w:rPr>
                <w:rFonts w:ascii="Cambria" w:hAnsi="Cambria" w:cstheme="minorHAnsi"/>
                <w:b/>
                <w:sz w:val="24"/>
                <w:szCs w:val="24"/>
              </w:rPr>
            </w:pPr>
            <w:r>
              <w:rPr>
                <w:rFonts w:ascii="Cambria" w:hAnsi="Cambria" w:cstheme="minorHAnsi"/>
                <w:b/>
                <w:sz w:val="24"/>
                <w:szCs w:val="24"/>
              </w:rPr>
              <w:t>8</w:t>
            </w:r>
            <w:r w:rsidR="00387FD2">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1D0889F8" w14:textId="4B918D88" w:rsidR="00387FD2" w:rsidRPr="00293D36" w:rsidRDefault="00387FD2" w:rsidP="00387FD2">
            <w:pPr>
              <w:jc w:val="center"/>
              <w:rPr>
                <w:rFonts w:ascii="Cambria" w:hAnsi="Cambria" w:cstheme="minorHAnsi"/>
                <w:b/>
                <w:sz w:val="24"/>
                <w:szCs w:val="24"/>
              </w:rPr>
            </w:pPr>
            <w:bookmarkStart w:id="0" w:name="_GoBack"/>
            <w:bookmarkEnd w:id="0"/>
          </w:p>
        </w:tc>
        <w:tc>
          <w:tcPr>
            <w:tcW w:w="6512" w:type="dxa"/>
            <w:tcBorders>
              <w:top w:val="single" w:sz="12" w:space="0" w:color="auto"/>
              <w:left w:val="dotted" w:sz="4" w:space="0" w:color="auto"/>
              <w:bottom w:val="dotted" w:sz="4" w:space="0" w:color="auto"/>
              <w:right w:val="dotted" w:sz="4" w:space="0" w:color="auto"/>
            </w:tcBorders>
            <w:vAlign w:val="center"/>
          </w:tcPr>
          <w:p w14:paraId="6BA1BF6A" w14:textId="2C8A41DA" w:rsidR="00387FD2" w:rsidRPr="008F44BF" w:rsidRDefault="00B06413" w:rsidP="00387FD2">
            <w:pPr>
              <w:rPr>
                <w:rFonts w:ascii="Cambria" w:hAnsi="Cambria" w:cstheme="minorHAnsi"/>
                <w:sz w:val="24"/>
                <w:szCs w:val="24"/>
              </w:rPr>
            </w:pPr>
            <w:r w:rsidRPr="008F44BF">
              <w:rPr>
                <w:rFonts w:ascii="Cambria" w:hAnsi="Cambria" w:cstheme="minorHAnsi"/>
                <w:sz w:val="24"/>
                <w:szCs w:val="24"/>
              </w:rPr>
              <w:t>Discuss the impact of Butalia's use of oral histories in "The Other Side of Silence" on understanding the lived experiences of partition. How do these personal narratives enrich our comprehension of historical events?</w:t>
            </w:r>
          </w:p>
        </w:tc>
        <w:tc>
          <w:tcPr>
            <w:tcW w:w="1406" w:type="dxa"/>
            <w:tcBorders>
              <w:top w:val="single" w:sz="12" w:space="0" w:color="auto"/>
              <w:left w:val="dotted" w:sz="4" w:space="0" w:color="auto"/>
              <w:bottom w:val="dotted" w:sz="4" w:space="0" w:color="auto"/>
              <w:right w:val="dotted" w:sz="4" w:space="0" w:color="auto"/>
            </w:tcBorders>
            <w:vAlign w:val="center"/>
          </w:tcPr>
          <w:p w14:paraId="2F30C4A2" w14:textId="365AD948" w:rsidR="00387FD2" w:rsidRPr="00293D36" w:rsidRDefault="000B6C33" w:rsidP="00387FD2">
            <w:pPr>
              <w:jc w:val="center"/>
              <w:rPr>
                <w:rFonts w:ascii="Cambria" w:hAnsi="Cambria" w:cstheme="minorHAnsi"/>
                <w:b/>
                <w:sz w:val="24"/>
                <w:szCs w:val="24"/>
              </w:rPr>
            </w:pPr>
            <w:r>
              <w:rPr>
                <w:rFonts w:ascii="Cambria" w:hAnsi="Cambria" w:cstheme="minorHAnsi"/>
                <w:b/>
                <w:sz w:val="24"/>
                <w:szCs w:val="24"/>
              </w:rPr>
              <w:t xml:space="preserve">20 </w:t>
            </w:r>
            <w:r w:rsidR="00387FD2">
              <w:rPr>
                <w:rFonts w:ascii="Cambria" w:hAnsi="Cambria" w:cstheme="minorHAnsi"/>
                <w:b/>
                <w:sz w:val="24"/>
                <w:szCs w:val="24"/>
              </w:rPr>
              <w:t>Marks</w:t>
            </w:r>
          </w:p>
        </w:tc>
        <w:tc>
          <w:tcPr>
            <w:tcW w:w="739" w:type="dxa"/>
            <w:tcBorders>
              <w:top w:val="single" w:sz="12" w:space="0" w:color="auto"/>
              <w:left w:val="dotted" w:sz="4" w:space="0" w:color="auto"/>
              <w:bottom w:val="dotted" w:sz="4" w:space="0" w:color="auto"/>
              <w:right w:val="dotted" w:sz="4" w:space="0" w:color="auto"/>
            </w:tcBorders>
            <w:vAlign w:val="center"/>
          </w:tcPr>
          <w:p w14:paraId="756CD3B2" w14:textId="51D1FA57"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500AE5">
              <w:rPr>
                <w:rFonts w:ascii="Cambria" w:hAnsi="Cambria" w:cstheme="minorHAnsi"/>
                <w:b/>
                <w:sz w:val="24"/>
                <w:szCs w:val="24"/>
              </w:rPr>
              <w:t>3</w:t>
            </w:r>
          </w:p>
        </w:tc>
        <w:tc>
          <w:tcPr>
            <w:tcW w:w="672" w:type="dxa"/>
            <w:tcBorders>
              <w:top w:val="single" w:sz="12" w:space="0" w:color="auto"/>
              <w:left w:val="dotted" w:sz="4" w:space="0" w:color="auto"/>
              <w:bottom w:val="dotted" w:sz="4" w:space="0" w:color="auto"/>
              <w:right w:val="single" w:sz="12" w:space="0" w:color="auto"/>
            </w:tcBorders>
            <w:vAlign w:val="center"/>
          </w:tcPr>
          <w:p w14:paraId="30947D43" w14:textId="2FD54715" w:rsidR="00387FD2" w:rsidRDefault="00387FD2" w:rsidP="00500AE5">
            <w:pPr>
              <w:jc w:val="center"/>
              <w:rPr>
                <w:rFonts w:ascii="Cambria" w:hAnsi="Cambria" w:cstheme="minorHAnsi"/>
                <w:b/>
                <w:sz w:val="24"/>
                <w:szCs w:val="24"/>
              </w:rPr>
            </w:pPr>
            <w:r>
              <w:rPr>
                <w:rFonts w:ascii="Cambria" w:hAnsi="Cambria" w:cstheme="minorHAnsi"/>
                <w:b/>
                <w:sz w:val="24"/>
                <w:szCs w:val="24"/>
              </w:rPr>
              <w:t>CO</w:t>
            </w:r>
            <w:r w:rsidR="00500AE5">
              <w:rPr>
                <w:rFonts w:ascii="Cambria" w:hAnsi="Cambria" w:cstheme="minorHAnsi"/>
                <w:b/>
                <w:sz w:val="24"/>
                <w:szCs w:val="24"/>
              </w:rPr>
              <w:t>4</w:t>
            </w:r>
          </w:p>
        </w:tc>
      </w:tr>
    </w:tbl>
    <w:p w14:paraId="33C6C32A" w14:textId="77777777" w:rsidR="00286EA8" w:rsidRDefault="00286EA8" w:rsidP="00D8462B">
      <w:pPr>
        <w:jc w:val="center"/>
        <w:rPr>
          <w:rFonts w:ascii="Arial" w:hAnsi="Arial" w:cs="Arial"/>
          <w:b/>
          <w:sz w:val="36"/>
          <w:szCs w:val="36"/>
        </w:rPr>
      </w:pPr>
    </w:p>
    <w:p w14:paraId="51A96C02" w14:textId="77777777" w:rsidR="000B6C33" w:rsidRPr="00D8462B" w:rsidRDefault="000B6C33" w:rsidP="000B6C33">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p w14:paraId="57E6F09C" w14:textId="77777777" w:rsidR="000B6C33" w:rsidRDefault="000B6C33" w:rsidP="00D8462B">
      <w:pPr>
        <w:jc w:val="center"/>
        <w:rPr>
          <w:rFonts w:ascii="Arial" w:hAnsi="Arial" w:cs="Arial"/>
          <w:b/>
          <w:sz w:val="36"/>
          <w:szCs w:val="36"/>
        </w:rPr>
      </w:pPr>
    </w:p>
    <w:p w14:paraId="27E2BB47" w14:textId="77777777" w:rsidR="00286EA8" w:rsidRDefault="00286EA8" w:rsidP="00D8462B">
      <w:pPr>
        <w:jc w:val="center"/>
        <w:rPr>
          <w:rFonts w:ascii="Arial" w:hAnsi="Arial" w:cs="Arial"/>
          <w:b/>
          <w:sz w:val="36"/>
          <w:szCs w:val="36"/>
        </w:rPr>
      </w:pPr>
    </w:p>
    <w:sectPr w:rsidR="00286EA8" w:rsidSect="00D13F33">
      <w:footerReference w:type="default" r:id="rId10"/>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0AD158" w14:textId="77777777" w:rsidR="009A7881" w:rsidRDefault="009A7881">
      <w:pPr>
        <w:spacing w:line="240" w:lineRule="auto"/>
      </w:pPr>
      <w:r>
        <w:separator/>
      </w:r>
    </w:p>
  </w:endnote>
  <w:endnote w:type="continuationSeparator" w:id="0">
    <w:p w14:paraId="000C9A91" w14:textId="77777777" w:rsidR="009A7881" w:rsidRDefault="009A78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5B6AB5AA"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8F44BF">
      <w:rPr>
        <w:rFonts w:ascii="Times New Roman" w:hAnsi="Times New Roman"/>
        <w:b/>
        <w:noProof/>
      </w:rPr>
      <w:t>2</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8F44BF">
      <w:rPr>
        <w:rFonts w:ascii="Times New Roman" w:hAnsi="Times New Roman"/>
        <w:b/>
        <w:noProof/>
      </w:rPr>
      <w:t>2</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793BC5" w14:textId="77777777" w:rsidR="009A7881" w:rsidRDefault="009A7881">
      <w:pPr>
        <w:spacing w:after="0"/>
      </w:pPr>
      <w:r>
        <w:separator/>
      </w:r>
    </w:p>
  </w:footnote>
  <w:footnote w:type="continuationSeparator" w:id="0">
    <w:p w14:paraId="53905D86" w14:textId="77777777" w:rsidR="009A7881" w:rsidRDefault="009A788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3">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lvlOverride w:ilvl="0">
      <w:startOverride w:val="1"/>
    </w:lvlOverride>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1189D"/>
    <w:rsid w:val="000208B7"/>
    <w:rsid w:val="0002657D"/>
    <w:rsid w:val="00030CF0"/>
    <w:rsid w:val="00033373"/>
    <w:rsid w:val="00034BCB"/>
    <w:rsid w:val="000358D4"/>
    <w:rsid w:val="00040B79"/>
    <w:rsid w:val="00044CE0"/>
    <w:rsid w:val="000503AF"/>
    <w:rsid w:val="00050D08"/>
    <w:rsid w:val="000524BC"/>
    <w:rsid w:val="0005250D"/>
    <w:rsid w:val="00053EB1"/>
    <w:rsid w:val="00056855"/>
    <w:rsid w:val="000619E5"/>
    <w:rsid w:val="000648F2"/>
    <w:rsid w:val="00065201"/>
    <w:rsid w:val="000717EF"/>
    <w:rsid w:val="00071F46"/>
    <w:rsid w:val="0007368D"/>
    <w:rsid w:val="00073A5E"/>
    <w:rsid w:val="00076DE0"/>
    <w:rsid w:val="00080638"/>
    <w:rsid w:val="00081A14"/>
    <w:rsid w:val="00082413"/>
    <w:rsid w:val="00085811"/>
    <w:rsid w:val="000861BB"/>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B6C33"/>
    <w:rsid w:val="000D0AAB"/>
    <w:rsid w:val="000D425C"/>
    <w:rsid w:val="000D6ACB"/>
    <w:rsid w:val="000E38A4"/>
    <w:rsid w:val="000E5994"/>
    <w:rsid w:val="0010425F"/>
    <w:rsid w:val="00107837"/>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71DF6"/>
    <w:rsid w:val="00174926"/>
    <w:rsid w:val="00181331"/>
    <w:rsid w:val="00182CC4"/>
    <w:rsid w:val="00184C04"/>
    <w:rsid w:val="001877EF"/>
    <w:rsid w:val="001905BF"/>
    <w:rsid w:val="00191B3A"/>
    <w:rsid w:val="0019389E"/>
    <w:rsid w:val="00194CBC"/>
    <w:rsid w:val="001A6DF6"/>
    <w:rsid w:val="001B25E4"/>
    <w:rsid w:val="001B322A"/>
    <w:rsid w:val="001B4EA0"/>
    <w:rsid w:val="001B6669"/>
    <w:rsid w:val="001B668C"/>
    <w:rsid w:val="001B701E"/>
    <w:rsid w:val="001C516B"/>
    <w:rsid w:val="001C7720"/>
    <w:rsid w:val="001D0DD7"/>
    <w:rsid w:val="001D6A7D"/>
    <w:rsid w:val="001F4F78"/>
    <w:rsid w:val="00201872"/>
    <w:rsid w:val="002035DC"/>
    <w:rsid w:val="00203D7B"/>
    <w:rsid w:val="00205B01"/>
    <w:rsid w:val="00207C2A"/>
    <w:rsid w:val="00213E56"/>
    <w:rsid w:val="002247E5"/>
    <w:rsid w:val="00224CD7"/>
    <w:rsid w:val="002269FD"/>
    <w:rsid w:val="00231206"/>
    <w:rsid w:val="0023199C"/>
    <w:rsid w:val="00231ACB"/>
    <w:rsid w:val="00234A37"/>
    <w:rsid w:val="002412B1"/>
    <w:rsid w:val="00242999"/>
    <w:rsid w:val="002458B2"/>
    <w:rsid w:val="0025552A"/>
    <w:rsid w:val="0025589C"/>
    <w:rsid w:val="0026142F"/>
    <w:rsid w:val="00262B9C"/>
    <w:rsid w:val="00263EA7"/>
    <w:rsid w:val="00264B5B"/>
    <w:rsid w:val="00272210"/>
    <w:rsid w:val="002739DF"/>
    <w:rsid w:val="002756D6"/>
    <w:rsid w:val="00281CDC"/>
    <w:rsid w:val="00283030"/>
    <w:rsid w:val="002853AE"/>
    <w:rsid w:val="00286EA8"/>
    <w:rsid w:val="00293D36"/>
    <w:rsid w:val="002A5C66"/>
    <w:rsid w:val="002B2826"/>
    <w:rsid w:val="002B2D30"/>
    <w:rsid w:val="002B32D9"/>
    <w:rsid w:val="002B5BA3"/>
    <w:rsid w:val="002C3E79"/>
    <w:rsid w:val="002C6301"/>
    <w:rsid w:val="002D20A9"/>
    <w:rsid w:val="002D4376"/>
    <w:rsid w:val="002D544F"/>
    <w:rsid w:val="002D6571"/>
    <w:rsid w:val="002D65A4"/>
    <w:rsid w:val="002E6882"/>
    <w:rsid w:val="002F14CF"/>
    <w:rsid w:val="002F4487"/>
    <w:rsid w:val="002F493C"/>
    <w:rsid w:val="002F5304"/>
    <w:rsid w:val="00300447"/>
    <w:rsid w:val="00305939"/>
    <w:rsid w:val="00306992"/>
    <w:rsid w:val="00311558"/>
    <w:rsid w:val="00313AFC"/>
    <w:rsid w:val="00314177"/>
    <w:rsid w:val="00316B54"/>
    <w:rsid w:val="003179E7"/>
    <w:rsid w:val="0032044F"/>
    <w:rsid w:val="00321FC5"/>
    <w:rsid w:val="00331CEF"/>
    <w:rsid w:val="003358F9"/>
    <w:rsid w:val="0033626C"/>
    <w:rsid w:val="00340A71"/>
    <w:rsid w:val="0034268F"/>
    <w:rsid w:val="00344137"/>
    <w:rsid w:val="00347B35"/>
    <w:rsid w:val="0035383F"/>
    <w:rsid w:val="00356725"/>
    <w:rsid w:val="00366AF1"/>
    <w:rsid w:val="00370765"/>
    <w:rsid w:val="0037238A"/>
    <w:rsid w:val="00375C6E"/>
    <w:rsid w:val="003806D6"/>
    <w:rsid w:val="00382606"/>
    <w:rsid w:val="003868DC"/>
    <w:rsid w:val="00386D60"/>
    <w:rsid w:val="00387FD2"/>
    <w:rsid w:val="003925EA"/>
    <w:rsid w:val="0039569A"/>
    <w:rsid w:val="003A3B73"/>
    <w:rsid w:val="003A4B95"/>
    <w:rsid w:val="003A527D"/>
    <w:rsid w:val="003A644B"/>
    <w:rsid w:val="003B069D"/>
    <w:rsid w:val="003B177D"/>
    <w:rsid w:val="003B3A86"/>
    <w:rsid w:val="003B5B05"/>
    <w:rsid w:val="003B7C0C"/>
    <w:rsid w:val="003D0E8F"/>
    <w:rsid w:val="003D1175"/>
    <w:rsid w:val="003E791E"/>
    <w:rsid w:val="003F0598"/>
    <w:rsid w:val="003F4CAC"/>
    <w:rsid w:val="003F770D"/>
    <w:rsid w:val="00402190"/>
    <w:rsid w:val="004039C7"/>
    <w:rsid w:val="00407E0E"/>
    <w:rsid w:val="004127EC"/>
    <w:rsid w:val="00413238"/>
    <w:rsid w:val="00414BA7"/>
    <w:rsid w:val="00416196"/>
    <w:rsid w:val="004176C7"/>
    <w:rsid w:val="004247E2"/>
    <w:rsid w:val="004254EB"/>
    <w:rsid w:val="00426434"/>
    <w:rsid w:val="00431EE1"/>
    <w:rsid w:val="00442088"/>
    <w:rsid w:val="00453B62"/>
    <w:rsid w:val="004579D9"/>
    <w:rsid w:val="00461CCB"/>
    <w:rsid w:val="00461E48"/>
    <w:rsid w:val="00466283"/>
    <w:rsid w:val="00467C30"/>
    <w:rsid w:val="00467E84"/>
    <w:rsid w:val="00471BF7"/>
    <w:rsid w:val="00473B63"/>
    <w:rsid w:val="004777EE"/>
    <w:rsid w:val="00487426"/>
    <w:rsid w:val="00493336"/>
    <w:rsid w:val="00494223"/>
    <w:rsid w:val="004970A7"/>
    <w:rsid w:val="004A0F55"/>
    <w:rsid w:val="004A26BD"/>
    <w:rsid w:val="004B1221"/>
    <w:rsid w:val="004B5798"/>
    <w:rsid w:val="004C29B1"/>
    <w:rsid w:val="004C2C65"/>
    <w:rsid w:val="004C3E2A"/>
    <w:rsid w:val="004D032E"/>
    <w:rsid w:val="004D1DE8"/>
    <w:rsid w:val="004D6A49"/>
    <w:rsid w:val="004E04BB"/>
    <w:rsid w:val="004E281A"/>
    <w:rsid w:val="004E51A7"/>
    <w:rsid w:val="004F4DA9"/>
    <w:rsid w:val="00500AE5"/>
    <w:rsid w:val="00506377"/>
    <w:rsid w:val="0051099D"/>
    <w:rsid w:val="00512CB6"/>
    <w:rsid w:val="00513CAD"/>
    <w:rsid w:val="00517AA1"/>
    <w:rsid w:val="005210ED"/>
    <w:rsid w:val="00526BBF"/>
    <w:rsid w:val="00532028"/>
    <w:rsid w:val="00532BF4"/>
    <w:rsid w:val="00534132"/>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7AAF"/>
    <w:rsid w:val="005714D4"/>
    <w:rsid w:val="00572FA7"/>
    <w:rsid w:val="00574E0E"/>
    <w:rsid w:val="00575833"/>
    <w:rsid w:val="00575F65"/>
    <w:rsid w:val="00575F88"/>
    <w:rsid w:val="00576E85"/>
    <w:rsid w:val="005864E1"/>
    <w:rsid w:val="0058771F"/>
    <w:rsid w:val="00594AAC"/>
    <w:rsid w:val="005A1FE9"/>
    <w:rsid w:val="005A3E77"/>
    <w:rsid w:val="005A6347"/>
    <w:rsid w:val="005A64A2"/>
    <w:rsid w:val="005B0F36"/>
    <w:rsid w:val="005B4510"/>
    <w:rsid w:val="005B5111"/>
    <w:rsid w:val="005B6500"/>
    <w:rsid w:val="005C6DAE"/>
    <w:rsid w:val="005D4018"/>
    <w:rsid w:val="005D5817"/>
    <w:rsid w:val="005D5B46"/>
    <w:rsid w:val="005E0F29"/>
    <w:rsid w:val="005E75A0"/>
    <w:rsid w:val="005F0030"/>
    <w:rsid w:val="005F5ADD"/>
    <w:rsid w:val="005F6440"/>
    <w:rsid w:val="005F683A"/>
    <w:rsid w:val="00600B6B"/>
    <w:rsid w:val="00602326"/>
    <w:rsid w:val="00607B4C"/>
    <w:rsid w:val="00611F35"/>
    <w:rsid w:val="00615EAB"/>
    <w:rsid w:val="0061738C"/>
    <w:rsid w:val="00623A07"/>
    <w:rsid w:val="0063203F"/>
    <w:rsid w:val="006404F0"/>
    <w:rsid w:val="00643D36"/>
    <w:rsid w:val="006443B0"/>
    <w:rsid w:val="0064503F"/>
    <w:rsid w:val="006473D5"/>
    <w:rsid w:val="00647454"/>
    <w:rsid w:val="00652E20"/>
    <w:rsid w:val="0065359A"/>
    <w:rsid w:val="00654228"/>
    <w:rsid w:val="0066663D"/>
    <w:rsid w:val="0067033C"/>
    <w:rsid w:val="00672DD8"/>
    <w:rsid w:val="00676911"/>
    <w:rsid w:val="00680EB8"/>
    <w:rsid w:val="006828FF"/>
    <w:rsid w:val="00682CEB"/>
    <w:rsid w:val="0068462D"/>
    <w:rsid w:val="0068527D"/>
    <w:rsid w:val="00694421"/>
    <w:rsid w:val="006963A1"/>
    <w:rsid w:val="006A0524"/>
    <w:rsid w:val="006A7570"/>
    <w:rsid w:val="006B2444"/>
    <w:rsid w:val="006B4F56"/>
    <w:rsid w:val="006C1798"/>
    <w:rsid w:val="006C482A"/>
    <w:rsid w:val="006C5A74"/>
    <w:rsid w:val="006D4085"/>
    <w:rsid w:val="006E0C8A"/>
    <w:rsid w:val="006E4807"/>
    <w:rsid w:val="006F611B"/>
    <w:rsid w:val="006F763D"/>
    <w:rsid w:val="00705673"/>
    <w:rsid w:val="00706225"/>
    <w:rsid w:val="0071300E"/>
    <w:rsid w:val="00714CEF"/>
    <w:rsid w:val="00717A6E"/>
    <w:rsid w:val="00722830"/>
    <w:rsid w:val="007236AB"/>
    <w:rsid w:val="007242FB"/>
    <w:rsid w:val="00730E03"/>
    <w:rsid w:val="0073303C"/>
    <w:rsid w:val="00734CF6"/>
    <w:rsid w:val="00737F04"/>
    <w:rsid w:val="00740D26"/>
    <w:rsid w:val="00740D28"/>
    <w:rsid w:val="0075459F"/>
    <w:rsid w:val="00756430"/>
    <w:rsid w:val="00757D9B"/>
    <w:rsid w:val="00763C67"/>
    <w:rsid w:val="00765652"/>
    <w:rsid w:val="007656C4"/>
    <w:rsid w:val="00771429"/>
    <w:rsid w:val="0077143D"/>
    <w:rsid w:val="00776398"/>
    <w:rsid w:val="0078040E"/>
    <w:rsid w:val="00784C41"/>
    <w:rsid w:val="0078544C"/>
    <w:rsid w:val="00791216"/>
    <w:rsid w:val="00793125"/>
    <w:rsid w:val="0079640F"/>
    <w:rsid w:val="007A2C7D"/>
    <w:rsid w:val="007A2D39"/>
    <w:rsid w:val="007A3A99"/>
    <w:rsid w:val="007A617C"/>
    <w:rsid w:val="007A7F7D"/>
    <w:rsid w:val="007B21B6"/>
    <w:rsid w:val="007B4AD3"/>
    <w:rsid w:val="007C511D"/>
    <w:rsid w:val="007C76E3"/>
    <w:rsid w:val="007D3B8B"/>
    <w:rsid w:val="007E0323"/>
    <w:rsid w:val="007E1278"/>
    <w:rsid w:val="007E179D"/>
    <w:rsid w:val="007E19C9"/>
    <w:rsid w:val="007E3D9B"/>
    <w:rsid w:val="007E6774"/>
    <w:rsid w:val="007F040B"/>
    <w:rsid w:val="007F774C"/>
    <w:rsid w:val="00802858"/>
    <w:rsid w:val="00805D96"/>
    <w:rsid w:val="00806949"/>
    <w:rsid w:val="0081006C"/>
    <w:rsid w:val="00811B47"/>
    <w:rsid w:val="008142C1"/>
    <w:rsid w:val="00830EDA"/>
    <w:rsid w:val="00837035"/>
    <w:rsid w:val="008462FA"/>
    <w:rsid w:val="008468B2"/>
    <w:rsid w:val="00846BF8"/>
    <w:rsid w:val="00860B9A"/>
    <w:rsid w:val="0086151B"/>
    <w:rsid w:val="0086152C"/>
    <w:rsid w:val="00865DC7"/>
    <w:rsid w:val="008720C6"/>
    <w:rsid w:val="0087655F"/>
    <w:rsid w:val="00877268"/>
    <w:rsid w:val="00890652"/>
    <w:rsid w:val="00892E4D"/>
    <w:rsid w:val="00894339"/>
    <w:rsid w:val="008A653E"/>
    <w:rsid w:val="008A6CD9"/>
    <w:rsid w:val="008B2E48"/>
    <w:rsid w:val="008B3D70"/>
    <w:rsid w:val="008B60CE"/>
    <w:rsid w:val="008B67FB"/>
    <w:rsid w:val="008C1E6C"/>
    <w:rsid w:val="008D0184"/>
    <w:rsid w:val="008D1EA8"/>
    <w:rsid w:val="008D2097"/>
    <w:rsid w:val="008D23F1"/>
    <w:rsid w:val="008D2D9F"/>
    <w:rsid w:val="008D48BF"/>
    <w:rsid w:val="008D5D7C"/>
    <w:rsid w:val="008D73E6"/>
    <w:rsid w:val="008E4B9D"/>
    <w:rsid w:val="008E74FF"/>
    <w:rsid w:val="008F44BF"/>
    <w:rsid w:val="00902EC8"/>
    <w:rsid w:val="00903116"/>
    <w:rsid w:val="00913DEC"/>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5189B"/>
    <w:rsid w:val="009544B4"/>
    <w:rsid w:val="009552E2"/>
    <w:rsid w:val="00960CF0"/>
    <w:rsid w:val="00962E16"/>
    <w:rsid w:val="00970676"/>
    <w:rsid w:val="00973546"/>
    <w:rsid w:val="00977F04"/>
    <w:rsid w:val="009845BA"/>
    <w:rsid w:val="00990C88"/>
    <w:rsid w:val="009911B3"/>
    <w:rsid w:val="009948D5"/>
    <w:rsid w:val="009970A3"/>
    <w:rsid w:val="009A0604"/>
    <w:rsid w:val="009A0D8D"/>
    <w:rsid w:val="009A1B83"/>
    <w:rsid w:val="009A2D73"/>
    <w:rsid w:val="009A471F"/>
    <w:rsid w:val="009A7881"/>
    <w:rsid w:val="009A7891"/>
    <w:rsid w:val="009B1238"/>
    <w:rsid w:val="009B2A1F"/>
    <w:rsid w:val="009B5301"/>
    <w:rsid w:val="009B565B"/>
    <w:rsid w:val="009C47DE"/>
    <w:rsid w:val="009C61FB"/>
    <w:rsid w:val="009C6B25"/>
    <w:rsid w:val="009C7E45"/>
    <w:rsid w:val="009D57A2"/>
    <w:rsid w:val="009D5CDE"/>
    <w:rsid w:val="009E30DC"/>
    <w:rsid w:val="009E5CFD"/>
    <w:rsid w:val="009F1CC3"/>
    <w:rsid w:val="009F22C9"/>
    <w:rsid w:val="009F3A1A"/>
    <w:rsid w:val="009F4F22"/>
    <w:rsid w:val="009F51FE"/>
    <w:rsid w:val="00A026B9"/>
    <w:rsid w:val="00A05D20"/>
    <w:rsid w:val="00A12171"/>
    <w:rsid w:val="00A123B5"/>
    <w:rsid w:val="00A1481E"/>
    <w:rsid w:val="00A14A59"/>
    <w:rsid w:val="00A15891"/>
    <w:rsid w:val="00A165AB"/>
    <w:rsid w:val="00A20742"/>
    <w:rsid w:val="00A22BCB"/>
    <w:rsid w:val="00A24068"/>
    <w:rsid w:val="00A31081"/>
    <w:rsid w:val="00A32078"/>
    <w:rsid w:val="00A341C3"/>
    <w:rsid w:val="00A37BE7"/>
    <w:rsid w:val="00A51EE2"/>
    <w:rsid w:val="00A55773"/>
    <w:rsid w:val="00A571D4"/>
    <w:rsid w:val="00A573CA"/>
    <w:rsid w:val="00A6661A"/>
    <w:rsid w:val="00A7543B"/>
    <w:rsid w:val="00A765FE"/>
    <w:rsid w:val="00A823B5"/>
    <w:rsid w:val="00A82703"/>
    <w:rsid w:val="00A82ADE"/>
    <w:rsid w:val="00A9015A"/>
    <w:rsid w:val="00A92F5C"/>
    <w:rsid w:val="00A9475A"/>
    <w:rsid w:val="00A966EB"/>
    <w:rsid w:val="00AA0DAE"/>
    <w:rsid w:val="00AA2132"/>
    <w:rsid w:val="00AA55FF"/>
    <w:rsid w:val="00AB0E70"/>
    <w:rsid w:val="00AB1B77"/>
    <w:rsid w:val="00AB2460"/>
    <w:rsid w:val="00AB59AC"/>
    <w:rsid w:val="00AC02E9"/>
    <w:rsid w:val="00AC1F3C"/>
    <w:rsid w:val="00AC2057"/>
    <w:rsid w:val="00AC5B45"/>
    <w:rsid w:val="00AD10FB"/>
    <w:rsid w:val="00AD791A"/>
    <w:rsid w:val="00AD7B4C"/>
    <w:rsid w:val="00AE0535"/>
    <w:rsid w:val="00AE131C"/>
    <w:rsid w:val="00AE56CD"/>
    <w:rsid w:val="00AF29BE"/>
    <w:rsid w:val="00AF6004"/>
    <w:rsid w:val="00AF64B6"/>
    <w:rsid w:val="00B0469B"/>
    <w:rsid w:val="00B06413"/>
    <w:rsid w:val="00B122B4"/>
    <w:rsid w:val="00B21EFB"/>
    <w:rsid w:val="00B225E2"/>
    <w:rsid w:val="00B2405C"/>
    <w:rsid w:val="00B2572C"/>
    <w:rsid w:val="00B26421"/>
    <w:rsid w:val="00B41E27"/>
    <w:rsid w:val="00B4209E"/>
    <w:rsid w:val="00B430BC"/>
    <w:rsid w:val="00B44707"/>
    <w:rsid w:val="00B5049A"/>
    <w:rsid w:val="00B5479D"/>
    <w:rsid w:val="00B54AE4"/>
    <w:rsid w:val="00B622F0"/>
    <w:rsid w:val="00B722EA"/>
    <w:rsid w:val="00B73158"/>
    <w:rsid w:val="00B77F41"/>
    <w:rsid w:val="00B85087"/>
    <w:rsid w:val="00B942AE"/>
    <w:rsid w:val="00B95C27"/>
    <w:rsid w:val="00B95DB6"/>
    <w:rsid w:val="00B963B0"/>
    <w:rsid w:val="00BA3FAC"/>
    <w:rsid w:val="00BA6BAC"/>
    <w:rsid w:val="00BB107E"/>
    <w:rsid w:val="00BB58DD"/>
    <w:rsid w:val="00BB5A7C"/>
    <w:rsid w:val="00BB7A48"/>
    <w:rsid w:val="00BC480B"/>
    <w:rsid w:val="00BC621A"/>
    <w:rsid w:val="00BC6A16"/>
    <w:rsid w:val="00BC7011"/>
    <w:rsid w:val="00BD4E15"/>
    <w:rsid w:val="00BD5B1D"/>
    <w:rsid w:val="00BF00FE"/>
    <w:rsid w:val="00BF4113"/>
    <w:rsid w:val="00BF6AB8"/>
    <w:rsid w:val="00BF7CCD"/>
    <w:rsid w:val="00C041D3"/>
    <w:rsid w:val="00C07A85"/>
    <w:rsid w:val="00C2391A"/>
    <w:rsid w:val="00C24DDD"/>
    <w:rsid w:val="00C373B1"/>
    <w:rsid w:val="00C459F2"/>
    <w:rsid w:val="00C47845"/>
    <w:rsid w:val="00C54BC9"/>
    <w:rsid w:val="00C628C7"/>
    <w:rsid w:val="00C70F56"/>
    <w:rsid w:val="00C719C0"/>
    <w:rsid w:val="00C731D1"/>
    <w:rsid w:val="00C77CD4"/>
    <w:rsid w:val="00C77E81"/>
    <w:rsid w:val="00C8138D"/>
    <w:rsid w:val="00C824A3"/>
    <w:rsid w:val="00C94CC3"/>
    <w:rsid w:val="00C95D5B"/>
    <w:rsid w:val="00CA22BC"/>
    <w:rsid w:val="00CA280C"/>
    <w:rsid w:val="00CA631C"/>
    <w:rsid w:val="00CB39E2"/>
    <w:rsid w:val="00CB4557"/>
    <w:rsid w:val="00CC0778"/>
    <w:rsid w:val="00CC3B8E"/>
    <w:rsid w:val="00CD16DB"/>
    <w:rsid w:val="00CD3799"/>
    <w:rsid w:val="00CD37D5"/>
    <w:rsid w:val="00CD6308"/>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74ABF"/>
    <w:rsid w:val="00D82A91"/>
    <w:rsid w:val="00D8462B"/>
    <w:rsid w:val="00D87ECF"/>
    <w:rsid w:val="00D9435C"/>
    <w:rsid w:val="00D94DF8"/>
    <w:rsid w:val="00DA03F2"/>
    <w:rsid w:val="00DA1A21"/>
    <w:rsid w:val="00DA454F"/>
    <w:rsid w:val="00DA4EC4"/>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7262"/>
    <w:rsid w:val="00E203EA"/>
    <w:rsid w:val="00E26DA8"/>
    <w:rsid w:val="00E27FEF"/>
    <w:rsid w:val="00E3476A"/>
    <w:rsid w:val="00E37359"/>
    <w:rsid w:val="00E41554"/>
    <w:rsid w:val="00E4488A"/>
    <w:rsid w:val="00E458A8"/>
    <w:rsid w:val="00E470AA"/>
    <w:rsid w:val="00E5217D"/>
    <w:rsid w:val="00E550F6"/>
    <w:rsid w:val="00E55ABF"/>
    <w:rsid w:val="00E6268B"/>
    <w:rsid w:val="00E626E0"/>
    <w:rsid w:val="00E62D44"/>
    <w:rsid w:val="00E65D4B"/>
    <w:rsid w:val="00E66BD0"/>
    <w:rsid w:val="00E66DF6"/>
    <w:rsid w:val="00E67CAE"/>
    <w:rsid w:val="00E73880"/>
    <w:rsid w:val="00E739C9"/>
    <w:rsid w:val="00E81A45"/>
    <w:rsid w:val="00E8508C"/>
    <w:rsid w:val="00E866C8"/>
    <w:rsid w:val="00E92AB6"/>
    <w:rsid w:val="00E92D77"/>
    <w:rsid w:val="00E94008"/>
    <w:rsid w:val="00E94378"/>
    <w:rsid w:val="00E946BA"/>
    <w:rsid w:val="00EA11B7"/>
    <w:rsid w:val="00EA27F1"/>
    <w:rsid w:val="00EA4012"/>
    <w:rsid w:val="00EB75DE"/>
    <w:rsid w:val="00EC4FB2"/>
    <w:rsid w:val="00EC7222"/>
    <w:rsid w:val="00ED3D23"/>
    <w:rsid w:val="00ED4F04"/>
    <w:rsid w:val="00EE3BEE"/>
    <w:rsid w:val="00EE596E"/>
    <w:rsid w:val="00EE5FE1"/>
    <w:rsid w:val="00EF26CC"/>
    <w:rsid w:val="00EF3B47"/>
    <w:rsid w:val="00EF3C32"/>
    <w:rsid w:val="00EF5D94"/>
    <w:rsid w:val="00F005B1"/>
    <w:rsid w:val="00F072D4"/>
    <w:rsid w:val="00F11763"/>
    <w:rsid w:val="00F12053"/>
    <w:rsid w:val="00F12225"/>
    <w:rsid w:val="00F2111F"/>
    <w:rsid w:val="00F232DF"/>
    <w:rsid w:val="00F24DF3"/>
    <w:rsid w:val="00F24EE4"/>
    <w:rsid w:val="00F33E3E"/>
    <w:rsid w:val="00F37BCA"/>
    <w:rsid w:val="00F40192"/>
    <w:rsid w:val="00F413F0"/>
    <w:rsid w:val="00F423C8"/>
    <w:rsid w:val="00F4305B"/>
    <w:rsid w:val="00F45872"/>
    <w:rsid w:val="00F5273B"/>
    <w:rsid w:val="00F55C35"/>
    <w:rsid w:val="00F56E60"/>
    <w:rsid w:val="00F57C51"/>
    <w:rsid w:val="00F66EE9"/>
    <w:rsid w:val="00F67B91"/>
    <w:rsid w:val="00F70492"/>
    <w:rsid w:val="00F70E94"/>
    <w:rsid w:val="00F70F60"/>
    <w:rsid w:val="00F71B3D"/>
    <w:rsid w:val="00F734F8"/>
    <w:rsid w:val="00F748F5"/>
    <w:rsid w:val="00F838D8"/>
    <w:rsid w:val="00F85919"/>
    <w:rsid w:val="00F87A54"/>
    <w:rsid w:val="00F92BC9"/>
    <w:rsid w:val="00F976D1"/>
    <w:rsid w:val="00FA0643"/>
    <w:rsid w:val="00FA0EE8"/>
    <w:rsid w:val="00FA32AF"/>
    <w:rsid w:val="00FA495B"/>
    <w:rsid w:val="00FA4A3E"/>
    <w:rsid w:val="00FB1D1A"/>
    <w:rsid w:val="00FB257D"/>
    <w:rsid w:val="00FC1271"/>
    <w:rsid w:val="00FD02E3"/>
    <w:rsid w:val="00FD12CB"/>
    <w:rsid w:val="00FD5575"/>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8E1FEA-09C4-4542-BE8C-4357C99D5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7</cp:revision>
  <cp:lastPrinted>2024-12-04T07:08:00Z</cp:lastPrinted>
  <dcterms:created xsi:type="dcterms:W3CDTF">2024-12-18T06:16:00Z</dcterms:created>
  <dcterms:modified xsi:type="dcterms:W3CDTF">2025-01-30T11:03:00Z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