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E740B8B" w:rsidR="007B21B6" w:rsidRPr="00293D36" w:rsidRDefault="00A7449F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JAN-FEB 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4192AF46" w:rsidR="007B21B6" w:rsidRPr="00293D36" w:rsidRDefault="00A7449F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 – 02- 2025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558481B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980EA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980EAA" w:rsidRPr="00980EAA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247309A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980EA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80EAA" w:rsidRPr="00980EAA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Ph.D.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7D2ED0E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980EA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80EAA" w:rsidRPr="00980EAA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MAT83</w:t>
            </w:r>
            <w:r w:rsidR="005830DD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58B120D0" w:rsidR="00053EB1" w:rsidRDefault="00053EB1" w:rsidP="001B0787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980EA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30DD" w:rsidRPr="005830DD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Heat</w:t>
            </w:r>
            <w:r w:rsidR="001B078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B0787" w:rsidRPr="005830DD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Transfer</w:t>
            </w:r>
            <w:r w:rsidR="005830DD" w:rsidRPr="005830DD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and Mass Transfer </w:t>
            </w:r>
            <w:r w:rsidR="001B078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of </w:t>
            </w:r>
            <w:r w:rsidR="00F722B5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Nano fluid</w:t>
            </w:r>
            <w:bookmarkStart w:id="0" w:name="_GoBack"/>
            <w:bookmarkEnd w:id="0"/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4EBD3D9" w:rsidR="00053EB1" w:rsidRDefault="00053EB1" w:rsidP="00A7449F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80EA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637AC89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80EA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01E208CD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80EA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F86B7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F86B77" w14:paraId="78F21A09" w14:textId="77777777" w:rsidTr="006C05A7">
        <w:trPr>
          <w:trHeight w:val="550"/>
        </w:trPr>
        <w:tc>
          <w:tcPr>
            <w:tcW w:w="1882" w:type="dxa"/>
            <w:vAlign w:val="center"/>
          </w:tcPr>
          <w:p w14:paraId="2EAD4909" w14:textId="05B73744" w:rsidR="00F86B77" w:rsidRDefault="00F86B77" w:rsidP="00F86B7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  <w:vAlign w:val="center"/>
          </w:tcPr>
          <w:p w14:paraId="48D7B26A" w14:textId="60CFDA62" w:rsidR="00F86B77" w:rsidRDefault="00F86B77" w:rsidP="00F86B7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  <w:vAlign w:val="center"/>
          </w:tcPr>
          <w:p w14:paraId="15E465AD" w14:textId="20F9C1A9" w:rsidR="00F86B77" w:rsidRDefault="00F86B77" w:rsidP="00F86B7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  <w:vAlign w:val="center"/>
          </w:tcPr>
          <w:p w14:paraId="761D572A" w14:textId="288744FE" w:rsidR="00F86B77" w:rsidRDefault="00F86B77" w:rsidP="00F86B7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  <w:vAlign w:val="center"/>
          </w:tcPr>
          <w:p w14:paraId="5EA5E4BC" w14:textId="236930F2" w:rsidR="00F86B77" w:rsidRDefault="00F86B77" w:rsidP="00F86B7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  <w:vAlign w:val="center"/>
          </w:tcPr>
          <w:p w14:paraId="1D44F184" w14:textId="0BC63D41" w:rsidR="00F86B77" w:rsidRDefault="00F86B77" w:rsidP="00F86B7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266E0332" w14:textId="77777777" w:rsidR="00980EAA" w:rsidRDefault="00980EAA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341861D5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F87476">
        <w:trPr>
          <w:trHeight w:val="522"/>
          <w:jc w:val="center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5946A063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F8747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F87476">
        <w:trPr>
          <w:trHeight w:val="507"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C8F50" w14:textId="66E17C7C" w:rsidR="00C824A3" w:rsidRPr="00293D36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05781" w14:textId="7AB0F046" w:rsidR="00C824A3" w:rsidRPr="00D035FE" w:rsidRDefault="005830DD" w:rsidP="00D035FE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830DD">
              <w:rPr>
                <w:rFonts w:ascii="Cambria" w:hAnsi="Cambria" w:cstheme="minorHAnsi"/>
                <w:bCs/>
                <w:sz w:val="24"/>
                <w:szCs w:val="24"/>
              </w:rPr>
              <w:t>Explain the Fourier law of heat conduction and newton’s law of cooling with applications.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9EFC4" w14:textId="343D5067" w:rsidR="00C824A3" w:rsidRPr="00D307C6" w:rsidRDefault="00C74277" w:rsidP="00017B1B">
            <w:pPr>
              <w:spacing w:after="0"/>
              <w:ind w:left="-104" w:right="-15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00E70" w14:textId="233D9FD1" w:rsidR="00C824A3" w:rsidRPr="00293D36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86B7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39CAD0" w14:textId="756BF8F3" w:rsidR="00C824A3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8747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F87476">
        <w:trPr>
          <w:trHeight w:val="522"/>
          <w:jc w:val="center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1BB6F" w14:textId="6556DC61" w:rsidR="00C824A3" w:rsidRPr="00293D36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5287A" w14:textId="4F28A7E0" w:rsidR="00C824A3" w:rsidRPr="00D035FE" w:rsidRDefault="005830DD" w:rsidP="00B403D4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830DD">
              <w:rPr>
                <w:rFonts w:ascii="Cambria" w:hAnsi="Cambria" w:cstheme="minorHAnsi"/>
                <w:bCs/>
                <w:sz w:val="24"/>
                <w:szCs w:val="24"/>
              </w:rPr>
              <w:t>Derive an expression for the natural convection heat transfer coefficient based on the integral method</w:t>
            </w:r>
            <w:r w:rsidR="00F86B77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D684F" w14:textId="6127491F" w:rsidR="00C824A3" w:rsidRPr="00D307C6" w:rsidRDefault="00C74277" w:rsidP="00017B1B">
            <w:pPr>
              <w:spacing w:after="0"/>
              <w:ind w:left="-104" w:right="-15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4774F" w14:textId="0E28DB5D" w:rsidR="00C824A3" w:rsidRPr="00293D36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86B7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12A8E0" w14:textId="39EB5F88" w:rsidR="00C824A3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403D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5F84D05D" w14:textId="58E55F22" w:rsidTr="00F87476">
        <w:trPr>
          <w:trHeight w:val="507"/>
          <w:jc w:val="center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BBBFC1" w14:textId="505172F8" w:rsidR="00C824A3" w:rsidRPr="00293D36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EA8F7" w14:textId="65BD1E3B" w:rsidR="00C824A3" w:rsidRPr="00D035FE" w:rsidRDefault="005830DD" w:rsidP="00D035FE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830DD">
              <w:rPr>
                <w:rFonts w:ascii="Cambria" w:hAnsi="Cambria" w:cstheme="minorHAnsi"/>
                <w:bCs/>
                <w:sz w:val="24"/>
                <w:szCs w:val="24"/>
              </w:rPr>
              <w:t>State and prove Kirchhoff’s law of radiation</w:t>
            </w:r>
            <w:r w:rsidR="00F86B77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84352" w14:textId="55E5D571" w:rsidR="00C824A3" w:rsidRPr="00D307C6" w:rsidRDefault="00C74277" w:rsidP="00017B1B">
            <w:pPr>
              <w:spacing w:after="0"/>
              <w:ind w:left="-104" w:right="-15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4C0B1" w14:textId="5074285F" w:rsidR="00C824A3" w:rsidRPr="00293D36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86B7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F794F" w14:textId="15BCAEE3" w:rsidR="00C824A3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403D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6BA36377" w14:textId="1F5DC35D" w:rsidTr="00F87476">
        <w:trPr>
          <w:trHeight w:val="522"/>
          <w:jc w:val="center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A6850" w14:textId="5FB465FD" w:rsidR="00C824A3" w:rsidRPr="00293D36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91E11" w14:textId="502A9C99" w:rsidR="00C824A3" w:rsidRPr="00D035FE" w:rsidRDefault="005830DD" w:rsidP="00D035FE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830DD">
              <w:rPr>
                <w:rFonts w:ascii="Cambria" w:hAnsi="Cambria" w:cstheme="minorHAnsi"/>
                <w:bCs/>
                <w:sz w:val="24"/>
                <w:szCs w:val="24"/>
              </w:rPr>
              <w:t>Describe any one application of Nanofluids.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48440" w14:textId="00E6A690" w:rsidR="00C824A3" w:rsidRPr="00D307C6" w:rsidRDefault="00C74277" w:rsidP="00017B1B">
            <w:pPr>
              <w:spacing w:after="0"/>
              <w:ind w:left="-104" w:right="-15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E902C" w14:textId="133D9716" w:rsidR="00C824A3" w:rsidRPr="00293D36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86B7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C7D68" w14:textId="028E0313" w:rsidR="00C824A3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403D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C824A3" w:rsidRPr="00293D36" w14:paraId="2B1E1DFD" w14:textId="3F03E895" w:rsidTr="00F87476">
        <w:trPr>
          <w:trHeight w:val="507"/>
          <w:jc w:val="center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B7F68" w14:textId="3D7147A8" w:rsidR="00C824A3" w:rsidRPr="00293D36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789CA5" w14:textId="59860EE7" w:rsidR="00C824A3" w:rsidRPr="00D035FE" w:rsidRDefault="005830DD" w:rsidP="00D035FE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830DD">
              <w:rPr>
                <w:rFonts w:ascii="Cambria" w:hAnsi="Cambria" w:cstheme="minorHAnsi"/>
                <w:bCs/>
                <w:sz w:val="24"/>
                <w:szCs w:val="24"/>
              </w:rPr>
              <w:t>Explain the dimensionless parameters in convective mass transfer.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5CA8E" w14:textId="4BA4B319" w:rsidR="00C824A3" w:rsidRPr="00D307C6" w:rsidRDefault="00C74277" w:rsidP="00017B1B">
            <w:pPr>
              <w:spacing w:after="0"/>
              <w:ind w:left="-104" w:right="-15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0FE246" w14:textId="3CD9E0EA" w:rsidR="00C824A3" w:rsidRPr="00293D36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86B7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FE61E4" w14:textId="4160643C" w:rsidR="00C824A3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37A16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076DE0" w:rsidRPr="00293D36" w14:paraId="725634CF" w14:textId="77777777" w:rsidTr="00F87476">
        <w:trPr>
          <w:trHeight w:val="507"/>
          <w:jc w:val="center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DC4C32B" w14:textId="5E348F3C" w:rsidR="00076DE0" w:rsidRDefault="000B6C3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802E9A" w14:textId="04497DA5" w:rsidR="00076DE0" w:rsidRPr="00D035FE" w:rsidRDefault="00D7570D" w:rsidP="00D035FE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570D">
              <w:rPr>
                <w:rFonts w:ascii="Cambria" w:hAnsi="Cambria" w:cstheme="minorHAnsi"/>
                <w:bCs/>
                <w:sz w:val="24"/>
                <w:szCs w:val="24"/>
              </w:rPr>
              <w:t>Explain the different modes of mass transfer.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0888597" w14:textId="7AF8E84E" w:rsidR="00076DE0" w:rsidRPr="00D307C6" w:rsidRDefault="00C74277" w:rsidP="00017B1B">
            <w:pPr>
              <w:spacing w:after="0"/>
              <w:ind w:left="-104" w:right="-15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076DE0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079BBD0" w14:textId="0D963426" w:rsidR="00076DE0" w:rsidRDefault="00076DE0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86B7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6D8C1" w14:textId="554EF144" w:rsidR="00076DE0" w:rsidRDefault="00076DE0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403D4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6B134748" w14:textId="77777777" w:rsidR="000645FE" w:rsidRDefault="000645FE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C5CB186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72585B03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Answer</w:t>
            </w:r>
            <w:r w:rsidR="00F86B7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ALL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7F6981" w:rsidRPr="00293D36" w14:paraId="3AEB7291" w14:textId="6B0E3BC9" w:rsidTr="00F87476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7F289B" w14:textId="19330B0E" w:rsidR="007F6981" w:rsidRDefault="007F6981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10750" w14:textId="77777777" w:rsidR="007F6981" w:rsidRDefault="007F6981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30F25FB1" w14:textId="77777777" w:rsidR="007F6981" w:rsidRDefault="007F6981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D4DE05E" w14:textId="77777777" w:rsidR="007F6981" w:rsidRDefault="007F6981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A457B67" w14:textId="0FA5528A" w:rsidR="007F6981" w:rsidRPr="00293D36" w:rsidRDefault="007F6981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C2A2F" w14:textId="77777777" w:rsidR="007F6981" w:rsidRDefault="007F6981" w:rsidP="007F6981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14:paraId="048F1A71" w14:textId="04D38DA7" w:rsidR="007F6981" w:rsidRDefault="00337A16" w:rsidP="00386163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37A16">
              <w:rPr>
                <w:rFonts w:ascii="Cambria" w:hAnsi="Cambria" w:cstheme="minorHAnsi"/>
                <w:bCs/>
                <w:sz w:val="24"/>
                <w:szCs w:val="24"/>
              </w:rPr>
              <w:t>State the Advantages of utilizing Nano-sized particles in base fluids for heat transfer.</w:t>
            </w:r>
          </w:p>
          <w:p w14:paraId="3C2B7469" w14:textId="77777777" w:rsidR="00337A16" w:rsidRDefault="00337A16" w:rsidP="007F6981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14:paraId="569C07FE" w14:textId="17B6F116" w:rsidR="007F6981" w:rsidRPr="00293D36" w:rsidRDefault="00D7570D" w:rsidP="00386163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570D">
              <w:rPr>
                <w:rFonts w:ascii="Cambria" w:hAnsi="Cambria" w:cstheme="minorHAnsi"/>
                <w:bCs/>
                <w:sz w:val="24"/>
                <w:szCs w:val="24"/>
              </w:rPr>
              <w:t>Explain briefly the thermos-physical properties of Nanofluids by providing necessary empirical models for each property.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B4C0FC" w14:textId="77777777" w:rsidR="007F6981" w:rsidRDefault="007F6981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  <w:p w14:paraId="60E1D97C" w14:textId="77777777" w:rsidR="00C00DA9" w:rsidRDefault="00C00DA9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85C7391" w14:textId="77777777" w:rsidR="007F6981" w:rsidRDefault="007F6981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E99A887" w14:textId="7DCA4A5A" w:rsidR="007F6981" w:rsidRPr="00293D36" w:rsidRDefault="007F6981" w:rsidP="007F6981">
            <w:pPr>
              <w:spacing w:after="0"/>
              <w:ind w:left="-59" w:right="-6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1E4C66" w14:textId="77777777" w:rsidR="007F6981" w:rsidRDefault="007F6981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86B7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  <w:p w14:paraId="17EB6B40" w14:textId="77777777" w:rsidR="00F86B77" w:rsidRDefault="00F86B77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E527C61" w14:textId="77777777" w:rsidR="00F86B77" w:rsidRDefault="00F86B77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D18B225" w14:textId="4A2A04C9" w:rsidR="00F86B77" w:rsidRPr="00293D36" w:rsidRDefault="00F86B77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710A949F" w:rsidR="007F6981" w:rsidRDefault="007F6981" w:rsidP="00B403D4">
            <w:pPr>
              <w:spacing w:after="0"/>
              <w:ind w:left="-89" w:right="-9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403D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A4EC4" w:rsidRPr="00293D36" w14:paraId="51698AB6" w14:textId="1FD3CD7D" w:rsidTr="00F87476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7EE50B" w14:textId="639F85E5" w:rsidR="00D307C6" w:rsidRPr="00D8462B" w:rsidRDefault="00D307C6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F87476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FA1BC8" w14:textId="507E53A7" w:rsidR="00387FD2" w:rsidRDefault="000B6C3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BA1D9F" w14:textId="77777777" w:rsidR="00387FD2" w:rsidRDefault="00387FD2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129D7D50" w14:textId="77777777" w:rsidR="00974D95" w:rsidRDefault="00974D95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D0889F8" w14:textId="3EDD1D36" w:rsidR="00974D95" w:rsidRPr="00293D36" w:rsidRDefault="00974D95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CC02E" w14:textId="77777777" w:rsidR="00974D95" w:rsidRDefault="00974D95" w:rsidP="00F87476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14:paraId="4BD66E1D" w14:textId="4ACD68DE" w:rsidR="00F87476" w:rsidRDefault="00337A16" w:rsidP="00F87476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37A16">
              <w:rPr>
                <w:rFonts w:ascii="Cambria" w:hAnsi="Cambria" w:cstheme="minorHAnsi"/>
                <w:bCs/>
                <w:sz w:val="24"/>
                <w:szCs w:val="24"/>
              </w:rPr>
              <w:t>Discuss the analogy of heat and mass transfer.</w:t>
            </w:r>
          </w:p>
          <w:p w14:paraId="72CBE53A" w14:textId="77777777" w:rsidR="00974D95" w:rsidRDefault="00974D95" w:rsidP="00F87476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14:paraId="6BA1BF6A" w14:textId="128ED726" w:rsidR="00387FD2" w:rsidRPr="00F87476" w:rsidRDefault="00D7570D" w:rsidP="00F87476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570D">
              <w:rPr>
                <w:rFonts w:ascii="Cambria" w:hAnsi="Cambria" w:cstheme="minorHAnsi"/>
                <w:bCs/>
                <w:sz w:val="24"/>
                <w:szCs w:val="24"/>
              </w:rPr>
              <w:t>Explain the Fick’s law of diffusion. Enumerate aspects of Fick’s law.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41331A" w14:textId="24351732" w:rsidR="00974D95" w:rsidRDefault="00974D95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  <w:p w14:paraId="114DF31C" w14:textId="77777777" w:rsidR="00C00DA9" w:rsidRDefault="00C00DA9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F30C4A2" w14:textId="27F52961" w:rsidR="00387FD2" w:rsidRPr="00293D36" w:rsidRDefault="00974D95" w:rsidP="007F6981">
            <w:pPr>
              <w:spacing w:after="0"/>
              <w:ind w:left="-59" w:right="-6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="000B6C33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45A4D" w14:textId="77777777" w:rsidR="00387FD2" w:rsidRDefault="00387FD2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86B7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  <w:p w14:paraId="338B7F5B" w14:textId="77777777" w:rsidR="00F86B77" w:rsidRDefault="00F86B77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56CD3B2" w14:textId="21B4E395" w:rsidR="00F86B77" w:rsidRPr="00293D36" w:rsidRDefault="00F86B77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71EA2E26" w:rsidR="00387FD2" w:rsidRDefault="00387FD2" w:rsidP="00974D95">
            <w:pPr>
              <w:spacing w:after="0"/>
              <w:ind w:left="-89" w:right="-9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74D95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41574A72" w14:textId="77777777" w:rsidR="00AE18F9" w:rsidRDefault="00AE18F9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09D44" w14:textId="77777777" w:rsidR="003E58FD" w:rsidRDefault="003E58FD">
      <w:pPr>
        <w:spacing w:line="240" w:lineRule="auto"/>
      </w:pPr>
      <w:r>
        <w:separator/>
      </w:r>
    </w:p>
  </w:endnote>
  <w:endnote w:type="continuationSeparator" w:id="0">
    <w:p w14:paraId="40960671" w14:textId="77777777" w:rsidR="003E58FD" w:rsidRDefault="003E5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F722B5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F722B5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1F3D6" w14:textId="77777777" w:rsidR="003E58FD" w:rsidRDefault="003E58FD">
      <w:pPr>
        <w:spacing w:after="0"/>
      </w:pPr>
      <w:r>
        <w:separator/>
      </w:r>
    </w:p>
  </w:footnote>
  <w:footnote w:type="continuationSeparator" w:id="0">
    <w:p w14:paraId="153751DF" w14:textId="77777777" w:rsidR="003E58FD" w:rsidRDefault="003E58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7B1B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5FE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505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0787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034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37A16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163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58FD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27E9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30DD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148B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300F"/>
    <w:rsid w:val="007F6981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4D95"/>
    <w:rsid w:val="00977F04"/>
    <w:rsid w:val="00980EAA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2F1F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49F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18F9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03D4"/>
    <w:rsid w:val="00B41E27"/>
    <w:rsid w:val="00B4209E"/>
    <w:rsid w:val="00B430BC"/>
    <w:rsid w:val="00B44707"/>
    <w:rsid w:val="00B5049A"/>
    <w:rsid w:val="00B5479D"/>
    <w:rsid w:val="00B54AE4"/>
    <w:rsid w:val="00B622F0"/>
    <w:rsid w:val="00B70DC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0DA9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4277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35FE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570D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0AE9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17CC0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22B5"/>
    <w:rsid w:val="00F734F8"/>
    <w:rsid w:val="00F838D8"/>
    <w:rsid w:val="00F85919"/>
    <w:rsid w:val="00F86B77"/>
    <w:rsid w:val="00F87476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E7112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3D78AF-4B58-4CA4-A603-F3BD4893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147</cp:revision>
  <cp:lastPrinted>2024-12-04T07:08:00Z</cp:lastPrinted>
  <dcterms:created xsi:type="dcterms:W3CDTF">2022-12-06T08:34:00Z</dcterms:created>
  <dcterms:modified xsi:type="dcterms:W3CDTF">2025-01-31T07:27:00Z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