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1387A9CB" w:rsidR="007B21B6" w:rsidRPr="00293D36" w:rsidRDefault="007D0B69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2DF74046" w:rsidR="007B21B6" w:rsidRPr="00293D36" w:rsidRDefault="007D0B69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31- 01- 2025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071CF6DF" w:rsidR="00053EB1" w:rsidRDefault="00053EB1" w:rsidP="007D0B69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7D0B6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7D0B69" w:rsidRPr="007D0B69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E5B5EB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1B1A6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B1A6A" w:rsidRPr="007D0B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Ph.D.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6684063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40675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40675A" w:rsidRPr="007D0B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MAT812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372B00F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 </w:t>
            </w:r>
            <w:r w:rsidRPr="007D0B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B1A6A" w:rsidRPr="007D0B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F3AAE" w:rsidRPr="007D0B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VALUE DISTRIBUTION THEORY</w:t>
            </w:r>
            <w:r w:rsidR="0040675A" w:rsidRPr="007D0B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D0B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AND DELAY DIFFERENTIAL EQUATION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5575F02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D0B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14:paraId="3AB6E887" w14:textId="484FD17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B1A6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740D2D7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B1A6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</w:t>
            </w:r>
            <w:r w:rsidR="007D0B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% 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22E32888" w:rsidR="00BC621A" w:rsidRDefault="00120C3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30E9B2A5" w:rsidR="00BC621A" w:rsidRDefault="00120C3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761D572A" w14:textId="25543EEE" w:rsidR="00BC621A" w:rsidRDefault="00120C3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5EA5E4BC" w14:textId="48A11DCE" w:rsidR="00BC621A" w:rsidRDefault="00120C3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942" w:type="dxa"/>
          </w:tcPr>
          <w:p w14:paraId="1D44F184" w14:textId="11785016" w:rsidR="00BC621A" w:rsidRDefault="00120C3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D11638">
      <w:pPr>
        <w:rPr>
          <w:rFonts w:ascii="Cambria" w:hAnsi="Cambria" w:cstheme="minorHAnsi"/>
          <w:b/>
          <w:sz w:val="28"/>
          <w:szCs w:val="28"/>
        </w:rPr>
      </w:pPr>
      <w:bookmarkStart w:id="0" w:name="_GoBack"/>
      <w:bookmarkEnd w:id="0"/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2F9F344D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1B1A6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120C37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120C37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67286EE6" w:rsidR="00C824A3" w:rsidRPr="00120C37" w:rsidRDefault="00C47738" w:rsidP="00C47738">
            <w:pPr>
              <w:spacing w:after="160" w:line="259" w:lineRule="auto"/>
              <w:rPr>
                <w:rFonts w:ascii="Cambria" w:eastAsiaTheme="minorEastAsia" w:hAnsi="Cambria"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Cs/>
                <w:sz w:val="24"/>
                <w:szCs w:val="24"/>
              </w:rPr>
              <w:t xml:space="preserve">State and prove </w:t>
            </w:r>
            <w:proofErr w:type="spellStart"/>
            <w:r w:rsidRPr="00120C37">
              <w:rPr>
                <w:rFonts w:ascii="Cambria" w:hAnsi="Cambria" w:cstheme="minorHAnsi"/>
                <w:bCs/>
                <w:sz w:val="24"/>
                <w:szCs w:val="24"/>
              </w:rPr>
              <w:t>Borel</w:t>
            </w:r>
            <w:proofErr w:type="spellEnd"/>
            <w:r w:rsidRPr="00120C37">
              <w:rPr>
                <w:rFonts w:ascii="Cambria" w:hAnsi="Cambria" w:cstheme="minorHAnsi"/>
                <w:bCs/>
                <w:sz w:val="24"/>
                <w:szCs w:val="24"/>
              </w:rPr>
              <w:t xml:space="preserve"> theorem and </w:t>
            </w:r>
            <w:proofErr w:type="spellStart"/>
            <w:r w:rsidRPr="00120C37">
              <w:rPr>
                <w:rFonts w:ascii="Cambria" w:hAnsi="Cambria" w:cstheme="minorHAnsi"/>
                <w:bCs/>
                <w:sz w:val="24"/>
                <w:szCs w:val="24"/>
              </w:rPr>
              <w:t>Hadmard</w:t>
            </w:r>
            <w:proofErr w:type="spellEnd"/>
            <w:r w:rsidRPr="00120C37">
              <w:rPr>
                <w:rFonts w:ascii="Cambria" w:hAnsi="Cambria" w:cstheme="minorHAnsi"/>
                <w:bCs/>
                <w:sz w:val="24"/>
                <w:szCs w:val="24"/>
              </w:rPr>
              <w:t xml:space="preserve"> theorem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1E148B52" w:rsidR="00C824A3" w:rsidRPr="00120C37" w:rsidRDefault="001B1A6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C824A3" w:rsidRPr="00120C37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0F3CE25F" w:rsidR="00C824A3" w:rsidRPr="00120C37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655E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12008B4F" w:rsidR="00C824A3" w:rsidRPr="00120C37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C1A29" w:rsidRPr="00120C3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120C37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120C37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2B66A083" w:rsidR="00C824A3" w:rsidRPr="00120C37" w:rsidRDefault="00C47738" w:rsidP="008C1A29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20C37">
              <w:rPr>
                <w:rFonts w:ascii="Cambria" w:hAnsi="Cambria"/>
                <w:sz w:val="24"/>
                <w:szCs w:val="24"/>
              </w:rPr>
              <w:t xml:space="preserve">Define </w:t>
            </w:r>
            <w:proofErr w:type="spellStart"/>
            <w:r w:rsidRPr="00120C37">
              <w:rPr>
                <w:rFonts w:ascii="Cambria" w:hAnsi="Cambria"/>
                <w:sz w:val="24"/>
                <w:szCs w:val="24"/>
              </w:rPr>
              <w:t>meromorphic</w:t>
            </w:r>
            <w:proofErr w:type="spellEnd"/>
            <w:r w:rsidRPr="00120C37">
              <w:rPr>
                <w:rFonts w:ascii="Cambria" w:hAnsi="Cambria"/>
                <w:sz w:val="24"/>
                <w:szCs w:val="24"/>
              </w:rPr>
              <w:t xml:space="preserve"> function with examples and state and prove </w:t>
            </w:r>
            <w:proofErr w:type="spellStart"/>
            <w:r w:rsidRPr="00120C37">
              <w:rPr>
                <w:rFonts w:ascii="Cambria" w:eastAsiaTheme="minorEastAsia" w:hAnsi="Cambria"/>
                <w:sz w:val="24"/>
                <w:szCs w:val="24"/>
              </w:rPr>
              <w:t>Nevanlinna</w:t>
            </w:r>
            <w:proofErr w:type="spellEnd"/>
            <w:r w:rsidRPr="00120C37">
              <w:rPr>
                <w:rFonts w:ascii="Cambria" w:eastAsiaTheme="minorEastAsia" w:hAnsi="Cambria"/>
                <w:sz w:val="24"/>
                <w:szCs w:val="24"/>
              </w:rPr>
              <w:t xml:space="preserve"> first fundamental theorem</w:t>
            </w:r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0EB2DF03" w:rsidR="00C824A3" w:rsidRPr="00120C37" w:rsidRDefault="001B1A6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C824A3" w:rsidRPr="00120C37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6D8F4174" w:rsidR="00C824A3" w:rsidRPr="00120C37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655E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0DE35B0E" w:rsidR="00C824A3" w:rsidRPr="00120C37" w:rsidRDefault="00C824A3" w:rsidP="00550BD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50BD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7A053D" w:rsidRPr="00120C37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7A053D" w:rsidRPr="00120C37" w:rsidRDefault="007A053D" w:rsidP="007A05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7BBAC6E0" w:rsidR="007A053D" w:rsidRPr="00120C37" w:rsidRDefault="00C47738" w:rsidP="00120C37">
            <w:pPr>
              <w:spacing w:after="160" w:line="259" w:lineRule="auto"/>
              <w:rPr>
                <w:rFonts w:ascii="Cambria" w:eastAsiaTheme="minorEastAsia" w:hAnsi="Cambria"/>
                <w:sz w:val="24"/>
                <w:szCs w:val="24"/>
              </w:rPr>
            </w:pPr>
            <w:r w:rsidRPr="00120C37">
              <w:rPr>
                <w:rFonts w:ascii="Cambria" w:hAnsi="Cambria"/>
                <w:sz w:val="24"/>
                <w:szCs w:val="24"/>
              </w:rPr>
              <w:t>Define entire function with examples and f</w:t>
            </w:r>
            <w:r w:rsidRPr="00120C37">
              <w:rPr>
                <w:rFonts w:ascii="Cambria" w:eastAsiaTheme="minorEastAsia" w:hAnsi="Cambria"/>
                <w:sz w:val="24"/>
                <w:szCs w:val="24"/>
              </w:rPr>
              <w:t xml:space="preserve">ind the order &amp; type </w:t>
            </w:r>
            <w:proofErr w:type="gramStart"/>
            <w:r w:rsidRPr="00120C37">
              <w:rPr>
                <w:rFonts w:ascii="Cambria" w:eastAsiaTheme="minorEastAsia" w:hAnsi="Cambria"/>
                <w:sz w:val="24"/>
                <w:szCs w:val="24"/>
              </w:rPr>
              <w:t xml:space="preserve">of </w:t>
            </w:r>
            <w:proofErr w:type="gramEnd"/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f(z) =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sup>
              </m:sSup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61EC4F7E" w:rsidR="007A053D" w:rsidRPr="00120C37" w:rsidRDefault="007A053D" w:rsidP="007A05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3323277F" w:rsidR="007A053D" w:rsidRPr="00120C37" w:rsidRDefault="007A053D" w:rsidP="007A05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655E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17422589" w:rsidR="007A053D" w:rsidRPr="00120C37" w:rsidRDefault="007A053D" w:rsidP="007A05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50BD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7A053D" w:rsidRPr="00120C37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7A053D" w:rsidRPr="00120C37" w:rsidRDefault="007A053D" w:rsidP="007A05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FB9E5" w14:textId="2360A04F" w:rsidR="007A053D" w:rsidRPr="00120C37" w:rsidRDefault="007A053D" w:rsidP="007A053D">
            <w:pPr>
              <w:spacing w:after="160" w:line="259" w:lineRule="auto"/>
              <w:rPr>
                <w:rFonts w:ascii="Cambria" w:eastAsiaTheme="minorEastAsia" w:hAnsi="Cambria"/>
                <w:sz w:val="24"/>
                <w:szCs w:val="24"/>
              </w:rPr>
            </w:pPr>
            <w:r w:rsidRPr="00120C37">
              <w:rPr>
                <w:rFonts w:ascii="Cambria" w:eastAsiaTheme="minorEastAsia" w:hAnsi="Cambria"/>
                <w:sz w:val="24"/>
                <w:szCs w:val="24"/>
              </w:rPr>
              <w:t xml:space="preserve">Let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, 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,......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sub>
              </m:sSub>
            </m:oMath>
            <w:r w:rsidRPr="00120C37">
              <w:rPr>
                <w:rFonts w:ascii="Cambria" w:eastAsiaTheme="minorEastAsia" w:hAnsi="Cambria"/>
                <w:sz w:val="24"/>
                <w:szCs w:val="24"/>
              </w:rPr>
              <w:t xml:space="preserve"> be meromorphic functions in the complex plane then prove that</w:t>
            </w:r>
          </w:p>
          <w:p w14:paraId="310B3FF6" w14:textId="620D6530" w:rsidR="007A053D" w:rsidRPr="00120C37" w:rsidRDefault="007A053D" w:rsidP="007A053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mbria" w:eastAsiaTheme="minorEastAsia" w:hAnsi="Cambr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T(r,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+….+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) ≤ T (r,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) + …. + T(r,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) + log m</m:t>
              </m:r>
            </m:oMath>
            <w:r w:rsidR="0013310F"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  <w:p w14:paraId="71191E11" w14:textId="4381FCEB" w:rsidR="007A053D" w:rsidRPr="0022199A" w:rsidRDefault="007A053D" w:rsidP="0022199A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mbria" w:eastAsiaTheme="minorEastAsia" w:hAnsi="Cambr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T(r,</m:t>
              </m:r>
            </m:oMath>
            <w:r w:rsidRPr="00120C37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.….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) ≤ T (r,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) + …. + T(r,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) </m:t>
              </m:r>
            </m:oMath>
            <w:r w:rsidR="0022199A"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751346E4" w:rsidR="007A053D" w:rsidRPr="00120C37" w:rsidRDefault="007A053D" w:rsidP="007A05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6988F4C5" w:rsidR="007A053D" w:rsidRPr="00120C37" w:rsidRDefault="007A053D" w:rsidP="007A05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655E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49376B11" w:rsidR="007A053D" w:rsidRPr="00120C37" w:rsidRDefault="007A053D" w:rsidP="007A05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C1A29" w:rsidRPr="00120C3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7A053D" w:rsidRPr="00120C37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7A053D" w:rsidRPr="00120C37" w:rsidRDefault="007A053D" w:rsidP="007A05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348654A1" w:rsidR="007A053D" w:rsidRPr="00120C37" w:rsidRDefault="00C47738" w:rsidP="00C4773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Cs/>
                <w:sz w:val="24"/>
                <w:szCs w:val="24"/>
              </w:rPr>
              <w:t xml:space="preserve">Explain </w:t>
            </w:r>
            <w:proofErr w:type="spellStart"/>
            <w:r w:rsidRPr="00120C37">
              <w:rPr>
                <w:rFonts w:ascii="Cambria" w:hAnsi="Cambria" w:cstheme="minorHAnsi"/>
                <w:bCs/>
                <w:sz w:val="24"/>
                <w:szCs w:val="24"/>
              </w:rPr>
              <w:t>Painleve</w:t>
            </w:r>
            <w:proofErr w:type="spellEnd"/>
            <w:r w:rsidRPr="00120C37">
              <w:rPr>
                <w:rFonts w:ascii="Cambria" w:hAnsi="Cambria" w:cstheme="minorHAnsi"/>
                <w:bCs/>
                <w:sz w:val="24"/>
                <w:szCs w:val="24"/>
              </w:rPr>
              <w:t xml:space="preserve"> equations and Differential difference equations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57915B8" w:rsidR="007A053D" w:rsidRPr="00120C37" w:rsidRDefault="007A053D" w:rsidP="007A05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3BEF88F0" w:rsidR="007A053D" w:rsidRPr="00120C37" w:rsidRDefault="007A053D" w:rsidP="007A05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655E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40601EFB" w:rsidR="007A053D" w:rsidRPr="00120C37" w:rsidRDefault="007A053D" w:rsidP="007A05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C1A29" w:rsidRPr="00120C3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7A053D" w:rsidRPr="00120C37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7A053D" w:rsidRPr="00120C37" w:rsidRDefault="007A053D" w:rsidP="007A05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74A67DA8" w:rsidR="007A053D" w:rsidRPr="00120C37" w:rsidRDefault="00C47738" w:rsidP="008C1A29">
            <w:pPr>
              <w:spacing w:after="160" w:line="259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20C37">
              <w:rPr>
                <w:rFonts w:ascii="Cambria" w:eastAsiaTheme="minorEastAsia" w:hAnsi="Cambria"/>
                <w:sz w:val="24"/>
                <w:szCs w:val="24"/>
              </w:rPr>
              <w:t xml:space="preserve">Define small function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a(z)</m:t>
              </m:r>
            </m:oMath>
            <w:r w:rsidRPr="00120C37">
              <w:rPr>
                <w:rFonts w:ascii="Cambria" w:eastAsiaTheme="minorEastAsia" w:hAnsi="Cambria"/>
                <w:sz w:val="24"/>
                <w:szCs w:val="24"/>
              </w:rPr>
              <w:t xml:space="preserve"> and State and prove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nd</m:t>
                  </m:r>
                </m:sup>
              </m:sSup>
            </m:oMath>
            <w:r w:rsidRPr="00120C37">
              <w:rPr>
                <w:rFonts w:ascii="Cambria" w:eastAsiaTheme="minorEastAsia" w:hAnsi="Cambria"/>
                <w:sz w:val="24"/>
                <w:szCs w:val="24"/>
              </w:rPr>
              <w:t xml:space="preserve"> fundamental theorem of Nevanlinna </w:t>
            </w:r>
            <w:r>
              <w:rPr>
                <w:rFonts w:ascii="Cambria" w:eastAsiaTheme="minorEastAsia" w:hAnsi="Cambria"/>
                <w:sz w:val="24"/>
                <w:szCs w:val="24"/>
              </w:rPr>
              <w:t>i</w:t>
            </w:r>
            <w:r w:rsidRPr="00120C37">
              <w:rPr>
                <w:rFonts w:ascii="Cambria" w:eastAsiaTheme="minorEastAsia" w:hAnsi="Cambria"/>
                <w:sz w:val="24"/>
                <w:szCs w:val="24"/>
              </w:rPr>
              <w:t>nvolving three counting functions</w:t>
            </w:r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0F98A94B" w:rsidR="007A053D" w:rsidRPr="00120C37" w:rsidRDefault="007A053D" w:rsidP="007A05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7672FC14" w:rsidR="007A053D" w:rsidRPr="00120C37" w:rsidRDefault="007A053D" w:rsidP="007A05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655E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429167AA" w:rsidR="007A053D" w:rsidRPr="00120C37" w:rsidRDefault="007A053D" w:rsidP="007A053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C1A29" w:rsidRPr="00120C37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459F28BD" w14:textId="77777777" w:rsidR="00894339" w:rsidRPr="00120C37" w:rsidRDefault="00894339" w:rsidP="00894339">
      <w:pPr>
        <w:rPr>
          <w:rFonts w:ascii="Cambria" w:hAnsi="Cambria" w:cstheme="minorHAnsi"/>
          <w:b/>
          <w:sz w:val="24"/>
          <w:szCs w:val="24"/>
        </w:rPr>
      </w:pPr>
      <w:r w:rsidRPr="00120C37">
        <w:rPr>
          <w:rFonts w:ascii="Cambria" w:hAnsi="Cambria" w:cstheme="minorHAnsi"/>
          <w:b/>
          <w:sz w:val="24"/>
          <w:szCs w:val="24"/>
        </w:rPr>
        <w:t xml:space="preserve">                                                                              </w:t>
      </w:r>
    </w:p>
    <w:p w14:paraId="4151365E" w14:textId="77777777" w:rsidR="000B6C33" w:rsidRPr="00120C37" w:rsidRDefault="000B6C33" w:rsidP="00AF6004">
      <w:pPr>
        <w:jc w:val="center"/>
        <w:rPr>
          <w:rFonts w:ascii="Cambria" w:hAnsi="Cambria" w:cstheme="minorHAnsi"/>
          <w:b/>
          <w:sz w:val="24"/>
          <w:szCs w:val="24"/>
        </w:rPr>
      </w:pPr>
    </w:p>
    <w:p w14:paraId="36846A1D" w14:textId="5E1E0922" w:rsidR="001539B8" w:rsidRPr="00120C37" w:rsidRDefault="00526BBF" w:rsidP="00AF6004">
      <w:pPr>
        <w:jc w:val="center"/>
        <w:rPr>
          <w:rFonts w:ascii="Cambria" w:hAnsi="Cambria" w:cstheme="minorHAnsi"/>
          <w:b/>
          <w:sz w:val="24"/>
          <w:szCs w:val="24"/>
        </w:rPr>
      </w:pPr>
      <w:r w:rsidRPr="00120C37">
        <w:rPr>
          <w:rFonts w:ascii="Cambria" w:hAnsi="Cambria" w:cstheme="minorHAnsi"/>
          <w:b/>
          <w:sz w:val="24"/>
          <w:szCs w:val="24"/>
        </w:rPr>
        <w:t>Part B</w:t>
      </w:r>
    </w:p>
    <w:tbl>
      <w:tblPr>
        <w:tblStyle w:val="TableGrid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40"/>
        <w:gridCol w:w="7145"/>
        <w:gridCol w:w="1176"/>
        <w:gridCol w:w="842"/>
        <w:gridCol w:w="852"/>
      </w:tblGrid>
      <w:tr w:rsidR="00D8462B" w:rsidRPr="00120C37" w14:paraId="64D5F967" w14:textId="09AB0D70" w:rsidTr="00120C37">
        <w:trPr>
          <w:trHeight w:val="318"/>
        </w:trPr>
        <w:tc>
          <w:tcPr>
            <w:tcW w:w="11057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120C37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</w:t>
            </w:r>
            <w:r w:rsidR="00181331" w:rsidRPr="00120C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120C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 w:rsidRPr="00120C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 w:rsidRPr="00120C37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 w:rsidRPr="00120C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 w:rsidRPr="00120C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 w:rsidRPr="00120C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 w:rsidRPr="00120C37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120C37" w14:paraId="3AEB7291" w14:textId="6B0E3BC9" w:rsidTr="005433F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Pr="00120C37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 w:rsidRPr="00120C37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1E07E8CE" w:rsidR="00D307C6" w:rsidRPr="00120C37" w:rsidRDefault="00D307C6" w:rsidP="005433F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2C178ED7" w:rsidR="00D307C6" w:rsidRPr="00EE4CB8" w:rsidRDefault="00EE4CB8" w:rsidP="00EE4CB8">
            <w:pPr>
              <w:spacing w:after="160" w:line="259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Explain linear stability of D</w:t>
            </w:r>
            <w:r w:rsidRPr="00120C37">
              <w:rPr>
                <w:rFonts w:ascii="Cambria" w:eastAsiaTheme="minorEastAsia" w:hAnsi="Cambria"/>
                <w:sz w:val="24"/>
                <w:szCs w:val="24"/>
              </w:rPr>
              <w:t>elay differential equation.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120C37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 w:rsidRPr="00120C37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6879B198" w:rsidR="00D307C6" w:rsidRPr="00120C37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655E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71DBF2C2" w:rsidR="00D307C6" w:rsidRPr="00120C37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6D8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A4EC4" w:rsidRPr="00120C37" w14:paraId="51698AB6" w14:textId="1FD3CD7D" w:rsidTr="00120C37">
        <w:trPr>
          <w:trHeight w:val="142"/>
        </w:trPr>
        <w:tc>
          <w:tcPr>
            <w:tcW w:w="1105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120C37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120C37" w14:paraId="37393AEC" w14:textId="6E25860C" w:rsidTr="005433F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Pr="00120C37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 w:rsidRPr="00120C37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09DCB43B" w:rsidR="00387FD2" w:rsidRPr="00120C37" w:rsidRDefault="00387FD2" w:rsidP="005433F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68DA39" w14:textId="77777777" w:rsidR="00EE4CB8" w:rsidRPr="00120C37" w:rsidRDefault="00EE4CB8" w:rsidP="00EE4CB8">
            <w:pPr>
              <w:spacing w:after="160" w:line="259" w:lineRule="auto"/>
              <w:rPr>
                <w:rFonts w:ascii="Cambria" w:eastAsiaTheme="minorEastAsia" w:hAnsi="Cambria"/>
                <w:sz w:val="24"/>
                <w:szCs w:val="24"/>
              </w:rPr>
            </w:pPr>
            <w:r w:rsidRPr="00120C37">
              <w:rPr>
                <w:rFonts w:ascii="Cambria" w:eastAsiaTheme="minorEastAsia" w:hAnsi="Cambria"/>
                <w:sz w:val="24"/>
                <w:szCs w:val="24"/>
              </w:rPr>
              <w:t xml:space="preserve">Suppose that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e>
              </m:d>
            </m:oMath>
            <w:r w:rsidRPr="00120C37">
              <w:rPr>
                <w:rFonts w:ascii="Cambria" w:eastAsiaTheme="minorEastAsia" w:hAnsi="Cambria"/>
                <w:sz w:val="24"/>
                <w:szCs w:val="24"/>
              </w:rPr>
              <w:t xml:space="preserve"> is a non constant meromorphic function in the complex plane and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oMath>
            <w:r w:rsidRPr="00120C37">
              <w:rPr>
                <w:rFonts w:ascii="Cambria" w:eastAsiaTheme="minorEastAsia" w:hAnsi="Cambria"/>
                <w:sz w:val="24"/>
                <w:szCs w:val="24"/>
              </w:rPr>
              <w:t xml:space="preserve"> is a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</m:oMath>
            <w:r w:rsidRPr="00120C37">
              <w:rPr>
                <w:rFonts w:ascii="Cambria" w:eastAsiaTheme="minorEastAsia" w:hAnsi="Cambria"/>
                <w:sz w:val="24"/>
                <w:szCs w:val="24"/>
              </w:rPr>
              <w:t xml:space="preserve">ve integer then prove that  </w:t>
            </w:r>
          </w:p>
          <w:p w14:paraId="7B888FA6" w14:textId="77777777" w:rsidR="00EE4CB8" w:rsidRPr="00120C37" w:rsidRDefault="004E004E" w:rsidP="00EE4CB8">
            <w:pPr>
              <w:spacing w:after="160" w:line="259" w:lineRule="auto"/>
              <w:rPr>
                <w:rFonts w:ascii="Cambria" w:eastAsiaTheme="minorEastAsia" w:hAnsi="Cambria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r,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f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</m:d>
                        </m:sup>
                      </m:sSup>
                    </m:den>
                  </m:f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≤ T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r,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</m:d>
                    </m:sup>
                  </m:sSup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– T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r,f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 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r,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 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r,f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oMath>
            <w:r w:rsidR="00EE4CB8" w:rsidRPr="00120C37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</w:p>
          <w:p w14:paraId="40FBD66E" w14:textId="77777777" w:rsidR="00EE4CB8" w:rsidRPr="00120C37" w:rsidRDefault="00EE4CB8" w:rsidP="00EE4CB8">
            <w:pPr>
              <w:spacing w:after="160" w:line="259" w:lineRule="auto"/>
              <w:rPr>
                <w:rFonts w:ascii="Cambria" w:eastAsiaTheme="minorEastAsia" w:hAnsi="Cambria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(ii)N(r,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(k)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) ≤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 N(r,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) +K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(r,f) +S(r,f)</m:t>
              </m:r>
            </m:oMath>
            <w:r w:rsidRPr="00120C37"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  <w:p w14:paraId="679EF321" w14:textId="77777777" w:rsidR="00EE4CB8" w:rsidRPr="00120C37" w:rsidRDefault="00EE4CB8" w:rsidP="008C1A29">
            <w:pPr>
              <w:spacing w:after="160" w:line="259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  <w:p w14:paraId="6BA1BF6A" w14:textId="77777777" w:rsidR="00387FD2" w:rsidRPr="00120C37" w:rsidRDefault="00387FD2" w:rsidP="00387FD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120C37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 w:rsidRPr="00120C37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8350A21" w:rsidR="00387FD2" w:rsidRPr="00120C37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655E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2E497D59" w:rsidR="00387FD2" w:rsidRPr="00120C37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20C3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6D8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3C6C32A" w14:textId="77777777" w:rsidR="00286EA8" w:rsidRPr="00120C37" w:rsidRDefault="00286EA8" w:rsidP="00D8462B">
      <w:pPr>
        <w:jc w:val="center"/>
        <w:rPr>
          <w:rFonts w:ascii="Cambria" w:hAnsi="Cambria" w:cs="Arial"/>
          <w:b/>
          <w:sz w:val="24"/>
          <w:szCs w:val="24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62BC0" w14:textId="77777777" w:rsidR="004E004E" w:rsidRDefault="004E004E">
      <w:pPr>
        <w:spacing w:line="240" w:lineRule="auto"/>
      </w:pPr>
      <w:r>
        <w:separator/>
      </w:r>
    </w:p>
  </w:endnote>
  <w:endnote w:type="continuationSeparator" w:id="0">
    <w:p w14:paraId="1AB74949" w14:textId="77777777" w:rsidR="004E004E" w:rsidRDefault="004E00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022A2AC8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D11638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D11638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13909" w14:textId="77777777" w:rsidR="004E004E" w:rsidRDefault="004E004E">
      <w:pPr>
        <w:spacing w:after="0"/>
      </w:pPr>
      <w:r>
        <w:separator/>
      </w:r>
    </w:p>
  </w:footnote>
  <w:footnote w:type="continuationSeparator" w:id="0">
    <w:p w14:paraId="6E820979" w14:textId="77777777" w:rsidR="004E004E" w:rsidRDefault="004E00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036F6"/>
    <w:multiLevelType w:val="hybridMultilevel"/>
    <w:tmpl w:val="09926DF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4C9D7611"/>
    <w:multiLevelType w:val="hybridMultilevel"/>
    <w:tmpl w:val="07F0F11A"/>
    <w:lvl w:ilvl="0" w:tplc="3AD8C92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45E23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0C37"/>
    <w:rsid w:val="001238BC"/>
    <w:rsid w:val="00126E00"/>
    <w:rsid w:val="0013310F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1A6A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199A"/>
    <w:rsid w:val="002247E5"/>
    <w:rsid w:val="00224CD7"/>
    <w:rsid w:val="002260F9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55ED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675A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0DA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04E"/>
    <w:rsid w:val="004E04BB"/>
    <w:rsid w:val="004E281A"/>
    <w:rsid w:val="004E51A7"/>
    <w:rsid w:val="004F4DA9"/>
    <w:rsid w:val="00506377"/>
    <w:rsid w:val="0051099D"/>
    <w:rsid w:val="00512CB6"/>
    <w:rsid w:val="00513CAD"/>
    <w:rsid w:val="0051573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33F8"/>
    <w:rsid w:val="00545D12"/>
    <w:rsid w:val="005466BA"/>
    <w:rsid w:val="00550586"/>
    <w:rsid w:val="00550BD8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26C3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053D"/>
    <w:rsid w:val="007A2C7D"/>
    <w:rsid w:val="007A2D39"/>
    <w:rsid w:val="007A3A99"/>
    <w:rsid w:val="007A617C"/>
    <w:rsid w:val="007A6D8D"/>
    <w:rsid w:val="007A7F7D"/>
    <w:rsid w:val="007B21B6"/>
    <w:rsid w:val="007B4AD3"/>
    <w:rsid w:val="007C511D"/>
    <w:rsid w:val="007C76E3"/>
    <w:rsid w:val="007D0B69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A29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08BD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37B5"/>
    <w:rsid w:val="009C47DE"/>
    <w:rsid w:val="009C4FED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3AAE"/>
    <w:rsid w:val="009F4F22"/>
    <w:rsid w:val="009F51FE"/>
    <w:rsid w:val="00A026B9"/>
    <w:rsid w:val="00A05D20"/>
    <w:rsid w:val="00A12171"/>
    <w:rsid w:val="00A123B5"/>
    <w:rsid w:val="00A13E02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147F9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D77A6"/>
    <w:rsid w:val="00BF00FE"/>
    <w:rsid w:val="00BF3044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738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17B7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1638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45CBB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4CB8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C56FF0-9E16-4EC7-AECA-F56181D0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19</cp:revision>
  <cp:lastPrinted>2024-12-04T07:08:00Z</cp:lastPrinted>
  <dcterms:created xsi:type="dcterms:W3CDTF">2025-01-09T04:24:00Z</dcterms:created>
  <dcterms:modified xsi:type="dcterms:W3CDTF">2025-01-30T07:29:00Z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