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49841195" w:rsidR="007B21B6" w:rsidRPr="00293D36" w:rsidRDefault="000353C8" w:rsidP="00D574AC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 xml:space="preserve">MAY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17A681A3" w:rsidR="007B21B6" w:rsidRPr="00293D36" w:rsidRDefault="000353C8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786D56">
              <w:rPr>
                <w:rFonts w:ascii="Cambria" w:hAnsi="Cambria" w:cstheme="minorHAnsi"/>
                <w:b/>
                <w:color w:val="000000" w:themeColor="text1"/>
                <w:sz w:val="24"/>
              </w:rPr>
              <w:t>Date:</w:t>
            </w:r>
            <w:r w:rsidRPr="00786D56">
              <w:rPr>
                <w:rFonts w:ascii="Cambria" w:hAnsi="Cambria" w:cstheme="minorHAnsi"/>
                <w:color w:val="000000" w:themeColor="text1"/>
                <w:sz w:val="24"/>
              </w:rPr>
              <w:t xml:space="preserve"> 22-05-2025                                                                                                  </w:t>
            </w:r>
            <w:r>
              <w:rPr>
                <w:rFonts w:ascii="Cambria" w:hAnsi="Cambria" w:cstheme="minorHAnsi"/>
                <w:color w:val="000000" w:themeColor="text1"/>
                <w:sz w:val="24"/>
              </w:rPr>
              <w:t xml:space="preserve">       </w:t>
            </w:r>
            <w:r w:rsidRPr="00786D56">
              <w:rPr>
                <w:rFonts w:ascii="Cambria" w:hAnsi="Cambria" w:cstheme="minorHAnsi"/>
                <w:color w:val="000000" w:themeColor="text1"/>
                <w:sz w:val="24"/>
              </w:rPr>
              <w:t xml:space="preserve">  </w:t>
            </w:r>
            <w:r w:rsidRPr="00786D56">
              <w:rPr>
                <w:rFonts w:ascii="Cambria" w:hAnsi="Cambria" w:cstheme="minorHAnsi"/>
                <w:b/>
                <w:color w:val="000000" w:themeColor="text1"/>
                <w:sz w:val="24"/>
              </w:rPr>
              <w:t>Time:</w:t>
            </w:r>
            <w:r w:rsidRPr="00786D56">
              <w:rPr>
                <w:rFonts w:ascii="Cambria" w:hAnsi="Cambria" w:cstheme="minorHAnsi"/>
                <w:color w:val="000000" w:themeColor="text1"/>
                <w:sz w:val="24"/>
              </w:rPr>
              <w:t xml:space="preserve"> 01:00 pm – 04:00 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576F9E88" w:rsidR="00053EB1" w:rsidRDefault="00053EB1" w:rsidP="000353C8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0039B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0353C8" w:rsidRPr="000353C8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SOM-PG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5C869659" w:rsidR="00053EB1" w:rsidRDefault="00053EB1" w:rsidP="007B5C75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0039B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039B5" w:rsidRPr="000353C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MBA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59A5106E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0474D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474DE" w:rsidRPr="000353C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MBA</w:t>
            </w:r>
            <w:r w:rsidR="007607E4" w:rsidRPr="000353C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4068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0F7481B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927D5D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27D5D" w:rsidRPr="000353C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Content Marketing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41298218" w:rsidR="00053EB1" w:rsidRDefault="00053EB1" w:rsidP="007B5C75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039B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7B5C7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3402" w:type="dxa"/>
            <w:vAlign w:val="center"/>
          </w:tcPr>
          <w:p w14:paraId="3AB6E887" w14:textId="25BE576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039B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70219BEC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039B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</w:t>
            </w:r>
            <w:r w:rsidR="000353C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2B32BB5A" w:rsidR="00BC621A" w:rsidRDefault="00DF7F5C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15E465AD" w14:textId="3ED65BE7" w:rsidR="00BC621A" w:rsidRDefault="00DF7F5C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761D572A" w14:textId="00A053E8" w:rsidR="00BC621A" w:rsidRDefault="00DF7F5C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5EA5E4BC" w14:textId="4F5FA878" w:rsidR="00BC621A" w:rsidRDefault="00DF7F5C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14:paraId="1D44F184" w14:textId="4A4C2810" w:rsidR="00BC621A" w:rsidRDefault="00784C3E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NA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4F069A5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</w:t>
      </w:r>
      <w:r w:rsidR="00A76E4B">
        <w:rPr>
          <w:rFonts w:ascii="Cambria" w:hAnsi="Cambria" w:cstheme="minorHAnsi"/>
          <w:b/>
          <w:sz w:val="28"/>
          <w:szCs w:val="28"/>
        </w:rPr>
        <w:t>-</w:t>
      </w:r>
      <w:r w:rsidRPr="00D8462B">
        <w:rPr>
          <w:rFonts w:ascii="Cambria" w:hAnsi="Cambria" w:cstheme="minorHAnsi"/>
          <w:b/>
          <w:sz w:val="28"/>
          <w:szCs w:val="28"/>
        </w:rPr>
        <w:t xml:space="preserve">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"/>
        <w:gridCol w:w="6493"/>
        <w:gridCol w:w="961"/>
        <w:gridCol w:w="1968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6AF58909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551ED7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</w:t>
            </w:r>
            <w:r w:rsidR="00AD2814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E00196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E00196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AD2814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994CFF">
        <w:trPr>
          <w:trHeight w:val="507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51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63A7197D" w:rsidR="00C824A3" w:rsidRPr="007B5C75" w:rsidRDefault="00946047" w:rsidP="00366720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sz w:val="24"/>
                <w:szCs w:val="24"/>
              </w:rPr>
              <w:t>Discuss the importance of understanding the buyer’s journey in content marketing.</w:t>
            </w:r>
          </w:p>
        </w:tc>
        <w:tc>
          <w:tcPr>
            <w:tcW w:w="96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5789CBB9" w:rsidR="00C824A3" w:rsidRPr="007B5C75" w:rsidRDefault="00AD2814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 w:rsidR="00C824A3" w:rsidRPr="007B5C75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19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47DB2E27" w:rsidR="00C824A3" w:rsidRPr="007B5C75" w:rsidRDefault="00994CFF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b/>
                <w:sz w:val="24"/>
                <w:szCs w:val="24"/>
              </w:rPr>
              <w:t>Comprehension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7A24026F" w:rsidR="00C824A3" w:rsidRPr="007B5C75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94CFF" w:rsidRPr="007B5C7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994CFF" w:rsidRPr="00293D36" w14:paraId="1B8E9375" w14:textId="1F264430" w:rsidTr="00994CFF">
        <w:trPr>
          <w:trHeight w:val="522"/>
        </w:trPr>
        <w:tc>
          <w:tcPr>
            <w:tcW w:w="6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994CFF" w:rsidRPr="00293D36" w:rsidRDefault="00994CFF" w:rsidP="00994CF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47EC5FA6" w:rsidR="00994CFF" w:rsidRPr="007B5C75" w:rsidRDefault="00366720" w:rsidP="00366720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sz w:val="24"/>
                <w:szCs w:val="24"/>
              </w:rPr>
              <w:t>Highlight how content marketing objectives differ from traditional advertising objectives.</w:t>
            </w:r>
          </w:p>
        </w:tc>
        <w:tc>
          <w:tcPr>
            <w:tcW w:w="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11DED94A" w:rsidR="00994CFF" w:rsidRPr="007B5C75" w:rsidRDefault="00994CFF" w:rsidP="00994CF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b/>
                <w:sz w:val="24"/>
                <w:szCs w:val="24"/>
              </w:rPr>
              <w:t>3 Marks</w:t>
            </w: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09EDCFA3" w:rsidR="00994CFF" w:rsidRPr="007B5C75" w:rsidRDefault="00994CFF" w:rsidP="00994CF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b/>
                <w:sz w:val="24"/>
                <w:szCs w:val="24"/>
              </w:rPr>
              <w:t>Comprehension</w:t>
            </w: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527E65D1" w:rsidR="00994CFF" w:rsidRPr="007B5C75" w:rsidRDefault="00994CFF" w:rsidP="00994CF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994CFF" w:rsidRPr="00293D36" w14:paraId="5F84D05D" w14:textId="58E55F22" w:rsidTr="00994CFF">
        <w:trPr>
          <w:trHeight w:val="507"/>
        </w:trPr>
        <w:tc>
          <w:tcPr>
            <w:tcW w:w="6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994CFF" w:rsidRPr="00293D36" w:rsidRDefault="00994CFF" w:rsidP="00994CF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2A53E54F" w:rsidR="00994CFF" w:rsidRPr="007B5C75" w:rsidRDefault="00946047" w:rsidP="0094604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sz w:val="24"/>
                <w:szCs w:val="24"/>
              </w:rPr>
              <w:t>Explain the benefits and goals of content marketing for businesses.</w:t>
            </w:r>
          </w:p>
        </w:tc>
        <w:tc>
          <w:tcPr>
            <w:tcW w:w="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6FE29E5A" w:rsidR="00994CFF" w:rsidRPr="007B5C75" w:rsidRDefault="00994CFF" w:rsidP="00994CF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b/>
                <w:sz w:val="24"/>
                <w:szCs w:val="24"/>
              </w:rPr>
              <w:t>3 Marks</w:t>
            </w: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54A7419B" w:rsidR="00994CFF" w:rsidRPr="007B5C75" w:rsidRDefault="00994CFF" w:rsidP="00994CF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b/>
                <w:sz w:val="24"/>
                <w:szCs w:val="24"/>
              </w:rPr>
              <w:t>Comprehension</w:t>
            </w: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5614E8C1" w:rsidR="00994CFF" w:rsidRPr="007B5C75" w:rsidRDefault="00994CFF" w:rsidP="00994CF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994CFF" w:rsidRPr="00293D36" w14:paraId="6BA36377" w14:textId="1F5DC35D" w:rsidTr="00994CFF">
        <w:trPr>
          <w:trHeight w:val="522"/>
        </w:trPr>
        <w:tc>
          <w:tcPr>
            <w:tcW w:w="6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994CFF" w:rsidRPr="00293D36" w:rsidRDefault="00994CFF" w:rsidP="00994CF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021A9977" w:rsidR="00994CFF" w:rsidRPr="007B5C75" w:rsidRDefault="00946047" w:rsidP="0094604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sz w:val="24"/>
                <w:szCs w:val="24"/>
              </w:rPr>
              <w:t>Provide one example of a campaign where ethical considerations were pivotal to its success or failure.</w:t>
            </w:r>
          </w:p>
        </w:tc>
        <w:tc>
          <w:tcPr>
            <w:tcW w:w="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67359810" w:rsidR="00994CFF" w:rsidRPr="007B5C75" w:rsidRDefault="00994CFF" w:rsidP="00994CF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b/>
                <w:sz w:val="24"/>
                <w:szCs w:val="24"/>
              </w:rPr>
              <w:t>3 Marks</w:t>
            </w: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5EDA65C3" w:rsidR="00994CFF" w:rsidRPr="007B5C75" w:rsidRDefault="00994CFF" w:rsidP="00994CF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b/>
                <w:sz w:val="24"/>
                <w:szCs w:val="24"/>
              </w:rPr>
              <w:t>Comprehension</w:t>
            </w: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7B32082E" w:rsidR="00994CFF" w:rsidRPr="007B5C75" w:rsidRDefault="00994CFF" w:rsidP="00994CF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994CFF" w:rsidRPr="00293D36" w14:paraId="2B1E1DFD" w14:textId="3F03E895" w:rsidTr="00994CFF">
        <w:trPr>
          <w:trHeight w:val="507"/>
        </w:trPr>
        <w:tc>
          <w:tcPr>
            <w:tcW w:w="6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994CFF" w:rsidRPr="00293D36" w:rsidRDefault="00994CFF" w:rsidP="00994CF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167E193D" w:rsidR="00994CFF" w:rsidRPr="007B5C75" w:rsidRDefault="00946047" w:rsidP="0094604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sz w:val="24"/>
                <w:szCs w:val="24"/>
              </w:rPr>
              <w:t>Explain the evolution of content marketing. How has it transformed from traditional advertising methods?</w:t>
            </w:r>
          </w:p>
        </w:tc>
        <w:tc>
          <w:tcPr>
            <w:tcW w:w="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3B12F141" w:rsidR="00994CFF" w:rsidRPr="007B5C75" w:rsidRDefault="00994CFF" w:rsidP="00994CF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b/>
                <w:sz w:val="24"/>
                <w:szCs w:val="24"/>
              </w:rPr>
              <w:t>3 Marks</w:t>
            </w: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7B585CA1" w:rsidR="00994CFF" w:rsidRPr="007B5C75" w:rsidRDefault="00994CFF" w:rsidP="00994CF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b/>
                <w:sz w:val="24"/>
                <w:szCs w:val="24"/>
              </w:rPr>
              <w:t>Comprehension</w:t>
            </w: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4970C545" w:rsidR="00994CFF" w:rsidRPr="007B5C75" w:rsidRDefault="00994CFF" w:rsidP="00994CF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994CFF" w:rsidRPr="00293D36" w14:paraId="01AC2B5E" w14:textId="77777777" w:rsidTr="00994CFF">
        <w:trPr>
          <w:trHeight w:val="507"/>
        </w:trPr>
        <w:tc>
          <w:tcPr>
            <w:tcW w:w="6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994CFF" w:rsidRDefault="00994CFF" w:rsidP="00994CF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6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2518978D" w:rsidR="00994CFF" w:rsidRPr="007B5C75" w:rsidRDefault="00315097" w:rsidP="0031509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sz w:val="24"/>
                <w:szCs w:val="24"/>
              </w:rPr>
              <w:t>Explain the difference between owned, earned, and paid content distribution channels. Provide an example of each.</w:t>
            </w:r>
          </w:p>
        </w:tc>
        <w:tc>
          <w:tcPr>
            <w:tcW w:w="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7A162179" w:rsidR="00994CFF" w:rsidRPr="007B5C75" w:rsidRDefault="00994CFF" w:rsidP="00994CF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b/>
                <w:sz w:val="24"/>
                <w:szCs w:val="24"/>
              </w:rPr>
              <w:t>3 Marks</w:t>
            </w: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7F7DCC7D" w:rsidR="00994CFF" w:rsidRPr="007B5C75" w:rsidRDefault="00994CFF" w:rsidP="00994CF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b/>
                <w:sz w:val="24"/>
                <w:szCs w:val="24"/>
              </w:rPr>
              <w:t>Comprehension</w:t>
            </w: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064CCBF3" w:rsidR="00994CFF" w:rsidRPr="007B5C75" w:rsidRDefault="00994CFF" w:rsidP="00994CF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994CFF" w:rsidRPr="00293D36" w14:paraId="603AD316" w14:textId="77777777" w:rsidTr="00994CFF">
        <w:trPr>
          <w:trHeight w:val="507"/>
        </w:trPr>
        <w:tc>
          <w:tcPr>
            <w:tcW w:w="6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994CFF" w:rsidRDefault="00994CFF" w:rsidP="00994CF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6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213FC328" w:rsidR="00994CFF" w:rsidRPr="007B5C75" w:rsidRDefault="00000BA7" w:rsidP="00000BA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sz w:val="24"/>
                <w:szCs w:val="24"/>
              </w:rPr>
              <w:t>How can social media marketing and email marketing complement each other to promote content effectively?</w:t>
            </w:r>
          </w:p>
        </w:tc>
        <w:tc>
          <w:tcPr>
            <w:tcW w:w="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6395EBF3" w:rsidR="00994CFF" w:rsidRPr="007B5C75" w:rsidRDefault="00994CFF" w:rsidP="00000BA7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b/>
                <w:sz w:val="24"/>
                <w:szCs w:val="24"/>
              </w:rPr>
              <w:t>3 Marks</w:t>
            </w: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0EB9F5A4" w:rsidR="00994CFF" w:rsidRPr="007B5C75" w:rsidRDefault="00994CFF" w:rsidP="00994CF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b/>
                <w:sz w:val="24"/>
                <w:szCs w:val="24"/>
              </w:rPr>
              <w:t>Comprehension</w:t>
            </w: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4B38E1A0" w:rsidR="00994CFF" w:rsidRPr="007B5C75" w:rsidRDefault="00994CFF" w:rsidP="00994CF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994CFF" w:rsidRPr="00293D36" w14:paraId="04BA4D63" w14:textId="77777777" w:rsidTr="00994CFF">
        <w:trPr>
          <w:trHeight w:val="507"/>
        </w:trPr>
        <w:tc>
          <w:tcPr>
            <w:tcW w:w="6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994CFF" w:rsidRDefault="00994CFF" w:rsidP="00994CF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6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51E0B930" w:rsidR="00994CFF" w:rsidRPr="007B5C75" w:rsidRDefault="004C4FD4" w:rsidP="004C4FD4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sz w:val="24"/>
                <w:szCs w:val="24"/>
              </w:rPr>
              <w:t>What factors should be considered when selecting an influencer for collaboration in content promotion?</w:t>
            </w:r>
          </w:p>
        </w:tc>
        <w:tc>
          <w:tcPr>
            <w:tcW w:w="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03208699" w:rsidR="00994CFF" w:rsidRPr="007B5C75" w:rsidRDefault="00994CFF" w:rsidP="00994CF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b/>
                <w:sz w:val="24"/>
                <w:szCs w:val="24"/>
              </w:rPr>
              <w:t>3 Marks</w:t>
            </w: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4AD1A166" w:rsidR="00994CFF" w:rsidRPr="007B5C75" w:rsidRDefault="00994CFF" w:rsidP="00994CF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b/>
                <w:sz w:val="24"/>
                <w:szCs w:val="24"/>
              </w:rPr>
              <w:t>Comprehension</w:t>
            </w: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60348161" w:rsidR="00994CFF" w:rsidRPr="007B5C75" w:rsidRDefault="00994CFF" w:rsidP="00994CF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994CFF" w:rsidRPr="00293D36" w14:paraId="2B1948B6" w14:textId="77777777" w:rsidTr="00994CFF">
        <w:trPr>
          <w:trHeight w:val="507"/>
        </w:trPr>
        <w:tc>
          <w:tcPr>
            <w:tcW w:w="6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994CFF" w:rsidRDefault="00994CFF" w:rsidP="00994CF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6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57F26A74" w:rsidR="00994CFF" w:rsidRPr="007B5C75" w:rsidRDefault="00BC2640" w:rsidP="00BC2640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sz w:val="24"/>
                <w:szCs w:val="24"/>
              </w:rPr>
              <w:t>List three analytics tools commonly used to track content performance.</w:t>
            </w:r>
          </w:p>
        </w:tc>
        <w:tc>
          <w:tcPr>
            <w:tcW w:w="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300ABEE5" w:rsidR="00994CFF" w:rsidRPr="007B5C75" w:rsidRDefault="00994CFF" w:rsidP="00994CF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b/>
                <w:sz w:val="24"/>
                <w:szCs w:val="24"/>
              </w:rPr>
              <w:t>3 Marks</w:t>
            </w: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056DDA46" w:rsidR="00994CFF" w:rsidRPr="007B5C75" w:rsidRDefault="00994CFF" w:rsidP="00994CF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b/>
                <w:sz w:val="24"/>
                <w:szCs w:val="24"/>
              </w:rPr>
              <w:t>Comprehension</w:t>
            </w: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5954404D" w:rsidR="00994CFF" w:rsidRPr="007B5C75" w:rsidRDefault="00994CFF" w:rsidP="00994CF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994CFF" w:rsidRPr="00293D36" w14:paraId="725634CF" w14:textId="77777777" w:rsidTr="00994CFF">
        <w:trPr>
          <w:trHeight w:val="507"/>
        </w:trPr>
        <w:tc>
          <w:tcPr>
            <w:tcW w:w="69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994CFF" w:rsidRDefault="00994CFF" w:rsidP="00994CF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651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11056B46" w:rsidR="00994CFF" w:rsidRPr="007B5C75" w:rsidRDefault="00BC2640" w:rsidP="00994CF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sz w:val="24"/>
                <w:szCs w:val="24"/>
              </w:rPr>
              <w:t>List the Key Performance Indicators (KPIs), essential in measuring the success of a content marketing strategy?</w:t>
            </w:r>
          </w:p>
        </w:tc>
        <w:tc>
          <w:tcPr>
            <w:tcW w:w="9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63451D37" w:rsidR="00994CFF" w:rsidRPr="007B5C75" w:rsidRDefault="00994CFF" w:rsidP="00994CF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b/>
                <w:sz w:val="24"/>
                <w:szCs w:val="24"/>
              </w:rPr>
              <w:t>3 Marks</w:t>
            </w: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49DB38EF" w:rsidR="00994CFF" w:rsidRPr="007B5C75" w:rsidRDefault="00994CFF" w:rsidP="00994CF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b/>
                <w:sz w:val="24"/>
                <w:szCs w:val="24"/>
              </w:rPr>
              <w:t>Comprehension</w:t>
            </w: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1033B08D" w:rsidR="00994CFF" w:rsidRPr="007B5C75" w:rsidRDefault="00994CFF" w:rsidP="00994CF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5C8EBE0A" w:rsidR="001539B8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</w:t>
      </w:r>
      <w:r w:rsidR="00A76E4B">
        <w:rPr>
          <w:rFonts w:ascii="Cambria" w:hAnsi="Cambria" w:cstheme="minorHAnsi"/>
          <w:b/>
          <w:sz w:val="28"/>
          <w:szCs w:val="28"/>
        </w:rPr>
        <w:t>-</w:t>
      </w:r>
      <w:r w:rsidRPr="00D8462B">
        <w:rPr>
          <w:rFonts w:ascii="Cambria" w:hAnsi="Cambria" w:cstheme="minorHAnsi"/>
          <w:b/>
          <w:sz w:val="28"/>
          <w:szCs w:val="28"/>
        </w:rPr>
        <w:t xml:space="preserve"> B</w:t>
      </w:r>
    </w:p>
    <w:p w14:paraId="4EEFE14C" w14:textId="3131BB65" w:rsidR="008778E0" w:rsidRPr="008778E0" w:rsidRDefault="008778E0" w:rsidP="008778E0">
      <w:pPr>
        <w:ind w:left="2160" w:firstLine="720"/>
        <w:jc w:val="center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 xml:space="preserve">               </w:t>
      </w:r>
      <w:r w:rsidRPr="008778E0">
        <w:rPr>
          <w:rFonts w:ascii="Cambria" w:hAnsi="Cambria" w:cstheme="minorHAnsi"/>
          <w:b/>
          <w:sz w:val="24"/>
          <w:szCs w:val="24"/>
        </w:rPr>
        <w:t>Answer all the Questions</w:t>
      </w:r>
      <w:r w:rsidRPr="008778E0">
        <w:rPr>
          <w:rFonts w:ascii="Cambria" w:hAnsi="Cambria" w:cstheme="minorHAnsi"/>
          <w:b/>
          <w:sz w:val="24"/>
          <w:szCs w:val="24"/>
        </w:rPr>
        <w:tab/>
      </w:r>
      <w:r w:rsidRPr="008778E0">
        <w:rPr>
          <w:rFonts w:ascii="Cambria" w:hAnsi="Cambria" w:cstheme="minorHAnsi"/>
          <w:b/>
          <w:sz w:val="24"/>
          <w:szCs w:val="24"/>
        </w:rPr>
        <w:tab/>
      </w:r>
      <w:r>
        <w:rPr>
          <w:rFonts w:ascii="Cambria" w:hAnsi="Cambria" w:cstheme="minorHAnsi"/>
          <w:b/>
          <w:sz w:val="24"/>
          <w:szCs w:val="24"/>
        </w:rPr>
        <w:t xml:space="preserve">    </w:t>
      </w:r>
      <w:r w:rsidRPr="008778E0">
        <w:rPr>
          <w:rFonts w:ascii="Cambria" w:hAnsi="Cambria" w:cstheme="minorHAnsi"/>
          <w:b/>
          <w:sz w:val="24"/>
          <w:szCs w:val="24"/>
        </w:rPr>
        <w:t>4Qx10M = 40 Marks</w:t>
      </w:r>
    </w:p>
    <w:tbl>
      <w:tblPr>
        <w:tblStyle w:val="TableGrid"/>
        <w:tblW w:w="10774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5511"/>
        <w:gridCol w:w="1560"/>
        <w:gridCol w:w="1689"/>
        <w:gridCol w:w="569"/>
      </w:tblGrid>
      <w:tr w:rsidR="00AD2814" w:rsidRPr="00293D36" w14:paraId="3F7DD9E8" w14:textId="77777777" w:rsidTr="007B0D0D">
        <w:tc>
          <w:tcPr>
            <w:tcW w:w="802" w:type="dxa"/>
          </w:tcPr>
          <w:p w14:paraId="236B77C2" w14:textId="289FB33F" w:rsidR="00AD2814" w:rsidRPr="00293D36" w:rsidRDefault="00AD2814" w:rsidP="00586CF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8F514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vAlign w:val="center"/>
          </w:tcPr>
          <w:p w14:paraId="6CDE05F8" w14:textId="1E2F61C1" w:rsidR="00AD2814" w:rsidRPr="00293D36" w:rsidRDefault="00AD2814" w:rsidP="00586CF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511" w:type="dxa"/>
          </w:tcPr>
          <w:p w14:paraId="1C97F9A6" w14:textId="486347A0" w:rsidR="00AD2814" w:rsidRPr="007B5C75" w:rsidRDefault="007B4C80" w:rsidP="007B4C80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sz w:val="24"/>
                <w:szCs w:val="24"/>
              </w:rPr>
              <w:t>Emerging technologies such as AI, AR, and VR are shaping the future of content marketing. D</w:t>
            </w:r>
            <w:r w:rsidR="00BC36BA" w:rsidRPr="007B5C75">
              <w:rPr>
                <w:rFonts w:ascii="Cambria" w:hAnsi="Cambria" w:cstheme="minorHAnsi"/>
                <w:sz w:val="24"/>
                <w:szCs w:val="24"/>
              </w:rPr>
              <w:t>emonstrate</w:t>
            </w:r>
            <w:r w:rsidRPr="007B5C75">
              <w:rPr>
                <w:rFonts w:ascii="Cambria" w:hAnsi="Cambria" w:cstheme="minorHAnsi"/>
                <w:sz w:val="24"/>
                <w:szCs w:val="24"/>
              </w:rPr>
              <w:t xml:space="preserve"> two emerging trends and their potential impact on content marketing strategies with appropriate examples.</w:t>
            </w:r>
          </w:p>
        </w:tc>
        <w:tc>
          <w:tcPr>
            <w:tcW w:w="1560" w:type="dxa"/>
            <w:vAlign w:val="center"/>
          </w:tcPr>
          <w:p w14:paraId="0D512734" w14:textId="77777777" w:rsidR="00AD2814" w:rsidRPr="00293D36" w:rsidRDefault="00AD2814" w:rsidP="00586CF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</w:t>
            </w:r>
          </w:p>
        </w:tc>
        <w:tc>
          <w:tcPr>
            <w:tcW w:w="1689" w:type="dxa"/>
            <w:vAlign w:val="center"/>
          </w:tcPr>
          <w:p w14:paraId="7D59BDD2" w14:textId="1C6E3C0E" w:rsidR="00AD2814" w:rsidRPr="00293D36" w:rsidRDefault="007B0D0D" w:rsidP="00586CF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Application</w:t>
            </w:r>
          </w:p>
        </w:tc>
        <w:tc>
          <w:tcPr>
            <w:tcW w:w="569" w:type="dxa"/>
            <w:vAlign w:val="center"/>
          </w:tcPr>
          <w:p w14:paraId="76D40983" w14:textId="2A08DE40" w:rsidR="00AD2814" w:rsidRDefault="00AD2814" w:rsidP="00586CF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94CF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AD2814" w:rsidRPr="00293D36" w14:paraId="343B5BF0" w14:textId="77777777" w:rsidTr="00586CF6">
        <w:tc>
          <w:tcPr>
            <w:tcW w:w="10774" w:type="dxa"/>
            <w:gridSpan w:val="6"/>
          </w:tcPr>
          <w:p w14:paraId="5A1D61BC" w14:textId="77777777" w:rsidR="00AD2814" w:rsidRPr="00D8462B" w:rsidRDefault="00AD2814" w:rsidP="00586CF6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AD2814" w:rsidRPr="00293D36" w14:paraId="299B21C5" w14:textId="77777777" w:rsidTr="007B0D0D">
        <w:tc>
          <w:tcPr>
            <w:tcW w:w="802" w:type="dxa"/>
          </w:tcPr>
          <w:p w14:paraId="6442DC94" w14:textId="16FF69D4" w:rsidR="00AD2814" w:rsidRPr="00293D36" w:rsidRDefault="00AD2814" w:rsidP="00586CF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8F514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vAlign w:val="center"/>
          </w:tcPr>
          <w:p w14:paraId="74150429" w14:textId="388BE667" w:rsidR="00AD2814" w:rsidRPr="00293D36" w:rsidRDefault="00AD2814" w:rsidP="00586CF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511" w:type="dxa"/>
          </w:tcPr>
          <w:p w14:paraId="654D9666" w14:textId="77D4DF25" w:rsidR="00AD2814" w:rsidRPr="007B5C75" w:rsidRDefault="007B4C80" w:rsidP="007B4C80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sz w:val="24"/>
                <w:szCs w:val="24"/>
              </w:rPr>
              <w:t>Content comes in many forms, from blog posts to videos. For a travel agency, suggest three types of content and explain how each can help engage its target audience.</w:t>
            </w:r>
          </w:p>
        </w:tc>
        <w:tc>
          <w:tcPr>
            <w:tcW w:w="1560" w:type="dxa"/>
            <w:vAlign w:val="center"/>
          </w:tcPr>
          <w:p w14:paraId="6C8FAA7B" w14:textId="77777777" w:rsidR="00AD2814" w:rsidRPr="00293D36" w:rsidRDefault="00AD2814" w:rsidP="00586CF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</w:t>
            </w:r>
          </w:p>
        </w:tc>
        <w:tc>
          <w:tcPr>
            <w:tcW w:w="1689" w:type="dxa"/>
            <w:vAlign w:val="center"/>
          </w:tcPr>
          <w:p w14:paraId="5E8C324F" w14:textId="3A4F5B01" w:rsidR="00AD2814" w:rsidRPr="00293D36" w:rsidRDefault="007B0D0D" w:rsidP="00586CF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Application</w:t>
            </w:r>
          </w:p>
        </w:tc>
        <w:tc>
          <w:tcPr>
            <w:tcW w:w="569" w:type="dxa"/>
            <w:vAlign w:val="center"/>
          </w:tcPr>
          <w:p w14:paraId="4372E3D4" w14:textId="31430C9A" w:rsidR="00AD2814" w:rsidRDefault="00AD2814" w:rsidP="00586CF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94CF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0B2FAC78" w14:textId="1AA10B46" w:rsidR="00AD2814" w:rsidRDefault="00AD2814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74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5511"/>
        <w:gridCol w:w="1560"/>
        <w:gridCol w:w="1689"/>
        <w:gridCol w:w="569"/>
      </w:tblGrid>
      <w:tr w:rsidR="00AD2814" w:rsidRPr="00293D36" w14:paraId="70FF0832" w14:textId="77777777" w:rsidTr="007B0D0D">
        <w:tc>
          <w:tcPr>
            <w:tcW w:w="802" w:type="dxa"/>
          </w:tcPr>
          <w:p w14:paraId="232E911F" w14:textId="0B3C8FE7" w:rsidR="00AD2814" w:rsidRPr="00293D36" w:rsidRDefault="00AD2814" w:rsidP="00586CF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8F514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vAlign w:val="center"/>
          </w:tcPr>
          <w:p w14:paraId="4C820729" w14:textId="6C357A8C" w:rsidR="00AD2814" w:rsidRPr="00293D36" w:rsidRDefault="00AD2814" w:rsidP="00586CF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511" w:type="dxa"/>
          </w:tcPr>
          <w:p w14:paraId="335992E0" w14:textId="02EB93D6" w:rsidR="00AD2814" w:rsidRPr="007B5C75" w:rsidRDefault="0089779A" w:rsidP="0089779A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sz w:val="24"/>
                <w:szCs w:val="24"/>
              </w:rPr>
              <w:t>De</w:t>
            </w:r>
            <w:r w:rsidR="00BF7DDB" w:rsidRPr="007B5C75">
              <w:rPr>
                <w:rFonts w:ascii="Cambria" w:hAnsi="Cambria" w:cstheme="minorHAnsi"/>
                <w:sz w:val="24"/>
                <w:szCs w:val="24"/>
              </w:rPr>
              <w:t>monstrate</w:t>
            </w:r>
            <w:r w:rsidRPr="007B5C75">
              <w:rPr>
                <w:rFonts w:ascii="Cambria" w:hAnsi="Cambria" w:cstheme="minorHAnsi"/>
                <w:sz w:val="24"/>
                <w:szCs w:val="24"/>
              </w:rPr>
              <w:t xml:space="preserve"> the role of A/B testing in optimizing content promotion campaigns. Provide an example of a scenario where A/B testing could improve results.</w:t>
            </w:r>
          </w:p>
        </w:tc>
        <w:tc>
          <w:tcPr>
            <w:tcW w:w="1560" w:type="dxa"/>
            <w:vAlign w:val="center"/>
          </w:tcPr>
          <w:p w14:paraId="0E647332" w14:textId="77777777" w:rsidR="00AD2814" w:rsidRPr="00293D36" w:rsidRDefault="00AD2814" w:rsidP="00586CF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</w:t>
            </w:r>
          </w:p>
        </w:tc>
        <w:tc>
          <w:tcPr>
            <w:tcW w:w="1689" w:type="dxa"/>
            <w:vAlign w:val="center"/>
          </w:tcPr>
          <w:p w14:paraId="3EA3F425" w14:textId="18986267" w:rsidR="00AD2814" w:rsidRPr="00293D36" w:rsidRDefault="007B0D0D" w:rsidP="00586CF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Application</w:t>
            </w:r>
          </w:p>
        </w:tc>
        <w:tc>
          <w:tcPr>
            <w:tcW w:w="569" w:type="dxa"/>
            <w:vAlign w:val="center"/>
          </w:tcPr>
          <w:p w14:paraId="32DA0503" w14:textId="74473121" w:rsidR="00AD2814" w:rsidRDefault="00AD2814" w:rsidP="00586CF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94CF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AD2814" w:rsidRPr="00293D36" w14:paraId="7609CE72" w14:textId="77777777" w:rsidTr="00586CF6">
        <w:tc>
          <w:tcPr>
            <w:tcW w:w="10774" w:type="dxa"/>
            <w:gridSpan w:val="6"/>
          </w:tcPr>
          <w:p w14:paraId="02EA6AA4" w14:textId="77777777" w:rsidR="00AD2814" w:rsidRPr="00D8462B" w:rsidRDefault="00AD2814" w:rsidP="00586CF6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AD2814" w:rsidRPr="00293D36" w14:paraId="10DDD672" w14:textId="77777777" w:rsidTr="007B0D0D">
        <w:tc>
          <w:tcPr>
            <w:tcW w:w="802" w:type="dxa"/>
          </w:tcPr>
          <w:p w14:paraId="7141E672" w14:textId="3DB622BB" w:rsidR="00AD2814" w:rsidRPr="00293D36" w:rsidRDefault="00AD2814" w:rsidP="00586CF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8F5143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vAlign w:val="center"/>
          </w:tcPr>
          <w:p w14:paraId="08329E13" w14:textId="4497714F" w:rsidR="00AD2814" w:rsidRPr="00293D36" w:rsidRDefault="00AD2814" w:rsidP="00586CF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511" w:type="dxa"/>
          </w:tcPr>
          <w:p w14:paraId="18E6FFB8" w14:textId="5F76AB02" w:rsidR="00AD2814" w:rsidRPr="007B5C75" w:rsidRDefault="00A3390D" w:rsidP="00A3390D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sz w:val="24"/>
                <w:szCs w:val="24"/>
              </w:rPr>
              <w:t>How can user-generated content (UGC) be leveraged for content promotion, and what are its advantages compared to brand-created content?</w:t>
            </w:r>
          </w:p>
        </w:tc>
        <w:tc>
          <w:tcPr>
            <w:tcW w:w="1560" w:type="dxa"/>
            <w:vAlign w:val="center"/>
          </w:tcPr>
          <w:p w14:paraId="70ECEDE3" w14:textId="77777777" w:rsidR="00AD2814" w:rsidRPr="00293D36" w:rsidRDefault="00AD2814" w:rsidP="00586CF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</w:t>
            </w:r>
          </w:p>
        </w:tc>
        <w:tc>
          <w:tcPr>
            <w:tcW w:w="1689" w:type="dxa"/>
            <w:vAlign w:val="center"/>
          </w:tcPr>
          <w:p w14:paraId="4C6F1892" w14:textId="3165B952" w:rsidR="00AD2814" w:rsidRPr="00293D36" w:rsidRDefault="007B0D0D" w:rsidP="00586CF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Application</w:t>
            </w:r>
          </w:p>
        </w:tc>
        <w:tc>
          <w:tcPr>
            <w:tcW w:w="569" w:type="dxa"/>
            <w:vAlign w:val="center"/>
          </w:tcPr>
          <w:p w14:paraId="5D0E83A9" w14:textId="6A34C03D" w:rsidR="00AD2814" w:rsidRDefault="00AD2814" w:rsidP="00586CF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94CF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C8D2008" w14:textId="2978840B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5511"/>
        <w:gridCol w:w="1560"/>
        <w:gridCol w:w="1689"/>
        <w:gridCol w:w="569"/>
      </w:tblGrid>
      <w:tr w:rsidR="00C948BE" w:rsidRPr="00293D36" w14:paraId="06AACFFA" w14:textId="3892CA96" w:rsidTr="007B0D0D">
        <w:tc>
          <w:tcPr>
            <w:tcW w:w="802" w:type="dxa"/>
          </w:tcPr>
          <w:p w14:paraId="6CD52ABB" w14:textId="50B14ABD" w:rsidR="00C948BE" w:rsidRPr="00293D36" w:rsidRDefault="00C948BE" w:rsidP="00C948B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vAlign w:val="center"/>
          </w:tcPr>
          <w:p w14:paraId="48D54224" w14:textId="77877E44" w:rsidR="00C948BE" w:rsidRPr="00293D36" w:rsidRDefault="00C948BE" w:rsidP="00C948B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511" w:type="dxa"/>
          </w:tcPr>
          <w:p w14:paraId="385742CF" w14:textId="77228687" w:rsidR="00C948BE" w:rsidRPr="007B5C75" w:rsidRDefault="007B4C80" w:rsidP="007B4C80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sz w:val="24"/>
                <w:szCs w:val="24"/>
              </w:rPr>
              <w:t>Ex</w:t>
            </w:r>
            <w:r w:rsidR="0061641F" w:rsidRPr="007B5C75">
              <w:rPr>
                <w:rFonts w:ascii="Cambria" w:hAnsi="Cambria" w:cstheme="minorHAnsi"/>
                <w:sz w:val="24"/>
                <w:szCs w:val="24"/>
              </w:rPr>
              <w:t>trapolate</w:t>
            </w:r>
            <w:r w:rsidRPr="007B5C75">
              <w:rPr>
                <w:rFonts w:ascii="Cambria" w:hAnsi="Cambria" w:cstheme="minorHAnsi"/>
                <w:sz w:val="24"/>
                <w:szCs w:val="24"/>
              </w:rPr>
              <w:t xml:space="preserve"> the importance of visual content and graphics in content marketing. Provide an example of how tailoring content for different platforms (e.g., Instagram vs. LinkedIn) can enhance engagement.</w:t>
            </w:r>
          </w:p>
        </w:tc>
        <w:tc>
          <w:tcPr>
            <w:tcW w:w="1560" w:type="dxa"/>
            <w:vAlign w:val="center"/>
          </w:tcPr>
          <w:p w14:paraId="285FFF6E" w14:textId="08BE84B9" w:rsidR="00C948BE" w:rsidRPr="00293D36" w:rsidRDefault="00C948BE" w:rsidP="00C948B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294D3F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Mark</w:t>
            </w:r>
          </w:p>
        </w:tc>
        <w:tc>
          <w:tcPr>
            <w:tcW w:w="1689" w:type="dxa"/>
            <w:vAlign w:val="center"/>
          </w:tcPr>
          <w:p w14:paraId="0B2CACAF" w14:textId="3A34E045" w:rsidR="00C948BE" w:rsidRPr="00293D36" w:rsidRDefault="007B0D0D" w:rsidP="00C948B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Application</w:t>
            </w:r>
          </w:p>
        </w:tc>
        <w:tc>
          <w:tcPr>
            <w:tcW w:w="569" w:type="dxa"/>
            <w:vAlign w:val="center"/>
          </w:tcPr>
          <w:p w14:paraId="7272C0F8" w14:textId="04BFCABE" w:rsidR="00C948BE" w:rsidRDefault="00C948BE" w:rsidP="00C948B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94CF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4DACA96F" w14:textId="3AF44A69" w:rsidTr="008D2F51">
        <w:tc>
          <w:tcPr>
            <w:tcW w:w="10774" w:type="dxa"/>
            <w:gridSpan w:val="6"/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lastRenderedPageBreak/>
              <w:t>Or</w:t>
            </w:r>
          </w:p>
        </w:tc>
      </w:tr>
      <w:tr w:rsidR="00C948BE" w:rsidRPr="00293D36" w14:paraId="4D706E0E" w14:textId="0DCF4876" w:rsidTr="007B0D0D">
        <w:tc>
          <w:tcPr>
            <w:tcW w:w="802" w:type="dxa"/>
          </w:tcPr>
          <w:p w14:paraId="280CCD8F" w14:textId="237141EA" w:rsidR="00C948BE" w:rsidRPr="00293D36" w:rsidRDefault="00C948BE" w:rsidP="00C948B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vAlign w:val="center"/>
          </w:tcPr>
          <w:p w14:paraId="0E36C1C4" w14:textId="17B3301B" w:rsidR="00C948BE" w:rsidRPr="00293D36" w:rsidRDefault="00C948BE" w:rsidP="004F5F4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511" w:type="dxa"/>
          </w:tcPr>
          <w:p w14:paraId="65B4355F" w14:textId="37204322" w:rsidR="00C948BE" w:rsidRPr="007B5C75" w:rsidRDefault="0061641F" w:rsidP="00A3390D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sz w:val="24"/>
                <w:szCs w:val="24"/>
              </w:rPr>
              <w:t>Examine</w:t>
            </w:r>
            <w:r w:rsidR="00A3390D" w:rsidRPr="007B5C75">
              <w:rPr>
                <w:rFonts w:ascii="Cambria" w:hAnsi="Cambria" w:cstheme="minorHAnsi"/>
                <w:sz w:val="24"/>
                <w:szCs w:val="24"/>
              </w:rPr>
              <w:t xml:space="preserve"> the role of paid advertising in content amplification. How does it enhance the reach of organic efforts?</w:t>
            </w:r>
          </w:p>
        </w:tc>
        <w:tc>
          <w:tcPr>
            <w:tcW w:w="1560" w:type="dxa"/>
            <w:vAlign w:val="center"/>
          </w:tcPr>
          <w:p w14:paraId="7B8097FB" w14:textId="2A3BD559" w:rsidR="00C948BE" w:rsidRPr="00293D36" w:rsidRDefault="00C948BE" w:rsidP="00C948B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294D3F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Mark</w:t>
            </w:r>
          </w:p>
        </w:tc>
        <w:tc>
          <w:tcPr>
            <w:tcW w:w="1689" w:type="dxa"/>
            <w:vAlign w:val="center"/>
          </w:tcPr>
          <w:p w14:paraId="7BE49571" w14:textId="5E2A8D94" w:rsidR="00C948BE" w:rsidRPr="00293D36" w:rsidRDefault="007B0D0D" w:rsidP="00C948B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Application</w:t>
            </w:r>
          </w:p>
        </w:tc>
        <w:tc>
          <w:tcPr>
            <w:tcW w:w="569" w:type="dxa"/>
            <w:vAlign w:val="center"/>
          </w:tcPr>
          <w:p w14:paraId="641B9F2C" w14:textId="4CD181B0" w:rsidR="00C948BE" w:rsidRDefault="00C948BE" w:rsidP="00C948B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94CF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75654894" w14:textId="34CA6917" w:rsidR="0064503F" w:rsidRDefault="0064503F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5511"/>
        <w:gridCol w:w="1560"/>
        <w:gridCol w:w="1682"/>
        <w:gridCol w:w="7"/>
        <w:gridCol w:w="562"/>
        <w:gridCol w:w="7"/>
      </w:tblGrid>
      <w:tr w:rsidR="00C948BE" w:rsidRPr="00293D36" w14:paraId="4A3B337E" w14:textId="77777777" w:rsidTr="007B0D0D">
        <w:tc>
          <w:tcPr>
            <w:tcW w:w="802" w:type="dxa"/>
          </w:tcPr>
          <w:p w14:paraId="50C45062" w14:textId="087CB0F8" w:rsidR="00C948BE" w:rsidRPr="00293D36" w:rsidRDefault="00C948BE" w:rsidP="00C948B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vAlign w:val="center"/>
          </w:tcPr>
          <w:p w14:paraId="164C9EFD" w14:textId="255CA187" w:rsidR="00C948BE" w:rsidRPr="00293D36" w:rsidRDefault="00C948BE" w:rsidP="004F5F4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511" w:type="dxa"/>
          </w:tcPr>
          <w:p w14:paraId="147C0C28" w14:textId="29384A38" w:rsidR="00C948BE" w:rsidRPr="007B5C75" w:rsidRDefault="00781165" w:rsidP="00781165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sz w:val="24"/>
                <w:szCs w:val="24"/>
              </w:rPr>
              <w:t xml:space="preserve">Outline the stages of a content marketing strategy. </w:t>
            </w:r>
            <w:r w:rsidR="00247765" w:rsidRPr="007B5C75">
              <w:rPr>
                <w:rFonts w:ascii="Cambria" w:hAnsi="Cambria" w:cstheme="minorHAnsi"/>
                <w:sz w:val="24"/>
                <w:szCs w:val="24"/>
              </w:rPr>
              <w:t xml:space="preserve">Demonstrate </w:t>
            </w:r>
            <w:r w:rsidRPr="007B5C75">
              <w:rPr>
                <w:rFonts w:ascii="Cambria" w:hAnsi="Cambria" w:cstheme="minorHAnsi"/>
                <w:sz w:val="24"/>
                <w:szCs w:val="24"/>
              </w:rPr>
              <w:t>how understanding the target audience with user personas influences these stages</w:t>
            </w:r>
            <w:r w:rsidR="00247765" w:rsidRPr="007B5C75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14:paraId="55BEB1D0" w14:textId="3985C88E" w:rsidR="00C948BE" w:rsidRPr="00293D36" w:rsidRDefault="00C948BE" w:rsidP="00C948B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294D3F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Mark</w:t>
            </w:r>
          </w:p>
        </w:tc>
        <w:tc>
          <w:tcPr>
            <w:tcW w:w="1689" w:type="dxa"/>
            <w:gridSpan w:val="2"/>
            <w:vAlign w:val="center"/>
          </w:tcPr>
          <w:p w14:paraId="0FB84C69" w14:textId="1E8D1575" w:rsidR="00C948BE" w:rsidRPr="00293D36" w:rsidRDefault="007B0D0D" w:rsidP="00C948B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Application</w:t>
            </w:r>
          </w:p>
        </w:tc>
        <w:tc>
          <w:tcPr>
            <w:tcW w:w="569" w:type="dxa"/>
            <w:gridSpan w:val="2"/>
            <w:vAlign w:val="center"/>
          </w:tcPr>
          <w:p w14:paraId="2C581570" w14:textId="1C690C4A" w:rsidR="00C948BE" w:rsidRDefault="00C948BE" w:rsidP="00C948B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94CF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286EA8" w:rsidRPr="00293D36" w14:paraId="3513B845" w14:textId="77777777" w:rsidTr="009B77FF">
        <w:tc>
          <w:tcPr>
            <w:tcW w:w="10774" w:type="dxa"/>
            <w:gridSpan w:val="8"/>
          </w:tcPr>
          <w:p w14:paraId="5C333F64" w14:textId="77777777" w:rsidR="00286EA8" w:rsidRPr="00D8462B" w:rsidRDefault="00286EA8" w:rsidP="00BE68A0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C948BE" w:rsidRPr="00293D36" w14:paraId="3E7687DB" w14:textId="77777777" w:rsidTr="007B0D0D">
        <w:trPr>
          <w:gridAfter w:val="1"/>
          <w:wAfter w:w="7" w:type="dxa"/>
        </w:trPr>
        <w:tc>
          <w:tcPr>
            <w:tcW w:w="802" w:type="dxa"/>
          </w:tcPr>
          <w:p w14:paraId="5090F9D8" w14:textId="6E0347C1" w:rsidR="00C948BE" w:rsidRPr="00293D36" w:rsidRDefault="00C948BE" w:rsidP="00C948B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vAlign w:val="center"/>
          </w:tcPr>
          <w:p w14:paraId="64CDB7F2" w14:textId="33C89F0C" w:rsidR="00C948BE" w:rsidRPr="00293D36" w:rsidRDefault="00C948BE" w:rsidP="004F5F4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511" w:type="dxa"/>
          </w:tcPr>
          <w:p w14:paraId="4316AF02" w14:textId="3769558C" w:rsidR="00C948BE" w:rsidRPr="007B5C75" w:rsidRDefault="00B87282" w:rsidP="00B87282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sz w:val="24"/>
                <w:szCs w:val="24"/>
              </w:rPr>
              <w:t>What are the key elements of a successful newsletter strategy for content promotion? Provide examples of how to engage readers effectively.</w:t>
            </w:r>
          </w:p>
        </w:tc>
        <w:tc>
          <w:tcPr>
            <w:tcW w:w="1560" w:type="dxa"/>
            <w:vAlign w:val="center"/>
          </w:tcPr>
          <w:p w14:paraId="5844AF60" w14:textId="43EBA410" w:rsidR="00C948BE" w:rsidRPr="00293D36" w:rsidRDefault="00C948BE" w:rsidP="00C948B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294D3F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Mark</w:t>
            </w:r>
          </w:p>
        </w:tc>
        <w:tc>
          <w:tcPr>
            <w:tcW w:w="1682" w:type="dxa"/>
            <w:vAlign w:val="center"/>
          </w:tcPr>
          <w:p w14:paraId="5E08D2EF" w14:textId="2206440A" w:rsidR="00C948BE" w:rsidRPr="00293D36" w:rsidRDefault="007B0D0D" w:rsidP="00C948B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Application</w:t>
            </w:r>
          </w:p>
        </w:tc>
        <w:tc>
          <w:tcPr>
            <w:tcW w:w="569" w:type="dxa"/>
            <w:gridSpan w:val="2"/>
            <w:vAlign w:val="center"/>
          </w:tcPr>
          <w:p w14:paraId="13910B98" w14:textId="05093413" w:rsidR="00C948BE" w:rsidRDefault="00C948BE" w:rsidP="00C948B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94CF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2FA8F8DF" w14:textId="77777777" w:rsidR="006A5278" w:rsidRDefault="006A5278" w:rsidP="002C1C17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4B7F9938" w14:textId="43A86EA1" w:rsidR="002C1C17" w:rsidRPr="00D8462B" w:rsidRDefault="002C1C17" w:rsidP="002C1C17">
      <w:pPr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</w:t>
      </w:r>
      <w:r w:rsidR="00CD3530">
        <w:rPr>
          <w:rFonts w:ascii="Cambria" w:hAnsi="Cambria" w:cstheme="minorHAnsi"/>
          <w:b/>
          <w:sz w:val="28"/>
          <w:szCs w:val="28"/>
        </w:rPr>
        <w:t>-</w:t>
      </w:r>
      <w:r>
        <w:rPr>
          <w:rFonts w:ascii="Cambria" w:hAnsi="Cambria" w:cstheme="minorHAnsi"/>
          <w:b/>
          <w:sz w:val="28"/>
          <w:szCs w:val="28"/>
        </w:rPr>
        <w:t xml:space="preserve"> C</w:t>
      </w:r>
    </w:p>
    <w:p w14:paraId="62D09F50" w14:textId="672362DE" w:rsidR="00363EFF" w:rsidRPr="00B670F6" w:rsidRDefault="00363EFF" w:rsidP="006A5278">
      <w:pPr>
        <w:ind w:left="2880" w:firstLine="720"/>
        <w:rPr>
          <w:rFonts w:ascii="Cambria" w:hAnsi="Cambria" w:cs="Arial"/>
          <w:b/>
          <w:sz w:val="36"/>
          <w:szCs w:val="36"/>
        </w:rPr>
      </w:pPr>
      <w:r w:rsidRPr="00B670F6">
        <w:rPr>
          <w:rFonts w:ascii="Cambria" w:hAnsi="Cambria" w:cs="Arial"/>
          <w:b/>
          <w:sz w:val="24"/>
          <w:szCs w:val="36"/>
        </w:rPr>
        <w:t>Answer the following question</w:t>
      </w:r>
      <w:r w:rsidR="006A5278">
        <w:rPr>
          <w:rFonts w:ascii="Cambria" w:hAnsi="Cambria" w:cs="Arial"/>
          <w:b/>
          <w:sz w:val="24"/>
          <w:szCs w:val="36"/>
        </w:rPr>
        <w:t>s</w:t>
      </w:r>
      <w:r w:rsidRPr="00B670F6">
        <w:rPr>
          <w:rFonts w:ascii="Cambria" w:hAnsi="Cambria" w:cs="Arial"/>
          <w:b/>
          <w:sz w:val="24"/>
          <w:szCs w:val="36"/>
        </w:rPr>
        <w:t xml:space="preserve">          </w:t>
      </w:r>
      <w:r w:rsidR="006A5278">
        <w:rPr>
          <w:rFonts w:ascii="Cambria" w:hAnsi="Cambria" w:cs="Arial"/>
          <w:b/>
          <w:sz w:val="24"/>
          <w:szCs w:val="36"/>
        </w:rPr>
        <w:t xml:space="preserve">               </w:t>
      </w:r>
      <w:r w:rsidR="006A5278" w:rsidRPr="00B670F6">
        <w:rPr>
          <w:rFonts w:ascii="Cambria" w:hAnsi="Cambria" w:cs="Arial"/>
          <w:b/>
          <w:sz w:val="24"/>
          <w:szCs w:val="36"/>
        </w:rPr>
        <w:t>2Qx15M=30Marks</w:t>
      </w:r>
      <w:r w:rsidRPr="00B670F6">
        <w:rPr>
          <w:rFonts w:ascii="Cambria" w:hAnsi="Cambria" w:cs="Arial"/>
          <w:b/>
          <w:sz w:val="24"/>
          <w:szCs w:val="36"/>
        </w:rPr>
        <w:t xml:space="preserve">                               </w:t>
      </w:r>
      <w:r w:rsidR="00B670F6">
        <w:rPr>
          <w:rFonts w:ascii="Cambria" w:hAnsi="Cambria" w:cs="Arial"/>
          <w:b/>
          <w:sz w:val="24"/>
          <w:szCs w:val="36"/>
        </w:rPr>
        <w:t xml:space="preserve">                  </w:t>
      </w:r>
    </w:p>
    <w:tbl>
      <w:tblPr>
        <w:tblStyle w:val="TableGrid"/>
        <w:tblW w:w="10774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220"/>
        <w:gridCol w:w="992"/>
        <w:gridCol w:w="1548"/>
        <w:gridCol w:w="569"/>
      </w:tblGrid>
      <w:tr w:rsidR="00CA4F9F" w14:paraId="0D7F949F" w14:textId="77777777" w:rsidTr="007B0D0D">
        <w:tc>
          <w:tcPr>
            <w:tcW w:w="802" w:type="dxa"/>
          </w:tcPr>
          <w:p w14:paraId="7C782AE5" w14:textId="41CBD00F" w:rsidR="00CA4F9F" w:rsidRPr="00293D36" w:rsidRDefault="00CA4F9F" w:rsidP="00E433A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19.</w:t>
            </w:r>
          </w:p>
        </w:tc>
        <w:tc>
          <w:tcPr>
            <w:tcW w:w="643" w:type="dxa"/>
            <w:vAlign w:val="center"/>
          </w:tcPr>
          <w:p w14:paraId="29128A7B" w14:textId="11B2F384" w:rsidR="00CA4F9F" w:rsidRPr="00293D36" w:rsidRDefault="00CA4F9F" w:rsidP="00E433A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220" w:type="dxa"/>
          </w:tcPr>
          <w:p w14:paraId="440B19FB" w14:textId="77777777" w:rsidR="0088677F" w:rsidRPr="007B5C75" w:rsidRDefault="0088677F" w:rsidP="0088677F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sz w:val="24"/>
                <w:szCs w:val="24"/>
              </w:rPr>
              <w:t>Case Study: Dove’s Real Beauty Campaign</w:t>
            </w:r>
          </w:p>
          <w:p w14:paraId="3D8C471F" w14:textId="5E389F13" w:rsidR="0088677F" w:rsidRPr="007B5C75" w:rsidRDefault="0088677F" w:rsidP="0088677F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sz w:val="24"/>
                <w:szCs w:val="24"/>
              </w:rPr>
              <w:t>In 2004, Unilever launched the Dove Campaign for Real Beauty, developed by the Ogilvy &amp; Mather agency, aiming to challenge and redefine traditional beauty standards. Extensive global research conducted by Dove revealed that only 2% of women considered themselves beautiful. This insight formed the foundation of a campaign designed to inspire confidence and celebrate natural beauty.</w:t>
            </w:r>
          </w:p>
          <w:p w14:paraId="65CED960" w14:textId="3D3B93A3" w:rsidR="0088677F" w:rsidRPr="007B5C75" w:rsidRDefault="0088677F" w:rsidP="0088677F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sz w:val="24"/>
                <w:szCs w:val="24"/>
              </w:rPr>
              <w:t>The campaign featured real women of diverse body types, ages, and ethnic backgrounds in a variety of content formats:</w:t>
            </w:r>
          </w:p>
          <w:p w14:paraId="4516ABB5" w14:textId="77777777" w:rsidR="0088677F" w:rsidRPr="007B5C75" w:rsidRDefault="0088677F" w:rsidP="0088677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sz w:val="24"/>
                <w:szCs w:val="24"/>
              </w:rPr>
              <w:t>Billboard and print ads in major cities showing unretouched photos of women.</w:t>
            </w:r>
          </w:p>
          <w:p w14:paraId="57C0952F" w14:textId="71117086" w:rsidR="0088677F" w:rsidRPr="007B5C75" w:rsidRDefault="0088677F" w:rsidP="0088677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sz w:val="24"/>
                <w:szCs w:val="24"/>
              </w:rPr>
              <w:t xml:space="preserve">The “Evolution” video (2006), which showed the transformation of a real woman into a </w:t>
            </w:r>
            <w:proofErr w:type="spellStart"/>
            <w:r w:rsidRPr="007B5C75">
              <w:rPr>
                <w:rFonts w:ascii="Cambria" w:hAnsi="Cambria" w:cstheme="minorHAnsi"/>
                <w:sz w:val="24"/>
                <w:szCs w:val="24"/>
              </w:rPr>
              <w:t>photoshopped</w:t>
            </w:r>
            <w:proofErr w:type="spellEnd"/>
            <w:r w:rsidRPr="007B5C75">
              <w:rPr>
                <w:rFonts w:ascii="Cambria" w:hAnsi="Cambria" w:cstheme="minorHAnsi"/>
                <w:sz w:val="24"/>
                <w:szCs w:val="24"/>
              </w:rPr>
              <w:t xml:space="preserve"> model. It went viral on YouTube, amassing millions of views.</w:t>
            </w:r>
          </w:p>
          <w:p w14:paraId="12282144" w14:textId="77777777" w:rsidR="0088677F" w:rsidRPr="007B5C75" w:rsidRDefault="0088677F" w:rsidP="0088677F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  <w:p w14:paraId="0B6DAC84" w14:textId="77777777" w:rsidR="0088677F" w:rsidRPr="007B5C75" w:rsidRDefault="0088677F" w:rsidP="0088677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sz w:val="24"/>
                <w:szCs w:val="24"/>
              </w:rPr>
              <w:t xml:space="preserve">The “Real Beauty Sketches” video (2013), where a forensic artist drew women based on their self-description and others’ descriptions, highlighting </w:t>
            </w:r>
            <w:r w:rsidRPr="007B5C75">
              <w:rPr>
                <w:rFonts w:ascii="Cambria" w:hAnsi="Cambria" w:cstheme="minorHAnsi"/>
                <w:sz w:val="24"/>
                <w:szCs w:val="24"/>
              </w:rPr>
              <w:lastRenderedPageBreak/>
              <w:t>self-esteem issues. This video generated over 50 million views in 12 days and became one of the most shared online videos of the year.</w:t>
            </w:r>
          </w:p>
          <w:p w14:paraId="097FEC58" w14:textId="77777777" w:rsidR="0088677F" w:rsidRPr="007B5C75" w:rsidRDefault="0088677F" w:rsidP="0088677F">
            <w:pPr>
              <w:pStyle w:val="ListParagraph"/>
              <w:rPr>
                <w:rFonts w:ascii="Cambria" w:hAnsi="Cambria" w:cstheme="minorHAnsi"/>
                <w:sz w:val="24"/>
                <w:szCs w:val="24"/>
              </w:rPr>
            </w:pPr>
          </w:p>
          <w:p w14:paraId="3ADBD6C5" w14:textId="77777777" w:rsidR="0088677F" w:rsidRPr="007B5C75" w:rsidRDefault="0088677F" w:rsidP="0088677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sz w:val="24"/>
                <w:szCs w:val="24"/>
              </w:rPr>
              <w:t>Integrated campaigns across TV, digital, PR, and social media platforms.</w:t>
            </w:r>
          </w:p>
          <w:p w14:paraId="1ECB1054" w14:textId="77777777" w:rsidR="0088677F" w:rsidRPr="007B5C75" w:rsidRDefault="0088677F" w:rsidP="0088677F">
            <w:pPr>
              <w:pStyle w:val="ListParagraph"/>
              <w:rPr>
                <w:rFonts w:ascii="Cambria" w:hAnsi="Cambria" w:cstheme="minorHAnsi"/>
                <w:sz w:val="24"/>
                <w:szCs w:val="24"/>
              </w:rPr>
            </w:pPr>
          </w:p>
          <w:p w14:paraId="7DB1BFF9" w14:textId="6D6BBB94" w:rsidR="0088677F" w:rsidRPr="007B5C75" w:rsidRDefault="0088677F" w:rsidP="0088677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sz w:val="24"/>
                <w:szCs w:val="24"/>
              </w:rPr>
              <w:t>Dove also launched the Dove Self-Esteem Project, delivering workshops and educational content to boost confidence in young people.</w:t>
            </w:r>
          </w:p>
          <w:p w14:paraId="277745FA" w14:textId="77777777" w:rsidR="00CA4F9F" w:rsidRPr="007B5C75" w:rsidRDefault="0088677F" w:rsidP="0088677F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sz w:val="24"/>
                <w:szCs w:val="24"/>
              </w:rPr>
              <w:t>Dove measured campaign success through both quantitative and qualitative metrics, tracking brand perception, online engagement, social media reach, and increases in product sales. The campaign reportedly contributed to a sales increase from $2.5 billion to over $4 billion globally in the years following launch.</w:t>
            </w:r>
          </w:p>
          <w:p w14:paraId="21B40E44" w14:textId="77777777" w:rsidR="0088677F" w:rsidRPr="007B5C75" w:rsidRDefault="0088677F" w:rsidP="0088677F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sz w:val="24"/>
                <w:szCs w:val="24"/>
              </w:rPr>
              <w:t>Q 1)</w:t>
            </w:r>
            <w:r w:rsidRPr="007B5C75">
              <w:t xml:space="preserve"> </w:t>
            </w:r>
            <w:r w:rsidRPr="007B5C75">
              <w:rPr>
                <w:rFonts w:ascii="Cambria" w:hAnsi="Cambria" w:cstheme="minorHAnsi"/>
                <w:sz w:val="24"/>
                <w:szCs w:val="24"/>
              </w:rPr>
              <w:t>Discuss how Dove used research and audience insights to shape its content.</w:t>
            </w:r>
          </w:p>
          <w:p w14:paraId="1B4D0DBA" w14:textId="77777777" w:rsidR="0088677F" w:rsidRPr="007B5C75" w:rsidRDefault="0088677F" w:rsidP="0088677F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sz w:val="24"/>
                <w:szCs w:val="24"/>
              </w:rPr>
              <w:t>Q 2) Describe the variety of formats and platforms used, and how messaging was tailored to support the brand’s purpose.</w:t>
            </w:r>
          </w:p>
          <w:p w14:paraId="47574AC1" w14:textId="1CBF0A7B" w:rsidR="0088677F" w:rsidRPr="00293D36" w:rsidRDefault="0088677F" w:rsidP="0088677F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5C75">
              <w:rPr>
                <w:rFonts w:ascii="Cambria" w:hAnsi="Cambria" w:cstheme="minorHAnsi"/>
                <w:sz w:val="24"/>
                <w:szCs w:val="24"/>
              </w:rPr>
              <w:t>Q 3) Identify and evaluate the metrics and tools Dove likely used to assess campaign reach, engagement, brand sentiment, and sales impact.</w:t>
            </w:r>
          </w:p>
        </w:tc>
        <w:tc>
          <w:tcPr>
            <w:tcW w:w="992" w:type="dxa"/>
            <w:vAlign w:val="center"/>
          </w:tcPr>
          <w:p w14:paraId="5676BC71" w14:textId="607A1349" w:rsidR="00CA4F9F" w:rsidRPr="00293D36" w:rsidRDefault="00CA4F9F" w:rsidP="001477B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</w:t>
            </w:r>
            <w:r w:rsidR="001477BF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391493">
              <w:rPr>
                <w:rFonts w:ascii="Cambria" w:hAnsi="Cambria" w:cstheme="minorHAnsi"/>
                <w:b/>
                <w:sz w:val="24"/>
                <w:szCs w:val="24"/>
              </w:rPr>
              <w:t>Mark</w:t>
            </w:r>
          </w:p>
        </w:tc>
        <w:tc>
          <w:tcPr>
            <w:tcW w:w="1548" w:type="dxa"/>
            <w:vAlign w:val="center"/>
          </w:tcPr>
          <w:p w14:paraId="24282A52" w14:textId="7F29816A" w:rsidR="00CA4F9F" w:rsidRPr="00293D36" w:rsidRDefault="007B0D0D" w:rsidP="00E433A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Application</w:t>
            </w:r>
          </w:p>
        </w:tc>
        <w:tc>
          <w:tcPr>
            <w:tcW w:w="569" w:type="dxa"/>
            <w:vAlign w:val="center"/>
          </w:tcPr>
          <w:p w14:paraId="33EC5B84" w14:textId="4D1F716D" w:rsidR="00CA4F9F" w:rsidRDefault="00CA4F9F" w:rsidP="00E433A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94CFF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27E2BB47" w14:textId="70496CCA" w:rsidR="00286EA8" w:rsidRDefault="00286EA8" w:rsidP="009210C5">
      <w:pPr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10774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362"/>
        <w:gridCol w:w="850"/>
        <w:gridCol w:w="1548"/>
        <w:gridCol w:w="569"/>
      </w:tblGrid>
      <w:tr w:rsidR="00CA4F9F" w14:paraId="12B7B5DA" w14:textId="77777777" w:rsidTr="007B0D0D">
        <w:tc>
          <w:tcPr>
            <w:tcW w:w="802" w:type="dxa"/>
          </w:tcPr>
          <w:p w14:paraId="4ED4122C" w14:textId="4E34D595" w:rsidR="00CA4F9F" w:rsidRPr="00293D36" w:rsidRDefault="00CA4F9F" w:rsidP="00E433A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20.</w:t>
            </w:r>
          </w:p>
        </w:tc>
        <w:tc>
          <w:tcPr>
            <w:tcW w:w="643" w:type="dxa"/>
            <w:vAlign w:val="center"/>
          </w:tcPr>
          <w:p w14:paraId="38CA0E42" w14:textId="4CC803A8" w:rsidR="00CA4F9F" w:rsidRPr="00293D36" w:rsidRDefault="00CA4F9F" w:rsidP="00E433A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362" w:type="dxa"/>
          </w:tcPr>
          <w:p w14:paraId="3B5FD37B" w14:textId="77777777" w:rsidR="00E943C4" w:rsidRPr="007B5C75" w:rsidRDefault="00E943C4" w:rsidP="00E943C4">
            <w:pPr>
              <w:jc w:val="both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7B5C75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Case Study: Airbnb’s Email Marketing &amp; Newsletter Strategy</w:t>
            </w:r>
          </w:p>
          <w:p w14:paraId="6640E03C" w14:textId="77777777" w:rsidR="00E943C4" w:rsidRPr="007B5C75" w:rsidRDefault="00E943C4" w:rsidP="00E943C4">
            <w:pPr>
              <w:jc w:val="both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7B5C75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Airbnb, founded in 2008, disrupted the travel industry by offering short-term lodging options and unique travel experiences. With over </w:t>
            </w:r>
            <w:r w:rsidRPr="007B5C75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150 million users and 7 million listings across 220+ countries</w:t>
            </w:r>
            <w:r w:rsidRPr="007B5C75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, Airbnb has become a global brand. A key pillar of its growth has been its </w:t>
            </w:r>
            <w:r w:rsidRPr="007B5C75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data-driven email marketing and newsletter strategy</w:t>
            </w:r>
            <w:r w:rsidRPr="007B5C75">
              <w:rPr>
                <w:rFonts w:ascii="Cambria" w:hAnsi="Cambria" w:cstheme="minorHAnsi"/>
                <w:sz w:val="24"/>
                <w:szCs w:val="24"/>
                <w:lang w:val="en-IN"/>
              </w:rPr>
              <w:t>, which focuses on personalization, automation, and user engagement.</w:t>
            </w:r>
          </w:p>
          <w:p w14:paraId="61E753BB" w14:textId="77777777" w:rsidR="00E943C4" w:rsidRPr="007B5C75" w:rsidRDefault="00E943C4" w:rsidP="00E943C4">
            <w:pPr>
              <w:jc w:val="both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7B5C75">
              <w:rPr>
                <w:rFonts w:ascii="Cambria" w:hAnsi="Cambria" w:cstheme="minorHAnsi"/>
                <w:sz w:val="24"/>
                <w:szCs w:val="24"/>
                <w:lang w:val="en-IN"/>
              </w:rPr>
              <w:t>Airbnb’s email campaigns include:</w:t>
            </w:r>
          </w:p>
          <w:p w14:paraId="02842965" w14:textId="6F39EEEE" w:rsidR="00E943C4" w:rsidRPr="007B5C75" w:rsidRDefault="00E943C4" w:rsidP="00E943C4">
            <w:pPr>
              <w:numPr>
                <w:ilvl w:val="0"/>
                <w:numId w:val="7"/>
              </w:numPr>
              <w:jc w:val="both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7B5C75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Personalized recommendations</w:t>
            </w:r>
            <w:r w:rsidRPr="007B5C75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based on previous search behaviour, travel history, and user preferences. For example, if a user looked at cabins in Colorado, their next newsletter might feature </w:t>
            </w:r>
            <w:r w:rsidRPr="007B5C75">
              <w:rPr>
                <w:rFonts w:ascii="Cambria" w:hAnsi="Cambria" w:cstheme="minorHAnsi"/>
                <w:sz w:val="24"/>
                <w:szCs w:val="24"/>
                <w:lang w:val="en-IN"/>
              </w:rPr>
              <w:lastRenderedPageBreak/>
              <w:t>trending destinations in the Rockies or nearby experiences.</w:t>
            </w:r>
          </w:p>
          <w:p w14:paraId="2334AFDB" w14:textId="77777777" w:rsidR="00E943C4" w:rsidRPr="007B5C75" w:rsidRDefault="00E943C4" w:rsidP="00E943C4">
            <w:pPr>
              <w:numPr>
                <w:ilvl w:val="0"/>
                <w:numId w:val="7"/>
              </w:numPr>
              <w:jc w:val="both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7B5C75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Automated transactional emails</w:t>
            </w:r>
            <w:r w:rsidRPr="007B5C75">
              <w:rPr>
                <w:rFonts w:ascii="Cambria" w:hAnsi="Cambria" w:cstheme="minorHAnsi"/>
                <w:sz w:val="24"/>
                <w:szCs w:val="24"/>
                <w:lang w:val="en-IN"/>
              </w:rPr>
              <w:t>, such as booking confirmations, reminders, host communication, and check-in instructions — all optimized for mobile.</w:t>
            </w:r>
          </w:p>
          <w:p w14:paraId="374B25D3" w14:textId="77777777" w:rsidR="00E943C4" w:rsidRPr="007B5C75" w:rsidRDefault="00E943C4" w:rsidP="00E943C4">
            <w:pPr>
              <w:numPr>
                <w:ilvl w:val="0"/>
                <w:numId w:val="7"/>
              </w:numPr>
              <w:jc w:val="both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7B5C75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Dynamic newsletters</w:t>
            </w:r>
            <w:r w:rsidRPr="007B5C75">
              <w:rPr>
                <w:rFonts w:ascii="Cambria" w:hAnsi="Cambria" w:cstheme="minorHAnsi"/>
                <w:sz w:val="24"/>
                <w:szCs w:val="24"/>
                <w:lang w:val="en-IN"/>
              </w:rPr>
              <w:t>, tailored to users’ interests, featuring curated listings, local guides, seasonal promotions, and top-rated experiences. These are often A/B tested for subject lines, visuals, and CTAs.</w:t>
            </w:r>
          </w:p>
          <w:p w14:paraId="58F6E226" w14:textId="77777777" w:rsidR="00E943C4" w:rsidRPr="007B5C75" w:rsidRDefault="00E943C4" w:rsidP="00E943C4">
            <w:pPr>
              <w:jc w:val="both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7B5C75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Airbnb uses tools like </w:t>
            </w:r>
            <w:r w:rsidRPr="007B5C75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Braze</w:t>
            </w:r>
            <w:r w:rsidRPr="007B5C75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and </w:t>
            </w:r>
            <w:proofErr w:type="spellStart"/>
            <w:r w:rsidRPr="007B5C75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Mailchimp</w:t>
            </w:r>
            <w:proofErr w:type="spellEnd"/>
            <w:r w:rsidRPr="007B5C75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, integrated with their CRM and user data systems, to run multi-step campaigns based on </w:t>
            </w:r>
            <w:proofErr w:type="spellStart"/>
            <w:r w:rsidRPr="007B5C75">
              <w:rPr>
                <w:rFonts w:ascii="Cambria" w:hAnsi="Cambria" w:cstheme="minorHAnsi"/>
                <w:sz w:val="24"/>
                <w:szCs w:val="24"/>
                <w:lang w:val="en-IN"/>
              </w:rPr>
              <w:t>behavior</w:t>
            </w:r>
            <w:proofErr w:type="spellEnd"/>
            <w:r w:rsidRPr="007B5C75">
              <w:rPr>
                <w:rFonts w:ascii="Cambria" w:hAnsi="Cambria" w:cstheme="minorHAnsi"/>
                <w:sz w:val="24"/>
                <w:szCs w:val="24"/>
                <w:lang w:val="en-IN"/>
              </w:rPr>
              <w:t>. Email campaigns are localized in more than 30 languages and personalized for market preferences.</w:t>
            </w:r>
          </w:p>
          <w:p w14:paraId="124EA51F" w14:textId="77777777" w:rsidR="00E943C4" w:rsidRPr="007B5C75" w:rsidRDefault="00E943C4" w:rsidP="00E943C4">
            <w:pPr>
              <w:jc w:val="both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7B5C75">
              <w:rPr>
                <w:rFonts w:ascii="Cambria" w:hAnsi="Cambria" w:cstheme="minorHAnsi"/>
                <w:sz w:val="24"/>
                <w:szCs w:val="24"/>
                <w:lang w:val="en-IN"/>
              </w:rPr>
              <w:t>Key performance results include:</w:t>
            </w:r>
          </w:p>
          <w:p w14:paraId="6E215D84" w14:textId="77777777" w:rsidR="00E943C4" w:rsidRPr="007B5C75" w:rsidRDefault="00E943C4" w:rsidP="00E943C4">
            <w:pPr>
              <w:numPr>
                <w:ilvl w:val="0"/>
                <w:numId w:val="8"/>
              </w:numPr>
              <w:jc w:val="both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7B5C75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Open rates up to 40%</w:t>
            </w:r>
            <w:r w:rsidRPr="007B5C75">
              <w:rPr>
                <w:rFonts w:ascii="Cambria" w:hAnsi="Cambria" w:cstheme="minorHAnsi"/>
                <w:sz w:val="24"/>
                <w:szCs w:val="24"/>
                <w:lang w:val="en-IN"/>
              </w:rPr>
              <w:t>, well above the industry average of ~20%.</w:t>
            </w:r>
          </w:p>
          <w:p w14:paraId="110D8731" w14:textId="77777777" w:rsidR="00E943C4" w:rsidRPr="007B5C75" w:rsidRDefault="00E943C4" w:rsidP="00E943C4">
            <w:pPr>
              <w:numPr>
                <w:ilvl w:val="0"/>
                <w:numId w:val="8"/>
              </w:numPr>
              <w:jc w:val="both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7B5C75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Click-through rates (CTR) between 10–18%</w:t>
            </w:r>
            <w:r w:rsidRPr="007B5C75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on experience-focused newsletters.</w:t>
            </w:r>
          </w:p>
          <w:p w14:paraId="4F082E8D" w14:textId="77777777" w:rsidR="00E943C4" w:rsidRPr="007B5C75" w:rsidRDefault="00E943C4" w:rsidP="00E943C4">
            <w:pPr>
              <w:numPr>
                <w:ilvl w:val="0"/>
                <w:numId w:val="8"/>
              </w:numPr>
              <w:jc w:val="both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7B5C75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Significant </w:t>
            </w:r>
            <w:r w:rsidRPr="007B5C75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repeat bookings driven by re-engagement emails</w:t>
            </w:r>
            <w:r w:rsidRPr="007B5C75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with personalized offers or last-minute getaway options.</w:t>
            </w:r>
          </w:p>
          <w:p w14:paraId="07EEC991" w14:textId="77777777" w:rsidR="00E943C4" w:rsidRPr="007B5C75" w:rsidRDefault="00E943C4" w:rsidP="00E943C4">
            <w:pPr>
              <w:numPr>
                <w:ilvl w:val="0"/>
                <w:numId w:val="8"/>
              </w:numPr>
              <w:jc w:val="both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7B5C75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Consistent A/B testing showed a </w:t>
            </w:r>
            <w:r w:rsidRPr="007B5C75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14% improvement in CTR</w:t>
            </w:r>
            <w:r w:rsidRPr="007B5C75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when using localized subject lines.</w:t>
            </w:r>
          </w:p>
          <w:p w14:paraId="4FFDE4D6" w14:textId="46FE09AA" w:rsidR="00E943C4" w:rsidRPr="007B5C75" w:rsidRDefault="00E943C4" w:rsidP="00E943C4">
            <w:pPr>
              <w:jc w:val="both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7B5C75">
              <w:rPr>
                <w:rFonts w:ascii="Cambria" w:hAnsi="Cambria" w:cstheme="minorHAnsi"/>
                <w:sz w:val="24"/>
                <w:szCs w:val="24"/>
                <w:lang w:val="en-IN"/>
              </w:rPr>
              <w:t>Q 1) Discuss how Airbnb segments its audience and tailors content in its emails.</w:t>
            </w:r>
          </w:p>
          <w:p w14:paraId="2BD4BC3A" w14:textId="0A646342" w:rsidR="00E943C4" w:rsidRPr="007B5C75" w:rsidRDefault="00E943C4" w:rsidP="00E943C4">
            <w:pPr>
              <w:jc w:val="both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7B5C75">
              <w:rPr>
                <w:rFonts w:ascii="Cambria" w:hAnsi="Cambria" w:cstheme="minorHAnsi"/>
                <w:sz w:val="24"/>
                <w:szCs w:val="24"/>
                <w:lang w:val="en-IN"/>
              </w:rPr>
              <w:t>Q 2) Evaluate the use of personalization in Airbnb’s email campaigns and how it enhances customer experience.</w:t>
            </w:r>
          </w:p>
          <w:p w14:paraId="72BC463F" w14:textId="4E3C8C16" w:rsidR="00E943C4" w:rsidRPr="007B5C75" w:rsidRDefault="00E943C4" w:rsidP="00E943C4">
            <w:pPr>
              <w:jc w:val="both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7B5C75">
              <w:rPr>
                <w:rFonts w:ascii="Cambria" w:hAnsi="Cambria" w:cstheme="minorHAnsi"/>
                <w:sz w:val="24"/>
                <w:szCs w:val="24"/>
                <w:lang w:val="en-IN"/>
              </w:rPr>
              <w:t>Q 3) Comment on visual and contextual elements used in newsletters to increase engagement.</w:t>
            </w:r>
          </w:p>
          <w:p w14:paraId="3A91BF83" w14:textId="197F1546" w:rsidR="00CA4F9F" w:rsidRPr="00293D36" w:rsidRDefault="00CA4F9F" w:rsidP="005F67DC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D1A109A" w14:textId="13FC3182" w:rsidR="00CA4F9F" w:rsidRPr="00293D36" w:rsidRDefault="001477BF" w:rsidP="00E433A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 Mark</w:t>
            </w:r>
          </w:p>
        </w:tc>
        <w:tc>
          <w:tcPr>
            <w:tcW w:w="1548" w:type="dxa"/>
            <w:vAlign w:val="center"/>
          </w:tcPr>
          <w:p w14:paraId="4BFBBFBB" w14:textId="39541929" w:rsidR="00CA4F9F" w:rsidRPr="00293D36" w:rsidRDefault="007B0D0D" w:rsidP="00E433A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Application</w:t>
            </w:r>
          </w:p>
        </w:tc>
        <w:tc>
          <w:tcPr>
            <w:tcW w:w="569" w:type="dxa"/>
            <w:vAlign w:val="center"/>
          </w:tcPr>
          <w:p w14:paraId="13F75655" w14:textId="4A4F4919" w:rsidR="00CA4F9F" w:rsidRDefault="00CA4F9F" w:rsidP="00E433A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94CFF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542E6FFF" w14:textId="29E74AED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8CFB6" w14:textId="77777777" w:rsidR="009D5F0C" w:rsidRDefault="009D5F0C">
      <w:pPr>
        <w:spacing w:line="240" w:lineRule="auto"/>
      </w:pPr>
      <w:r>
        <w:separator/>
      </w:r>
    </w:p>
  </w:endnote>
  <w:endnote w:type="continuationSeparator" w:id="0">
    <w:p w14:paraId="307439D9" w14:textId="77777777" w:rsidR="009D5F0C" w:rsidRDefault="009D5F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67379DB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B0B05">
      <w:rPr>
        <w:rFonts w:ascii="Times New Roman" w:hAnsi="Times New Roman"/>
        <w:b/>
        <w:noProof/>
      </w:rPr>
      <w:t>5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B0B05">
      <w:rPr>
        <w:rFonts w:ascii="Times New Roman" w:hAnsi="Times New Roman"/>
        <w:b/>
        <w:noProof/>
      </w:rPr>
      <w:t>5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695DC" w14:textId="77777777" w:rsidR="009D5F0C" w:rsidRDefault="009D5F0C">
      <w:pPr>
        <w:spacing w:after="0"/>
      </w:pPr>
      <w:r>
        <w:separator/>
      </w:r>
    </w:p>
  </w:footnote>
  <w:footnote w:type="continuationSeparator" w:id="0">
    <w:p w14:paraId="542D9E6A" w14:textId="77777777" w:rsidR="009D5F0C" w:rsidRDefault="009D5F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C80599"/>
    <w:multiLevelType w:val="multilevel"/>
    <w:tmpl w:val="FD16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C5267"/>
    <w:multiLevelType w:val="multilevel"/>
    <w:tmpl w:val="1EE2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5">
    <w:nsid w:val="49F75746"/>
    <w:multiLevelType w:val="hybridMultilevel"/>
    <w:tmpl w:val="5D587F8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080D"/>
    <w:rsid w:val="00000BA7"/>
    <w:rsid w:val="000039B5"/>
    <w:rsid w:val="000208B7"/>
    <w:rsid w:val="0002657D"/>
    <w:rsid w:val="00030193"/>
    <w:rsid w:val="00030CF0"/>
    <w:rsid w:val="00033373"/>
    <w:rsid w:val="00034BCB"/>
    <w:rsid w:val="000353C8"/>
    <w:rsid w:val="000358D4"/>
    <w:rsid w:val="00040B79"/>
    <w:rsid w:val="00044CE0"/>
    <w:rsid w:val="000474DE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103BA9"/>
    <w:rsid w:val="0010425F"/>
    <w:rsid w:val="00107837"/>
    <w:rsid w:val="001238BC"/>
    <w:rsid w:val="00126E00"/>
    <w:rsid w:val="001336A7"/>
    <w:rsid w:val="00136527"/>
    <w:rsid w:val="00137DEF"/>
    <w:rsid w:val="00140B7D"/>
    <w:rsid w:val="00142AC7"/>
    <w:rsid w:val="00143FDC"/>
    <w:rsid w:val="00146929"/>
    <w:rsid w:val="001477BF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66985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2DB1"/>
    <w:rsid w:val="00213E56"/>
    <w:rsid w:val="002247E5"/>
    <w:rsid w:val="00224CD7"/>
    <w:rsid w:val="002269FD"/>
    <w:rsid w:val="00231206"/>
    <w:rsid w:val="0023199C"/>
    <w:rsid w:val="00231ACB"/>
    <w:rsid w:val="00234A37"/>
    <w:rsid w:val="002374ED"/>
    <w:rsid w:val="002412B1"/>
    <w:rsid w:val="00242999"/>
    <w:rsid w:val="002458B2"/>
    <w:rsid w:val="00247765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94D3F"/>
    <w:rsid w:val="002A5C66"/>
    <w:rsid w:val="002B2826"/>
    <w:rsid w:val="002B2D30"/>
    <w:rsid w:val="002B32D9"/>
    <w:rsid w:val="002B5BA3"/>
    <w:rsid w:val="002C1C17"/>
    <w:rsid w:val="002C3E79"/>
    <w:rsid w:val="002C6301"/>
    <w:rsid w:val="002D20A9"/>
    <w:rsid w:val="002D4376"/>
    <w:rsid w:val="002D544F"/>
    <w:rsid w:val="002D6571"/>
    <w:rsid w:val="002D65A4"/>
    <w:rsid w:val="002E1A5A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509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3EFF"/>
    <w:rsid w:val="00366720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1493"/>
    <w:rsid w:val="00391CC0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6B9D"/>
    <w:rsid w:val="003E791E"/>
    <w:rsid w:val="003F0598"/>
    <w:rsid w:val="003F4CAC"/>
    <w:rsid w:val="003F770D"/>
    <w:rsid w:val="00402190"/>
    <w:rsid w:val="004039C7"/>
    <w:rsid w:val="00404E3B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A40C0"/>
    <w:rsid w:val="004B1221"/>
    <w:rsid w:val="004B5798"/>
    <w:rsid w:val="004C0C32"/>
    <w:rsid w:val="004C29B1"/>
    <w:rsid w:val="004C2C65"/>
    <w:rsid w:val="004C3E2A"/>
    <w:rsid w:val="004C4FD4"/>
    <w:rsid w:val="004D032E"/>
    <w:rsid w:val="004D1DE8"/>
    <w:rsid w:val="004D2B9C"/>
    <w:rsid w:val="004D6A49"/>
    <w:rsid w:val="004E04BB"/>
    <w:rsid w:val="004E281A"/>
    <w:rsid w:val="004E51A7"/>
    <w:rsid w:val="004F4DA9"/>
    <w:rsid w:val="004F5824"/>
    <w:rsid w:val="004F5F41"/>
    <w:rsid w:val="00506377"/>
    <w:rsid w:val="0051099D"/>
    <w:rsid w:val="00512CB6"/>
    <w:rsid w:val="00513CAD"/>
    <w:rsid w:val="005145F5"/>
    <w:rsid w:val="00517AA1"/>
    <w:rsid w:val="005210ED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1ED7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7DC"/>
    <w:rsid w:val="005F683A"/>
    <w:rsid w:val="00600B6B"/>
    <w:rsid w:val="00602326"/>
    <w:rsid w:val="00607B4C"/>
    <w:rsid w:val="00611F35"/>
    <w:rsid w:val="00615EAB"/>
    <w:rsid w:val="0061641F"/>
    <w:rsid w:val="00616D56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5278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07E4"/>
    <w:rsid w:val="00763C67"/>
    <w:rsid w:val="007656C4"/>
    <w:rsid w:val="00771429"/>
    <w:rsid w:val="0077143D"/>
    <w:rsid w:val="00776398"/>
    <w:rsid w:val="0078040E"/>
    <w:rsid w:val="00781165"/>
    <w:rsid w:val="00784C3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0B05"/>
    <w:rsid w:val="007B0D0D"/>
    <w:rsid w:val="007B21B6"/>
    <w:rsid w:val="007B4AD3"/>
    <w:rsid w:val="007B4C80"/>
    <w:rsid w:val="007B5C75"/>
    <w:rsid w:val="007C0162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56D16"/>
    <w:rsid w:val="00860B9A"/>
    <w:rsid w:val="00861175"/>
    <w:rsid w:val="0086151B"/>
    <w:rsid w:val="0086152C"/>
    <w:rsid w:val="00865DC7"/>
    <w:rsid w:val="008720C6"/>
    <w:rsid w:val="0087655F"/>
    <w:rsid w:val="00877268"/>
    <w:rsid w:val="008778E0"/>
    <w:rsid w:val="0088677F"/>
    <w:rsid w:val="00890652"/>
    <w:rsid w:val="00892E4D"/>
    <w:rsid w:val="00894339"/>
    <w:rsid w:val="0089779A"/>
    <w:rsid w:val="008A3E62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2F51"/>
    <w:rsid w:val="008D48BF"/>
    <w:rsid w:val="008D5D7C"/>
    <w:rsid w:val="008D73E6"/>
    <w:rsid w:val="008E4B9D"/>
    <w:rsid w:val="008E74FF"/>
    <w:rsid w:val="008F5143"/>
    <w:rsid w:val="00902EC8"/>
    <w:rsid w:val="00903116"/>
    <w:rsid w:val="00913DEC"/>
    <w:rsid w:val="00915246"/>
    <w:rsid w:val="0091549A"/>
    <w:rsid w:val="009210C5"/>
    <w:rsid w:val="009227D2"/>
    <w:rsid w:val="00924E9C"/>
    <w:rsid w:val="0092538F"/>
    <w:rsid w:val="00926BEE"/>
    <w:rsid w:val="00927D5D"/>
    <w:rsid w:val="00930F43"/>
    <w:rsid w:val="00931589"/>
    <w:rsid w:val="00932A9C"/>
    <w:rsid w:val="009335EB"/>
    <w:rsid w:val="00935AE4"/>
    <w:rsid w:val="00940207"/>
    <w:rsid w:val="009422DB"/>
    <w:rsid w:val="0094381A"/>
    <w:rsid w:val="00946047"/>
    <w:rsid w:val="0095189B"/>
    <w:rsid w:val="009544B4"/>
    <w:rsid w:val="009552E2"/>
    <w:rsid w:val="00960CF0"/>
    <w:rsid w:val="00962E16"/>
    <w:rsid w:val="00966094"/>
    <w:rsid w:val="00970676"/>
    <w:rsid w:val="00973546"/>
    <w:rsid w:val="00977F04"/>
    <w:rsid w:val="00982CEB"/>
    <w:rsid w:val="009845BA"/>
    <w:rsid w:val="00990C88"/>
    <w:rsid w:val="009911B3"/>
    <w:rsid w:val="009948D5"/>
    <w:rsid w:val="00994CFF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B77FF"/>
    <w:rsid w:val="009C47DE"/>
    <w:rsid w:val="009C61FB"/>
    <w:rsid w:val="009C6B25"/>
    <w:rsid w:val="009C7E45"/>
    <w:rsid w:val="009D57A2"/>
    <w:rsid w:val="009D5CDE"/>
    <w:rsid w:val="009D5F0C"/>
    <w:rsid w:val="009E30DC"/>
    <w:rsid w:val="009E5CFD"/>
    <w:rsid w:val="009F1CC3"/>
    <w:rsid w:val="009F22C9"/>
    <w:rsid w:val="009F3A1A"/>
    <w:rsid w:val="009F4072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390D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76E4B"/>
    <w:rsid w:val="00A823B5"/>
    <w:rsid w:val="00A82703"/>
    <w:rsid w:val="00A82ADE"/>
    <w:rsid w:val="00A9015A"/>
    <w:rsid w:val="00A92F5C"/>
    <w:rsid w:val="00A9475A"/>
    <w:rsid w:val="00A94FB8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2814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2695B"/>
    <w:rsid w:val="00B41E27"/>
    <w:rsid w:val="00B4209E"/>
    <w:rsid w:val="00B430BC"/>
    <w:rsid w:val="00B44707"/>
    <w:rsid w:val="00B5049A"/>
    <w:rsid w:val="00B5479D"/>
    <w:rsid w:val="00B54AE4"/>
    <w:rsid w:val="00B622F0"/>
    <w:rsid w:val="00B670F6"/>
    <w:rsid w:val="00B722EA"/>
    <w:rsid w:val="00B73158"/>
    <w:rsid w:val="00B77F41"/>
    <w:rsid w:val="00B85087"/>
    <w:rsid w:val="00B87282"/>
    <w:rsid w:val="00B942AE"/>
    <w:rsid w:val="00B956CC"/>
    <w:rsid w:val="00B95C27"/>
    <w:rsid w:val="00B95DB6"/>
    <w:rsid w:val="00BA3FAC"/>
    <w:rsid w:val="00BA6BAC"/>
    <w:rsid w:val="00BB107E"/>
    <w:rsid w:val="00BB58DD"/>
    <w:rsid w:val="00BB5A7C"/>
    <w:rsid w:val="00BB7A48"/>
    <w:rsid w:val="00BC2640"/>
    <w:rsid w:val="00BC36BA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BF7DDB"/>
    <w:rsid w:val="00C041D3"/>
    <w:rsid w:val="00C07A85"/>
    <w:rsid w:val="00C148A3"/>
    <w:rsid w:val="00C15E5F"/>
    <w:rsid w:val="00C2391A"/>
    <w:rsid w:val="00C24DDD"/>
    <w:rsid w:val="00C373B1"/>
    <w:rsid w:val="00C459F2"/>
    <w:rsid w:val="00C47845"/>
    <w:rsid w:val="00C54BC9"/>
    <w:rsid w:val="00C55E78"/>
    <w:rsid w:val="00C628C7"/>
    <w:rsid w:val="00C70F56"/>
    <w:rsid w:val="00C719C0"/>
    <w:rsid w:val="00C731D1"/>
    <w:rsid w:val="00C77CD4"/>
    <w:rsid w:val="00C77E81"/>
    <w:rsid w:val="00C8138D"/>
    <w:rsid w:val="00C824A3"/>
    <w:rsid w:val="00C948BE"/>
    <w:rsid w:val="00C94CC3"/>
    <w:rsid w:val="00C95D5B"/>
    <w:rsid w:val="00CA22BC"/>
    <w:rsid w:val="00CA280C"/>
    <w:rsid w:val="00CA4F9F"/>
    <w:rsid w:val="00CA631C"/>
    <w:rsid w:val="00CB39E2"/>
    <w:rsid w:val="00CB4557"/>
    <w:rsid w:val="00CC0778"/>
    <w:rsid w:val="00CC3B8E"/>
    <w:rsid w:val="00CD16DB"/>
    <w:rsid w:val="00CD3530"/>
    <w:rsid w:val="00CD3799"/>
    <w:rsid w:val="00CD37D5"/>
    <w:rsid w:val="00CD6308"/>
    <w:rsid w:val="00CE4FF3"/>
    <w:rsid w:val="00CF24AD"/>
    <w:rsid w:val="00CF2DD2"/>
    <w:rsid w:val="00CF79D6"/>
    <w:rsid w:val="00CF7B94"/>
    <w:rsid w:val="00D0076B"/>
    <w:rsid w:val="00D008E1"/>
    <w:rsid w:val="00D045BD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574AC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2687"/>
    <w:rsid w:val="00DF4C6B"/>
    <w:rsid w:val="00DF68DB"/>
    <w:rsid w:val="00DF7F5C"/>
    <w:rsid w:val="00E00196"/>
    <w:rsid w:val="00E01FC5"/>
    <w:rsid w:val="00E02F7D"/>
    <w:rsid w:val="00E05375"/>
    <w:rsid w:val="00E10632"/>
    <w:rsid w:val="00E116A1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363A"/>
    <w:rsid w:val="00E4488A"/>
    <w:rsid w:val="00E458A8"/>
    <w:rsid w:val="00E470AA"/>
    <w:rsid w:val="00E5217D"/>
    <w:rsid w:val="00E550F6"/>
    <w:rsid w:val="00E55ABF"/>
    <w:rsid w:val="00E623C4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3C4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F8273A-4390-4C1B-9673-546C43AE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33</cp:revision>
  <cp:lastPrinted>2024-12-04T07:08:00Z</cp:lastPrinted>
  <dcterms:created xsi:type="dcterms:W3CDTF">2025-01-09T07:52:00Z</dcterms:created>
  <dcterms:modified xsi:type="dcterms:W3CDTF">2025-05-22T05:48:00Z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