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4676" w14:textId="5B8EE161" w:rsidR="005005F1" w:rsidRPr="008670F3" w:rsidRDefault="005005F1" w:rsidP="005005F1">
      <w:pPr>
        <w:rPr>
          <w:rFonts w:ascii="Times New Roman" w:hAnsi="Times New Roman" w:cs="Times New Roman"/>
          <w:b/>
        </w:rPr>
      </w:pPr>
      <w:r>
        <w:rPr>
          <w:noProof/>
        </w:rPr>
        <w:pict w14:anchorId="6672C225">
          <v:roundrect id="Rounded Rectangle 30" o:spid="_x0000_s1026" style="position:absolute;margin-left:-16.65pt;margin-top:-4.85pt;width:516.6pt;height:34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" fillcolor="window" strokecolor="windowText" strokeweight="1pt">
            <v:stroke joinstyle="miter"/>
          </v:roundrect>
        </w:pict>
      </w:r>
      <w:r w:rsidRPr="008670F3">
        <w:rPr>
          <w:rFonts w:ascii="Times New Roman" w:hAnsi="Times New Roman" w:cs="Times New Roman"/>
          <w:b/>
        </w:rPr>
        <w:t>Paper No: PU-SOE-CSE-11</w:t>
      </w:r>
    </w:p>
    <w:p w14:paraId="5469D357" w14:textId="77777777" w:rsidR="005005F1" w:rsidRPr="008670F3" w:rsidRDefault="005005F1" w:rsidP="005005F1">
      <w:pPr>
        <w:spacing w:after="0" w:line="240" w:lineRule="auto"/>
        <w:jc w:val="both"/>
        <w:rPr>
          <w:rFonts w:ascii="Times New Roman" w:eastAsia="Times New Roman" w:hAnsi="Times New Roman" w:cs="Times New Roman"/>
          <w:b/>
          <w:color w:val="000000"/>
        </w:rPr>
      </w:pPr>
      <w:proofErr w:type="spellStart"/>
      <w:r w:rsidRPr="008670F3">
        <w:rPr>
          <w:rFonts w:ascii="Times New Roman" w:eastAsia="Times New Roman" w:hAnsi="Times New Roman" w:cs="Times New Roman"/>
          <w:b/>
          <w:color w:val="000000"/>
        </w:rPr>
        <w:t>Ibadedup</w:t>
      </w:r>
      <w:proofErr w:type="spellEnd"/>
      <w:r w:rsidRPr="008670F3">
        <w:rPr>
          <w:rFonts w:ascii="Times New Roman" w:eastAsia="Times New Roman" w:hAnsi="Times New Roman" w:cs="Times New Roman"/>
          <w:b/>
          <w:color w:val="000000"/>
        </w:rPr>
        <w:t xml:space="preserve">-Image Based Authentication </w:t>
      </w:r>
      <w:r>
        <w:rPr>
          <w:rFonts w:ascii="Times New Roman" w:eastAsia="Times New Roman" w:hAnsi="Times New Roman" w:cs="Times New Roman"/>
          <w:b/>
          <w:color w:val="000000"/>
        </w:rPr>
        <w:t>a</w:t>
      </w:r>
      <w:r w:rsidRPr="008670F3">
        <w:rPr>
          <w:rFonts w:ascii="Times New Roman" w:eastAsia="Times New Roman" w:hAnsi="Times New Roman" w:cs="Times New Roman"/>
          <w:b/>
          <w:color w:val="000000"/>
        </w:rPr>
        <w:t xml:space="preserve">nd Deduplication Scheme </w:t>
      </w:r>
      <w:r>
        <w:rPr>
          <w:rFonts w:ascii="Times New Roman" w:eastAsia="Times New Roman" w:hAnsi="Times New Roman" w:cs="Times New Roman"/>
          <w:b/>
          <w:color w:val="000000"/>
        </w:rPr>
        <w:t>i</w:t>
      </w:r>
      <w:r w:rsidRPr="008670F3">
        <w:rPr>
          <w:rFonts w:ascii="Times New Roman" w:eastAsia="Times New Roman" w:hAnsi="Times New Roman" w:cs="Times New Roman"/>
          <w:b/>
          <w:color w:val="000000"/>
        </w:rPr>
        <w:t>n Cloud User Group</w:t>
      </w:r>
    </w:p>
    <w:p w14:paraId="7ADD8C77" w14:textId="77777777" w:rsidR="005005F1" w:rsidRPr="008670F3" w:rsidRDefault="005005F1" w:rsidP="005005F1">
      <w:pPr>
        <w:rPr>
          <w:rFonts w:ascii="Times New Roman" w:hAnsi="Times New Roman" w:cs="Times New Roman"/>
          <w:sz w:val="2"/>
        </w:rPr>
      </w:pPr>
    </w:p>
    <w:p w14:paraId="2062A599" w14:textId="77777777" w:rsidR="005005F1" w:rsidRPr="008670F3" w:rsidRDefault="005005F1" w:rsidP="005005F1">
      <w:pPr>
        <w:spacing w:after="0" w:line="240" w:lineRule="auto"/>
        <w:rPr>
          <w:rFonts w:ascii="Times New Roman" w:hAnsi="Times New Roman" w:cs="Times New Roman"/>
          <w:b/>
          <w:sz w:val="16"/>
        </w:rPr>
      </w:pPr>
      <w:r w:rsidRPr="008670F3">
        <w:rPr>
          <w:rFonts w:ascii="Times New Roman" w:hAnsi="Times New Roman" w:cs="Times New Roman"/>
          <w:sz w:val="16"/>
        </w:rPr>
        <w:t xml:space="preserve">T. A. </w:t>
      </w:r>
      <w:proofErr w:type="spellStart"/>
      <w:r w:rsidRPr="008670F3">
        <w:rPr>
          <w:rFonts w:ascii="Times New Roman" w:hAnsi="Times New Roman" w:cs="Times New Roman"/>
          <w:sz w:val="16"/>
        </w:rPr>
        <w:t>Mohanaprakash</w:t>
      </w:r>
      <w:r w:rsidRPr="008670F3">
        <w:rPr>
          <w:rFonts w:ascii="Times New Roman" w:hAnsi="Times New Roman" w:cs="Times New Roman"/>
          <w:sz w:val="16"/>
          <w:vertAlign w:val="superscript"/>
        </w:rPr>
        <w:t>a</w:t>
      </w:r>
      <w:proofErr w:type="spellEnd"/>
      <w:r w:rsidRPr="008670F3">
        <w:rPr>
          <w:rFonts w:ascii="Times New Roman" w:hAnsi="Times New Roman" w:cs="Times New Roman"/>
          <w:sz w:val="16"/>
        </w:rPr>
        <w:t xml:space="preserve">, </w:t>
      </w:r>
      <w:proofErr w:type="spellStart"/>
      <w:proofErr w:type="gramStart"/>
      <w:r w:rsidRPr="008670F3">
        <w:rPr>
          <w:rFonts w:ascii="Times New Roman" w:hAnsi="Times New Roman" w:cs="Times New Roman"/>
          <w:b/>
          <w:sz w:val="16"/>
        </w:rPr>
        <w:t>J.Andrews</w:t>
      </w:r>
      <w:r w:rsidRPr="008670F3">
        <w:rPr>
          <w:rFonts w:ascii="Times New Roman" w:hAnsi="Times New Roman" w:cs="Times New Roman"/>
          <w:b/>
          <w:sz w:val="16"/>
          <w:vertAlign w:val="superscript"/>
        </w:rPr>
        <w:t>b</w:t>
      </w:r>
      <w:proofErr w:type="spellEnd"/>
      <w:proofErr w:type="gramEnd"/>
    </w:p>
    <w:p w14:paraId="03779582" w14:textId="77777777" w:rsidR="005005F1" w:rsidRPr="008670F3" w:rsidRDefault="005005F1" w:rsidP="005005F1">
      <w:pPr>
        <w:spacing w:after="0" w:line="240" w:lineRule="auto"/>
        <w:rPr>
          <w:rFonts w:ascii="Times New Roman" w:hAnsi="Times New Roman" w:cs="Times New Roman"/>
          <w:sz w:val="16"/>
        </w:rPr>
      </w:pPr>
      <w:r w:rsidRPr="008670F3">
        <w:rPr>
          <w:rFonts w:ascii="Times New Roman" w:hAnsi="Times New Roman" w:cs="Times New Roman"/>
          <w:sz w:val="16"/>
          <w:vertAlign w:val="superscript"/>
        </w:rPr>
        <w:t xml:space="preserve">a.  </w:t>
      </w:r>
      <w:r w:rsidRPr="008670F3">
        <w:rPr>
          <w:rFonts w:ascii="Times New Roman" w:hAnsi="Times New Roman" w:cs="Times New Roman"/>
          <w:sz w:val="16"/>
        </w:rPr>
        <w:t xml:space="preserve">Research Scholar, Department of CSE, </w:t>
      </w:r>
      <w:proofErr w:type="spellStart"/>
      <w:r w:rsidRPr="008670F3">
        <w:rPr>
          <w:rFonts w:ascii="Times New Roman" w:hAnsi="Times New Roman" w:cs="Times New Roman"/>
          <w:sz w:val="16"/>
        </w:rPr>
        <w:t>Sathyabama</w:t>
      </w:r>
      <w:proofErr w:type="spellEnd"/>
      <w:r w:rsidRPr="008670F3">
        <w:rPr>
          <w:rFonts w:ascii="Times New Roman" w:hAnsi="Times New Roman" w:cs="Times New Roman"/>
          <w:sz w:val="16"/>
        </w:rPr>
        <w:t xml:space="preserve"> Institute of Science and Technology, Chennai 600119 </w:t>
      </w:r>
    </w:p>
    <w:p w14:paraId="1DAF552D" w14:textId="77777777" w:rsidR="005005F1" w:rsidRPr="008670F3" w:rsidRDefault="005005F1" w:rsidP="005005F1">
      <w:pPr>
        <w:spacing w:after="0" w:line="240" w:lineRule="auto"/>
        <w:rPr>
          <w:rFonts w:ascii="Times New Roman" w:hAnsi="Times New Roman" w:cs="Times New Roman"/>
          <w:sz w:val="16"/>
        </w:rPr>
      </w:pPr>
      <w:r w:rsidRPr="008670F3">
        <w:rPr>
          <w:rFonts w:ascii="Times New Roman" w:hAnsi="Times New Roman" w:cs="Times New Roman"/>
          <w:sz w:val="16"/>
          <w:vertAlign w:val="superscript"/>
        </w:rPr>
        <w:t xml:space="preserve">b.  </w:t>
      </w:r>
      <w:r w:rsidRPr="008670F3">
        <w:rPr>
          <w:rFonts w:ascii="Times New Roman" w:hAnsi="Times New Roman" w:cs="Times New Roman"/>
          <w:sz w:val="16"/>
        </w:rPr>
        <w:t xml:space="preserve">Associate Professor, Department of CSE, Presidency University, </w:t>
      </w:r>
      <w:proofErr w:type="spellStart"/>
      <w:r w:rsidRPr="008670F3">
        <w:rPr>
          <w:rFonts w:ascii="Times New Roman" w:hAnsi="Times New Roman" w:cs="Times New Roman"/>
          <w:sz w:val="16"/>
        </w:rPr>
        <w:t>Rajanakunte</w:t>
      </w:r>
      <w:proofErr w:type="spellEnd"/>
      <w:r w:rsidRPr="008670F3">
        <w:rPr>
          <w:rFonts w:ascii="Times New Roman" w:hAnsi="Times New Roman" w:cs="Times New Roman"/>
          <w:sz w:val="16"/>
        </w:rPr>
        <w:t>, Yelahanka, Bengaluru-560064, Karnataka, India.</w:t>
      </w:r>
    </w:p>
    <w:p w14:paraId="6A63549F" w14:textId="77777777" w:rsidR="005005F1" w:rsidRPr="00F142AF" w:rsidRDefault="005005F1" w:rsidP="005005F1">
      <w:pPr>
        <w:spacing w:after="0" w:line="240" w:lineRule="auto"/>
        <w:jc w:val="center"/>
        <w:rPr>
          <w:rFonts w:ascii="Times New Roman" w:hAnsi="Times New Roman" w:cs="Times New Roman"/>
          <w:b/>
          <w:sz w:val="2"/>
        </w:rPr>
      </w:pPr>
    </w:p>
    <w:p w14:paraId="7FB23738" w14:textId="77777777" w:rsidR="005005F1" w:rsidRPr="002470EE" w:rsidRDefault="005005F1" w:rsidP="005005F1">
      <w:pPr>
        <w:spacing w:after="0" w:line="240" w:lineRule="auto"/>
        <w:jc w:val="center"/>
        <w:rPr>
          <w:rFonts w:ascii="Times New Roman" w:hAnsi="Times New Roman" w:cs="Times New Roman"/>
          <w:b/>
          <w:sz w:val="6"/>
        </w:rPr>
      </w:pPr>
    </w:p>
    <w:p w14:paraId="72FD48EA" w14:textId="77777777" w:rsidR="005005F1" w:rsidRDefault="005005F1" w:rsidP="005005F1">
      <w:pPr>
        <w:spacing w:after="0" w:line="240" w:lineRule="auto"/>
        <w:jc w:val="center"/>
        <w:rPr>
          <w:rFonts w:ascii="Times New Roman" w:hAnsi="Times New Roman" w:cs="Times New Roman"/>
          <w:b/>
        </w:rPr>
      </w:pPr>
      <w:r w:rsidRPr="008670F3">
        <w:rPr>
          <w:rFonts w:ascii="Times New Roman" w:hAnsi="Times New Roman" w:cs="Times New Roman"/>
          <w:b/>
        </w:rPr>
        <w:t>Abstract</w:t>
      </w:r>
    </w:p>
    <w:p w14:paraId="79E336A9" w14:textId="77777777" w:rsidR="005005F1" w:rsidRPr="002470EE" w:rsidRDefault="005005F1" w:rsidP="005005F1">
      <w:pPr>
        <w:spacing w:after="0" w:line="240" w:lineRule="auto"/>
        <w:jc w:val="center"/>
        <w:rPr>
          <w:rFonts w:ascii="Times New Roman" w:hAnsi="Times New Roman" w:cs="Times New Roman"/>
          <w:b/>
          <w:sz w:val="6"/>
        </w:rPr>
      </w:pPr>
    </w:p>
    <w:p w14:paraId="1CB4E2C3" w14:textId="77777777" w:rsidR="005005F1" w:rsidRPr="008670F3" w:rsidRDefault="005005F1" w:rsidP="005005F1">
      <w:pPr>
        <w:spacing w:after="0" w:line="240" w:lineRule="auto"/>
        <w:jc w:val="both"/>
        <w:rPr>
          <w:rFonts w:ascii="Times New Roman" w:hAnsi="Times New Roman" w:cs="Times New Roman"/>
          <w:sz w:val="18"/>
        </w:rPr>
      </w:pPr>
      <w:r w:rsidRPr="008670F3">
        <w:rPr>
          <w:rFonts w:ascii="Times New Roman" w:hAnsi="Times New Roman" w:cs="Times New Roman"/>
          <w:sz w:val="18"/>
        </w:rPr>
        <w:t xml:space="preserve">In recent times the cloud storage services are widely used for storage and processing. This has made the increasing demand for the mechanism or methodology which will provide the solution for reducing the use of redundant data, to achieve better space and bandwidth requirements of a storage service. Cloud computing enables all the remote workstations are light weighted where the operating system, services and user data are centralized in cloud servers and are shared by other users of the cloud. This sort of data sharing causes collusion attacks on an unsecure environment. </w:t>
      </w:r>
      <w:proofErr w:type="gramStart"/>
      <w:r w:rsidRPr="008670F3">
        <w:rPr>
          <w:rFonts w:ascii="Times New Roman" w:hAnsi="Times New Roman" w:cs="Times New Roman"/>
          <w:sz w:val="18"/>
        </w:rPr>
        <w:t>Thus</w:t>
      </w:r>
      <w:proofErr w:type="gramEnd"/>
      <w:r w:rsidRPr="008670F3">
        <w:rPr>
          <w:rFonts w:ascii="Times New Roman" w:hAnsi="Times New Roman" w:cs="Times New Roman"/>
          <w:sz w:val="18"/>
        </w:rPr>
        <w:t xml:space="preserve"> a secure protection scheme is needed to encrypt the private information. This may prove to be a problem because the distribution and storage of a key is difficult in a cloud with dynamic users. The proposed system provides distribution of key without the need for a secure communication channel using a group manager. This system also performs data De-duplication and prevents unauthorized access to a file using graphical passwords. Here the user selects an image to authenticate his identity. This image is split into 16 parts by the administrator; these 16 parts are generated randomly using a pseudo random generator technique. Then, the administrator holds onto 4 parts of the entire image to authenticate the user at time of login using Attribute Based Encryption. This helps the administrator authenticate the user and also prevents a revoked user from gaining access to a file. The Group Manager ensures the privacy of the files shared within a group by updating the user information to the database and by using RC6block cipher technique to encrypt the documents at time of storage. </w:t>
      </w:r>
      <w:proofErr w:type="gramStart"/>
      <w:r w:rsidRPr="008670F3">
        <w:rPr>
          <w:rFonts w:ascii="Times New Roman" w:hAnsi="Times New Roman" w:cs="Times New Roman"/>
          <w:sz w:val="18"/>
        </w:rPr>
        <w:t>Thus</w:t>
      </w:r>
      <w:proofErr w:type="gramEnd"/>
      <w:r w:rsidRPr="008670F3">
        <w:rPr>
          <w:rFonts w:ascii="Times New Roman" w:hAnsi="Times New Roman" w:cs="Times New Roman"/>
          <w:sz w:val="18"/>
        </w:rPr>
        <w:t xml:space="preserve"> when the user needs to download a file from a group a request is sent to the group manager and the decrypted file is then downloaded. </w:t>
      </w:r>
    </w:p>
    <w:p w14:paraId="626C25EF" w14:textId="77777777" w:rsidR="005005F1" w:rsidRPr="008670F3" w:rsidRDefault="005005F1" w:rsidP="005005F1">
      <w:pPr>
        <w:spacing w:after="0" w:line="240" w:lineRule="auto"/>
        <w:jc w:val="both"/>
        <w:rPr>
          <w:rFonts w:ascii="Times New Roman" w:hAnsi="Times New Roman" w:cs="Times New Roman"/>
        </w:rPr>
      </w:pPr>
      <w:r>
        <w:rPr>
          <w:rFonts w:ascii="Times New Roman" w:hAnsi="Times New Roman" w:cs="Times New Roman"/>
          <w:b/>
        </w:rPr>
        <w:t>Keywords:</w:t>
      </w:r>
    </w:p>
    <w:p w14:paraId="69F82C85" w14:textId="77777777" w:rsidR="005005F1" w:rsidRPr="008670F3" w:rsidRDefault="005005F1" w:rsidP="005005F1">
      <w:pPr>
        <w:spacing w:after="0" w:line="240" w:lineRule="auto"/>
        <w:jc w:val="both"/>
        <w:rPr>
          <w:rFonts w:ascii="Times New Roman" w:hAnsi="Times New Roman" w:cs="Times New Roman"/>
          <w:sz w:val="20"/>
        </w:rPr>
      </w:pPr>
      <w:r w:rsidRPr="008670F3">
        <w:rPr>
          <w:rFonts w:ascii="Times New Roman" w:hAnsi="Times New Roman" w:cs="Times New Roman"/>
          <w:sz w:val="20"/>
        </w:rPr>
        <w:t>Data deduplication, Image Based Authentication, Key distribution, Privacy-preserving.</w:t>
      </w:r>
    </w:p>
    <w:p w14:paraId="70D0DD54" w14:textId="77777777" w:rsidR="005005F1" w:rsidRPr="008670F3" w:rsidRDefault="005005F1" w:rsidP="005005F1">
      <w:pPr>
        <w:spacing w:after="0" w:line="240" w:lineRule="auto"/>
        <w:jc w:val="both"/>
        <w:rPr>
          <w:rFonts w:ascii="Times New Roman" w:hAnsi="Times New Roman" w:cs="Times New Roman"/>
          <w:b/>
        </w:rPr>
      </w:pPr>
      <w:r>
        <w:rPr>
          <w:rFonts w:ascii="Times New Roman" w:hAnsi="Times New Roman" w:cs="Times New Roman"/>
          <w:b/>
        </w:rPr>
        <w:t>Publication Details:</w:t>
      </w:r>
    </w:p>
    <w:p w14:paraId="17C7D8C1" w14:textId="77777777" w:rsidR="005005F1" w:rsidRPr="00A6387E" w:rsidRDefault="005005F1" w:rsidP="005005F1">
      <w:pPr>
        <w:spacing w:after="0" w:line="240" w:lineRule="auto"/>
        <w:jc w:val="both"/>
        <w:rPr>
          <w:rFonts w:ascii="Times New Roman" w:hAnsi="Times New Roman" w:cs="Times New Roman"/>
          <w:b/>
          <w:sz w:val="2"/>
        </w:rPr>
      </w:pPr>
    </w:p>
    <w:tbl>
      <w:tblPr>
        <w:tblW w:w="9865" w:type="dxa"/>
        <w:tblLayout w:type="fixed"/>
        <w:tblLook w:val="04A0" w:firstRow="1" w:lastRow="0" w:firstColumn="1" w:lastColumn="0" w:noHBand="0" w:noVBand="1"/>
      </w:tblPr>
      <w:tblGrid>
        <w:gridCol w:w="2700"/>
        <w:gridCol w:w="720"/>
        <w:gridCol w:w="1530"/>
        <w:gridCol w:w="990"/>
        <w:gridCol w:w="2160"/>
        <w:gridCol w:w="1765"/>
      </w:tblGrid>
      <w:tr w:rsidR="005005F1" w:rsidRPr="00A6387E" w14:paraId="00D6FDF7" w14:textId="77777777" w:rsidTr="00673108">
        <w:trPr>
          <w:trHeight w:val="333"/>
        </w:trPr>
        <w:tc>
          <w:tcPr>
            <w:tcW w:w="2700" w:type="dxa"/>
            <w:noWrap/>
            <w:hideMark/>
          </w:tcPr>
          <w:p w14:paraId="68D313B1" w14:textId="77777777" w:rsidR="005005F1" w:rsidRPr="008670F3" w:rsidRDefault="005005F1" w:rsidP="00673108">
            <w:pPr>
              <w:spacing w:after="0" w:line="240" w:lineRule="auto"/>
              <w:jc w:val="center"/>
              <w:rPr>
                <w:rFonts w:ascii="Times New Roman" w:eastAsia="Times New Roman" w:hAnsi="Times New Roman" w:cs="Times New Roman"/>
                <w:b/>
                <w:bCs/>
                <w:color w:val="000000"/>
                <w:sz w:val="20"/>
                <w:szCs w:val="20"/>
              </w:rPr>
            </w:pPr>
            <w:r w:rsidRPr="008670F3">
              <w:rPr>
                <w:rFonts w:ascii="Times New Roman" w:eastAsia="Times New Roman" w:hAnsi="Times New Roman" w:cs="Times New Roman"/>
                <w:b/>
                <w:bCs/>
                <w:color w:val="000000"/>
                <w:sz w:val="20"/>
                <w:szCs w:val="20"/>
              </w:rPr>
              <w:t>Journal Name</w:t>
            </w:r>
          </w:p>
        </w:tc>
        <w:tc>
          <w:tcPr>
            <w:tcW w:w="720" w:type="dxa"/>
            <w:noWrap/>
            <w:hideMark/>
          </w:tcPr>
          <w:p w14:paraId="04A75442" w14:textId="77777777" w:rsidR="005005F1" w:rsidRPr="008670F3" w:rsidRDefault="005005F1" w:rsidP="00673108">
            <w:pPr>
              <w:spacing w:after="0" w:line="240" w:lineRule="auto"/>
              <w:jc w:val="center"/>
              <w:rPr>
                <w:rFonts w:ascii="Times New Roman" w:eastAsia="Times New Roman" w:hAnsi="Times New Roman" w:cs="Times New Roman"/>
                <w:b/>
                <w:bCs/>
                <w:color w:val="000000"/>
                <w:sz w:val="20"/>
                <w:szCs w:val="20"/>
              </w:rPr>
            </w:pPr>
            <w:r w:rsidRPr="008670F3">
              <w:rPr>
                <w:rFonts w:ascii="Times New Roman" w:eastAsia="Times New Roman" w:hAnsi="Times New Roman" w:cs="Times New Roman"/>
                <w:b/>
                <w:bCs/>
                <w:color w:val="000000"/>
                <w:sz w:val="20"/>
                <w:szCs w:val="20"/>
              </w:rPr>
              <w:t>Vol.</w:t>
            </w:r>
          </w:p>
        </w:tc>
        <w:tc>
          <w:tcPr>
            <w:tcW w:w="1530" w:type="dxa"/>
            <w:hideMark/>
          </w:tcPr>
          <w:p w14:paraId="22580B1F" w14:textId="77777777" w:rsidR="005005F1" w:rsidRPr="008670F3" w:rsidRDefault="005005F1" w:rsidP="00673108">
            <w:pPr>
              <w:spacing w:after="0" w:line="240" w:lineRule="auto"/>
              <w:rPr>
                <w:rFonts w:ascii="Times New Roman" w:eastAsia="Times New Roman" w:hAnsi="Times New Roman" w:cs="Times New Roman"/>
                <w:b/>
                <w:bCs/>
                <w:color w:val="000000"/>
                <w:sz w:val="20"/>
                <w:szCs w:val="20"/>
              </w:rPr>
            </w:pPr>
            <w:r w:rsidRPr="008670F3">
              <w:rPr>
                <w:rFonts w:ascii="Times New Roman" w:eastAsia="Times New Roman" w:hAnsi="Times New Roman" w:cs="Times New Roman"/>
                <w:b/>
                <w:bCs/>
                <w:color w:val="000000"/>
                <w:sz w:val="20"/>
                <w:szCs w:val="20"/>
              </w:rPr>
              <w:t xml:space="preserve">Month &amp; Year </w:t>
            </w:r>
          </w:p>
        </w:tc>
        <w:tc>
          <w:tcPr>
            <w:tcW w:w="990" w:type="dxa"/>
            <w:noWrap/>
            <w:hideMark/>
          </w:tcPr>
          <w:p w14:paraId="26AF5F02" w14:textId="77777777" w:rsidR="005005F1" w:rsidRPr="008670F3" w:rsidRDefault="005005F1" w:rsidP="00673108">
            <w:pPr>
              <w:spacing w:after="0" w:line="240" w:lineRule="auto"/>
              <w:jc w:val="center"/>
              <w:rPr>
                <w:rFonts w:ascii="Times New Roman" w:eastAsia="Times New Roman" w:hAnsi="Times New Roman" w:cs="Times New Roman"/>
                <w:b/>
                <w:bCs/>
                <w:color w:val="000000"/>
                <w:sz w:val="20"/>
                <w:szCs w:val="20"/>
              </w:rPr>
            </w:pPr>
            <w:r w:rsidRPr="008670F3">
              <w:rPr>
                <w:rFonts w:ascii="Times New Roman" w:eastAsia="Times New Roman" w:hAnsi="Times New Roman" w:cs="Times New Roman"/>
                <w:b/>
                <w:bCs/>
                <w:color w:val="000000"/>
                <w:sz w:val="20"/>
                <w:szCs w:val="20"/>
              </w:rPr>
              <w:t>Page No.</w:t>
            </w:r>
          </w:p>
        </w:tc>
        <w:tc>
          <w:tcPr>
            <w:tcW w:w="2160" w:type="dxa"/>
            <w:noWrap/>
            <w:hideMark/>
          </w:tcPr>
          <w:p w14:paraId="30DC92CA" w14:textId="77777777" w:rsidR="005005F1" w:rsidRPr="008670F3" w:rsidRDefault="005005F1" w:rsidP="00673108">
            <w:pPr>
              <w:spacing w:after="0" w:line="240" w:lineRule="auto"/>
              <w:jc w:val="center"/>
              <w:rPr>
                <w:rFonts w:ascii="Times New Roman" w:eastAsia="Times New Roman" w:hAnsi="Times New Roman" w:cs="Times New Roman"/>
                <w:b/>
                <w:bCs/>
                <w:color w:val="000000"/>
                <w:sz w:val="20"/>
                <w:szCs w:val="20"/>
              </w:rPr>
            </w:pPr>
            <w:r w:rsidRPr="008670F3">
              <w:rPr>
                <w:rFonts w:ascii="Times New Roman" w:eastAsia="Times New Roman" w:hAnsi="Times New Roman" w:cs="Times New Roman"/>
                <w:b/>
                <w:bCs/>
                <w:color w:val="000000"/>
                <w:sz w:val="20"/>
                <w:szCs w:val="20"/>
              </w:rPr>
              <w:t>Publisher</w:t>
            </w:r>
          </w:p>
        </w:tc>
        <w:tc>
          <w:tcPr>
            <w:tcW w:w="1765" w:type="dxa"/>
            <w:noWrap/>
            <w:hideMark/>
          </w:tcPr>
          <w:p w14:paraId="18F818AA" w14:textId="77777777" w:rsidR="005005F1" w:rsidRPr="008670F3" w:rsidRDefault="005005F1" w:rsidP="00673108">
            <w:pPr>
              <w:spacing w:after="0" w:line="240" w:lineRule="auto"/>
              <w:rPr>
                <w:rFonts w:ascii="Times New Roman" w:eastAsia="Times New Roman" w:hAnsi="Times New Roman" w:cs="Times New Roman"/>
                <w:b/>
                <w:bCs/>
                <w:color w:val="000000"/>
                <w:sz w:val="20"/>
                <w:szCs w:val="20"/>
              </w:rPr>
            </w:pPr>
            <w:proofErr w:type="spellStart"/>
            <w:r w:rsidRPr="008670F3">
              <w:rPr>
                <w:rFonts w:ascii="Times New Roman" w:eastAsia="Times New Roman" w:hAnsi="Times New Roman" w:cs="Times New Roman"/>
                <w:b/>
                <w:bCs/>
                <w:color w:val="000000"/>
                <w:sz w:val="20"/>
                <w:szCs w:val="20"/>
              </w:rPr>
              <w:t>Scimago</w:t>
            </w:r>
            <w:proofErr w:type="spellEnd"/>
            <w:r w:rsidRPr="008670F3">
              <w:rPr>
                <w:rFonts w:ascii="Times New Roman" w:eastAsia="Times New Roman" w:hAnsi="Times New Roman" w:cs="Times New Roman"/>
                <w:b/>
                <w:bCs/>
                <w:color w:val="000000"/>
                <w:sz w:val="20"/>
                <w:szCs w:val="20"/>
              </w:rPr>
              <w:t xml:space="preserve"> Ranking</w:t>
            </w:r>
          </w:p>
        </w:tc>
      </w:tr>
      <w:tr w:rsidR="005005F1" w:rsidRPr="00A6387E" w14:paraId="1319D657" w14:textId="77777777" w:rsidTr="00673108">
        <w:trPr>
          <w:trHeight w:val="360"/>
        </w:trPr>
        <w:tc>
          <w:tcPr>
            <w:tcW w:w="2700" w:type="dxa"/>
            <w:noWrap/>
            <w:hideMark/>
          </w:tcPr>
          <w:p w14:paraId="52D995CA" w14:textId="77777777" w:rsidR="005005F1" w:rsidRPr="008670F3" w:rsidRDefault="005005F1" w:rsidP="00673108">
            <w:pPr>
              <w:spacing w:line="240" w:lineRule="auto"/>
              <w:jc w:val="center"/>
              <w:rPr>
                <w:rFonts w:ascii="Times New Roman" w:eastAsia="Times New Roman" w:hAnsi="Times New Roman" w:cs="Times New Roman"/>
                <w:b/>
                <w:bCs/>
                <w:color w:val="000000"/>
                <w:sz w:val="20"/>
                <w:szCs w:val="20"/>
              </w:rPr>
            </w:pPr>
            <w:r w:rsidRPr="008670F3">
              <w:rPr>
                <w:rFonts w:ascii="Times New Roman" w:hAnsi="Times New Roman" w:cs="Times New Roman"/>
                <w:color w:val="000000"/>
                <w:sz w:val="20"/>
                <w:szCs w:val="20"/>
              </w:rPr>
              <w:t xml:space="preserve">International Journal of Recent Technology </w:t>
            </w:r>
            <w:proofErr w:type="gramStart"/>
            <w:r w:rsidRPr="008670F3">
              <w:rPr>
                <w:rFonts w:ascii="Times New Roman" w:hAnsi="Times New Roman" w:cs="Times New Roman"/>
                <w:color w:val="000000"/>
                <w:sz w:val="20"/>
                <w:szCs w:val="20"/>
              </w:rPr>
              <w:t>And</w:t>
            </w:r>
            <w:proofErr w:type="gramEnd"/>
            <w:r w:rsidRPr="008670F3">
              <w:rPr>
                <w:rFonts w:ascii="Times New Roman" w:hAnsi="Times New Roman" w:cs="Times New Roman"/>
                <w:color w:val="000000"/>
                <w:sz w:val="20"/>
                <w:szCs w:val="20"/>
              </w:rPr>
              <w:t xml:space="preserve"> </w:t>
            </w:r>
            <w:proofErr w:type="spellStart"/>
            <w:r w:rsidRPr="008670F3">
              <w:rPr>
                <w:rFonts w:ascii="Times New Roman" w:hAnsi="Times New Roman" w:cs="Times New Roman"/>
                <w:color w:val="000000"/>
                <w:sz w:val="20"/>
                <w:szCs w:val="20"/>
              </w:rPr>
              <w:t>Engg</w:t>
            </w:r>
            <w:proofErr w:type="spellEnd"/>
          </w:p>
        </w:tc>
        <w:tc>
          <w:tcPr>
            <w:tcW w:w="720" w:type="dxa"/>
            <w:noWrap/>
            <w:hideMark/>
          </w:tcPr>
          <w:p w14:paraId="005454E8" w14:textId="77777777" w:rsidR="005005F1" w:rsidRPr="008670F3" w:rsidRDefault="005005F1" w:rsidP="00673108">
            <w:pPr>
              <w:spacing w:after="0" w:line="240" w:lineRule="auto"/>
              <w:jc w:val="center"/>
              <w:rPr>
                <w:rFonts w:ascii="Times New Roman" w:eastAsia="Times New Roman" w:hAnsi="Times New Roman" w:cs="Times New Roman"/>
                <w:b/>
                <w:bCs/>
                <w:color w:val="000000"/>
                <w:sz w:val="20"/>
                <w:szCs w:val="20"/>
              </w:rPr>
            </w:pPr>
            <w:r w:rsidRPr="008670F3">
              <w:rPr>
                <w:rFonts w:ascii="Times New Roman" w:hAnsi="Times New Roman" w:cs="Times New Roman"/>
                <w:color w:val="555555"/>
                <w:sz w:val="20"/>
                <w:szCs w:val="20"/>
              </w:rPr>
              <w:t>8</w:t>
            </w:r>
          </w:p>
        </w:tc>
        <w:tc>
          <w:tcPr>
            <w:tcW w:w="1530" w:type="dxa"/>
            <w:hideMark/>
          </w:tcPr>
          <w:p w14:paraId="3E4A0426" w14:textId="77777777" w:rsidR="005005F1" w:rsidRPr="008670F3" w:rsidRDefault="005005F1" w:rsidP="00673108">
            <w:pPr>
              <w:spacing w:after="0" w:line="240" w:lineRule="auto"/>
              <w:jc w:val="center"/>
              <w:rPr>
                <w:rFonts w:ascii="Times New Roman" w:hAnsi="Times New Roman" w:cs="Times New Roman"/>
                <w:color w:val="000000"/>
                <w:sz w:val="20"/>
                <w:szCs w:val="20"/>
              </w:rPr>
            </w:pPr>
            <w:r w:rsidRPr="008670F3">
              <w:rPr>
                <w:rFonts w:ascii="Times New Roman" w:hAnsi="Times New Roman" w:cs="Times New Roman"/>
                <w:color w:val="000000"/>
                <w:sz w:val="20"/>
                <w:szCs w:val="20"/>
              </w:rPr>
              <w:t xml:space="preserve">  Nov</w:t>
            </w:r>
            <w:r>
              <w:rPr>
                <w:rFonts w:ascii="Times New Roman" w:hAnsi="Times New Roman" w:cs="Times New Roman"/>
                <w:color w:val="000000"/>
                <w:sz w:val="20"/>
                <w:szCs w:val="20"/>
              </w:rPr>
              <w:t>.</w:t>
            </w:r>
            <w:r w:rsidRPr="008670F3">
              <w:rPr>
                <w:rFonts w:ascii="Times New Roman" w:hAnsi="Times New Roman" w:cs="Times New Roman"/>
                <w:color w:val="000000"/>
                <w:sz w:val="20"/>
                <w:szCs w:val="20"/>
              </w:rPr>
              <w:t xml:space="preserve"> 2019                                  </w:t>
            </w:r>
          </w:p>
          <w:p w14:paraId="388E04AB" w14:textId="77777777" w:rsidR="005005F1" w:rsidRPr="008670F3" w:rsidRDefault="005005F1" w:rsidP="00673108">
            <w:pPr>
              <w:spacing w:after="0" w:line="240" w:lineRule="auto"/>
              <w:jc w:val="center"/>
              <w:rPr>
                <w:rFonts w:ascii="Times New Roman" w:hAnsi="Times New Roman" w:cs="Times New Roman"/>
                <w:color w:val="000000"/>
                <w:sz w:val="20"/>
                <w:szCs w:val="20"/>
              </w:rPr>
            </w:pPr>
            <w:r w:rsidRPr="008670F3">
              <w:rPr>
                <w:rFonts w:ascii="Times New Roman" w:hAnsi="Times New Roman" w:cs="Times New Roman"/>
                <w:color w:val="000000"/>
                <w:sz w:val="20"/>
                <w:szCs w:val="20"/>
              </w:rPr>
              <w:t xml:space="preserve">                                  </w:t>
            </w:r>
          </w:p>
          <w:p w14:paraId="3B55D456" w14:textId="77777777" w:rsidR="005005F1" w:rsidRPr="008670F3" w:rsidRDefault="005005F1" w:rsidP="00673108">
            <w:pPr>
              <w:spacing w:after="0" w:line="240" w:lineRule="auto"/>
              <w:jc w:val="center"/>
              <w:rPr>
                <w:rFonts w:ascii="Times New Roman" w:eastAsia="Times New Roman" w:hAnsi="Times New Roman" w:cs="Times New Roman"/>
                <w:b/>
                <w:bCs/>
                <w:color w:val="000000"/>
                <w:sz w:val="20"/>
                <w:szCs w:val="20"/>
              </w:rPr>
            </w:pPr>
          </w:p>
        </w:tc>
        <w:tc>
          <w:tcPr>
            <w:tcW w:w="990" w:type="dxa"/>
            <w:noWrap/>
          </w:tcPr>
          <w:p w14:paraId="66BFB444" w14:textId="77777777" w:rsidR="005005F1" w:rsidRPr="008670F3" w:rsidRDefault="005005F1" w:rsidP="00673108">
            <w:pPr>
              <w:spacing w:after="0" w:line="240" w:lineRule="auto"/>
              <w:jc w:val="center"/>
              <w:rPr>
                <w:rFonts w:ascii="Times New Roman" w:eastAsia="Times New Roman" w:hAnsi="Times New Roman" w:cs="Times New Roman"/>
                <w:bCs/>
                <w:color w:val="000000"/>
                <w:sz w:val="20"/>
                <w:szCs w:val="20"/>
              </w:rPr>
            </w:pPr>
            <w:r w:rsidRPr="008670F3">
              <w:rPr>
                <w:rFonts w:ascii="Times New Roman" w:eastAsia="Times New Roman" w:hAnsi="Times New Roman" w:cs="Times New Roman"/>
                <w:bCs/>
                <w:color w:val="000000"/>
                <w:sz w:val="20"/>
                <w:szCs w:val="20"/>
              </w:rPr>
              <w:t>12233-12244</w:t>
            </w:r>
          </w:p>
        </w:tc>
        <w:tc>
          <w:tcPr>
            <w:tcW w:w="2160" w:type="dxa"/>
            <w:noWrap/>
          </w:tcPr>
          <w:p w14:paraId="63738A6A" w14:textId="77777777" w:rsidR="005005F1" w:rsidRPr="008670F3" w:rsidRDefault="005005F1" w:rsidP="00673108">
            <w:pPr>
              <w:spacing w:line="240" w:lineRule="auto"/>
              <w:jc w:val="center"/>
              <w:rPr>
                <w:rFonts w:ascii="Times New Roman" w:eastAsia="Times New Roman" w:hAnsi="Times New Roman" w:cs="Times New Roman"/>
                <w:bCs/>
                <w:color w:val="000000"/>
                <w:sz w:val="20"/>
                <w:szCs w:val="20"/>
              </w:rPr>
            </w:pPr>
            <w:r w:rsidRPr="008670F3">
              <w:rPr>
                <w:rFonts w:ascii="Times New Roman" w:hAnsi="Times New Roman" w:cs="Times New Roman"/>
                <w:sz w:val="20"/>
                <w:szCs w:val="20"/>
              </w:rPr>
              <w:t>Blue Eyes Intelligence Engineering &amp; Sciences Publication</w:t>
            </w:r>
          </w:p>
        </w:tc>
        <w:tc>
          <w:tcPr>
            <w:tcW w:w="1765" w:type="dxa"/>
            <w:noWrap/>
            <w:hideMark/>
          </w:tcPr>
          <w:p w14:paraId="6291EC0F" w14:textId="77777777" w:rsidR="005005F1" w:rsidRPr="008670F3" w:rsidRDefault="005005F1" w:rsidP="00673108">
            <w:pPr>
              <w:spacing w:after="0" w:line="240" w:lineRule="auto"/>
              <w:jc w:val="center"/>
              <w:rPr>
                <w:rFonts w:ascii="Times New Roman" w:eastAsia="Times New Roman" w:hAnsi="Times New Roman" w:cs="Times New Roman"/>
                <w:bCs/>
                <w:color w:val="000000"/>
                <w:sz w:val="20"/>
                <w:szCs w:val="20"/>
              </w:rPr>
            </w:pPr>
            <w:r w:rsidRPr="008670F3">
              <w:rPr>
                <w:rFonts w:ascii="Times New Roman" w:eastAsia="Times New Roman" w:hAnsi="Times New Roman" w:cs="Times New Roman"/>
                <w:bCs/>
                <w:color w:val="000000"/>
                <w:sz w:val="20"/>
                <w:szCs w:val="20"/>
              </w:rPr>
              <w:t>Q4</w:t>
            </w:r>
          </w:p>
        </w:tc>
      </w:tr>
    </w:tbl>
    <w:p w14:paraId="13C1B4AF"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005F1"/>
    <w:rsid w:val="005005F1"/>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DC090C"/>
  <w15:chartTrackingRefBased/>
  <w15:docId w15:val="{4BD9509D-49C7-40A2-B5EE-571E7263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5F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2022-05-18T10:04:00Z</dcterms:created>
  <dcterms:modified xsi:type="dcterms:W3CDTF">2022-05-18T10:04:00Z</dcterms:modified>
</cp:coreProperties>
</file>