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9827" w14:textId="77777777" w:rsidR="00BB6ABC" w:rsidRPr="00755AC4" w:rsidRDefault="00BB6ABC" w:rsidP="00BB6ABC">
      <w:pPr>
        <w:spacing w:after="0"/>
        <w:rPr>
          <w:rFonts w:ascii="Times New Roman" w:hAnsi="Times New Roman" w:cs="Times New Roman"/>
          <w:b/>
        </w:rPr>
      </w:pPr>
      <w:r>
        <w:rPr>
          <w:rFonts w:ascii="Times New Roman" w:hAnsi="Times New Roman" w:cs="Times New Roman"/>
          <w:b/>
        </w:rPr>
        <w:t>Paper No: PU-ECE- 05</w:t>
      </w:r>
    </w:p>
    <w:p w14:paraId="59A01D2F" w14:textId="77777777" w:rsidR="00BB6ABC" w:rsidRPr="00755AC4" w:rsidRDefault="00BB6ABC" w:rsidP="00BB6ABC">
      <w:pPr>
        <w:spacing w:after="0" w:line="240" w:lineRule="auto"/>
        <w:jc w:val="both"/>
        <w:rPr>
          <w:rFonts w:ascii="Times New Roman" w:eastAsia="Times New Roman" w:hAnsi="Times New Roman" w:cs="Times New Roman"/>
          <w:b/>
          <w:bCs/>
          <w:sz w:val="4"/>
        </w:rPr>
      </w:pPr>
    </w:p>
    <w:p w14:paraId="6E8C6837" w14:textId="77777777" w:rsidR="00BB6ABC" w:rsidRPr="00755AC4" w:rsidRDefault="00BB6ABC" w:rsidP="00BB6ABC">
      <w:pPr>
        <w:spacing w:after="0" w:line="240" w:lineRule="auto"/>
        <w:jc w:val="both"/>
        <w:rPr>
          <w:rFonts w:ascii="Times New Roman" w:eastAsia="Times New Roman" w:hAnsi="Times New Roman" w:cs="Times New Roman"/>
          <w:b/>
          <w:color w:val="000000"/>
          <w:sz w:val="16"/>
        </w:rPr>
      </w:pPr>
      <w:r w:rsidRPr="00755AC4">
        <w:rPr>
          <w:rFonts w:ascii="Times New Roman" w:eastAsia="Times New Roman" w:hAnsi="Times New Roman" w:cs="Times New Roman"/>
          <w:b/>
          <w:color w:val="000000"/>
        </w:rPr>
        <w:t xml:space="preserve">An </w:t>
      </w:r>
      <w:proofErr w:type="spellStart"/>
      <w:r w:rsidRPr="00755AC4">
        <w:rPr>
          <w:rFonts w:ascii="Times New Roman" w:eastAsia="Times New Roman" w:hAnsi="Times New Roman" w:cs="Times New Roman"/>
          <w:b/>
          <w:color w:val="000000"/>
        </w:rPr>
        <w:t>Iot</w:t>
      </w:r>
      <w:proofErr w:type="spellEnd"/>
      <w:r w:rsidRPr="00755AC4">
        <w:rPr>
          <w:rFonts w:ascii="Times New Roman" w:eastAsia="Times New Roman" w:hAnsi="Times New Roman" w:cs="Times New Roman"/>
          <w:b/>
          <w:color w:val="000000"/>
        </w:rPr>
        <w:t xml:space="preserve"> Based </w:t>
      </w:r>
      <w:r>
        <w:rPr>
          <w:rFonts w:ascii="Times New Roman" w:eastAsia="Times New Roman" w:hAnsi="Times New Roman" w:cs="Times New Roman"/>
          <w:b/>
          <w:color w:val="000000"/>
        </w:rPr>
        <w:t xml:space="preserve">Approach to </w:t>
      </w:r>
      <w:proofErr w:type="spellStart"/>
      <w:r>
        <w:rPr>
          <w:rFonts w:ascii="Times New Roman" w:eastAsia="Times New Roman" w:hAnsi="Times New Roman" w:cs="Times New Roman"/>
          <w:b/>
          <w:color w:val="000000"/>
        </w:rPr>
        <w:t>Minimise</w:t>
      </w:r>
      <w:proofErr w:type="spellEnd"/>
      <w:r>
        <w:rPr>
          <w:rFonts w:ascii="Times New Roman" w:eastAsia="Times New Roman" w:hAnsi="Times New Roman" w:cs="Times New Roman"/>
          <w:b/>
          <w:color w:val="000000"/>
        </w:rPr>
        <w:t xml:space="preserve"> a</w:t>
      </w:r>
      <w:r w:rsidRPr="00755AC4">
        <w:rPr>
          <w:rFonts w:ascii="Times New Roman" w:eastAsia="Times New Roman" w:hAnsi="Times New Roman" w:cs="Times New Roman"/>
          <w:b/>
          <w:color w:val="000000"/>
        </w:rPr>
        <w:t xml:space="preserve">nd Monitor Air Pollution Using ESP32 </w:t>
      </w:r>
      <w:r>
        <w:rPr>
          <w:rFonts w:ascii="Times New Roman" w:eastAsia="Times New Roman" w:hAnsi="Times New Roman" w:cs="Times New Roman"/>
          <w:b/>
          <w:color w:val="000000"/>
        </w:rPr>
        <w:t>a</w:t>
      </w:r>
      <w:r w:rsidRPr="00755AC4">
        <w:rPr>
          <w:rFonts w:ascii="Times New Roman" w:eastAsia="Times New Roman" w:hAnsi="Times New Roman" w:cs="Times New Roman"/>
          <w:b/>
          <w:color w:val="000000"/>
        </w:rPr>
        <w:t>nd Blynk Platform</w:t>
      </w:r>
    </w:p>
    <w:p w14:paraId="1B870583" w14:textId="77777777" w:rsidR="00BB6ABC" w:rsidRPr="00755AC4" w:rsidRDefault="00BB6ABC" w:rsidP="00BB6ABC">
      <w:pPr>
        <w:spacing w:after="0" w:line="240" w:lineRule="auto"/>
        <w:rPr>
          <w:rFonts w:ascii="Times New Roman" w:eastAsia="Times New Roman" w:hAnsi="Times New Roman" w:cs="Times New Roman"/>
          <w:color w:val="000000"/>
          <w:sz w:val="10"/>
          <w:vertAlign w:val="superscript"/>
        </w:rPr>
      </w:pPr>
    </w:p>
    <w:p w14:paraId="25EB2C10" w14:textId="77777777" w:rsidR="00BB6ABC" w:rsidRPr="00755AC4" w:rsidRDefault="00BB6ABC" w:rsidP="00BB6ABC">
      <w:pPr>
        <w:spacing w:after="0" w:line="240" w:lineRule="auto"/>
        <w:rPr>
          <w:rFonts w:ascii="Times New Roman" w:eastAsia="Times New Roman" w:hAnsi="Times New Roman" w:cs="Times New Roman"/>
          <w:color w:val="000000"/>
          <w:sz w:val="16"/>
        </w:rPr>
      </w:pPr>
      <w:proofErr w:type="spellStart"/>
      <w:proofErr w:type="gramStart"/>
      <w:r w:rsidRPr="00755AC4">
        <w:rPr>
          <w:rFonts w:ascii="Times New Roman" w:eastAsia="Times New Roman" w:hAnsi="Times New Roman" w:cs="Times New Roman"/>
          <w:color w:val="000000"/>
          <w:sz w:val="16"/>
          <w:vertAlign w:val="superscript"/>
        </w:rPr>
        <w:t>a</w:t>
      </w:r>
      <w:r w:rsidRPr="00755AC4">
        <w:rPr>
          <w:rFonts w:ascii="Times New Roman" w:eastAsia="Times New Roman" w:hAnsi="Times New Roman" w:cs="Times New Roman"/>
          <w:b/>
          <w:color w:val="000000"/>
          <w:sz w:val="16"/>
          <w:vertAlign w:val="superscript"/>
        </w:rPr>
        <w:t>.</w:t>
      </w:r>
      <w:r w:rsidRPr="00755AC4">
        <w:rPr>
          <w:rFonts w:ascii="Times New Roman" w:eastAsia="Times New Roman" w:hAnsi="Times New Roman" w:cs="Times New Roman"/>
          <w:b/>
          <w:color w:val="000000"/>
          <w:sz w:val="16"/>
        </w:rPr>
        <w:t>Nanditha</w:t>
      </w:r>
      <w:proofErr w:type="spellEnd"/>
      <w:proofErr w:type="gramEnd"/>
      <w:r w:rsidRPr="00755AC4">
        <w:rPr>
          <w:rFonts w:ascii="Times New Roman" w:eastAsia="Times New Roman" w:hAnsi="Times New Roman" w:cs="Times New Roman"/>
          <w:b/>
          <w:color w:val="000000"/>
          <w:sz w:val="16"/>
        </w:rPr>
        <w:t xml:space="preserve"> H  G</w:t>
      </w:r>
      <w:r w:rsidRPr="00755AC4">
        <w:rPr>
          <w:rFonts w:ascii="Times New Roman" w:eastAsia="Times New Roman" w:hAnsi="Times New Roman" w:cs="Times New Roman"/>
          <w:color w:val="000000"/>
          <w:sz w:val="16"/>
        </w:rPr>
        <w:t xml:space="preserve">    </w:t>
      </w:r>
    </w:p>
    <w:p w14:paraId="4A062180" w14:textId="77777777" w:rsidR="00BB6ABC" w:rsidRPr="00755AC4" w:rsidRDefault="00BB6ABC" w:rsidP="00BB6ABC">
      <w:pPr>
        <w:spacing w:after="0" w:line="240" w:lineRule="auto"/>
        <w:rPr>
          <w:rFonts w:ascii="Times New Roman" w:hAnsi="Times New Roman" w:cs="Times New Roman"/>
          <w:sz w:val="16"/>
        </w:rPr>
      </w:pPr>
      <w:r w:rsidRPr="00755AC4">
        <w:rPr>
          <w:rFonts w:ascii="Times New Roman" w:hAnsi="Times New Roman" w:cs="Times New Roman"/>
          <w:sz w:val="16"/>
        </w:rPr>
        <w:t>Department of Electronics and Communication Engineering Presidency University, Bangalore, Karnataka, India</w:t>
      </w:r>
    </w:p>
    <w:p w14:paraId="68401479" w14:textId="77777777" w:rsidR="00BB6ABC" w:rsidRPr="00755AC4" w:rsidRDefault="00BB6ABC" w:rsidP="00BB6ABC">
      <w:pPr>
        <w:spacing w:after="0" w:line="240" w:lineRule="auto"/>
        <w:jc w:val="center"/>
        <w:rPr>
          <w:rFonts w:ascii="Times New Roman" w:hAnsi="Times New Roman" w:cs="Times New Roman"/>
          <w:b/>
          <w:sz w:val="6"/>
        </w:rPr>
      </w:pPr>
    </w:p>
    <w:p w14:paraId="7D5E5226" w14:textId="77777777" w:rsidR="00BB6ABC" w:rsidRPr="00966B39" w:rsidRDefault="00BB6ABC" w:rsidP="00BB6ABC">
      <w:pPr>
        <w:spacing w:after="0" w:line="240" w:lineRule="auto"/>
        <w:jc w:val="center"/>
        <w:rPr>
          <w:rFonts w:ascii="Times New Roman" w:hAnsi="Times New Roman" w:cs="Times New Roman"/>
          <w:b/>
          <w:sz w:val="28"/>
        </w:rPr>
      </w:pPr>
      <w:r w:rsidRPr="00755AC4">
        <w:rPr>
          <w:rFonts w:ascii="Times New Roman" w:hAnsi="Times New Roman" w:cs="Times New Roman"/>
          <w:b/>
        </w:rPr>
        <w:t>Abstract</w:t>
      </w:r>
    </w:p>
    <w:p w14:paraId="26828719" w14:textId="77777777" w:rsidR="00BB6ABC" w:rsidRPr="00966B39" w:rsidRDefault="00BB6ABC" w:rsidP="00BB6ABC">
      <w:pPr>
        <w:spacing w:after="0" w:line="240" w:lineRule="auto"/>
        <w:jc w:val="center"/>
        <w:rPr>
          <w:rFonts w:ascii="Times New Roman" w:hAnsi="Times New Roman" w:cs="Times New Roman"/>
          <w:b/>
          <w:sz w:val="2"/>
        </w:rPr>
      </w:pPr>
    </w:p>
    <w:p w14:paraId="78859754" w14:textId="77777777" w:rsidR="00BB6ABC" w:rsidRPr="00966B39" w:rsidRDefault="00BB6ABC" w:rsidP="00BB6ABC">
      <w:pPr>
        <w:spacing w:after="0" w:line="240" w:lineRule="auto"/>
        <w:jc w:val="both"/>
        <w:rPr>
          <w:rFonts w:ascii="Times New Roman" w:hAnsi="Times New Roman" w:cs="Times New Roman"/>
          <w:sz w:val="2"/>
        </w:rPr>
      </w:pPr>
    </w:p>
    <w:p w14:paraId="380B7C22" w14:textId="77777777" w:rsidR="00BB6ABC" w:rsidRPr="00755AC4" w:rsidRDefault="00BB6ABC" w:rsidP="00BB6ABC">
      <w:pPr>
        <w:spacing w:after="0" w:line="240" w:lineRule="auto"/>
        <w:jc w:val="both"/>
        <w:rPr>
          <w:rFonts w:ascii="Times New Roman" w:hAnsi="Times New Roman" w:cs="Times New Roman"/>
          <w:sz w:val="20"/>
        </w:rPr>
      </w:pPr>
      <w:r w:rsidRPr="00755AC4">
        <w:rPr>
          <w:rFonts w:ascii="Times New Roman" w:hAnsi="Times New Roman" w:cs="Times New Roman"/>
          <w:sz w:val="20"/>
        </w:rPr>
        <w:t xml:space="preserve">The world population grows ever more Urban, </w:t>
      </w:r>
      <w:proofErr w:type="gramStart"/>
      <w:r w:rsidRPr="00755AC4">
        <w:rPr>
          <w:rFonts w:ascii="Times New Roman" w:hAnsi="Times New Roman" w:cs="Times New Roman"/>
          <w:sz w:val="20"/>
        </w:rPr>
        <w:t>The</w:t>
      </w:r>
      <w:proofErr w:type="gramEnd"/>
      <w:r w:rsidRPr="00755AC4">
        <w:rPr>
          <w:rFonts w:ascii="Times New Roman" w:hAnsi="Times New Roman" w:cs="Times New Roman"/>
          <w:sz w:val="20"/>
        </w:rPr>
        <w:t xml:space="preserve"> towns are under pressure to remain livable. The rates of air pollution in both developed and developing countries are now rising dramatically, which has been overlooked. Air quality therefore needs to be continuously tracked. The proposed system includes the design to monitor Air Pollution, by implementing it as an application in a bot(bike) to create public awareness. Air pollution is a mixture of particulate matter and gases that can exceed unhealthy concentrations, both indoors and outdoors. Its impact may range from elevated disease risk to heightened temperature. Passenger cars are a significant contributor to emissions, containing large quantities of nitrogen oxides, carbon monoxide and other pollutants. To easily monitor all the vehicles, we are developing a system called an IoT-based air pollution monitoring system, through which we can easily monitor all the vehicles. In this project, the IoT plays a critical function, the sensors mounted at the exhaust track the </w:t>
      </w:r>
      <w:proofErr w:type="gramStart"/>
      <w:r w:rsidRPr="00755AC4">
        <w:rPr>
          <w:rFonts w:ascii="Times New Roman" w:hAnsi="Times New Roman" w:cs="Times New Roman"/>
          <w:sz w:val="20"/>
        </w:rPr>
        <w:t>amount</w:t>
      </w:r>
      <w:proofErr w:type="gramEnd"/>
      <w:r w:rsidRPr="00755AC4">
        <w:rPr>
          <w:rFonts w:ascii="Times New Roman" w:hAnsi="Times New Roman" w:cs="Times New Roman"/>
          <w:sz w:val="20"/>
        </w:rPr>
        <w:t xml:space="preserve"> of various gases, and the value is modified to the cloud with the help of IoT. This makes each and every vehicle owner and transport workplace to watch the vehicles simply</w:t>
      </w:r>
    </w:p>
    <w:p w14:paraId="2BA5FFB1" w14:textId="77777777" w:rsidR="00BB6ABC" w:rsidRPr="00755AC4" w:rsidRDefault="00BB6ABC" w:rsidP="00BB6ABC">
      <w:pPr>
        <w:spacing w:after="0" w:line="240" w:lineRule="auto"/>
        <w:jc w:val="both"/>
        <w:rPr>
          <w:rFonts w:ascii="Times New Roman" w:hAnsi="Times New Roman" w:cs="Times New Roman"/>
          <w:b/>
          <w:sz w:val="8"/>
        </w:rPr>
      </w:pPr>
    </w:p>
    <w:p w14:paraId="1A4EECE4" w14:textId="77777777" w:rsidR="00BB6ABC" w:rsidRPr="00966B39" w:rsidRDefault="00BB6ABC" w:rsidP="00BB6ABC">
      <w:pPr>
        <w:spacing w:after="0" w:line="240" w:lineRule="auto"/>
        <w:jc w:val="both"/>
        <w:rPr>
          <w:rFonts w:ascii="Times New Roman" w:hAnsi="Times New Roman" w:cs="Times New Roman"/>
          <w:b/>
          <w:sz w:val="28"/>
        </w:rPr>
      </w:pPr>
      <w:r>
        <w:rPr>
          <w:rFonts w:ascii="Times New Roman" w:hAnsi="Times New Roman" w:cs="Times New Roman"/>
          <w:b/>
        </w:rPr>
        <w:t>Keywords:</w:t>
      </w:r>
    </w:p>
    <w:p w14:paraId="60E29428" w14:textId="77777777" w:rsidR="00BB6ABC" w:rsidRPr="00966B39" w:rsidRDefault="00BB6ABC" w:rsidP="00BB6ABC">
      <w:pPr>
        <w:spacing w:after="0" w:line="240" w:lineRule="auto"/>
        <w:rPr>
          <w:rFonts w:ascii="Times New Roman" w:eastAsia="Times New Roman" w:hAnsi="Times New Roman" w:cs="Times New Roman"/>
          <w:color w:val="FF0000"/>
          <w:sz w:val="20"/>
          <w:szCs w:val="27"/>
        </w:rPr>
      </w:pPr>
      <w:r w:rsidRPr="00755AC4">
        <w:rPr>
          <w:rFonts w:ascii="Times New Roman" w:hAnsi="Times New Roman" w:cs="Times New Roman"/>
          <w:sz w:val="20"/>
        </w:rPr>
        <w:t>Internet of Things, ESP32 controller, Gas Sensors, Blynk Platform</w:t>
      </w:r>
      <w:r w:rsidRPr="00966B39">
        <w:rPr>
          <w:rFonts w:ascii="Times New Roman" w:hAnsi="Times New Roman" w:cs="Times New Roman"/>
        </w:rPr>
        <w:t xml:space="preserve">. </w:t>
      </w:r>
      <w:r w:rsidRPr="00966B39">
        <w:rPr>
          <w:rFonts w:ascii="Times New Roman" w:eastAsia="Times New Roman" w:hAnsi="Times New Roman" w:cs="Times New Roman"/>
          <w:sz w:val="20"/>
          <w:szCs w:val="27"/>
        </w:rPr>
        <w:t xml:space="preserve"> </w:t>
      </w:r>
    </w:p>
    <w:p w14:paraId="6F5ABE9C" w14:textId="77777777" w:rsidR="00BB6ABC" w:rsidRPr="00966B39" w:rsidRDefault="00BB6ABC" w:rsidP="00BB6ABC">
      <w:pPr>
        <w:spacing w:after="0" w:line="240" w:lineRule="auto"/>
        <w:rPr>
          <w:rFonts w:ascii="Times New Roman" w:hAnsi="Times New Roman" w:cs="Times New Roman"/>
          <w:b/>
          <w:sz w:val="4"/>
        </w:rPr>
      </w:pPr>
    </w:p>
    <w:p w14:paraId="074F5F16" w14:textId="77777777" w:rsidR="00BB6ABC" w:rsidRPr="00755AC4" w:rsidRDefault="00BB6ABC" w:rsidP="00BB6ABC">
      <w:pPr>
        <w:spacing w:after="0" w:line="240" w:lineRule="auto"/>
        <w:rPr>
          <w:rFonts w:ascii="Times New Roman" w:hAnsi="Times New Roman" w:cs="Times New Roman"/>
          <w:b/>
        </w:rPr>
      </w:pPr>
      <w:r>
        <w:rPr>
          <w:rFonts w:ascii="Times New Roman" w:hAnsi="Times New Roman" w:cs="Times New Roman"/>
          <w:b/>
        </w:rPr>
        <w:t>Publication Details:</w:t>
      </w:r>
    </w:p>
    <w:tbl>
      <w:tblPr>
        <w:tblW w:w="9900" w:type="dxa"/>
        <w:tblLayout w:type="fixed"/>
        <w:tblLook w:val="04A0" w:firstRow="1" w:lastRow="0" w:firstColumn="1" w:lastColumn="0" w:noHBand="0" w:noVBand="1"/>
      </w:tblPr>
      <w:tblGrid>
        <w:gridCol w:w="2970"/>
        <w:gridCol w:w="900"/>
        <w:gridCol w:w="1620"/>
        <w:gridCol w:w="1080"/>
        <w:gridCol w:w="1440"/>
        <w:gridCol w:w="1890"/>
      </w:tblGrid>
      <w:tr w:rsidR="00BB6ABC" w:rsidRPr="00966B39" w14:paraId="40E93DEF" w14:textId="77777777" w:rsidTr="00673108">
        <w:trPr>
          <w:trHeight w:val="396"/>
        </w:trPr>
        <w:tc>
          <w:tcPr>
            <w:tcW w:w="2970" w:type="dxa"/>
            <w:noWrap/>
            <w:hideMark/>
          </w:tcPr>
          <w:p w14:paraId="0AFF7E93" w14:textId="77777777" w:rsidR="00BB6ABC" w:rsidRPr="00755AC4" w:rsidRDefault="00BB6ABC" w:rsidP="00673108">
            <w:pPr>
              <w:spacing w:after="0" w:line="240" w:lineRule="auto"/>
              <w:jc w:val="center"/>
              <w:rPr>
                <w:rFonts w:ascii="Times New Roman" w:eastAsia="Times New Roman" w:hAnsi="Times New Roman" w:cs="Times New Roman"/>
                <w:b/>
                <w:bCs/>
                <w:sz w:val="20"/>
              </w:rPr>
            </w:pPr>
            <w:r w:rsidRPr="00755AC4">
              <w:rPr>
                <w:rFonts w:ascii="Times New Roman" w:eastAsia="Times New Roman" w:hAnsi="Times New Roman" w:cs="Times New Roman"/>
                <w:b/>
                <w:bCs/>
                <w:sz w:val="20"/>
              </w:rPr>
              <w:t>Journal Name</w:t>
            </w:r>
          </w:p>
        </w:tc>
        <w:tc>
          <w:tcPr>
            <w:tcW w:w="900" w:type="dxa"/>
            <w:noWrap/>
            <w:hideMark/>
          </w:tcPr>
          <w:p w14:paraId="06A78DFF" w14:textId="77777777" w:rsidR="00BB6ABC" w:rsidRPr="00755AC4" w:rsidRDefault="00BB6ABC" w:rsidP="00673108">
            <w:pPr>
              <w:spacing w:after="0" w:line="240" w:lineRule="auto"/>
              <w:jc w:val="center"/>
              <w:rPr>
                <w:rFonts w:ascii="Times New Roman" w:eastAsia="Times New Roman" w:hAnsi="Times New Roman" w:cs="Times New Roman"/>
                <w:b/>
                <w:bCs/>
                <w:sz w:val="20"/>
              </w:rPr>
            </w:pPr>
            <w:r w:rsidRPr="00755AC4">
              <w:rPr>
                <w:rFonts w:ascii="Times New Roman" w:eastAsia="Times New Roman" w:hAnsi="Times New Roman" w:cs="Times New Roman"/>
                <w:b/>
                <w:bCs/>
                <w:sz w:val="20"/>
              </w:rPr>
              <w:t>Vol.</w:t>
            </w:r>
          </w:p>
        </w:tc>
        <w:tc>
          <w:tcPr>
            <w:tcW w:w="1620" w:type="dxa"/>
            <w:hideMark/>
          </w:tcPr>
          <w:p w14:paraId="64FF12C7" w14:textId="77777777" w:rsidR="00BB6ABC" w:rsidRPr="00755AC4" w:rsidRDefault="00BB6ABC"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755AC4">
              <w:rPr>
                <w:rFonts w:ascii="Times New Roman" w:eastAsia="Times New Roman" w:hAnsi="Times New Roman" w:cs="Times New Roman"/>
                <w:b/>
                <w:bCs/>
                <w:sz w:val="20"/>
              </w:rPr>
              <w:t xml:space="preserve">Year </w:t>
            </w:r>
          </w:p>
        </w:tc>
        <w:tc>
          <w:tcPr>
            <w:tcW w:w="1080" w:type="dxa"/>
            <w:noWrap/>
            <w:hideMark/>
          </w:tcPr>
          <w:p w14:paraId="28803D67" w14:textId="77777777" w:rsidR="00BB6ABC" w:rsidRPr="00755AC4" w:rsidRDefault="00BB6ABC" w:rsidP="00673108">
            <w:pPr>
              <w:spacing w:after="0" w:line="240" w:lineRule="auto"/>
              <w:jc w:val="center"/>
              <w:rPr>
                <w:rFonts w:ascii="Times New Roman" w:eastAsia="Times New Roman" w:hAnsi="Times New Roman" w:cs="Times New Roman"/>
                <w:b/>
                <w:bCs/>
                <w:sz w:val="20"/>
              </w:rPr>
            </w:pPr>
            <w:r w:rsidRPr="00755AC4">
              <w:rPr>
                <w:rFonts w:ascii="Times New Roman" w:eastAsia="Times New Roman" w:hAnsi="Times New Roman" w:cs="Times New Roman"/>
                <w:b/>
                <w:bCs/>
                <w:sz w:val="20"/>
              </w:rPr>
              <w:t>Page No.</w:t>
            </w:r>
          </w:p>
        </w:tc>
        <w:tc>
          <w:tcPr>
            <w:tcW w:w="1440" w:type="dxa"/>
            <w:noWrap/>
            <w:hideMark/>
          </w:tcPr>
          <w:p w14:paraId="5AC05B7A" w14:textId="77777777" w:rsidR="00BB6ABC" w:rsidRPr="00755AC4" w:rsidRDefault="00BB6ABC" w:rsidP="00673108">
            <w:pPr>
              <w:spacing w:after="0" w:line="240" w:lineRule="auto"/>
              <w:jc w:val="center"/>
              <w:rPr>
                <w:rFonts w:ascii="Times New Roman" w:eastAsia="Times New Roman" w:hAnsi="Times New Roman" w:cs="Times New Roman"/>
                <w:b/>
                <w:bCs/>
                <w:sz w:val="20"/>
              </w:rPr>
            </w:pPr>
            <w:r w:rsidRPr="00755AC4">
              <w:rPr>
                <w:rFonts w:ascii="Times New Roman" w:eastAsia="Times New Roman" w:hAnsi="Times New Roman" w:cs="Times New Roman"/>
                <w:b/>
                <w:bCs/>
                <w:sz w:val="20"/>
              </w:rPr>
              <w:t>Publisher</w:t>
            </w:r>
          </w:p>
        </w:tc>
        <w:tc>
          <w:tcPr>
            <w:tcW w:w="1890" w:type="dxa"/>
            <w:noWrap/>
            <w:hideMark/>
          </w:tcPr>
          <w:p w14:paraId="208246F7" w14:textId="77777777" w:rsidR="00BB6ABC" w:rsidRPr="00755AC4" w:rsidRDefault="00BB6ABC" w:rsidP="00673108">
            <w:pPr>
              <w:spacing w:after="0" w:line="240" w:lineRule="auto"/>
              <w:jc w:val="center"/>
              <w:rPr>
                <w:rFonts w:ascii="Times New Roman" w:eastAsia="Times New Roman" w:hAnsi="Times New Roman" w:cs="Times New Roman"/>
                <w:b/>
                <w:bCs/>
                <w:sz w:val="20"/>
              </w:rPr>
            </w:pPr>
            <w:proofErr w:type="spellStart"/>
            <w:r w:rsidRPr="00755AC4">
              <w:rPr>
                <w:rFonts w:ascii="Times New Roman" w:eastAsia="Times New Roman" w:hAnsi="Times New Roman" w:cs="Times New Roman"/>
                <w:b/>
                <w:bCs/>
                <w:sz w:val="20"/>
              </w:rPr>
              <w:t>Scimago</w:t>
            </w:r>
            <w:proofErr w:type="spellEnd"/>
            <w:r w:rsidRPr="00755AC4">
              <w:rPr>
                <w:rFonts w:ascii="Times New Roman" w:eastAsia="Times New Roman" w:hAnsi="Times New Roman" w:cs="Times New Roman"/>
                <w:b/>
                <w:bCs/>
                <w:sz w:val="20"/>
              </w:rPr>
              <w:t xml:space="preserve"> Ranking</w:t>
            </w:r>
          </w:p>
        </w:tc>
      </w:tr>
      <w:tr w:rsidR="00BB6ABC" w:rsidRPr="00966B39" w14:paraId="3A3D1C0A" w14:textId="77777777" w:rsidTr="00673108">
        <w:trPr>
          <w:trHeight w:val="333"/>
        </w:trPr>
        <w:tc>
          <w:tcPr>
            <w:tcW w:w="2970" w:type="dxa"/>
            <w:noWrap/>
            <w:hideMark/>
          </w:tcPr>
          <w:p w14:paraId="4EF9C93F" w14:textId="77777777" w:rsidR="00BB6ABC" w:rsidRPr="00755AC4" w:rsidRDefault="00BB6ABC" w:rsidP="00673108">
            <w:pPr>
              <w:spacing w:after="0" w:line="240" w:lineRule="auto"/>
              <w:jc w:val="center"/>
              <w:rPr>
                <w:rFonts w:ascii="Times New Roman" w:eastAsia="Times New Roman" w:hAnsi="Times New Roman" w:cs="Times New Roman"/>
                <w:b/>
                <w:bCs/>
                <w:color w:val="FF0000"/>
                <w:sz w:val="20"/>
              </w:rPr>
            </w:pPr>
            <w:r w:rsidRPr="004B5A76">
              <w:rPr>
                <w:rFonts w:ascii="Times New Roman" w:hAnsi="Times New Roman" w:cs="Times New Roman"/>
                <w:sz w:val="20"/>
              </w:rPr>
              <w:t>Journal of Xi'an University of Architecture &amp; Technology</w:t>
            </w:r>
          </w:p>
        </w:tc>
        <w:tc>
          <w:tcPr>
            <w:tcW w:w="900" w:type="dxa"/>
            <w:noWrap/>
          </w:tcPr>
          <w:p w14:paraId="5FAA6468" w14:textId="77777777" w:rsidR="00BB6ABC" w:rsidRPr="00755AC4" w:rsidRDefault="00BB6ABC" w:rsidP="00673108">
            <w:pPr>
              <w:spacing w:after="0" w:line="240" w:lineRule="auto"/>
              <w:jc w:val="center"/>
              <w:rPr>
                <w:rFonts w:ascii="Times New Roman" w:eastAsia="Times New Roman" w:hAnsi="Times New Roman" w:cs="Times New Roman"/>
                <w:b/>
                <w:bCs/>
                <w:color w:val="FF0000"/>
                <w:sz w:val="20"/>
              </w:rPr>
            </w:pPr>
            <w:r w:rsidRPr="00755AC4">
              <w:rPr>
                <w:rFonts w:ascii="Times New Roman" w:hAnsi="Times New Roman" w:cs="Times New Roman"/>
                <w:color w:val="000000"/>
                <w:sz w:val="20"/>
              </w:rPr>
              <w:t>XII</w:t>
            </w:r>
          </w:p>
        </w:tc>
        <w:tc>
          <w:tcPr>
            <w:tcW w:w="1620" w:type="dxa"/>
          </w:tcPr>
          <w:p w14:paraId="26DAC08D" w14:textId="77777777" w:rsidR="00BB6ABC" w:rsidRPr="00755AC4" w:rsidRDefault="00BB6ABC" w:rsidP="00673108">
            <w:pPr>
              <w:spacing w:after="0" w:line="240" w:lineRule="auto"/>
              <w:rPr>
                <w:rFonts w:ascii="Times New Roman" w:eastAsia="Times New Roman" w:hAnsi="Times New Roman" w:cs="Times New Roman"/>
                <w:b/>
                <w:bCs/>
                <w:color w:val="FF0000"/>
                <w:sz w:val="20"/>
              </w:rPr>
            </w:pPr>
            <w:r w:rsidRPr="00755AC4">
              <w:rPr>
                <w:rFonts w:ascii="Times New Roman" w:hAnsi="Times New Roman" w:cs="Times New Roman"/>
                <w:color w:val="000000"/>
                <w:sz w:val="20"/>
              </w:rPr>
              <w:t xml:space="preserve">    June, 2020</w:t>
            </w:r>
          </w:p>
        </w:tc>
        <w:tc>
          <w:tcPr>
            <w:tcW w:w="1080" w:type="dxa"/>
            <w:noWrap/>
          </w:tcPr>
          <w:p w14:paraId="3119A1BD" w14:textId="77777777" w:rsidR="00BB6ABC" w:rsidRPr="00755AC4" w:rsidRDefault="00BB6ABC" w:rsidP="00673108">
            <w:pPr>
              <w:spacing w:after="0" w:line="240" w:lineRule="auto"/>
              <w:jc w:val="center"/>
              <w:rPr>
                <w:rFonts w:ascii="Times New Roman" w:eastAsia="Times New Roman" w:hAnsi="Times New Roman" w:cs="Times New Roman"/>
                <w:b/>
                <w:bCs/>
                <w:color w:val="FF0000"/>
                <w:sz w:val="20"/>
              </w:rPr>
            </w:pPr>
            <w:r w:rsidRPr="00755AC4">
              <w:rPr>
                <w:rFonts w:ascii="Times New Roman" w:hAnsi="Times New Roman" w:cs="Times New Roman"/>
                <w:color w:val="000000"/>
                <w:sz w:val="20"/>
              </w:rPr>
              <w:t>558-566</w:t>
            </w:r>
          </w:p>
        </w:tc>
        <w:tc>
          <w:tcPr>
            <w:tcW w:w="1440" w:type="dxa"/>
            <w:noWrap/>
            <w:hideMark/>
          </w:tcPr>
          <w:p w14:paraId="3F5E9232" w14:textId="77777777" w:rsidR="00BB6ABC" w:rsidRPr="00755AC4" w:rsidRDefault="00BB6ABC" w:rsidP="00673108">
            <w:pPr>
              <w:spacing w:after="0" w:line="240" w:lineRule="auto"/>
              <w:jc w:val="center"/>
              <w:rPr>
                <w:rFonts w:ascii="Times New Roman" w:eastAsia="Times New Roman" w:hAnsi="Times New Roman" w:cs="Times New Roman"/>
                <w:b/>
                <w:bCs/>
                <w:sz w:val="20"/>
              </w:rPr>
            </w:pPr>
            <w:r w:rsidRPr="00755AC4">
              <w:rPr>
                <w:rFonts w:ascii="Times New Roman" w:hAnsi="Times New Roman" w:cs="Times New Roman"/>
                <w:color w:val="000000"/>
                <w:sz w:val="20"/>
              </w:rPr>
              <w:t>Science Press</w:t>
            </w:r>
          </w:p>
        </w:tc>
        <w:tc>
          <w:tcPr>
            <w:tcW w:w="1890" w:type="dxa"/>
            <w:noWrap/>
          </w:tcPr>
          <w:p w14:paraId="2A1B6D65" w14:textId="77777777" w:rsidR="00BB6ABC" w:rsidRPr="00755AC4" w:rsidRDefault="00BB6ABC" w:rsidP="00673108">
            <w:pPr>
              <w:spacing w:after="0" w:line="240" w:lineRule="auto"/>
              <w:jc w:val="center"/>
              <w:rPr>
                <w:rFonts w:ascii="Times New Roman" w:hAnsi="Times New Roman" w:cs="Times New Roman"/>
                <w:color w:val="000000"/>
                <w:sz w:val="20"/>
              </w:rPr>
            </w:pPr>
            <w:r w:rsidRPr="00755AC4">
              <w:rPr>
                <w:rFonts w:ascii="Times New Roman" w:hAnsi="Times New Roman" w:cs="Times New Roman"/>
                <w:color w:val="000000"/>
                <w:sz w:val="20"/>
              </w:rPr>
              <w:t>Q2</w:t>
            </w:r>
          </w:p>
          <w:p w14:paraId="79407E60" w14:textId="77777777" w:rsidR="00BB6ABC" w:rsidRPr="00755AC4" w:rsidRDefault="00BB6ABC" w:rsidP="00673108">
            <w:pPr>
              <w:spacing w:after="0" w:line="240" w:lineRule="auto"/>
              <w:jc w:val="center"/>
              <w:rPr>
                <w:rFonts w:ascii="Times New Roman" w:eastAsia="Times New Roman" w:hAnsi="Times New Roman" w:cs="Times New Roman"/>
                <w:bCs/>
                <w:sz w:val="20"/>
              </w:rPr>
            </w:pPr>
          </w:p>
        </w:tc>
      </w:tr>
    </w:tbl>
    <w:p w14:paraId="0BE370B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6ABC"/>
    <w:rsid w:val="00866CE2"/>
    <w:rsid w:val="00BB6AB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9ADA"/>
  <w15:chartTrackingRefBased/>
  <w15:docId w15:val="{9B0E630C-9662-4092-8F80-BF7581D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2022-05-18T10:23:00Z</dcterms:created>
  <dcterms:modified xsi:type="dcterms:W3CDTF">2022-05-18T10:24:00Z</dcterms:modified>
</cp:coreProperties>
</file>