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17" w:rsidRDefault="00E42A17" w:rsidP="002511F1">
      <w:pPr>
        <w:pStyle w:val="ListParagraph"/>
        <w:spacing w:after="0"/>
        <w:ind w:left="0"/>
        <w:jc w:val="center"/>
        <w:rPr>
          <w:rFonts w:ascii="Arial" w:hAnsi="Arial" w:cs="Arial"/>
          <w:b/>
          <w:caps/>
          <w:noProof/>
          <w:sz w:val="28"/>
          <w:szCs w:val="24"/>
        </w:rPr>
      </w:pPr>
    </w:p>
    <w:tbl>
      <w:tblPr>
        <w:tblStyle w:val="TableGrid"/>
        <w:tblpPr w:leftFromText="180" w:rightFromText="180" w:vertAnchor="text" w:horzAnchor="page" w:tblpX="5341" w:tblpY="186"/>
        <w:tblW w:w="0" w:type="auto"/>
        <w:tblLook w:val="04A0" w:firstRow="1" w:lastRow="0" w:firstColumn="1" w:lastColumn="0" w:noHBand="0" w:noVBand="1"/>
      </w:tblPr>
      <w:tblGrid>
        <w:gridCol w:w="985"/>
        <w:gridCol w:w="412"/>
        <w:gridCol w:w="413"/>
        <w:gridCol w:w="412"/>
        <w:gridCol w:w="413"/>
        <w:gridCol w:w="413"/>
        <w:gridCol w:w="412"/>
        <w:gridCol w:w="413"/>
        <w:gridCol w:w="412"/>
        <w:gridCol w:w="413"/>
        <w:gridCol w:w="413"/>
        <w:gridCol w:w="412"/>
        <w:gridCol w:w="413"/>
        <w:gridCol w:w="413"/>
      </w:tblGrid>
      <w:tr w:rsidR="004679C3" w:rsidTr="004679C3">
        <w:tc>
          <w:tcPr>
            <w:tcW w:w="985" w:type="dxa"/>
          </w:tcPr>
          <w:p w:rsidR="004679C3" w:rsidRPr="004679C3" w:rsidRDefault="004679C3" w:rsidP="004679C3">
            <w:pPr>
              <w:pStyle w:val="ListParagraph"/>
              <w:spacing w:after="0"/>
              <w:ind w:left="0"/>
              <w:jc w:val="center"/>
              <w:rPr>
                <w:rFonts w:ascii="Arial" w:hAnsi="Arial" w:cs="Arial"/>
                <w:caps/>
                <w:noProof/>
                <w:sz w:val="28"/>
                <w:szCs w:val="24"/>
              </w:rPr>
            </w:pPr>
            <w:r w:rsidRPr="004679C3">
              <w:rPr>
                <w:rFonts w:ascii="Arial" w:hAnsi="Arial" w:cs="Arial"/>
                <w:caps/>
                <w:noProof/>
                <w:sz w:val="16"/>
                <w:szCs w:val="24"/>
              </w:rPr>
              <w:t>ROLL NO</w:t>
            </w: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r>
    </w:tbl>
    <w:p w:rsidR="00E42A17" w:rsidRDefault="00E42A17" w:rsidP="002511F1">
      <w:pPr>
        <w:pStyle w:val="ListParagraph"/>
        <w:spacing w:after="0"/>
        <w:ind w:left="0"/>
        <w:jc w:val="center"/>
        <w:rPr>
          <w:rFonts w:ascii="Arial" w:hAnsi="Arial" w:cs="Arial"/>
          <w:b/>
          <w:caps/>
          <w:noProof/>
          <w:sz w:val="28"/>
          <w:szCs w:val="24"/>
        </w:rPr>
      </w:pPr>
    </w:p>
    <w:p w:rsidR="002511F1" w:rsidRDefault="002511F1" w:rsidP="002511F1">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9264" behindDoc="1" locked="0" layoutInCell="1" allowOverlap="1" wp14:anchorId="62BADEEC" wp14:editId="3606E405">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1F1" w:rsidRDefault="002511F1" w:rsidP="002511F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sidR="004A7937">
        <w:rPr>
          <w:rFonts w:ascii="Arial" w:hAnsi="Arial" w:cs="Arial"/>
          <w:b/>
          <w:caps/>
          <w:color w:val="000000" w:themeColor="text1"/>
          <w:sz w:val="28"/>
          <w:szCs w:val="24"/>
          <w:lang w:val="en-IN" w:eastAsia="en-IN"/>
        </w:rPr>
        <w:t xml:space="preserve">           </w:t>
      </w: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rsidR="002511F1" w:rsidRPr="00283030" w:rsidRDefault="002511F1" w:rsidP="002511F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511F1" w:rsidRPr="00283030" w:rsidRDefault="002511F1" w:rsidP="00CC37ED">
      <w:pPr>
        <w:tabs>
          <w:tab w:val="left" w:pos="2085"/>
        </w:tabs>
        <w:rPr>
          <w:rFonts w:ascii="Arial" w:hAnsi="Arial" w:cs="Arial"/>
          <w:sz w:val="2"/>
        </w:rPr>
      </w:pPr>
      <w:r>
        <w:rPr>
          <w:rFonts w:ascii="Arial" w:hAnsi="Arial" w:cs="Arial"/>
        </w:rPr>
        <w:t xml:space="preserve"> </w:t>
      </w:r>
      <w:r w:rsidR="00CC37ED">
        <w:rPr>
          <w:rFonts w:ascii="Arial" w:hAnsi="Arial" w:cs="Arial"/>
        </w:rPr>
        <w:tab/>
      </w:r>
    </w:p>
    <w:p w:rsidR="002511F1" w:rsidRPr="00D05E69" w:rsidRDefault="002511F1" w:rsidP="002511F1">
      <w:pPr>
        <w:jc w:val="center"/>
        <w:rPr>
          <w:rFonts w:ascii="Arial" w:hAnsi="Arial" w:cs="Arial"/>
          <w:b/>
          <w:sz w:val="28"/>
          <w:szCs w:val="28"/>
          <w:u w:val="single"/>
        </w:rPr>
      </w:pPr>
      <w:r>
        <w:rPr>
          <w:rFonts w:ascii="Arial" w:hAnsi="Arial" w:cs="Arial"/>
          <w:b/>
          <w:sz w:val="28"/>
          <w:szCs w:val="28"/>
        </w:rPr>
        <w:t xml:space="preserve"> </w:t>
      </w:r>
      <w:r w:rsidR="007D3554">
        <w:rPr>
          <w:rFonts w:ascii="Arial" w:hAnsi="Arial" w:cs="Arial"/>
          <w:b/>
          <w:sz w:val="28"/>
          <w:szCs w:val="28"/>
          <w:u w:val="single"/>
        </w:rPr>
        <w:t>SCHOOL OF ENGINEERING</w:t>
      </w:r>
      <w:r>
        <w:rPr>
          <w:rFonts w:ascii="Arial" w:hAnsi="Arial" w:cs="Arial"/>
          <w:b/>
          <w:sz w:val="28"/>
          <w:szCs w:val="28"/>
        </w:rPr>
        <w:t xml:space="preserve">             </w:t>
      </w:r>
    </w:p>
    <w:p w:rsidR="002511F1" w:rsidRDefault="00544C8E" w:rsidP="004679C3">
      <w:pPr>
        <w:tabs>
          <w:tab w:val="left" w:pos="851"/>
          <w:tab w:val="center" w:pos="5234"/>
        </w:tabs>
        <w:jc w:val="center"/>
        <w:rPr>
          <w:rFonts w:ascii="Arial" w:hAnsi="Arial" w:cs="Arial"/>
          <w:b/>
          <w:sz w:val="24"/>
          <w:szCs w:val="24"/>
        </w:rPr>
      </w:pPr>
      <w:r>
        <w:rPr>
          <w:rFonts w:ascii="Arial" w:hAnsi="Arial" w:cs="Arial"/>
          <w:b/>
          <w:sz w:val="24"/>
          <w:szCs w:val="24"/>
        </w:rPr>
        <w:t xml:space="preserve">MAKE-UP </w:t>
      </w:r>
      <w:r w:rsidR="00067241">
        <w:rPr>
          <w:rFonts w:ascii="Arial" w:hAnsi="Arial" w:cs="Arial"/>
          <w:b/>
          <w:sz w:val="24"/>
          <w:szCs w:val="24"/>
        </w:rPr>
        <w:t>EXAMINATION</w:t>
      </w:r>
      <w:r>
        <w:rPr>
          <w:rFonts w:ascii="Arial" w:hAnsi="Arial" w:cs="Arial"/>
          <w:b/>
          <w:sz w:val="24"/>
          <w:szCs w:val="24"/>
        </w:rPr>
        <w:t xml:space="preserve"> – SEP 2023</w:t>
      </w:r>
    </w:p>
    <w:p w:rsidR="002511F1" w:rsidRPr="006963A1" w:rsidRDefault="00594105" w:rsidP="002511F1">
      <w:pPr>
        <w:tabs>
          <w:tab w:val="left" w:pos="851"/>
          <w:tab w:val="center" w:pos="5234"/>
        </w:tabs>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1312" behindDoc="0" locked="0" layoutInCell="1" allowOverlap="1" wp14:anchorId="46AE5FDD" wp14:editId="2AA08C36">
                <wp:simplePos x="0" y="0"/>
                <wp:positionH relativeFrom="margin">
                  <wp:align>right</wp:align>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44C8E">
                              <w:rPr>
                                <w:rFonts w:ascii="Arial" w:hAnsi="Arial" w:cs="Arial"/>
                                <w:color w:val="000000" w:themeColor="text1"/>
                              </w:rPr>
                              <w:t>30-SEP-2023</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44C8E">
                              <w:rPr>
                                <w:rFonts w:ascii="Arial" w:hAnsi="Arial" w:cs="Arial"/>
                                <w:color w:val="000000" w:themeColor="text1"/>
                              </w:rPr>
                              <w:t>1.00PM to 4.00</w:t>
                            </w:r>
                            <w:bookmarkStart w:id="0" w:name="_GoBack"/>
                            <w:bookmarkEnd w:id="0"/>
                            <w:r>
                              <w:rPr>
                                <w:rFonts w:ascii="Arial" w:hAnsi="Arial" w:cs="Arial"/>
                                <w:color w:val="000000" w:themeColor="text1"/>
                              </w:rPr>
                              <w:t>PM</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E5FDD" id="Rectangle 8" o:spid="_x0000_s1026" style="position:absolute;margin-left:115.2pt;margin-top:1pt;width:166.4pt;height: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" filled="f" stroked="f" strokeweight="1pt">
                <v:textbox>
                  <w:txbxContent>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44C8E">
                        <w:rPr>
                          <w:rFonts w:ascii="Arial" w:hAnsi="Arial" w:cs="Arial"/>
                          <w:color w:val="000000" w:themeColor="text1"/>
                        </w:rPr>
                        <w:t>30-SEP-2023</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44C8E">
                        <w:rPr>
                          <w:rFonts w:ascii="Arial" w:hAnsi="Arial" w:cs="Arial"/>
                          <w:color w:val="000000" w:themeColor="text1"/>
                        </w:rPr>
                        <w:t>1.00PM to 4.00</w:t>
                      </w:r>
                      <w:bookmarkStart w:id="1" w:name="_GoBack"/>
                      <w:bookmarkEnd w:id="1"/>
                      <w:r>
                        <w:rPr>
                          <w:rFonts w:ascii="Arial" w:hAnsi="Arial" w:cs="Arial"/>
                          <w:color w:val="000000" w:themeColor="text1"/>
                        </w:rPr>
                        <w:t>PM</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CA52CA" w:rsidRPr="007F040B" w:rsidRDefault="00CA52CA" w:rsidP="002511F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w10:wrap anchorx="margin"/>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7F6B8A03" wp14:editId="5B9A8DCC">
                <wp:simplePos x="0" y="0"/>
                <wp:positionH relativeFrom="margin">
                  <wp:align>left</wp:align>
                </wp:positionH>
                <wp:positionV relativeFrom="paragraph">
                  <wp:posOffset>10160</wp:posOffset>
                </wp:positionV>
                <wp:extent cx="381000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8100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52CA" w:rsidRPr="006963A1" w:rsidRDefault="00CA52CA" w:rsidP="002511F1">
                            <w:pPr>
                              <w:spacing w:after="0" w:line="360" w:lineRule="auto"/>
                              <w:rPr>
                                <w:rFonts w:ascii="Arial" w:hAnsi="Arial" w:cs="Arial"/>
                                <w:color w:val="000000" w:themeColor="text1"/>
                              </w:rPr>
                            </w:pPr>
                            <w:r w:rsidRPr="006963A1">
                              <w:rPr>
                                <w:rFonts w:ascii="Arial" w:hAnsi="Arial" w:cs="Arial"/>
                                <w:b/>
                                <w:color w:val="000000" w:themeColor="text1"/>
                              </w:rPr>
                              <w:t>Course Code</w:t>
                            </w:r>
                            <w:r>
                              <w:rPr>
                                <w:rFonts w:ascii="Arial" w:hAnsi="Arial" w:cs="Arial"/>
                                <w:b/>
                                <w:color w:val="000000" w:themeColor="text1"/>
                              </w:rPr>
                              <w:t xml:space="preserve">   </w:t>
                            </w:r>
                            <w:r w:rsidRPr="006963A1">
                              <w:rPr>
                                <w:rFonts w:ascii="Arial" w:hAnsi="Arial" w:cs="Arial"/>
                                <w:color w:val="000000" w:themeColor="text1"/>
                              </w:rPr>
                              <w:t>:</w:t>
                            </w:r>
                            <w:r>
                              <w:rPr>
                                <w:rFonts w:ascii="Arial" w:hAnsi="Arial" w:cs="Arial"/>
                                <w:color w:val="000000" w:themeColor="text1"/>
                              </w:rPr>
                              <w:t xml:space="preserve"> PET-215</w:t>
                            </w:r>
                          </w:p>
                          <w:p w:rsidR="00CA52CA" w:rsidRPr="006963A1" w:rsidRDefault="00CA52CA" w:rsidP="002511F1">
                            <w:pPr>
                              <w:spacing w:after="0" w:line="360" w:lineRule="auto"/>
                              <w:rPr>
                                <w:rFonts w:ascii="Arial" w:hAnsi="Arial" w:cs="Arial"/>
                                <w:b/>
                                <w:color w:val="000000" w:themeColor="text1"/>
                              </w:rPr>
                            </w:pPr>
                            <w:r w:rsidRPr="006963A1">
                              <w:rPr>
                                <w:rFonts w:ascii="Arial" w:hAnsi="Arial" w:cs="Arial"/>
                                <w:b/>
                                <w:color w:val="000000" w:themeColor="text1"/>
                              </w:rPr>
                              <w:t>Course Name</w:t>
                            </w:r>
                            <w:r>
                              <w:rPr>
                                <w:rFonts w:ascii="Arial" w:hAnsi="Arial" w:cs="Arial"/>
                                <w:b/>
                                <w:color w:val="000000" w:themeColor="text1"/>
                              </w:rPr>
                              <w:t>:</w:t>
                            </w:r>
                            <w:r>
                              <w:rPr>
                                <w:rFonts w:ascii="Arial" w:hAnsi="Arial" w:cs="Arial"/>
                                <w:color w:val="000000" w:themeColor="text1"/>
                              </w:rPr>
                              <w:t xml:space="preserve"> Natural Gas Engineering</w:t>
                            </w:r>
                          </w:p>
                          <w:p w:rsidR="00CA52CA" w:rsidRPr="006963A1" w:rsidRDefault="00CA52CA" w:rsidP="002511F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color w:val="000000" w:themeColor="text1"/>
                              </w:rPr>
                              <w:t>:</w:t>
                            </w:r>
                            <w:r>
                              <w:rPr>
                                <w:rFonts w:ascii="Arial" w:hAnsi="Arial" w:cs="Arial"/>
                                <w:color w:val="000000" w:themeColor="text1"/>
                              </w:rPr>
                              <w:t xml:space="preserve"> B.T</w:t>
                            </w:r>
                            <w:r w:rsidR="00544C8E">
                              <w:rPr>
                                <w:rFonts w:ascii="Arial" w:hAnsi="Arial" w:cs="Arial"/>
                                <w:color w:val="000000" w:themeColor="text1"/>
                              </w:rPr>
                              <w:t>ech (Petroleum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B8A03" id="Rectangle 7" o:spid="_x0000_s1027" style="position:absolute;margin-left:0;margin-top:.8pt;width:300pt;height:7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" filled="f" stroked="f" strokeweight="1pt">
                <v:textbox>
                  <w:txbxContent>
                    <w:p w:rsidR="00CA52CA" w:rsidRPr="006963A1" w:rsidRDefault="00CA52CA" w:rsidP="002511F1">
                      <w:pPr>
                        <w:spacing w:after="0" w:line="360" w:lineRule="auto"/>
                        <w:rPr>
                          <w:rFonts w:ascii="Arial" w:hAnsi="Arial" w:cs="Arial"/>
                          <w:color w:val="000000" w:themeColor="text1"/>
                        </w:rPr>
                      </w:pPr>
                      <w:r w:rsidRPr="006963A1">
                        <w:rPr>
                          <w:rFonts w:ascii="Arial" w:hAnsi="Arial" w:cs="Arial"/>
                          <w:b/>
                          <w:color w:val="000000" w:themeColor="text1"/>
                        </w:rPr>
                        <w:t>Course Code</w:t>
                      </w:r>
                      <w:r>
                        <w:rPr>
                          <w:rFonts w:ascii="Arial" w:hAnsi="Arial" w:cs="Arial"/>
                          <w:b/>
                          <w:color w:val="000000" w:themeColor="text1"/>
                        </w:rPr>
                        <w:t xml:space="preserve">   </w:t>
                      </w:r>
                      <w:r w:rsidRPr="006963A1">
                        <w:rPr>
                          <w:rFonts w:ascii="Arial" w:hAnsi="Arial" w:cs="Arial"/>
                          <w:color w:val="000000" w:themeColor="text1"/>
                        </w:rPr>
                        <w:t>:</w:t>
                      </w:r>
                      <w:r>
                        <w:rPr>
                          <w:rFonts w:ascii="Arial" w:hAnsi="Arial" w:cs="Arial"/>
                          <w:color w:val="000000" w:themeColor="text1"/>
                        </w:rPr>
                        <w:t xml:space="preserve"> PET-215</w:t>
                      </w:r>
                    </w:p>
                    <w:p w:rsidR="00CA52CA" w:rsidRPr="006963A1" w:rsidRDefault="00CA52CA" w:rsidP="002511F1">
                      <w:pPr>
                        <w:spacing w:after="0" w:line="360" w:lineRule="auto"/>
                        <w:rPr>
                          <w:rFonts w:ascii="Arial" w:hAnsi="Arial" w:cs="Arial"/>
                          <w:b/>
                          <w:color w:val="000000" w:themeColor="text1"/>
                        </w:rPr>
                      </w:pPr>
                      <w:r w:rsidRPr="006963A1">
                        <w:rPr>
                          <w:rFonts w:ascii="Arial" w:hAnsi="Arial" w:cs="Arial"/>
                          <w:b/>
                          <w:color w:val="000000" w:themeColor="text1"/>
                        </w:rPr>
                        <w:t>Course Name</w:t>
                      </w:r>
                      <w:r>
                        <w:rPr>
                          <w:rFonts w:ascii="Arial" w:hAnsi="Arial" w:cs="Arial"/>
                          <w:b/>
                          <w:color w:val="000000" w:themeColor="text1"/>
                        </w:rPr>
                        <w:t>:</w:t>
                      </w:r>
                      <w:r>
                        <w:rPr>
                          <w:rFonts w:ascii="Arial" w:hAnsi="Arial" w:cs="Arial"/>
                          <w:color w:val="000000" w:themeColor="text1"/>
                        </w:rPr>
                        <w:t xml:space="preserve"> Natural Gas Engineering</w:t>
                      </w:r>
                    </w:p>
                    <w:p w:rsidR="00CA52CA" w:rsidRPr="006963A1" w:rsidRDefault="00CA52CA" w:rsidP="002511F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color w:val="000000" w:themeColor="text1"/>
                        </w:rPr>
                        <w:t>:</w:t>
                      </w:r>
                      <w:r>
                        <w:rPr>
                          <w:rFonts w:ascii="Arial" w:hAnsi="Arial" w:cs="Arial"/>
                          <w:color w:val="000000" w:themeColor="text1"/>
                        </w:rPr>
                        <w:t xml:space="preserve"> B.T</w:t>
                      </w:r>
                      <w:r w:rsidR="00544C8E">
                        <w:rPr>
                          <w:rFonts w:ascii="Arial" w:hAnsi="Arial" w:cs="Arial"/>
                          <w:color w:val="000000" w:themeColor="text1"/>
                        </w:rPr>
                        <w:t>ech (Petroleum Engineering)</w:t>
                      </w:r>
                    </w:p>
                  </w:txbxContent>
                </v:textbox>
                <w10:wrap anchorx="margin"/>
              </v:rect>
            </w:pict>
          </mc:Fallback>
        </mc:AlternateContent>
      </w:r>
    </w:p>
    <w:p w:rsidR="002511F1" w:rsidRDefault="002511F1" w:rsidP="002511F1">
      <w:pPr>
        <w:rPr>
          <w:rFonts w:ascii="Arial" w:hAnsi="Arial" w:cs="Arial"/>
        </w:rPr>
      </w:pPr>
    </w:p>
    <w:p w:rsidR="002511F1" w:rsidRDefault="002511F1" w:rsidP="002511F1">
      <w:pPr>
        <w:rPr>
          <w:rFonts w:ascii="Arial" w:hAnsi="Arial" w:cs="Arial"/>
        </w:rPr>
      </w:pPr>
    </w:p>
    <w:p w:rsidR="002511F1" w:rsidRPr="00CD3799" w:rsidRDefault="002511F1" w:rsidP="002511F1">
      <w:pPr>
        <w:pBdr>
          <w:bottom w:val="single" w:sz="4" w:space="0" w:color="auto"/>
        </w:pBdr>
        <w:rPr>
          <w:rFonts w:ascii="Arial" w:hAnsi="Arial" w:cs="Arial"/>
          <w:b/>
          <w:sz w:val="24"/>
        </w:rPr>
      </w:pPr>
      <w:r>
        <w:rPr>
          <w:rFonts w:ascii="Arial" w:hAnsi="Arial" w:cs="Arial"/>
          <w:b/>
          <w:sz w:val="24"/>
        </w:rPr>
        <w:t xml:space="preserve"> </w:t>
      </w:r>
    </w:p>
    <w:p w:rsidR="002511F1" w:rsidRPr="00E92AB6" w:rsidRDefault="002511F1" w:rsidP="002511F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2511F1" w:rsidRDefault="00633FA3" w:rsidP="002511F1">
      <w:pPr>
        <w:pStyle w:val="ListParagraph"/>
        <w:numPr>
          <w:ilvl w:val="0"/>
          <w:numId w:val="1"/>
        </w:numPr>
        <w:spacing w:after="0"/>
        <w:ind w:left="1560" w:hanging="567"/>
        <w:jc w:val="both"/>
        <w:rPr>
          <w:rFonts w:ascii="Arial" w:hAnsi="Arial" w:cs="Arial"/>
          <w:b/>
          <w:i/>
        </w:rPr>
      </w:pPr>
      <w:r>
        <w:rPr>
          <w:rFonts w:ascii="Arial" w:hAnsi="Arial" w:cs="Arial"/>
          <w:b/>
          <w:i/>
        </w:rPr>
        <w:t xml:space="preserve">Read the question carefully and answer all the questions </w:t>
      </w:r>
    </w:p>
    <w:p w:rsidR="006F753D" w:rsidRPr="00B12251" w:rsidRDefault="006F753D" w:rsidP="006F753D">
      <w:pPr>
        <w:pStyle w:val="ListParagraph"/>
        <w:numPr>
          <w:ilvl w:val="0"/>
          <w:numId w:val="1"/>
        </w:numPr>
        <w:spacing w:after="0"/>
        <w:ind w:left="1560" w:hanging="567"/>
        <w:jc w:val="both"/>
        <w:rPr>
          <w:rFonts w:ascii="Arial" w:hAnsi="Arial" w:cs="Arial"/>
          <w:b/>
          <w:i/>
        </w:rPr>
      </w:pPr>
      <w:r>
        <w:rPr>
          <w:rFonts w:ascii="Arial" w:hAnsi="Arial" w:cs="Arial"/>
          <w:b/>
          <w:i/>
        </w:rPr>
        <w:t>Scientific calculator is allowed</w:t>
      </w:r>
    </w:p>
    <w:p w:rsidR="002511F1" w:rsidRDefault="002511F1" w:rsidP="002511F1">
      <w:pPr>
        <w:pBdr>
          <w:top w:val="single" w:sz="4" w:space="0" w:color="auto"/>
        </w:pBdr>
        <w:rPr>
          <w:rFonts w:ascii="Arial" w:hAnsi="Arial" w:cs="Arial"/>
        </w:rPr>
      </w:pPr>
    </w:p>
    <w:p w:rsidR="002511F1" w:rsidRDefault="002511F1" w:rsidP="00DE5DF9">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006424ED" w:rsidRPr="00B47B65">
        <w:rPr>
          <w:rFonts w:ascii="Arial" w:hAnsi="Arial" w:cs="Arial"/>
          <w:b/>
          <w:sz w:val="24"/>
          <w:szCs w:val="24"/>
        </w:rPr>
        <w:t>[Memory Recall Questions]</w:t>
      </w:r>
    </w:p>
    <w:p w:rsidR="002511F1" w:rsidRDefault="00C414A0" w:rsidP="0048391B">
      <w:pPr>
        <w:pBdr>
          <w:top w:val="single" w:sz="4" w:space="0" w:color="auto"/>
        </w:pBdr>
        <w:rPr>
          <w:rFonts w:ascii="Arial" w:hAnsi="Arial" w:cs="Arial"/>
          <w:b/>
          <w:sz w:val="24"/>
          <w:szCs w:val="24"/>
        </w:rPr>
      </w:pPr>
      <w:r>
        <w:rPr>
          <w:rFonts w:ascii="Arial" w:hAnsi="Arial" w:cs="Arial"/>
          <w:b/>
          <w:sz w:val="24"/>
          <w:szCs w:val="24"/>
        </w:rPr>
        <w:t>Answer all</w:t>
      </w:r>
      <w:r w:rsidR="002511F1" w:rsidRPr="00B47B65">
        <w:rPr>
          <w:rFonts w:ascii="Arial" w:hAnsi="Arial" w:cs="Arial"/>
          <w:b/>
          <w:sz w:val="24"/>
          <w:szCs w:val="24"/>
        </w:rPr>
        <w:t xml:space="preserve"> the Questions. </w:t>
      </w:r>
      <w:r w:rsidR="002511F1">
        <w:rPr>
          <w:rFonts w:ascii="Arial" w:hAnsi="Arial" w:cs="Arial"/>
          <w:b/>
          <w:sz w:val="24"/>
          <w:szCs w:val="24"/>
        </w:rPr>
        <w:t xml:space="preserve"> </w:t>
      </w:r>
      <w:r w:rsidR="006424ED">
        <w:rPr>
          <w:rFonts w:ascii="Arial" w:hAnsi="Arial" w:cs="Arial"/>
          <w:b/>
          <w:sz w:val="24"/>
          <w:szCs w:val="24"/>
        </w:rPr>
        <w:t xml:space="preserve">Each </w:t>
      </w:r>
      <w:r w:rsidR="00D0799B">
        <w:rPr>
          <w:rFonts w:ascii="Arial" w:hAnsi="Arial" w:cs="Arial"/>
          <w:b/>
          <w:sz w:val="24"/>
          <w:szCs w:val="24"/>
        </w:rPr>
        <w:t>Q</w:t>
      </w:r>
      <w:r>
        <w:rPr>
          <w:rFonts w:ascii="Arial" w:hAnsi="Arial" w:cs="Arial"/>
          <w:b/>
          <w:sz w:val="24"/>
          <w:szCs w:val="24"/>
        </w:rPr>
        <w:t xml:space="preserve">uestion </w:t>
      </w:r>
      <w:r w:rsidR="00367115">
        <w:rPr>
          <w:rFonts w:ascii="Arial" w:hAnsi="Arial" w:cs="Arial"/>
          <w:b/>
          <w:sz w:val="24"/>
          <w:szCs w:val="24"/>
        </w:rPr>
        <w:t>carries 5</w:t>
      </w:r>
      <w:r w:rsidR="006424ED">
        <w:rPr>
          <w:rFonts w:ascii="Arial" w:hAnsi="Arial" w:cs="Arial"/>
          <w:b/>
          <w:sz w:val="24"/>
          <w:szCs w:val="24"/>
        </w:rPr>
        <w:t xml:space="preserve"> mark</w:t>
      </w:r>
      <w:r w:rsidR="00CB5439">
        <w:rPr>
          <w:rFonts w:ascii="Arial" w:hAnsi="Arial" w:cs="Arial"/>
          <w:b/>
          <w:sz w:val="24"/>
          <w:szCs w:val="24"/>
        </w:rPr>
        <w:t>s</w:t>
      </w:r>
      <w:r w:rsidR="002511F1">
        <w:rPr>
          <w:rFonts w:ascii="Arial" w:hAnsi="Arial" w:cs="Arial"/>
          <w:b/>
          <w:sz w:val="24"/>
          <w:szCs w:val="24"/>
        </w:rPr>
        <w:t xml:space="preserve">  </w:t>
      </w:r>
      <w:r w:rsidR="00367115">
        <w:rPr>
          <w:rFonts w:ascii="Arial" w:hAnsi="Arial" w:cs="Arial"/>
          <w:b/>
          <w:sz w:val="24"/>
          <w:szCs w:val="24"/>
        </w:rPr>
        <w:t xml:space="preserve">      </w:t>
      </w:r>
      <w:r w:rsidR="00367115">
        <w:rPr>
          <w:rFonts w:ascii="Arial" w:hAnsi="Arial" w:cs="Arial"/>
          <w:b/>
          <w:sz w:val="24"/>
          <w:szCs w:val="24"/>
        </w:rPr>
        <w:tab/>
      </w:r>
      <w:r w:rsidR="00367115">
        <w:rPr>
          <w:rFonts w:ascii="Arial" w:hAnsi="Arial" w:cs="Arial"/>
          <w:b/>
          <w:sz w:val="24"/>
          <w:szCs w:val="24"/>
        </w:rPr>
        <w:tab/>
        <w:t xml:space="preserve">       (5Qx5M=25</w:t>
      </w:r>
      <w:r w:rsidR="00822301">
        <w:rPr>
          <w:rFonts w:ascii="Arial" w:hAnsi="Arial" w:cs="Arial"/>
          <w:b/>
          <w:sz w:val="24"/>
          <w:szCs w:val="24"/>
        </w:rPr>
        <w:t xml:space="preserve"> Marks</w:t>
      </w:r>
      <w:r w:rsidR="002511F1" w:rsidRPr="00B47B65">
        <w:rPr>
          <w:rFonts w:ascii="Arial" w:hAnsi="Arial" w:cs="Arial"/>
          <w:b/>
          <w:sz w:val="24"/>
          <w:szCs w:val="24"/>
        </w:rPr>
        <w:t xml:space="preserve">) </w:t>
      </w:r>
    </w:p>
    <w:p w:rsidR="00310759" w:rsidRPr="003404B4" w:rsidRDefault="00C414A0" w:rsidP="002B7E7D">
      <w:pPr>
        <w:pBdr>
          <w:top w:val="single" w:sz="4" w:space="0" w:color="auto"/>
        </w:pBdr>
        <w:spacing w:after="0"/>
        <w:rPr>
          <w:rFonts w:ascii="Arial" w:hAnsi="Arial" w:cs="Arial"/>
          <w:sz w:val="24"/>
          <w:szCs w:val="24"/>
        </w:rPr>
      </w:pPr>
      <w:r w:rsidRPr="003404B4">
        <w:rPr>
          <w:rFonts w:ascii="Arial" w:hAnsi="Arial" w:cs="Arial"/>
          <w:sz w:val="24"/>
          <w:szCs w:val="24"/>
        </w:rPr>
        <w:t>Q.NO.1</w:t>
      </w:r>
      <w:r w:rsidR="008500D3" w:rsidRPr="003404B4">
        <w:rPr>
          <w:rFonts w:ascii="Arial" w:hAnsi="Arial" w:cs="Arial"/>
          <w:sz w:val="24"/>
          <w:szCs w:val="24"/>
        </w:rPr>
        <w:t xml:space="preserve"> </w:t>
      </w:r>
      <w:r w:rsidR="004F59E4" w:rsidRPr="003404B4">
        <w:rPr>
          <w:rFonts w:ascii="Arial" w:hAnsi="Arial" w:cs="Arial"/>
          <w:sz w:val="24"/>
          <w:szCs w:val="24"/>
        </w:rPr>
        <w:t>Find the correct answer for the following MCQ</w:t>
      </w:r>
    </w:p>
    <w:p w:rsidR="007A72C6" w:rsidRPr="003404B4" w:rsidRDefault="00C22518" w:rsidP="007A72C6">
      <w:pPr>
        <w:spacing w:after="0" w:line="240" w:lineRule="auto"/>
        <w:ind w:left="810" w:hanging="810"/>
        <w:jc w:val="both"/>
        <w:rPr>
          <w:rFonts w:ascii="Arial" w:hAnsi="Arial" w:cs="Arial"/>
          <w:color w:val="000000" w:themeColor="text1"/>
          <w:sz w:val="24"/>
          <w:szCs w:val="24"/>
          <w:shd w:val="clear" w:color="auto" w:fill="FFFFFF"/>
        </w:rPr>
      </w:pPr>
      <w:r w:rsidRPr="003404B4">
        <w:rPr>
          <w:rFonts w:ascii="Arial" w:hAnsi="Arial" w:cs="Arial"/>
          <w:color w:val="000000" w:themeColor="text1"/>
          <w:sz w:val="24"/>
          <w:szCs w:val="24"/>
        </w:rPr>
        <w:t xml:space="preserve">a. </w:t>
      </w:r>
      <w:r w:rsidR="007A72C6" w:rsidRPr="003404B4">
        <w:rPr>
          <w:rFonts w:ascii="Arial" w:hAnsi="Arial" w:cs="Arial"/>
          <w:bCs/>
          <w:color w:val="000000" w:themeColor="text1"/>
          <w:sz w:val="24"/>
          <w:szCs w:val="24"/>
          <w:shd w:val="clear" w:color="auto" w:fill="FFFFFF"/>
        </w:rPr>
        <w:t>Gas hydrates</w:t>
      </w:r>
      <w:r w:rsidR="007A72C6" w:rsidRPr="003404B4">
        <w:rPr>
          <w:rFonts w:ascii="Arial" w:hAnsi="Arial" w:cs="Arial"/>
          <w:color w:val="000000" w:themeColor="text1"/>
          <w:sz w:val="24"/>
          <w:szCs w:val="24"/>
          <w:shd w:val="clear" w:color="auto" w:fill="FFFFFF"/>
        </w:rPr>
        <w:t> are ice-like crystalline minerals that </w:t>
      </w:r>
      <w:r w:rsidR="007A72C6" w:rsidRPr="003404B4">
        <w:rPr>
          <w:rFonts w:ascii="Arial" w:hAnsi="Arial" w:cs="Arial"/>
          <w:bCs/>
          <w:color w:val="000000" w:themeColor="text1"/>
          <w:sz w:val="24"/>
          <w:szCs w:val="24"/>
          <w:shd w:val="clear" w:color="auto" w:fill="FFFFFF"/>
        </w:rPr>
        <w:t>form</w:t>
      </w:r>
      <w:r w:rsidR="007A72C6" w:rsidRPr="003404B4">
        <w:rPr>
          <w:rFonts w:ascii="Arial" w:hAnsi="Arial" w:cs="Arial"/>
          <w:color w:val="000000" w:themeColor="text1"/>
          <w:sz w:val="24"/>
          <w:szCs w:val="24"/>
          <w:shd w:val="clear" w:color="auto" w:fill="FFFFFF"/>
        </w:rPr>
        <w:t> when low molecular weight </w:t>
      </w:r>
      <w:r w:rsidR="007A72C6" w:rsidRPr="003404B4">
        <w:rPr>
          <w:rFonts w:ascii="Arial" w:hAnsi="Arial" w:cs="Arial"/>
          <w:bCs/>
          <w:color w:val="000000" w:themeColor="text1"/>
          <w:sz w:val="24"/>
          <w:szCs w:val="24"/>
          <w:shd w:val="clear" w:color="auto" w:fill="FFFFFF"/>
        </w:rPr>
        <w:t>gas</w:t>
      </w:r>
      <w:r w:rsidR="007A72C6" w:rsidRPr="003404B4">
        <w:rPr>
          <w:rFonts w:ascii="Arial" w:hAnsi="Arial" w:cs="Arial"/>
          <w:color w:val="000000" w:themeColor="text1"/>
          <w:sz w:val="24"/>
          <w:szCs w:val="24"/>
          <w:shd w:val="clear" w:color="auto" w:fill="FFFFFF"/>
        </w:rPr>
        <w:t> combines with water and freezes into a solid.</w:t>
      </w:r>
      <w:r w:rsidR="007A72C6" w:rsidRPr="003404B4">
        <w:rPr>
          <w:rFonts w:ascii="Arial" w:hAnsi="Arial" w:cs="Arial"/>
          <w:color w:val="000000" w:themeColor="text1"/>
          <w:sz w:val="24"/>
          <w:szCs w:val="24"/>
        </w:rPr>
        <w:t xml:space="preserve"> The condition of formation of gas hydrate is _____.</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A. low temperature, low pressure</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B. low temperature, high pressure</w:t>
            </w:r>
          </w:p>
        </w:tc>
      </w:tr>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C. high temperature, low pressure</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D. high temperature, high pressure</w:t>
            </w:r>
          </w:p>
        </w:tc>
      </w:tr>
    </w:tbl>
    <w:p w:rsidR="00C22518" w:rsidRPr="003404B4" w:rsidRDefault="007A72C6" w:rsidP="007A72C6">
      <w:pPr>
        <w:spacing w:after="0"/>
        <w:ind w:left="720" w:hanging="720"/>
        <w:jc w:val="both"/>
        <w:rPr>
          <w:rFonts w:ascii="Arial" w:hAnsi="Arial" w:cs="Arial"/>
          <w:color w:val="000000" w:themeColor="text1"/>
          <w:sz w:val="24"/>
          <w:szCs w:val="24"/>
        </w:rPr>
      </w:pPr>
      <w:r w:rsidRPr="003404B4">
        <w:rPr>
          <w:rFonts w:ascii="Arial" w:hAnsi="Arial" w:cs="Arial"/>
          <w:color w:val="000000" w:themeColor="text1"/>
          <w:sz w:val="24"/>
          <w:szCs w:val="24"/>
        </w:rPr>
        <w:t xml:space="preserve"> </w:t>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t>(C.O.NO.5</w:t>
      </w:r>
      <w:r w:rsidR="00C22518" w:rsidRPr="003404B4">
        <w:rPr>
          <w:rFonts w:ascii="Arial" w:hAnsi="Arial" w:cs="Arial"/>
          <w:color w:val="000000" w:themeColor="text1"/>
          <w:sz w:val="24"/>
          <w:szCs w:val="24"/>
        </w:rPr>
        <w:t>) [Knowledge]</w:t>
      </w:r>
    </w:p>
    <w:p w:rsidR="007A72C6" w:rsidRPr="003404B4" w:rsidRDefault="00C22518" w:rsidP="007A72C6">
      <w:pPr>
        <w:spacing w:after="0"/>
        <w:ind w:left="810" w:hanging="810"/>
        <w:jc w:val="both"/>
        <w:rPr>
          <w:rFonts w:ascii="Arial" w:hAnsi="Arial" w:cs="Arial"/>
          <w:color w:val="000000" w:themeColor="text1"/>
          <w:sz w:val="24"/>
          <w:szCs w:val="24"/>
          <w:shd w:val="clear" w:color="auto" w:fill="FFFFFF"/>
        </w:rPr>
      </w:pPr>
      <w:r w:rsidRPr="003404B4">
        <w:rPr>
          <w:rFonts w:ascii="Arial" w:hAnsi="Arial" w:cs="Arial"/>
          <w:color w:val="000000" w:themeColor="text1"/>
          <w:sz w:val="24"/>
          <w:szCs w:val="24"/>
        </w:rPr>
        <w:t xml:space="preserve">b. </w:t>
      </w:r>
      <w:r w:rsidR="007A72C6" w:rsidRPr="003404B4">
        <w:rPr>
          <w:rFonts w:ascii="Arial" w:hAnsi="Arial" w:cs="Arial"/>
          <w:color w:val="000000" w:themeColor="text1"/>
          <w:sz w:val="24"/>
          <w:szCs w:val="24"/>
          <w:shd w:val="clear" w:color="auto" w:fill="FFFFFF"/>
        </w:rPr>
        <w:t>An </w:t>
      </w:r>
      <w:r w:rsidR="007A72C6" w:rsidRPr="003404B4">
        <w:rPr>
          <w:rFonts w:ascii="Arial" w:hAnsi="Arial" w:cs="Arial"/>
          <w:bCs/>
          <w:color w:val="000000" w:themeColor="text1"/>
          <w:sz w:val="24"/>
          <w:szCs w:val="24"/>
          <w:shd w:val="clear" w:color="auto" w:fill="FFFFFF"/>
        </w:rPr>
        <w:t>oil</w:t>
      </w:r>
      <w:r w:rsidR="007A72C6" w:rsidRPr="003404B4">
        <w:rPr>
          <w:rFonts w:ascii="Arial" w:hAnsi="Arial" w:cs="Arial"/>
          <w:color w:val="000000" w:themeColor="text1"/>
          <w:sz w:val="24"/>
          <w:szCs w:val="24"/>
          <w:shd w:val="clear" w:color="auto" w:fill="FFFFFF"/>
        </w:rPr>
        <w:t>/</w:t>
      </w:r>
      <w:r w:rsidR="007A72C6" w:rsidRPr="003404B4">
        <w:rPr>
          <w:rFonts w:ascii="Arial" w:hAnsi="Arial" w:cs="Arial"/>
          <w:bCs/>
          <w:color w:val="000000" w:themeColor="text1"/>
          <w:sz w:val="24"/>
          <w:szCs w:val="24"/>
          <w:shd w:val="clear" w:color="auto" w:fill="FFFFFF"/>
        </w:rPr>
        <w:t>gas separator</w:t>
      </w:r>
      <w:r w:rsidR="007A72C6" w:rsidRPr="003404B4">
        <w:rPr>
          <w:rFonts w:ascii="Arial" w:hAnsi="Arial" w:cs="Arial"/>
          <w:color w:val="000000" w:themeColor="text1"/>
          <w:sz w:val="24"/>
          <w:szCs w:val="24"/>
          <w:shd w:val="clear" w:color="auto" w:fill="FFFFFF"/>
        </w:rPr>
        <w:t> is a pressure vessel used for separating a well stream into gaseous and liquid components</w:t>
      </w:r>
      <w:r w:rsidR="007A72C6" w:rsidRPr="003404B4">
        <w:rPr>
          <w:rFonts w:ascii="Arial" w:hAnsi="Arial" w:cs="Arial"/>
          <w:color w:val="000000" w:themeColor="text1"/>
          <w:sz w:val="24"/>
          <w:szCs w:val="24"/>
        </w:rPr>
        <w:t>. The function of mist extractor in separator is to remove _____.</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A. very fine liquid droplets from gas</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B. very fine water droplets from oil</w:t>
            </w:r>
          </w:p>
        </w:tc>
      </w:tr>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C. very fine oil droplets from water</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D. None of the above</w:t>
            </w:r>
          </w:p>
        </w:tc>
      </w:tr>
    </w:tbl>
    <w:p w:rsidR="00C22518" w:rsidRPr="003404B4" w:rsidRDefault="007A72C6" w:rsidP="007A72C6">
      <w:pPr>
        <w:spacing w:after="0" w:line="240" w:lineRule="auto"/>
        <w:ind w:left="720" w:hanging="720"/>
        <w:jc w:val="both"/>
        <w:rPr>
          <w:rFonts w:ascii="Arial" w:hAnsi="Arial" w:cs="Arial"/>
          <w:color w:val="000000" w:themeColor="text1"/>
          <w:sz w:val="24"/>
          <w:szCs w:val="24"/>
        </w:rPr>
      </w:pPr>
      <w:r w:rsidRPr="003404B4">
        <w:rPr>
          <w:rFonts w:ascii="Arial" w:hAnsi="Arial" w:cs="Arial"/>
          <w:color w:val="000000" w:themeColor="text1"/>
          <w:sz w:val="24"/>
          <w:szCs w:val="24"/>
        </w:rPr>
        <w:t xml:space="preserve"> </w:t>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00C22518" w:rsidRPr="003404B4">
        <w:rPr>
          <w:rFonts w:ascii="Arial" w:hAnsi="Arial" w:cs="Arial"/>
          <w:color w:val="000000" w:themeColor="text1"/>
          <w:sz w:val="24"/>
          <w:szCs w:val="24"/>
        </w:rPr>
        <w:t>(C.O.NO.4) [Knowledge]</w:t>
      </w:r>
    </w:p>
    <w:p w:rsidR="007A72C6" w:rsidRPr="003404B4" w:rsidRDefault="00C22518" w:rsidP="007A72C6">
      <w:pPr>
        <w:spacing w:after="0"/>
        <w:ind w:left="720" w:hanging="720"/>
        <w:jc w:val="both"/>
        <w:rPr>
          <w:rFonts w:ascii="Arial" w:hAnsi="Arial" w:cs="Arial"/>
          <w:color w:val="000000" w:themeColor="text1"/>
          <w:sz w:val="24"/>
          <w:szCs w:val="24"/>
        </w:rPr>
      </w:pPr>
      <w:r w:rsidRPr="003404B4">
        <w:rPr>
          <w:rFonts w:ascii="Arial" w:hAnsi="Arial" w:cs="Arial"/>
          <w:color w:val="000000" w:themeColor="text1"/>
          <w:sz w:val="24"/>
          <w:szCs w:val="24"/>
        </w:rPr>
        <w:t xml:space="preserve">C. </w:t>
      </w:r>
      <w:r w:rsidR="007A72C6" w:rsidRPr="003404B4">
        <w:rPr>
          <w:rFonts w:ascii="Arial" w:hAnsi="Arial" w:cs="Arial"/>
          <w:color w:val="000000" w:themeColor="text1"/>
          <w:sz w:val="24"/>
          <w:szCs w:val="24"/>
          <w:shd w:val="clear" w:color="auto" w:fill="FFFFFF"/>
        </w:rPr>
        <w:t>A</w:t>
      </w:r>
      <w:r w:rsidR="007A72C6" w:rsidRPr="003404B4">
        <w:rPr>
          <w:rFonts w:ascii="Arial" w:hAnsi="Arial" w:cs="Arial"/>
          <w:bCs/>
          <w:color w:val="000000" w:themeColor="text1"/>
          <w:sz w:val="24"/>
          <w:szCs w:val="24"/>
          <w:shd w:val="clear" w:color="auto" w:fill="FFFFFF"/>
        </w:rPr>
        <w:t xml:space="preserve"> separator</w:t>
      </w:r>
      <w:r w:rsidR="007A72C6" w:rsidRPr="003404B4">
        <w:rPr>
          <w:rFonts w:ascii="Arial" w:hAnsi="Arial" w:cs="Arial"/>
          <w:color w:val="000000" w:themeColor="text1"/>
          <w:sz w:val="24"/>
          <w:szCs w:val="24"/>
          <w:shd w:val="clear" w:color="auto" w:fill="FFFFFF"/>
        </w:rPr>
        <w:t> is a pressure vessel used for separating a well stream into gaseous and liquid components</w:t>
      </w:r>
      <w:r w:rsidR="007A72C6" w:rsidRPr="003404B4">
        <w:rPr>
          <w:rFonts w:ascii="Arial" w:hAnsi="Arial" w:cs="Arial"/>
          <w:color w:val="000000" w:themeColor="text1"/>
          <w:sz w:val="24"/>
          <w:szCs w:val="24"/>
        </w:rPr>
        <w:t>. The main principles of physical separation of gas and liquids in a separator is / are _____.</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A. Momentum Change</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B. Gravity Settling</w:t>
            </w:r>
          </w:p>
        </w:tc>
      </w:tr>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C. Coalescence</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D. All of the above</w:t>
            </w:r>
          </w:p>
        </w:tc>
      </w:tr>
    </w:tbl>
    <w:p w:rsidR="00C22518" w:rsidRPr="003404B4" w:rsidRDefault="007A72C6" w:rsidP="007A72C6">
      <w:pPr>
        <w:spacing w:after="0" w:line="240" w:lineRule="auto"/>
        <w:jc w:val="both"/>
        <w:rPr>
          <w:rFonts w:ascii="Arial" w:hAnsi="Arial" w:cs="Arial"/>
          <w:color w:val="000000" w:themeColor="text1"/>
          <w:sz w:val="24"/>
          <w:szCs w:val="24"/>
        </w:rPr>
      </w:pPr>
      <w:r w:rsidRPr="003404B4">
        <w:rPr>
          <w:rFonts w:ascii="Arial" w:hAnsi="Arial" w:cs="Arial"/>
          <w:color w:val="000000" w:themeColor="text1"/>
          <w:sz w:val="24"/>
          <w:szCs w:val="24"/>
        </w:rPr>
        <w:t xml:space="preserve"> </w:t>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00C22518" w:rsidRPr="003404B4">
        <w:rPr>
          <w:rFonts w:ascii="Arial" w:hAnsi="Arial" w:cs="Arial"/>
          <w:color w:val="000000" w:themeColor="text1"/>
          <w:sz w:val="24"/>
          <w:szCs w:val="24"/>
        </w:rPr>
        <w:t>(C.O.NO.4) [Knowledge]</w:t>
      </w:r>
    </w:p>
    <w:p w:rsidR="007A72C6" w:rsidRPr="003404B4" w:rsidRDefault="0007053B" w:rsidP="007A72C6">
      <w:pPr>
        <w:spacing w:after="0" w:line="240" w:lineRule="auto"/>
        <w:ind w:left="720" w:hanging="720"/>
        <w:jc w:val="both"/>
        <w:rPr>
          <w:rFonts w:ascii="Arial" w:hAnsi="Arial" w:cs="Arial"/>
          <w:color w:val="000000" w:themeColor="text1"/>
          <w:sz w:val="24"/>
          <w:szCs w:val="24"/>
          <w:shd w:val="clear" w:color="auto" w:fill="FFFFFF"/>
        </w:rPr>
      </w:pPr>
      <w:r w:rsidRPr="003404B4">
        <w:rPr>
          <w:rFonts w:ascii="Arial" w:hAnsi="Arial" w:cs="Arial"/>
          <w:color w:val="000000" w:themeColor="text1"/>
          <w:sz w:val="24"/>
          <w:szCs w:val="24"/>
        </w:rPr>
        <w:t xml:space="preserve">d. </w:t>
      </w:r>
      <w:r w:rsidR="007A72C6" w:rsidRPr="003404B4">
        <w:rPr>
          <w:rFonts w:ascii="Arial" w:hAnsi="Arial" w:cs="Arial"/>
          <w:bCs/>
          <w:color w:val="000000" w:themeColor="text1"/>
          <w:sz w:val="24"/>
          <w:szCs w:val="24"/>
          <w:shd w:val="clear" w:color="auto" w:fill="FFFFFF"/>
        </w:rPr>
        <w:t>Centrifugal compressors</w:t>
      </w:r>
      <w:r w:rsidR="007A72C6" w:rsidRPr="003404B4">
        <w:rPr>
          <w:rFonts w:ascii="Arial" w:hAnsi="Arial" w:cs="Arial"/>
          <w:color w:val="000000" w:themeColor="text1"/>
          <w:sz w:val="24"/>
          <w:szCs w:val="24"/>
          <w:shd w:val="clear" w:color="auto" w:fill="FFFFFF"/>
        </w:rPr>
        <w:t> are particularly suited for compressing large volumes of gas to moderate pressures.</w:t>
      </w:r>
      <w:r w:rsidR="007A72C6" w:rsidRPr="003404B4">
        <w:rPr>
          <w:rFonts w:ascii="Arial" w:hAnsi="Arial" w:cs="Arial"/>
          <w:color w:val="000000" w:themeColor="text1"/>
          <w:sz w:val="24"/>
          <w:szCs w:val="24"/>
        </w:rPr>
        <w:t xml:space="preserve"> A centrifugal compressor works on the principle of _____.</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7A72C6" w:rsidRPr="003404B4" w:rsidTr="00EF2874">
        <w:tc>
          <w:tcPr>
            <w:tcW w:w="4410" w:type="dxa"/>
          </w:tcPr>
          <w:p w:rsidR="007A72C6" w:rsidRPr="003404B4" w:rsidRDefault="007A72C6" w:rsidP="00EF2874">
            <w:pPr>
              <w:spacing w:after="0"/>
              <w:ind w:left="342" w:hanging="342"/>
              <w:jc w:val="both"/>
              <w:rPr>
                <w:rFonts w:ascii="Arial" w:hAnsi="Arial" w:cs="Arial"/>
                <w:color w:val="000000" w:themeColor="text1"/>
                <w:sz w:val="24"/>
                <w:szCs w:val="24"/>
              </w:rPr>
            </w:pPr>
            <w:r w:rsidRPr="003404B4">
              <w:rPr>
                <w:rFonts w:ascii="Arial" w:hAnsi="Arial" w:cs="Arial"/>
                <w:color w:val="000000" w:themeColor="text1"/>
                <w:sz w:val="24"/>
                <w:szCs w:val="24"/>
              </w:rPr>
              <w:lastRenderedPageBreak/>
              <w:t>A. conversion of pressure energy into kinetic energy</w:t>
            </w:r>
          </w:p>
        </w:tc>
        <w:tc>
          <w:tcPr>
            <w:tcW w:w="4770" w:type="dxa"/>
          </w:tcPr>
          <w:p w:rsidR="007A72C6" w:rsidRPr="003404B4" w:rsidRDefault="007A72C6" w:rsidP="00EF2874">
            <w:pPr>
              <w:spacing w:after="0"/>
              <w:ind w:left="342" w:hanging="342"/>
              <w:jc w:val="both"/>
              <w:rPr>
                <w:rFonts w:ascii="Arial" w:hAnsi="Arial" w:cs="Arial"/>
                <w:color w:val="000000" w:themeColor="text1"/>
                <w:sz w:val="24"/>
                <w:szCs w:val="24"/>
              </w:rPr>
            </w:pPr>
            <w:r w:rsidRPr="003404B4">
              <w:rPr>
                <w:rFonts w:ascii="Arial" w:hAnsi="Arial" w:cs="Arial"/>
                <w:color w:val="000000" w:themeColor="text1"/>
                <w:sz w:val="24"/>
                <w:szCs w:val="24"/>
              </w:rPr>
              <w:t>B. conversion of kinetic energy into pressure energy</w:t>
            </w:r>
          </w:p>
        </w:tc>
      </w:tr>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C. centripetal action</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D. generating pressure directly</w:t>
            </w:r>
          </w:p>
        </w:tc>
      </w:tr>
    </w:tbl>
    <w:p w:rsidR="0007053B" w:rsidRPr="003404B4" w:rsidRDefault="007A72C6" w:rsidP="007A72C6">
      <w:pPr>
        <w:spacing w:after="0" w:line="240" w:lineRule="auto"/>
        <w:ind w:left="720" w:hanging="720"/>
        <w:jc w:val="both"/>
        <w:rPr>
          <w:rFonts w:ascii="Arial" w:hAnsi="Arial" w:cs="Arial"/>
          <w:color w:val="000000" w:themeColor="text1"/>
          <w:sz w:val="24"/>
          <w:szCs w:val="24"/>
        </w:rPr>
      </w:pPr>
      <w:r w:rsidRPr="003404B4">
        <w:rPr>
          <w:rFonts w:ascii="Arial" w:hAnsi="Arial" w:cs="Arial"/>
          <w:color w:val="000000" w:themeColor="text1"/>
          <w:sz w:val="24"/>
          <w:szCs w:val="24"/>
        </w:rPr>
        <w:t xml:space="preserve"> </w:t>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t>(C.O.NO.4</w:t>
      </w:r>
      <w:r w:rsidR="0007053B" w:rsidRPr="003404B4">
        <w:rPr>
          <w:rFonts w:ascii="Arial" w:hAnsi="Arial" w:cs="Arial"/>
          <w:color w:val="000000" w:themeColor="text1"/>
          <w:sz w:val="24"/>
          <w:szCs w:val="24"/>
        </w:rPr>
        <w:t>) [Knowledge]</w:t>
      </w:r>
    </w:p>
    <w:p w:rsidR="007A72C6" w:rsidRPr="003404B4" w:rsidRDefault="0007053B" w:rsidP="007A72C6">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 xml:space="preserve">e. </w:t>
      </w:r>
      <w:r w:rsidR="007A72C6" w:rsidRPr="003404B4">
        <w:rPr>
          <w:rFonts w:ascii="Arial" w:hAnsi="Arial" w:cs="Arial"/>
          <w:color w:val="000000" w:themeColor="text1"/>
          <w:sz w:val="24"/>
          <w:szCs w:val="24"/>
        </w:rPr>
        <w:t>The capacity of compressor will be highest when its intake temperature is _____.</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70"/>
      </w:tblGrid>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A. lowest</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B. highest</w:t>
            </w:r>
          </w:p>
        </w:tc>
      </w:tr>
      <w:tr w:rsidR="007A72C6" w:rsidRPr="003404B4" w:rsidTr="00EF2874">
        <w:tc>
          <w:tcPr>
            <w:tcW w:w="441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C. anything</w:t>
            </w:r>
          </w:p>
        </w:tc>
        <w:tc>
          <w:tcPr>
            <w:tcW w:w="4770" w:type="dxa"/>
          </w:tcPr>
          <w:p w:rsidR="007A72C6" w:rsidRPr="003404B4" w:rsidRDefault="007A72C6" w:rsidP="00EF2874">
            <w:pPr>
              <w:spacing w:after="0"/>
              <w:jc w:val="both"/>
              <w:rPr>
                <w:rFonts w:ascii="Arial" w:hAnsi="Arial" w:cs="Arial"/>
                <w:color w:val="000000" w:themeColor="text1"/>
                <w:sz w:val="24"/>
                <w:szCs w:val="24"/>
              </w:rPr>
            </w:pPr>
            <w:r w:rsidRPr="003404B4">
              <w:rPr>
                <w:rFonts w:ascii="Arial" w:hAnsi="Arial" w:cs="Arial"/>
                <w:color w:val="000000" w:themeColor="text1"/>
                <w:sz w:val="24"/>
                <w:szCs w:val="24"/>
              </w:rPr>
              <w:t>D. atmospheric</w:t>
            </w:r>
          </w:p>
        </w:tc>
      </w:tr>
    </w:tbl>
    <w:p w:rsidR="00C22518" w:rsidRPr="003404B4" w:rsidRDefault="007A72C6" w:rsidP="007A72C6">
      <w:pPr>
        <w:spacing w:after="0"/>
        <w:jc w:val="both"/>
        <w:rPr>
          <w:rFonts w:ascii="Arial" w:hAnsi="Arial" w:cs="Arial"/>
          <w:sz w:val="24"/>
          <w:szCs w:val="24"/>
        </w:rPr>
      </w:pPr>
      <w:r w:rsidRPr="003404B4">
        <w:rPr>
          <w:rFonts w:ascii="Arial" w:hAnsi="Arial" w:cs="Arial"/>
          <w:color w:val="000000" w:themeColor="text1"/>
          <w:sz w:val="24"/>
          <w:szCs w:val="24"/>
        </w:rPr>
        <w:t xml:space="preserve"> </w:t>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r>
      <w:r w:rsidRPr="003404B4">
        <w:rPr>
          <w:rFonts w:ascii="Arial" w:hAnsi="Arial" w:cs="Arial"/>
          <w:color w:val="000000" w:themeColor="text1"/>
          <w:sz w:val="24"/>
          <w:szCs w:val="24"/>
        </w:rPr>
        <w:tab/>
        <w:t>(C.O.NO.4</w:t>
      </w:r>
      <w:r w:rsidR="0007053B" w:rsidRPr="003404B4">
        <w:rPr>
          <w:rFonts w:ascii="Arial" w:hAnsi="Arial" w:cs="Arial"/>
          <w:color w:val="000000" w:themeColor="text1"/>
          <w:sz w:val="24"/>
          <w:szCs w:val="24"/>
        </w:rPr>
        <w:t>) [Knowledge]</w:t>
      </w:r>
    </w:p>
    <w:p w:rsidR="00310759" w:rsidRDefault="00310759" w:rsidP="002B7E7D">
      <w:pPr>
        <w:spacing w:line="240" w:lineRule="auto"/>
        <w:rPr>
          <w:rFonts w:ascii="Arial" w:hAnsi="Arial" w:cs="Arial"/>
          <w:sz w:val="24"/>
          <w:szCs w:val="24"/>
        </w:rPr>
      </w:pPr>
      <w:r>
        <w:rPr>
          <w:rFonts w:ascii="Arial" w:hAnsi="Arial" w:cs="Arial"/>
          <w:sz w:val="24"/>
          <w:szCs w:val="24"/>
        </w:rPr>
        <w:t>Q</w:t>
      </w:r>
      <w:r w:rsidR="0007053B">
        <w:rPr>
          <w:rFonts w:ascii="Arial" w:hAnsi="Arial" w:cs="Arial"/>
          <w:sz w:val="24"/>
          <w:szCs w:val="24"/>
        </w:rPr>
        <w:t>.NO.2</w:t>
      </w:r>
      <w:r>
        <w:rPr>
          <w:rFonts w:ascii="Arial" w:hAnsi="Arial" w:cs="Arial"/>
          <w:sz w:val="24"/>
          <w:szCs w:val="24"/>
        </w:rPr>
        <w:t xml:space="preserve"> Match the following</w:t>
      </w:r>
    </w:p>
    <w:tbl>
      <w:tblPr>
        <w:tblStyle w:val="TableGrid"/>
        <w:tblW w:w="0" w:type="auto"/>
        <w:jc w:val="center"/>
        <w:tblLook w:val="04A0" w:firstRow="1" w:lastRow="0" w:firstColumn="1" w:lastColumn="0" w:noHBand="0" w:noVBand="1"/>
      </w:tblPr>
      <w:tblGrid>
        <w:gridCol w:w="3505"/>
        <w:gridCol w:w="6390"/>
      </w:tblGrid>
      <w:tr w:rsidR="00310759" w:rsidRPr="00C22518" w:rsidTr="007A72C6">
        <w:trPr>
          <w:jc w:val="center"/>
        </w:trPr>
        <w:tc>
          <w:tcPr>
            <w:tcW w:w="3505" w:type="dxa"/>
          </w:tcPr>
          <w:p w:rsidR="00310759" w:rsidRPr="00C22518" w:rsidRDefault="00F35B87" w:rsidP="00BA6A2C">
            <w:pPr>
              <w:spacing w:after="0"/>
              <w:rPr>
                <w:rFonts w:ascii="Arial" w:hAnsi="Arial" w:cs="Arial"/>
                <w:sz w:val="24"/>
                <w:szCs w:val="24"/>
              </w:rPr>
            </w:pPr>
            <w:r w:rsidRPr="00C22518">
              <w:rPr>
                <w:rFonts w:ascii="Arial" w:eastAsiaTheme="minorHAnsi" w:hAnsi="Arial" w:cs="Arial"/>
                <w:sz w:val="24"/>
                <w:szCs w:val="24"/>
              </w:rPr>
              <w:t xml:space="preserve">a. </w:t>
            </w:r>
            <w:r w:rsidR="007A72C6">
              <w:rPr>
                <w:rFonts w:ascii="Arial" w:eastAsiaTheme="minorHAnsi" w:hAnsi="Arial" w:cs="Arial"/>
                <w:sz w:val="24"/>
                <w:szCs w:val="24"/>
              </w:rPr>
              <w:t>Cricondenbar</w:t>
            </w:r>
          </w:p>
        </w:tc>
        <w:tc>
          <w:tcPr>
            <w:tcW w:w="6390" w:type="dxa"/>
          </w:tcPr>
          <w:p w:rsidR="00310759" w:rsidRPr="00C22518" w:rsidRDefault="00F35B87" w:rsidP="00BA6A2C">
            <w:pPr>
              <w:autoSpaceDE w:val="0"/>
              <w:autoSpaceDN w:val="0"/>
              <w:adjustRightInd w:val="0"/>
              <w:spacing w:after="0" w:line="240" w:lineRule="auto"/>
              <w:rPr>
                <w:rFonts w:ascii="Arial" w:eastAsiaTheme="minorHAnsi" w:hAnsi="Arial" w:cs="Arial"/>
                <w:sz w:val="24"/>
                <w:szCs w:val="24"/>
              </w:rPr>
            </w:pPr>
            <w:r w:rsidRPr="00C22518">
              <w:rPr>
                <w:rFonts w:ascii="Arial" w:eastAsiaTheme="minorHAnsi" w:hAnsi="Arial" w:cs="Arial"/>
                <w:sz w:val="24"/>
                <w:szCs w:val="24"/>
              </w:rPr>
              <w:t xml:space="preserve">i. </w:t>
            </w:r>
            <w:r w:rsidR="00310759" w:rsidRPr="00C22518">
              <w:rPr>
                <w:rFonts w:ascii="Arial" w:eastAsiaTheme="minorHAnsi" w:hAnsi="Arial" w:cs="Arial"/>
                <w:sz w:val="24"/>
                <w:szCs w:val="24"/>
              </w:rPr>
              <w:t>Quality lines are equally spaced</w:t>
            </w:r>
          </w:p>
        </w:tc>
      </w:tr>
      <w:tr w:rsidR="00310759" w:rsidRPr="00C22518" w:rsidTr="007A72C6">
        <w:trPr>
          <w:jc w:val="center"/>
        </w:trPr>
        <w:tc>
          <w:tcPr>
            <w:tcW w:w="3505" w:type="dxa"/>
          </w:tcPr>
          <w:p w:rsidR="00310759" w:rsidRPr="00C22518" w:rsidRDefault="00F35B87" w:rsidP="00140F5B">
            <w:pPr>
              <w:spacing w:after="0"/>
              <w:rPr>
                <w:rFonts w:ascii="Arial" w:hAnsi="Arial" w:cs="Arial"/>
                <w:sz w:val="24"/>
                <w:szCs w:val="24"/>
              </w:rPr>
            </w:pPr>
            <w:r w:rsidRPr="00C22518">
              <w:rPr>
                <w:rFonts w:ascii="Arial" w:eastAsiaTheme="minorHAnsi" w:hAnsi="Arial" w:cs="Arial"/>
                <w:bCs/>
                <w:sz w:val="24"/>
                <w:szCs w:val="24"/>
              </w:rPr>
              <w:t xml:space="preserve">b. </w:t>
            </w:r>
            <w:r w:rsidR="00140F5B">
              <w:rPr>
                <w:rFonts w:ascii="Arial" w:eastAsiaTheme="minorHAnsi" w:hAnsi="Arial" w:cs="Arial"/>
                <w:bCs/>
                <w:sz w:val="24"/>
                <w:szCs w:val="24"/>
              </w:rPr>
              <w:t>Saturated</w:t>
            </w:r>
            <w:r w:rsidR="00310759" w:rsidRPr="00C22518">
              <w:rPr>
                <w:rFonts w:ascii="Arial" w:eastAsiaTheme="minorHAnsi" w:hAnsi="Arial" w:cs="Arial"/>
                <w:bCs/>
                <w:sz w:val="24"/>
                <w:szCs w:val="24"/>
              </w:rPr>
              <w:t xml:space="preserve"> reservoir</w:t>
            </w:r>
          </w:p>
        </w:tc>
        <w:tc>
          <w:tcPr>
            <w:tcW w:w="6390" w:type="dxa"/>
          </w:tcPr>
          <w:p w:rsidR="00310759" w:rsidRPr="00C22518" w:rsidRDefault="00F35B87" w:rsidP="00BA6A2C">
            <w:pPr>
              <w:spacing w:after="0"/>
              <w:rPr>
                <w:rFonts w:ascii="Arial" w:hAnsi="Arial" w:cs="Arial"/>
                <w:sz w:val="24"/>
                <w:szCs w:val="24"/>
              </w:rPr>
            </w:pPr>
            <w:r w:rsidRPr="00C22518">
              <w:rPr>
                <w:rFonts w:ascii="Arial" w:hAnsi="Arial" w:cs="Arial"/>
                <w:sz w:val="24"/>
                <w:szCs w:val="24"/>
              </w:rPr>
              <w:t>ii. initial point is between critical and cricondentherm</w:t>
            </w:r>
          </w:p>
        </w:tc>
      </w:tr>
      <w:tr w:rsidR="00310759" w:rsidRPr="00C22518" w:rsidTr="007A72C6">
        <w:trPr>
          <w:jc w:val="center"/>
        </w:trPr>
        <w:tc>
          <w:tcPr>
            <w:tcW w:w="3505" w:type="dxa"/>
          </w:tcPr>
          <w:p w:rsidR="00310759" w:rsidRPr="00C22518" w:rsidRDefault="00F35B87" w:rsidP="00BA6A2C">
            <w:pPr>
              <w:spacing w:after="0"/>
              <w:rPr>
                <w:rFonts w:ascii="Arial" w:hAnsi="Arial" w:cs="Arial"/>
                <w:sz w:val="24"/>
                <w:szCs w:val="24"/>
              </w:rPr>
            </w:pPr>
            <w:r w:rsidRPr="00C22518">
              <w:rPr>
                <w:rFonts w:ascii="Arial" w:eastAsiaTheme="minorHAnsi" w:hAnsi="Arial" w:cs="Arial"/>
                <w:bCs/>
                <w:sz w:val="24"/>
                <w:szCs w:val="24"/>
              </w:rPr>
              <w:t xml:space="preserve">c. </w:t>
            </w:r>
            <w:r w:rsidR="00310759" w:rsidRPr="00C22518">
              <w:rPr>
                <w:rFonts w:ascii="Arial" w:eastAsiaTheme="minorHAnsi" w:hAnsi="Arial" w:cs="Arial"/>
                <w:bCs/>
                <w:sz w:val="24"/>
                <w:szCs w:val="24"/>
              </w:rPr>
              <w:t>Ordinary black oil</w:t>
            </w:r>
          </w:p>
        </w:tc>
        <w:tc>
          <w:tcPr>
            <w:tcW w:w="6390" w:type="dxa"/>
          </w:tcPr>
          <w:p w:rsidR="00310759" w:rsidRPr="00C22518" w:rsidRDefault="00F35B87" w:rsidP="00140F5B">
            <w:pPr>
              <w:autoSpaceDE w:val="0"/>
              <w:autoSpaceDN w:val="0"/>
              <w:adjustRightInd w:val="0"/>
              <w:spacing w:after="0" w:line="240" w:lineRule="auto"/>
              <w:rPr>
                <w:rFonts w:ascii="Arial" w:eastAsiaTheme="minorHAnsi" w:hAnsi="Arial" w:cs="Arial"/>
                <w:sz w:val="24"/>
                <w:szCs w:val="24"/>
              </w:rPr>
            </w:pPr>
            <w:r w:rsidRPr="00C22518">
              <w:rPr>
                <w:rFonts w:ascii="Arial" w:hAnsi="Arial" w:cs="Arial"/>
                <w:sz w:val="24"/>
                <w:szCs w:val="24"/>
              </w:rPr>
              <w:t xml:space="preserve">iii. </w:t>
            </w:r>
            <w:r w:rsidR="00140F5B">
              <w:rPr>
                <w:rFonts w:ascii="Arial" w:eastAsiaTheme="minorHAnsi" w:hAnsi="Arial" w:cs="Arial"/>
                <w:sz w:val="24"/>
                <w:szCs w:val="24"/>
              </w:rPr>
              <w:t>surface condition, some oil is formed</w:t>
            </w:r>
          </w:p>
        </w:tc>
      </w:tr>
      <w:tr w:rsidR="00310759" w:rsidRPr="00C22518" w:rsidTr="007A72C6">
        <w:trPr>
          <w:jc w:val="center"/>
        </w:trPr>
        <w:tc>
          <w:tcPr>
            <w:tcW w:w="3505" w:type="dxa"/>
          </w:tcPr>
          <w:p w:rsidR="00310759" w:rsidRPr="00C22518" w:rsidRDefault="00F35B87" w:rsidP="00140F5B">
            <w:pPr>
              <w:spacing w:after="0"/>
              <w:rPr>
                <w:rFonts w:ascii="Arial" w:hAnsi="Arial" w:cs="Arial"/>
                <w:sz w:val="24"/>
                <w:szCs w:val="24"/>
              </w:rPr>
            </w:pPr>
            <w:r w:rsidRPr="00C22518">
              <w:rPr>
                <w:rFonts w:ascii="Arial" w:eastAsiaTheme="minorHAnsi" w:hAnsi="Arial" w:cs="Arial"/>
                <w:sz w:val="24"/>
                <w:szCs w:val="24"/>
              </w:rPr>
              <w:t xml:space="preserve">d. </w:t>
            </w:r>
            <w:r w:rsidR="00140F5B">
              <w:rPr>
                <w:rFonts w:ascii="Arial" w:eastAsiaTheme="minorHAnsi" w:hAnsi="Arial" w:cs="Arial"/>
                <w:sz w:val="24"/>
                <w:szCs w:val="24"/>
              </w:rPr>
              <w:t>Near critical gas reservoir</w:t>
            </w:r>
          </w:p>
        </w:tc>
        <w:tc>
          <w:tcPr>
            <w:tcW w:w="6390" w:type="dxa"/>
          </w:tcPr>
          <w:p w:rsidR="00310759" w:rsidRPr="00C22518" w:rsidRDefault="00F35B87" w:rsidP="00140F5B">
            <w:pPr>
              <w:autoSpaceDE w:val="0"/>
              <w:autoSpaceDN w:val="0"/>
              <w:adjustRightInd w:val="0"/>
              <w:spacing w:after="0" w:line="240" w:lineRule="auto"/>
              <w:rPr>
                <w:rFonts w:ascii="Arial" w:hAnsi="Arial" w:cs="Arial"/>
                <w:sz w:val="24"/>
                <w:szCs w:val="24"/>
              </w:rPr>
            </w:pPr>
            <w:r w:rsidRPr="00C22518">
              <w:rPr>
                <w:rFonts w:ascii="Arial" w:eastAsiaTheme="minorHAnsi" w:hAnsi="Arial" w:cs="Arial"/>
                <w:sz w:val="24"/>
                <w:szCs w:val="24"/>
              </w:rPr>
              <w:t xml:space="preserve">iv. </w:t>
            </w:r>
            <w:r w:rsidR="00310759" w:rsidRPr="00C22518">
              <w:rPr>
                <w:rFonts w:ascii="Arial" w:eastAsiaTheme="minorHAnsi" w:hAnsi="Arial" w:cs="Arial"/>
                <w:sz w:val="24"/>
                <w:szCs w:val="24"/>
              </w:rPr>
              <w:t xml:space="preserve">initial reservoir pressure  is </w:t>
            </w:r>
            <w:r w:rsidR="00140F5B">
              <w:rPr>
                <w:rFonts w:ascii="Arial" w:eastAsiaTheme="minorHAnsi" w:hAnsi="Arial" w:cs="Arial"/>
                <w:sz w:val="24"/>
                <w:szCs w:val="24"/>
              </w:rPr>
              <w:t>equal to</w:t>
            </w:r>
            <w:r w:rsidR="00310759" w:rsidRPr="00C22518">
              <w:rPr>
                <w:rFonts w:ascii="Arial" w:eastAsiaTheme="minorHAnsi" w:hAnsi="Arial" w:cs="Arial"/>
                <w:sz w:val="24"/>
                <w:szCs w:val="24"/>
              </w:rPr>
              <w:t xml:space="preserve"> bubble-point pressure</w:t>
            </w:r>
          </w:p>
        </w:tc>
      </w:tr>
      <w:tr w:rsidR="00310759" w:rsidRPr="00C22518" w:rsidTr="007A72C6">
        <w:trPr>
          <w:jc w:val="center"/>
        </w:trPr>
        <w:tc>
          <w:tcPr>
            <w:tcW w:w="3505" w:type="dxa"/>
          </w:tcPr>
          <w:p w:rsidR="00310759" w:rsidRPr="00C22518" w:rsidRDefault="00F35B87" w:rsidP="00BA6A2C">
            <w:pPr>
              <w:spacing w:after="0"/>
              <w:rPr>
                <w:rFonts w:ascii="Arial" w:hAnsi="Arial" w:cs="Arial"/>
                <w:sz w:val="24"/>
                <w:szCs w:val="24"/>
              </w:rPr>
            </w:pPr>
            <w:r w:rsidRPr="00C22518">
              <w:rPr>
                <w:rFonts w:ascii="Arial" w:hAnsi="Arial" w:cs="Arial"/>
                <w:sz w:val="24"/>
                <w:szCs w:val="24"/>
              </w:rPr>
              <w:t xml:space="preserve">e. </w:t>
            </w:r>
            <w:r w:rsidR="00140F5B">
              <w:rPr>
                <w:rFonts w:ascii="Arial" w:eastAsiaTheme="minorHAnsi" w:hAnsi="Arial" w:cs="Arial"/>
                <w:bCs/>
                <w:sz w:val="24"/>
                <w:szCs w:val="24"/>
              </w:rPr>
              <w:t>Wet</w:t>
            </w:r>
            <w:r w:rsidR="00C22518" w:rsidRPr="00C22518">
              <w:rPr>
                <w:rFonts w:ascii="Arial" w:eastAsiaTheme="minorHAnsi" w:hAnsi="Arial" w:cs="Arial"/>
                <w:bCs/>
                <w:sz w:val="24"/>
                <w:szCs w:val="24"/>
              </w:rPr>
              <w:t>-gas reservoir</w:t>
            </w:r>
          </w:p>
        </w:tc>
        <w:tc>
          <w:tcPr>
            <w:tcW w:w="6390" w:type="dxa"/>
          </w:tcPr>
          <w:p w:rsidR="00310759" w:rsidRPr="00C22518" w:rsidRDefault="00F35B87" w:rsidP="00BA6A2C">
            <w:pPr>
              <w:spacing w:after="0"/>
              <w:rPr>
                <w:rFonts w:ascii="Arial" w:hAnsi="Arial" w:cs="Arial"/>
                <w:sz w:val="24"/>
                <w:szCs w:val="24"/>
              </w:rPr>
            </w:pPr>
            <w:r w:rsidRPr="00C22518">
              <w:rPr>
                <w:rFonts w:ascii="Arial" w:eastAsiaTheme="minorHAnsi" w:hAnsi="Arial" w:cs="Arial"/>
                <w:sz w:val="24"/>
                <w:szCs w:val="24"/>
              </w:rPr>
              <w:t xml:space="preserve">v. </w:t>
            </w:r>
            <w:r w:rsidR="007A72C6">
              <w:rPr>
                <w:rFonts w:ascii="Arial" w:eastAsiaTheme="minorHAnsi" w:hAnsi="Arial" w:cs="Arial"/>
                <w:sz w:val="24"/>
                <w:szCs w:val="24"/>
              </w:rPr>
              <w:t>Maximum pressure above which gas</w:t>
            </w:r>
            <w:r w:rsidR="00310759" w:rsidRPr="00C22518">
              <w:rPr>
                <w:rFonts w:ascii="Arial" w:eastAsiaTheme="minorHAnsi" w:hAnsi="Arial" w:cs="Arial"/>
                <w:sz w:val="24"/>
                <w:szCs w:val="24"/>
              </w:rPr>
              <w:t xml:space="preserve"> cannot be formed</w:t>
            </w:r>
          </w:p>
        </w:tc>
      </w:tr>
    </w:tbl>
    <w:p w:rsidR="00C22518" w:rsidRDefault="00C22518" w:rsidP="00BA6A2C">
      <w:pPr>
        <w:rPr>
          <w:rFonts w:ascii="Arial" w:hAnsi="Arial" w:cs="Arial"/>
          <w:sz w:val="24"/>
          <w:szCs w:val="24"/>
        </w:rPr>
      </w:pPr>
    </w:p>
    <w:p w:rsidR="0007053B" w:rsidRDefault="00CA52CA" w:rsidP="00BA6A2C">
      <w:pPr>
        <w:spacing w:after="0"/>
        <w:rPr>
          <w:rFonts w:ascii="Arial" w:hAnsi="Arial" w:cs="Arial"/>
          <w:sz w:val="24"/>
          <w:szCs w:val="24"/>
        </w:rPr>
      </w:pPr>
      <w:r w:rsidRPr="00954B5A">
        <w:rPr>
          <w:rFonts w:ascii="Arial" w:hAnsi="Arial" w:cs="Arial"/>
          <w:sz w:val="24"/>
          <w:szCs w:val="24"/>
        </w:rPr>
        <w:t>Q.NO.</w:t>
      </w:r>
      <w:r>
        <w:rPr>
          <w:rFonts w:ascii="Arial" w:hAnsi="Arial" w:cs="Arial"/>
          <w:sz w:val="24"/>
          <w:szCs w:val="24"/>
        </w:rPr>
        <w:t>3 Fill in the blanks</w:t>
      </w:r>
      <w:r w:rsidR="00BA6A2C">
        <w:rPr>
          <w:rFonts w:ascii="Arial" w:hAnsi="Arial" w:cs="Arial"/>
          <w:sz w:val="24"/>
          <w:szCs w:val="24"/>
        </w:rPr>
        <w:t xml:space="preserve">                                                                               </w:t>
      </w:r>
      <w:r w:rsidR="00BA6A2C" w:rsidRPr="00BA5F2A">
        <w:rPr>
          <w:rFonts w:ascii="Arial" w:hAnsi="Arial" w:cs="Arial"/>
          <w:color w:val="000000" w:themeColor="text1"/>
          <w:sz w:val="24"/>
          <w:szCs w:val="24"/>
        </w:rPr>
        <w:t>(C.O.NO.3) [Knowledge]</w:t>
      </w:r>
    </w:p>
    <w:p w:rsidR="00CA52CA" w:rsidRPr="00BA5F2A" w:rsidRDefault="00CA52CA" w:rsidP="00BA6A2C">
      <w:pPr>
        <w:rPr>
          <w:rFonts w:ascii="Arial" w:hAnsi="Arial" w:cs="Arial"/>
          <w:color w:val="000000" w:themeColor="text1"/>
          <w:sz w:val="24"/>
          <w:szCs w:val="24"/>
        </w:rPr>
      </w:pPr>
      <w:r w:rsidRPr="00BA5F2A">
        <w:rPr>
          <w:rFonts w:ascii="Arial" w:hAnsi="Arial" w:cs="Arial"/>
          <w:sz w:val="24"/>
          <w:szCs w:val="24"/>
        </w:rPr>
        <w:t xml:space="preserve">a. </w:t>
      </w:r>
      <w:r w:rsidR="00140F5B" w:rsidRPr="00140F5B">
        <w:rPr>
          <w:rFonts w:ascii="Arial" w:hAnsi="Arial" w:cs="Arial"/>
          <w:color w:val="000000" w:themeColor="text1"/>
          <w:sz w:val="24"/>
          <w:szCs w:val="24"/>
        </w:rPr>
        <w:t xml:space="preserve">Gas-oil ratio for a reservoir is about  10,000  scf/STB and API is 52. The type of reservoir will be </w:t>
      </w:r>
      <w:r w:rsidR="00140F5B" w:rsidRPr="00BA5F2A">
        <w:rPr>
          <w:rFonts w:ascii="Arial" w:hAnsi="Arial" w:cs="Arial"/>
          <w:color w:val="000000" w:themeColor="text1"/>
          <w:sz w:val="24"/>
          <w:szCs w:val="24"/>
        </w:rPr>
        <w:t>_____.</w:t>
      </w:r>
    </w:p>
    <w:p w:rsidR="00CA52CA" w:rsidRPr="00BA5F2A" w:rsidRDefault="00CA52CA" w:rsidP="00BA6A2C">
      <w:pPr>
        <w:rPr>
          <w:rFonts w:ascii="Arial" w:hAnsi="Arial" w:cs="Arial"/>
          <w:color w:val="000000" w:themeColor="text1"/>
          <w:sz w:val="24"/>
          <w:szCs w:val="24"/>
        </w:rPr>
      </w:pPr>
      <w:r w:rsidRPr="00BA5F2A">
        <w:rPr>
          <w:rFonts w:ascii="Arial" w:hAnsi="Arial" w:cs="Arial"/>
          <w:color w:val="000000" w:themeColor="text1"/>
          <w:sz w:val="24"/>
          <w:szCs w:val="24"/>
        </w:rPr>
        <w:t xml:space="preserve">b. . Natural gas </w:t>
      </w:r>
      <w:r w:rsidRPr="00BA5F2A">
        <w:rPr>
          <w:rFonts w:ascii="Arial" w:hAnsi="Arial" w:cs="Arial"/>
          <w:color w:val="000000" w:themeColor="text1"/>
          <w:sz w:val="24"/>
          <w:szCs w:val="24"/>
          <w:shd w:val="clear" w:color="auto" w:fill="FFFFFF"/>
        </w:rPr>
        <w:t>commonly including varying amounts of higher alkanes, and sometimes a small percentage of </w:t>
      </w:r>
      <w:r w:rsidRPr="00BA5F2A">
        <w:rPr>
          <w:rFonts w:ascii="Arial" w:hAnsi="Arial" w:cs="Arial"/>
          <w:bCs/>
          <w:color w:val="000000" w:themeColor="text1"/>
          <w:sz w:val="24"/>
          <w:szCs w:val="24"/>
          <w:shd w:val="clear" w:color="auto" w:fill="FFFFFF"/>
        </w:rPr>
        <w:t>carbon dioxide</w:t>
      </w:r>
      <w:r w:rsidRPr="00BA5F2A">
        <w:rPr>
          <w:rFonts w:ascii="Arial" w:hAnsi="Arial" w:cs="Arial"/>
          <w:color w:val="000000" w:themeColor="text1"/>
          <w:sz w:val="24"/>
          <w:szCs w:val="24"/>
          <w:shd w:val="clear" w:color="auto" w:fill="FFFFFF"/>
        </w:rPr>
        <w:t>, </w:t>
      </w:r>
      <w:r w:rsidRPr="00BA5F2A">
        <w:rPr>
          <w:rFonts w:ascii="Arial" w:hAnsi="Arial" w:cs="Arial"/>
          <w:bCs/>
          <w:color w:val="000000" w:themeColor="text1"/>
          <w:sz w:val="24"/>
          <w:szCs w:val="24"/>
          <w:shd w:val="clear" w:color="auto" w:fill="FFFFFF"/>
        </w:rPr>
        <w:t>nitrogen</w:t>
      </w:r>
      <w:r w:rsidRPr="00BA5F2A">
        <w:rPr>
          <w:rFonts w:ascii="Arial" w:hAnsi="Arial" w:cs="Arial"/>
          <w:color w:val="000000" w:themeColor="text1"/>
          <w:sz w:val="24"/>
          <w:szCs w:val="24"/>
          <w:shd w:val="clear" w:color="auto" w:fill="FFFFFF"/>
        </w:rPr>
        <w:t>, hydrogen sulfide, or helium.</w:t>
      </w:r>
      <w:r w:rsidRPr="00BA5F2A">
        <w:rPr>
          <w:rFonts w:ascii="Arial" w:hAnsi="Arial" w:cs="Arial"/>
          <w:color w:val="000000" w:themeColor="text1"/>
          <w:sz w:val="24"/>
          <w:szCs w:val="24"/>
        </w:rPr>
        <w:t xml:space="preserve"> The main constituent of natural gas is _____.</w:t>
      </w:r>
    </w:p>
    <w:p w:rsidR="00CA52CA" w:rsidRPr="00BA5F2A" w:rsidRDefault="00CA52CA" w:rsidP="00BA6A2C">
      <w:pPr>
        <w:rPr>
          <w:rFonts w:ascii="Arial" w:hAnsi="Arial" w:cs="Arial"/>
          <w:color w:val="000000" w:themeColor="text1"/>
          <w:sz w:val="24"/>
          <w:szCs w:val="24"/>
        </w:rPr>
      </w:pPr>
      <w:r w:rsidRPr="00BA5F2A">
        <w:rPr>
          <w:rFonts w:ascii="Arial" w:hAnsi="Arial" w:cs="Arial"/>
          <w:color w:val="000000" w:themeColor="text1"/>
          <w:sz w:val="24"/>
          <w:szCs w:val="24"/>
        </w:rPr>
        <w:t xml:space="preserve">c. </w:t>
      </w:r>
      <w:r w:rsidR="00140F5B" w:rsidRPr="00140F5B">
        <w:rPr>
          <w:rFonts w:ascii="Arial" w:hAnsi="Arial" w:cs="Arial"/>
          <w:color w:val="000000" w:themeColor="text1"/>
          <w:sz w:val="24"/>
          <w:szCs w:val="24"/>
        </w:rPr>
        <w:t>The unit of pseudo reduced pressure is</w:t>
      </w:r>
      <w:r w:rsidR="00140F5B" w:rsidRPr="00BA5F2A">
        <w:rPr>
          <w:rFonts w:ascii="Arial" w:hAnsi="Arial" w:cs="Arial"/>
          <w:color w:val="000000" w:themeColor="text1"/>
          <w:sz w:val="24"/>
          <w:szCs w:val="24"/>
        </w:rPr>
        <w:t>_____.</w:t>
      </w:r>
    </w:p>
    <w:p w:rsidR="00BA5F2A" w:rsidRPr="00BA5F2A" w:rsidRDefault="00BA5F2A" w:rsidP="00BA6A2C">
      <w:pPr>
        <w:rPr>
          <w:rFonts w:ascii="Arial" w:hAnsi="Arial" w:cs="Arial"/>
          <w:color w:val="000000" w:themeColor="text1"/>
          <w:sz w:val="24"/>
          <w:szCs w:val="24"/>
        </w:rPr>
      </w:pPr>
      <w:r w:rsidRPr="00BA5F2A">
        <w:rPr>
          <w:rFonts w:ascii="Arial" w:hAnsi="Arial" w:cs="Arial"/>
          <w:color w:val="000000" w:themeColor="text1"/>
          <w:sz w:val="24"/>
          <w:szCs w:val="24"/>
        </w:rPr>
        <w:t xml:space="preserve">d. </w:t>
      </w:r>
      <w:r w:rsidR="00140F5B" w:rsidRPr="00140F5B">
        <w:rPr>
          <w:rFonts w:ascii="Arial" w:hAnsi="Arial" w:cs="Arial"/>
          <w:color w:val="000000" w:themeColor="text1"/>
          <w:sz w:val="24"/>
          <w:szCs w:val="24"/>
        </w:rPr>
        <w:t>In Wichert-Aziz Correction Method for Nonhydrocarbon Adjustment, B sta</w:t>
      </w:r>
      <w:r w:rsidR="00140F5B">
        <w:rPr>
          <w:rFonts w:ascii="Arial" w:hAnsi="Arial" w:cs="Arial"/>
          <w:color w:val="000000" w:themeColor="text1"/>
          <w:sz w:val="24"/>
          <w:szCs w:val="24"/>
        </w:rPr>
        <w:t xml:space="preserve">nds for mole fraction of </w:t>
      </w:r>
      <w:r w:rsidRPr="00BA5F2A">
        <w:rPr>
          <w:rFonts w:ascii="Arial" w:hAnsi="Arial" w:cs="Arial"/>
          <w:color w:val="000000" w:themeColor="text1"/>
          <w:sz w:val="24"/>
          <w:szCs w:val="24"/>
        </w:rPr>
        <w:t>_____</w:t>
      </w:r>
    </w:p>
    <w:p w:rsidR="00BA5F2A" w:rsidRDefault="00BA5F2A" w:rsidP="00BA6A2C">
      <w:pPr>
        <w:rPr>
          <w:rFonts w:ascii="Arial" w:hAnsi="Arial" w:cs="Arial"/>
          <w:color w:val="000000" w:themeColor="text1"/>
          <w:sz w:val="24"/>
          <w:szCs w:val="24"/>
        </w:rPr>
      </w:pPr>
      <w:r w:rsidRPr="00BA5F2A">
        <w:rPr>
          <w:rFonts w:ascii="Arial" w:hAnsi="Arial" w:cs="Arial"/>
          <w:color w:val="000000" w:themeColor="text1"/>
          <w:sz w:val="24"/>
          <w:szCs w:val="24"/>
        </w:rPr>
        <w:t xml:space="preserve">e. </w:t>
      </w:r>
      <w:r w:rsidR="00140F5B" w:rsidRPr="00140F5B">
        <w:rPr>
          <w:rFonts w:ascii="Arial" w:hAnsi="Arial" w:cs="Arial"/>
          <w:color w:val="000000" w:themeColor="text1"/>
          <w:sz w:val="24"/>
          <w:szCs w:val="24"/>
        </w:rPr>
        <w:t xml:space="preserve">In dry gas reservoir, hydrocarbon in the reservoir condition is </w:t>
      </w:r>
      <w:r w:rsidR="00140F5B">
        <w:rPr>
          <w:rFonts w:ascii="Arial" w:hAnsi="Arial" w:cs="Arial"/>
          <w:color w:val="000000" w:themeColor="text1"/>
          <w:sz w:val="24"/>
          <w:szCs w:val="24"/>
        </w:rPr>
        <w:t>_____</w:t>
      </w:r>
      <w:r w:rsidR="00140F5B" w:rsidRPr="00140F5B">
        <w:rPr>
          <w:rFonts w:ascii="Arial" w:hAnsi="Arial" w:cs="Arial"/>
          <w:color w:val="000000" w:themeColor="text1"/>
          <w:sz w:val="24"/>
          <w:szCs w:val="24"/>
        </w:rPr>
        <w:t xml:space="preserve"> and hydrocarbon in surface condition is </w:t>
      </w:r>
      <w:r w:rsidR="00140F5B" w:rsidRPr="00BA5F2A">
        <w:rPr>
          <w:rFonts w:ascii="Arial" w:hAnsi="Arial" w:cs="Arial"/>
          <w:color w:val="000000" w:themeColor="text1"/>
          <w:sz w:val="24"/>
          <w:szCs w:val="24"/>
        </w:rPr>
        <w:t>_____.</w:t>
      </w:r>
      <w:r w:rsidRPr="00BA5F2A">
        <w:rPr>
          <w:rFonts w:ascii="Arial" w:hAnsi="Arial" w:cs="Arial"/>
          <w:color w:val="000000" w:themeColor="text1"/>
          <w:sz w:val="24"/>
          <w:szCs w:val="24"/>
        </w:rPr>
        <w:t xml:space="preserve"> </w:t>
      </w:r>
    </w:p>
    <w:p w:rsidR="00BA5F2A" w:rsidRDefault="00BA5F2A" w:rsidP="00BA6A2C">
      <w:pPr>
        <w:spacing w:after="0"/>
        <w:rPr>
          <w:rFonts w:ascii="Arial" w:hAnsi="Arial" w:cs="Arial"/>
          <w:sz w:val="24"/>
          <w:szCs w:val="24"/>
        </w:rPr>
      </w:pPr>
      <w:r w:rsidRPr="00954B5A">
        <w:rPr>
          <w:rFonts w:ascii="Arial" w:hAnsi="Arial" w:cs="Arial"/>
          <w:sz w:val="24"/>
          <w:szCs w:val="24"/>
        </w:rPr>
        <w:t>Q.NO.</w:t>
      </w:r>
      <w:r>
        <w:rPr>
          <w:rFonts w:ascii="Arial" w:hAnsi="Arial" w:cs="Arial"/>
          <w:sz w:val="24"/>
          <w:szCs w:val="24"/>
        </w:rPr>
        <w:t>4 Define the following</w:t>
      </w:r>
      <w:r w:rsidR="00BA6A2C">
        <w:rPr>
          <w:rFonts w:ascii="Arial" w:hAnsi="Arial" w:cs="Arial"/>
          <w:sz w:val="24"/>
          <w:szCs w:val="24"/>
        </w:rPr>
        <w:t xml:space="preserve">                                                                          </w:t>
      </w:r>
      <w:r w:rsidR="00BA6A2C">
        <w:rPr>
          <w:rFonts w:ascii="Arial" w:hAnsi="Arial" w:cs="Arial"/>
          <w:color w:val="000000" w:themeColor="text1"/>
          <w:sz w:val="24"/>
          <w:szCs w:val="24"/>
        </w:rPr>
        <w:t>(C.O.NO.1</w:t>
      </w:r>
      <w:r w:rsidR="00BA6A2C" w:rsidRPr="00BA5F2A">
        <w:rPr>
          <w:rFonts w:ascii="Arial" w:hAnsi="Arial" w:cs="Arial"/>
          <w:color w:val="000000" w:themeColor="text1"/>
          <w:sz w:val="24"/>
          <w:szCs w:val="24"/>
        </w:rPr>
        <w:t>) [Knowledge]</w:t>
      </w:r>
    </w:p>
    <w:p w:rsidR="00BA5F2A" w:rsidRDefault="00BA5F2A" w:rsidP="00BA6A2C">
      <w:pPr>
        <w:spacing w:after="0"/>
        <w:rPr>
          <w:rFonts w:ascii="Arial" w:hAnsi="Arial" w:cs="Arial"/>
          <w:sz w:val="24"/>
          <w:szCs w:val="24"/>
        </w:rPr>
      </w:pPr>
      <w:r>
        <w:rPr>
          <w:rFonts w:ascii="Arial" w:hAnsi="Arial" w:cs="Arial"/>
          <w:sz w:val="24"/>
          <w:szCs w:val="24"/>
        </w:rPr>
        <w:t xml:space="preserve">a. </w:t>
      </w:r>
      <w:r w:rsidR="00140F5B">
        <w:rPr>
          <w:rFonts w:ascii="Arial" w:hAnsi="Arial" w:cs="Arial"/>
          <w:sz w:val="24"/>
          <w:szCs w:val="24"/>
        </w:rPr>
        <w:t>Specific gravity of gas</w:t>
      </w:r>
    </w:p>
    <w:p w:rsidR="00BA5F2A" w:rsidRDefault="00BA5F2A" w:rsidP="00BA6A2C">
      <w:pPr>
        <w:spacing w:after="0"/>
        <w:rPr>
          <w:rFonts w:ascii="Arial" w:hAnsi="Arial" w:cs="Arial"/>
          <w:sz w:val="24"/>
          <w:szCs w:val="24"/>
        </w:rPr>
      </w:pPr>
      <w:r>
        <w:rPr>
          <w:rFonts w:ascii="Arial" w:hAnsi="Arial" w:cs="Arial"/>
          <w:sz w:val="24"/>
          <w:szCs w:val="24"/>
        </w:rPr>
        <w:t xml:space="preserve">b. </w:t>
      </w:r>
      <w:r w:rsidR="00140F5B">
        <w:rPr>
          <w:rFonts w:ascii="Arial" w:hAnsi="Arial" w:cs="Arial"/>
          <w:sz w:val="24"/>
          <w:szCs w:val="24"/>
        </w:rPr>
        <w:t>Viscosity of gas</w:t>
      </w:r>
    </w:p>
    <w:p w:rsidR="000D1807" w:rsidRDefault="000D1807" w:rsidP="00BA6A2C">
      <w:pPr>
        <w:spacing w:after="0"/>
        <w:rPr>
          <w:rFonts w:ascii="Arial" w:hAnsi="Arial" w:cs="Arial"/>
          <w:sz w:val="24"/>
          <w:szCs w:val="24"/>
        </w:rPr>
      </w:pPr>
      <w:r>
        <w:rPr>
          <w:rFonts w:ascii="Arial" w:hAnsi="Arial" w:cs="Arial"/>
          <w:sz w:val="24"/>
          <w:szCs w:val="24"/>
        </w:rPr>
        <w:t xml:space="preserve">c. </w:t>
      </w:r>
      <w:r w:rsidR="00140F5B">
        <w:rPr>
          <w:rFonts w:ascii="Arial" w:hAnsi="Arial" w:cs="Arial"/>
          <w:sz w:val="24"/>
          <w:szCs w:val="24"/>
        </w:rPr>
        <w:t>Gas dehydration</w:t>
      </w:r>
    </w:p>
    <w:p w:rsidR="000D1807" w:rsidRDefault="000D1807" w:rsidP="00BA6A2C">
      <w:pPr>
        <w:spacing w:after="0"/>
        <w:rPr>
          <w:rFonts w:ascii="Arial" w:hAnsi="Arial" w:cs="Arial"/>
          <w:sz w:val="24"/>
          <w:szCs w:val="24"/>
        </w:rPr>
      </w:pPr>
      <w:r>
        <w:rPr>
          <w:rFonts w:ascii="Arial" w:hAnsi="Arial" w:cs="Arial"/>
          <w:sz w:val="24"/>
          <w:szCs w:val="24"/>
        </w:rPr>
        <w:t xml:space="preserve">d. </w:t>
      </w:r>
      <w:r w:rsidR="00140F5B">
        <w:rPr>
          <w:rFonts w:ascii="Arial" w:hAnsi="Arial" w:cs="Arial"/>
          <w:sz w:val="24"/>
          <w:szCs w:val="24"/>
        </w:rPr>
        <w:t>Skin factor</w:t>
      </w:r>
    </w:p>
    <w:p w:rsidR="000D1807" w:rsidRDefault="000D1807" w:rsidP="002B7E7D">
      <w:pPr>
        <w:spacing w:after="0"/>
        <w:rPr>
          <w:rFonts w:ascii="Arial" w:hAnsi="Arial" w:cs="Arial"/>
          <w:sz w:val="24"/>
          <w:szCs w:val="24"/>
        </w:rPr>
      </w:pPr>
      <w:r>
        <w:rPr>
          <w:rFonts w:ascii="Arial" w:hAnsi="Arial" w:cs="Arial"/>
          <w:sz w:val="24"/>
          <w:szCs w:val="24"/>
        </w:rPr>
        <w:t xml:space="preserve">e. </w:t>
      </w:r>
      <w:r w:rsidR="00140F5B">
        <w:rPr>
          <w:rFonts w:ascii="Arial" w:hAnsi="Arial" w:cs="Arial"/>
          <w:sz w:val="24"/>
          <w:szCs w:val="24"/>
        </w:rPr>
        <w:t>Under saturated reservoir</w:t>
      </w:r>
    </w:p>
    <w:p w:rsidR="002B7E7D" w:rsidRDefault="002B7E7D" w:rsidP="002B7E7D">
      <w:pPr>
        <w:spacing w:after="0"/>
        <w:rPr>
          <w:rFonts w:ascii="Arial" w:hAnsi="Arial" w:cs="Arial"/>
          <w:sz w:val="24"/>
          <w:szCs w:val="24"/>
        </w:rPr>
      </w:pPr>
    </w:p>
    <w:p w:rsidR="000D1807" w:rsidRDefault="000D1807" w:rsidP="002B7E7D">
      <w:pPr>
        <w:rPr>
          <w:rFonts w:ascii="Arial" w:hAnsi="Arial" w:cs="Arial"/>
          <w:color w:val="000000" w:themeColor="text1"/>
          <w:sz w:val="24"/>
          <w:szCs w:val="24"/>
        </w:rPr>
      </w:pPr>
      <w:r w:rsidRPr="00954B5A">
        <w:rPr>
          <w:rFonts w:ascii="Arial" w:hAnsi="Arial" w:cs="Arial"/>
          <w:sz w:val="24"/>
          <w:szCs w:val="24"/>
        </w:rPr>
        <w:t>Q.NO.</w:t>
      </w:r>
      <w:r>
        <w:rPr>
          <w:rFonts w:ascii="Arial" w:hAnsi="Arial" w:cs="Arial"/>
          <w:sz w:val="24"/>
          <w:szCs w:val="24"/>
        </w:rPr>
        <w:t xml:space="preserve">5 </w:t>
      </w:r>
      <w:r w:rsidR="007504D8">
        <w:rPr>
          <w:rFonts w:ascii="Arial" w:hAnsi="Arial" w:cs="Arial"/>
          <w:sz w:val="24"/>
          <w:szCs w:val="24"/>
        </w:rPr>
        <w:t>What is IPR, TPR and CPR? What is the importance of optimum flow point in IPR and TPR? How you can find the optimum point?</w:t>
      </w:r>
      <w:r w:rsidR="00EC342E" w:rsidRPr="00EC342E">
        <w:rPr>
          <w:rFonts w:ascii="Arial" w:hAnsi="Arial" w:cs="Arial"/>
          <w:color w:val="000000" w:themeColor="text1"/>
          <w:sz w:val="24"/>
          <w:szCs w:val="24"/>
        </w:rPr>
        <w:t xml:space="preserve"> </w:t>
      </w:r>
      <w:r w:rsidR="00EC342E">
        <w:rPr>
          <w:rFonts w:ascii="Arial" w:hAnsi="Arial" w:cs="Arial"/>
          <w:color w:val="000000" w:themeColor="text1"/>
          <w:sz w:val="24"/>
          <w:szCs w:val="24"/>
        </w:rPr>
        <w:tab/>
      </w:r>
      <w:r w:rsidR="00EC342E">
        <w:rPr>
          <w:rFonts w:ascii="Arial" w:hAnsi="Arial" w:cs="Arial"/>
          <w:color w:val="000000" w:themeColor="text1"/>
          <w:sz w:val="24"/>
          <w:szCs w:val="24"/>
        </w:rPr>
        <w:tab/>
      </w:r>
      <w:r w:rsidR="00EC342E">
        <w:rPr>
          <w:rFonts w:ascii="Arial" w:hAnsi="Arial" w:cs="Arial"/>
          <w:color w:val="000000" w:themeColor="text1"/>
          <w:sz w:val="24"/>
          <w:szCs w:val="24"/>
        </w:rPr>
        <w:tab/>
      </w:r>
      <w:r w:rsidR="00EC342E">
        <w:rPr>
          <w:rFonts w:ascii="Arial" w:hAnsi="Arial" w:cs="Arial"/>
          <w:color w:val="000000" w:themeColor="text1"/>
          <w:sz w:val="24"/>
          <w:szCs w:val="24"/>
        </w:rPr>
        <w:tab/>
        <w:t xml:space="preserve">          (C.O.NO.2</w:t>
      </w:r>
      <w:r w:rsidR="00EC342E" w:rsidRPr="00BA5F2A">
        <w:rPr>
          <w:rFonts w:ascii="Arial" w:hAnsi="Arial" w:cs="Arial"/>
          <w:color w:val="000000" w:themeColor="text1"/>
          <w:sz w:val="24"/>
          <w:szCs w:val="24"/>
        </w:rPr>
        <w:t>) [Knowledge]</w:t>
      </w:r>
    </w:p>
    <w:p w:rsidR="00C02DE6" w:rsidRDefault="00C02DE6" w:rsidP="002B7E7D">
      <w:pPr>
        <w:rPr>
          <w:rFonts w:ascii="Arial" w:hAnsi="Arial" w:cs="Arial"/>
          <w:color w:val="000000" w:themeColor="text1"/>
          <w:sz w:val="24"/>
          <w:szCs w:val="24"/>
        </w:rPr>
      </w:pPr>
    </w:p>
    <w:p w:rsidR="00C02DE6" w:rsidRDefault="00C02DE6" w:rsidP="002B7E7D">
      <w:pPr>
        <w:rPr>
          <w:rFonts w:ascii="Arial" w:hAnsi="Arial" w:cs="Arial"/>
          <w:color w:val="000000" w:themeColor="text1"/>
          <w:sz w:val="24"/>
          <w:szCs w:val="24"/>
        </w:rPr>
      </w:pPr>
    </w:p>
    <w:p w:rsidR="00C02DE6" w:rsidRDefault="00C02DE6" w:rsidP="002B7E7D">
      <w:pPr>
        <w:rPr>
          <w:rFonts w:ascii="Arial" w:hAnsi="Arial" w:cs="Arial"/>
          <w:color w:val="000000" w:themeColor="text1"/>
          <w:sz w:val="24"/>
          <w:szCs w:val="24"/>
        </w:rPr>
      </w:pPr>
    </w:p>
    <w:p w:rsidR="002511F1" w:rsidRDefault="002B7E7D" w:rsidP="00DE5DF9">
      <w:pPr>
        <w:ind w:firstLine="720"/>
        <w:jc w:val="center"/>
        <w:rPr>
          <w:rFonts w:ascii="Arial" w:hAnsi="Arial" w:cs="Arial"/>
          <w:b/>
          <w:sz w:val="24"/>
          <w:szCs w:val="24"/>
        </w:rPr>
      </w:pPr>
      <w:r>
        <w:rPr>
          <w:rFonts w:ascii="Arial" w:hAnsi="Arial" w:cs="Arial"/>
          <w:b/>
          <w:sz w:val="24"/>
          <w:szCs w:val="24"/>
        </w:rPr>
        <w:t>P</w:t>
      </w:r>
      <w:r w:rsidR="002511F1" w:rsidRPr="004247E2">
        <w:rPr>
          <w:rFonts w:ascii="Arial" w:hAnsi="Arial" w:cs="Arial"/>
          <w:b/>
          <w:sz w:val="24"/>
          <w:szCs w:val="24"/>
        </w:rPr>
        <w:t>art B</w:t>
      </w:r>
      <w:r w:rsidR="002511F1">
        <w:rPr>
          <w:rFonts w:ascii="Arial" w:hAnsi="Arial" w:cs="Arial"/>
          <w:b/>
          <w:sz w:val="24"/>
          <w:szCs w:val="24"/>
        </w:rPr>
        <w:t xml:space="preserve"> [Thought Provoking Questions]</w:t>
      </w:r>
    </w:p>
    <w:p w:rsidR="002511F1" w:rsidRDefault="00CB5439" w:rsidP="002511F1">
      <w:pPr>
        <w:rPr>
          <w:rFonts w:ascii="Arial" w:hAnsi="Arial" w:cs="Arial"/>
          <w:b/>
          <w:sz w:val="24"/>
          <w:szCs w:val="24"/>
        </w:rPr>
      </w:pPr>
      <w:r>
        <w:rPr>
          <w:rFonts w:ascii="Arial" w:hAnsi="Arial" w:cs="Arial"/>
          <w:b/>
          <w:sz w:val="24"/>
          <w:szCs w:val="24"/>
        </w:rPr>
        <w:t xml:space="preserve">Answer </w:t>
      </w:r>
      <w:r w:rsidR="00034079">
        <w:rPr>
          <w:rFonts w:ascii="Arial" w:hAnsi="Arial" w:cs="Arial"/>
          <w:b/>
          <w:sz w:val="24"/>
          <w:szCs w:val="24"/>
        </w:rPr>
        <w:t xml:space="preserve">all </w:t>
      </w:r>
      <w:r>
        <w:rPr>
          <w:rFonts w:ascii="Arial" w:hAnsi="Arial" w:cs="Arial"/>
          <w:b/>
          <w:sz w:val="24"/>
          <w:szCs w:val="24"/>
        </w:rPr>
        <w:t>the Question</w:t>
      </w:r>
      <w:r w:rsidR="00034079">
        <w:rPr>
          <w:rFonts w:ascii="Arial" w:hAnsi="Arial" w:cs="Arial"/>
          <w:b/>
          <w:sz w:val="24"/>
          <w:szCs w:val="24"/>
        </w:rPr>
        <w:t>s</w:t>
      </w:r>
      <w:r w:rsidR="00F619D3">
        <w:rPr>
          <w:rFonts w:ascii="Arial" w:hAnsi="Arial" w:cs="Arial"/>
          <w:b/>
          <w:sz w:val="24"/>
          <w:szCs w:val="24"/>
        </w:rPr>
        <w:t>.</w:t>
      </w:r>
      <w:r w:rsidR="002511F1" w:rsidRPr="00B47B65">
        <w:rPr>
          <w:rFonts w:ascii="Arial" w:hAnsi="Arial" w:cs="Arial"/>
          <w:b/>
          <w:sz w:val="24"/>
          <w:szCs w:val="24"/>
        </w:rPr>
        <w:t xml:space="preserve"> </w:t>
      </w:r>
      <w:r w:rsidR="00034079">
        <w:rPr>
          <w:rFonts w:ascii="Arial" w:hAnsi="Arial" w:cs="Arial"/>
          <w:b/>
          <w:sz w:val="24"/>
          <w:szCs w:val="24"/>
        </w:rPr>
        <w:t xml:space="preserve">Each </w:t>
      </w:r>
      <w:r w:rsidR="00D0799B">
        <w:rPr>
          <w:rFonts w:ascii="Arial" w:hAnsi="Arial" w:cs="Arial"/>
          <w:b/>
          <w:sz w:val="24"/>
          <w:szCs w:val="24"/>
        </w:rPr>
        <w:t>Q</w:t>
      </w:r>
      <w:r w:rsidR="00034079">
        <w:rPr>
          <w:rFonts w:ascii="Arial" w:hAnsi="Arial" w:cs="Arial"/>
          <w:b/>
          <w:sz w:val="24"/>
          <w:szCs w:val="24"/>
        </w:rPr>
        <w:t>uestion carries 11</w:t>
      </w:r>
      <w:r w:rsidR="002511F1" w:rsidRPr="00B47B65">
        <w:rPr>
          <w:rFonts w:ascii="Arial" w:hAnsi="Arial" w:cs="Arial"/>
          <w:b/>
          <w:sz w:val="24"/>
          <w:szCs w:val="24"/>
        </w:rPr>
        <w:t xml:space="preserve"> marks.</w:t>
      </w:r>
      <w:r w:rsidR="002511F1" w:rsidRPr="00B47B65">
        <w:rPr>
          <w:rFonts w:ascii="Arial" w:hAnsi="Arial" w:cs="Arial"/>
          <w:b/>
          <w:sz w:val="24"/>
          <w:szCs w:val="24"/>
        </w:rPr>
        <w:tab/>
        <w:t xml:space="preserve">           </w:t>
      </w:r>
      <w:r w:rsidR="00034079">
        <w:rPr>
          <w:rFonts w:ascii="Arial" w:hAnsi="Arial" w:cs="Arial"/>
          <w:b/>
          <w:sz w:val="24"/>
          <w:szCs w:val="24"/>
        </w:rPr>
        <w:t xml:space="preserve">    </w:t>
      </w:r>
      <w:r w:rsidR="000D1807">
        <w:rPr>
          <w:rFonts w:ascii="Arial" w:hAnsi="Arial" w:cs="Arial"/>
          <w:b/>
          <w:sz w:val="24"/>
          <w:szCs w:val="24"/>
        </w:rPr>
        <w:t>(3</w:t>
      </w:r>
      <w:r w:rsidR="00722F20">
        <w:rPr>
          <w:rFonts w:ascii="Arial" w:hAnsi="Arial" w:cs="Arial"/>
          <w:b/>
          <w:sz w:val="24"/>
          <w:szCs w:val="24"/>
        </w:rPr>
        <w:t>Qx11</w:t>
      </w:r>
      <w:r w:rsidR="00822301">
        <w:rPr>
          <w:rFonts w:ascii="Arial" w:hAnsi="Arial" w:cs="Arial"/>
          <w:b/>
          <w:sz w:val="24"/>
          <w:szCs w:val="24"/>
        </w:rPr>
        <w:t>M=</w:t>
      </w:r>
      <w:r w:rsidR="00722F20">
        <w:rPr>
          <w:rFonts w:ascii="Arial" w:hAnsi="Arial" w:cs="Arial"/>
          <w:b/>
          <w:sz w:val="24"/>
          <w:szCs w:val="24"/>
        </w:rPr>
        <w:t>33</w:t>
      </w:r>
      <w:r w:rsidR="00822301">
        <w:rPr>
          <w:rFonts w:ascii="Arial" w:hAnsi="Arial" w:cs="Arial"/>
          <w:b/>
          <w:sz w:val="24"/>
          <w:szCs w:val="24"/>
        </w:rPr>
        <w:t xml:space="preserve"> Marks</w:t>
      </w:r>
      <w:r w:rsidR="002511F1" w:rsidRPr="00B47B65">
        <w:rPr>
          <w:rFonts w:ascii="Arial" w:hAnsi="Arial" w:cs="Arial"/>
          <w:b/>
          <w:sz w:val="24"/>
          <w:szCs w:val="24"/>
        </w:rPr>
        <w:t>)</w:t>
      </w:r>
    </w:p>
    <w:p w:rsidR="000D1807" w:rsidRPr="00B47B65" w:rsidRDefault="000D1807" w:rsidP="00EC342E">
      <w:pPr>
        <w:jc w:val="both"/>
        <w:rPr>
          <w:rFonts w:ascii="Arial" w:hAnsi="Arial" w:cs="Arial"/>
          <w:b/>
          <w:sz w:val="24"/>
          <w:szCs w:val="24"/>
        </w:rPr>
      </w:pPr>
      <w:r w:rsidRPr="00954B5A">
        <w:rPr>
          <w:rFonts w:ascii="Arial" w:hAnsi="Arial" w:cs="Arial"/>
          <w:sz w:val="24"/>
          <w:szCs w:val="24"/>
        </w:rPr>
        <w:t>Q.NO.</w:t>
      </w:r>
      <w:r>
        <w:rPr>
          <w:rFonts w:ascii="Arial" w:hAnsi="Arial" w:cs="Arial"/>
          <w:sz w:val="24"/>
          <w:szCs w:val="24"/>
        </w:rPr>
        <w:t xml:space="preserve">6 </w:t>
      </w:r>
      <w:r w:rsidR="00D7644D" w:rsidRPr="003404B4">
        <w:rPr>
          <w:rFonts w:ascii="Arial" w:hAnsi="Arial" w:cs="Arial"/>
          <w:sz w:val="24"/>
          <w:szCs w:val="24"/>
        </w:rPr>
        <w:t>Separators</w:t>
      </w:r>
      <w:r w:rsidRPr="003404B4">
        <w:rPr>
          <w:rFonts w:ascii="Arial" w:hAnsi="Arial" w:cs="Arial"/>
          <w:sz w:val="24"/>
          <w:szCs w:val="24"/>
        </w:rPr>
        <w:t xml:space="preserve"> are broadly used in Oil and gas industries </w:t>
      </w:r>
      <w:r w:rsidR="00D7644D" w:rsidRPr="003404B4">
        <w:rPr>
          <w:rFonts w:ascii="Arial" w:hAnsi="Arial" w:cs="Arial"/>
          <w:sz w:val="24"/>
          <w:szCs w:val="24"/>
        </w:rPr>
        <w:t>to separate different phases. Classify the separator</w:t>
      </w:r>
      <w:r w:rsidRPr="003404B4">
        <w:rPr>
          <w:rFonts w:ascii="Arial" w:hAnsi="Arial" w:cs="Arial"/>
          <w:sz w:val="24"/>
          <w:szCs w:val="24"/>
        </w:rPr>
        <w:t xml:space="preserve"> based on their application</w:t>
      </w:r>
      <w:r w:rsidR="00722F20" w:rsidRPr="003404B4">
        <w:rPr>
          <w:rFonts w:ascii="Arial" w:hAnsi="Arial" w:cs="Arial"/>
          <w:sz w:val="24"/>
          <w:szCs w:val="24"/>
        </w:rPr>
        <w:t xml:space="preserve">. </w:t>
      </w:r>
      <w:r w:rsidR="00D7644D" w:rsidRPr="003404B4">
        <w:rPr>
          <w:rFonts w:ascii="Arial" w:hAnsi="Arial" w:cs="Arial"/>
          <w:sz w:val="24"/>
          <w:szCs w:val="24"/>
        </w:rPr>
        <w:t>Write the advantages and differences between them with neat diagram showing all the components.</w:t>
      </w:r>
      <w:r w:rsidR="00722F20" w:rsidRPr="003404B4">
        <w:rPr>
          <w:rFonts w:ascii="Arial" w:hAnsi="Arial" w:cs="Arial"/>
          <w:sz w:val="24"/>
          <w:szCs w:val="24"/>
        </w:rPr>
        <w:t xml:space="preserve">                              </w:t>
      </w:r>
      <w:r w:rsidR="003404B4">
        <w:rPr>
          <w:rFonts w:ascii="Arial" w:hAnsi="Arial" w:cs="Arial"/>
          <w:sz w:val="24"/>
          <w:szCs w:val="24"/>
        </w:rPr>
        <w:tab/>
        <w:t xml:space="preserve">   </w:t>
      </w:r>
      <w:r w:rsidR="00722F20" w:rsidRPr="003404B4">
        <w:rPr>
          <w:rFonts w:ascii="Arial" w:hAnsi="Arial" w:cs="Arial"/>
          <w:sz w:val="24"/>
          <w:szCs w:val="24"/>
        </w:rPr>
        <w:t>(C.O.NO 4) [Comprehension]</w:t>
      </w:r>
    </w:p>
    <w:p w:rsidR="00722F20" w:rsidRPr="003404B4" w:rsidRDefault="002511F1" w:rsidP="00722F20">
      <w:pPr>
        <w:spacing w:line="360" w:lineRule="auto"/>
        <w:jc w:val="both"/>
        <w:rPr>
          <w:rFonts w:ascii="Arial" w:hAnsi="Arial" w:cs="Arial"/>
          <w:sz w:val="24"/>
          <w:szCs w:val="24"/>
        </w:rPr>
      </w:pPr>
      <w:r w:rsidRPr="00954B5A">
        <w:rPr>
          <w:rFonts w:ascii="Arial" w:hAnsi="Arial" w:cs="Arial"/>
          <w:sz w:val="24"/>
          <w:szCs w:val="24"/>
        </w:rPr>
        <w:t>Q.NO.</w:t>
      </w:r>
      <w:r w:rsidR="00722F20">
        <w:rPr>
          <w:rFonts w:ascii="Arial" w:hAnsi="Arial" w:cs="Arial"/>
          <w:sz w:val="24"/>
          <w:szCs w:val="24"/>
        </w:rPr>
        <w:t xml:space="preserve">7 </w:t>
      </w:r>
      <w:r w:rsidR="00C95D47" w:rsidRPr="003404B4">
        <w:rPr>
          <w:rFonts w:ascii="Arial" w:hAnsi="Arial" w:cs="Arial"/>
          <w:sz w:val="24"/>
          <w:szCs w:val="24"/>
        </w:rPr>
        <w:t>Sweetening process</w:t>
      </w:r>
      <w:r w:rsidR="00722F20" w:rsidRPr="003404B4">
        <w:rPr>
          <w:rFonts w:ascii="Arial" w:hAnsi="Arial" w:cs="Arial"/>
          <w:sz w:val="24"/>
          <w:szCs w:val="24"/>
        </w:rPr>
        <w:t xml:space="preserve"> is used to separate </w:t>
      </w:r>
      <w:r w:rsidR="00576020" w:rsidRPr="003404B4">
        <w:rPr>
          <w:rFonts w:ascii="Arial" w:hAnsi="Arial" w:cs="Arial"/>
          <w:sz w:val="24"/>
          <w:szCs w:val="24"/>
        </w:rPr>
        <w:t>H</w:t>
      </w:r>
      <w:r w:rsidR="00576020" w:rsidRPr="003404B4">
        <w:rPr>
          <w:rFonts w:ascii="Arial" w:hAnsi="Arial" w:cs="Arial"/>
          <w:sz w:val="24"/>
          <w:szCs w:val="24"/>
          <w:vertAlign w:val="subscript"/>
        </w:rPr>
        <w:t>2</w:t>
      </w:r>
      <w:r w:rsidR="00576020" w:rsidRPr="003404B4">
        <w:rPr>
          <w:rFonts w:ascii="Arial" w:hAnsi="Arial" w:cs="Arial"/>
          <w:sz w:val="24"/>
          <w:szCs w:val="24"/>
        </w:rPr>
        <w:t>S and CO</w:t>
      </w:r>
      <w:r w:rsidR="00576020" w:rsidRPr="003404B4">
        <w:rPr>
          <w:rFonts w:ascii="Arial" w:hAnsi="Arial" w:cs="Arial"/>
          <w:sz w:val="24"/>
          <w:szCs w:val="24"/>
          <w:vertAlign w:val="subscript"/>
        </w:rPr>
        <w:t>2</w:t>
      </w:r>
      <w:r w:rsidR="00722F20" w:rsidRPr="003404B4">
        <w:rPr>
          <w:rFonts w:ascii="Arial" w:hAnsi="Arial" w:cs="Arial"/>
          <w:sz w:val="24"/>
          <w:szCs w:val="24"/>
        </w:rPr>
        <w:t xml:space="preserve"> from natural gas. What are the </w:t>
      </w:r>
      <w:r w:rsidR="00576020" w:rsidRPr="003404B4">
        <w:rPr>
          <w:rFonts w:ascii="Arial" w:hAnsi="Arial" w:cs="Arial"/>
          <w:sz w:val="24"/>
          <w:szCs w:val="24"/>
        </w:rPr>
        <w:t>different Sweetening process</w:t>
      </w:r>
      <w:r w:rsidR="00722F20" w:rsidRPr="003404B4">
        <w:rPr>
          <w:rFonts w:ascii="Arial" w:hAnsi="Arial" w:cs="Arial"/>
          <w:sz w:val="24"/>
          <w:szCs w:val="24"/>
        </w:rPr>
        <w:t xml:space="preserve">? </w:t>
      </w:r>
      <w:r w:rsidR="00576020" w:rsidRPr="003404B4">
        <w:rPr>
          <w:rFonts w:ascii="Arial" w:hAnsi="Arial" w:cs="Arial"/>
          <w:sz w:val="24"/>
          <w:szCs w:val="24"/>
        </w:rPr>
        <w:t>E</w:t>
      </w:r>
      <w:r w:rsidR="00722F20" w:rsidRPr="003404B4">
        <w:rPr>
          <w:rFonts w:ascii="Arial" w:hAnsi="Arial" w:cs="Arial"/>
          <w:sz w:val="24"/>
          <w:szCs w:val="24"/>
        </w:rPr>
        <w:t>xplain the working principle</w:t>
      </w:r>
      <w:r w:rsidR="00576020" w:rsidRPr="003404B4">
        <w:rPr>
          <w:rFonts w:ascii="Arial" w:hAnsi="Arial" w:cs="Arial"/>
          <w:sz w:val="24"/>
          <w:szCs w:val="24"/>
        </w:rPr>
        <w:t xml:space="preserve"> of </w:t>
      </w:r>
      <w:r w:rsidR="00576020" w:rsidRPr="003404B4">
        <w:rPr>
          <w:rFonts w:ascii="Arial" w:eastAsiaTheme="minorHAnsi" w:hAnsi="Arial" w:cs="Arial"/>
          <w:sz w:val="24"/>
          <w:szCs w:val="24"/>
        </w:rPr>
        <w:t>Iron-Sponge Sweetening process with all the chemical reactions</w:t>
      </w:r>
      <w:r w:rsidR="00722F20" w:rsidRPr="003404B4">
        <w:rPr>
          <w:rFonts w:ascii="Arial" w:hAnsi="Arial" w:cs="Arial"/>
          <w:sz w:val="24"/>
          <w:szCs w:val="24"/>
        </w:rPr>
        <w:t xml:space="preserve">.                                                       </w:t>
      </w:r>
      <w:r w:rsidR="003404B4">
        <w:rPr>
          <w:rFonts w:ascii="Arial" w:hAnsi="Arial" w:cs="Arial"/>
          <w:sz w:val="24"/>
          <w:szCs w:val="24"/>
        </w:rPr>
        <w:t xml:space="preserve">                </w:t>
      </w:r>
      <w:r w:rsidR="00722F20" w:rsidRPr="003404B4">
        <w:rPr>
          <w:rFonts w:ascii="Arial" w:hAnsi="Arial" w:cs="Arial"/>
          <w:sz w:val="24"/>
          <w:szCs w:val="24"/>
        </w:rPr>
        <w:t xml:space="preserve">(C.O.NO 4) [Comprehension]  </w:t>
      </w:r>
    </w:p>
    <w:p w:rsidR="003D3FBA" w:rsidRPr="003404B4" w:rsidRDefault="00722F20" w:rsidP="003D3FBA">
      <w:pPr>
        <w:spacing w:line="360" w:lineRule="auto"/>
        <w:jc w:val="both"/>
        <w:rPr>
          <w:rFonts w:ascii="Arial" w:hAnsi="Arial" w:cs="Arial"/>
          <w:sz w:val="24"/>
          <w:szCs w:val="24"/>
        </w:rPr>
      </w:pPr>
      <w:r w:rsidRPr="003404B4">
        <w:rPr>
          <w:rFonts w:ascii="Arial" w:hAnsi="Arial" w:cs="Arial"/>
          <w:sz w:val="24"/>
          <w:szCs w:val="24"/>
        </w:rPr>
        <w:t xml:space="preserve">Q.NO.8 Different types of hydrocarbon reservoir can be explained based on Bubble point- Dew point curve. Draw a neat diagram of Bubble point- Dew point curve and </w:t>
      </w:r>
      <w:r w:rsidR="002E3C6E" w:rsidRPr="003404B4">
        <w:rPr>
          <w:rFonts w:ascii="Arial" w:hAnsi="Arial" w:cs="Arial"/>
          <w:sz w:val="24"/>
          <w:szCs w:val="24"/>
        </w:rPr>
        <w:t xml:space="preserve">explain different points. Classify the hydrocarbon reservoir based on that curve.                                        (C.O.NO 1) [Comprehension]  </w:t>
      </w:r>
      <w:r w:rsidR="003D3FBA" w:rsidRPr="003404B4">
        <w:rPr>
          <w:rFonts w:ascii="Arial" w:hAnsi="Arial" w:cs="Arial"/>
          <w:sz w:val="24"/>
          <w:szCs w:val="24"/>
        </w:rPr>
        <w:t xml:space="preserve">                                                                              </w:t>
      </w:r>
    </w:p>
    <w:p w:rsidR="002511F1" w:rsidRPr="004247E2" w:rsidRDefault="002511F1" w:rsidP="00DE5DF9">
      <w:pPr>
        <w:ind w:firstLine="720"/>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rsidR="002511F1" w:rsidRPr="00B62DF4" w:rsidRDefault="00CB5439" w:rsidP="002511F1">
      <w:pPr>
        <w:rPr>
          <w:rFonts w:ascii="Arial" w:hAnsi="Arial" w:cs="Arial"/>
          <w:b/>
          <w:sz w:val="24"/>
          <w:szCs w:val="24"/>
        </w:rPr>
      </w:pPr>
      <w:r>
        <w:rPr>
          <w:rFonts w:ascii="Arial" w:hAnsi="Arial" w:cs="Arial"/>
          <w:b/>
          <w:sz w:val="24"/>
          <w:szCs w:val="24"/>
        </w:rPr>
        <w:t xml:space="preserve">Answer </w:t>
      </w:r>
      <w:r w:rsidR="00034079">
        <w:rPr>
          <w:rFonts w:ascii="Arial" w:hAnsi="Arial" w:cs="Arial"/>
          <w:b/>
          <w:sz w:val="24"/>
          <w:szCs w:val="24"/>
        </w:rPr>
        <w:t xml:space="preserve">all </w:t>
      </w:r>
      <w:r>
        <w:rPr>
          <w:rFonts w:ascii="Arial" w:hAnsi="Arial" w:cs="Arial"/>
          <w:b/>
          <w:sz w:val="24"/>
          <w:szCs w:val="24"/>
        </w:rPr>
        <w:t>the Question</w:t>
      </w:r>
      <w:r w:rsidR="00034079">
        <w:rPr>
          <w:rFonts w:ascii="Arial" w:hAnsi="Arial" w:cs="Arial"/>
          <w:b/>
          <w:sz w:val="24"/>
          <w:szCs w:val="24"/>
        </w:rPr>
        <w:t>s</w:t>
      </w:r>
      <w:r w:rsidR="00C414A0">
        <w:rPr>
          <w:rFonts w:ascii="Arial" w:hAnsi="Arial" w:cs="Arial"/>
          <w:b/>
          <w:sz w:val="24"/>
          <w:szCs w:val="24"/>
        </w:rPr>
        <w:t xml:space="preserve">. </w:t>
      </w:r>
      <w:r w:rsidR="00034079">
        <w:rPr>
          <w:rFonts w:ascii="Arial" w:hAnsi="Arial" w:cs="Arial"/>
          <w:b/>
          <w:sz w:val="24"/>
          <w:szCs w:val="24"/>
        </w:rPr>
        <w:t xml:space="preserve">Each </w:t>
      </w:r>
      <w:r w:rsidR="00D0799B">
        <w:rPr>
          <w:rFonts w:ascii="Arial" w:hAnsi="Arial" w:cs="Arial"/>
          <w:b/>
          <w:sz w:val="24"/>
          <w:szCs w:val="24"/>
        </w:rPr>
        <w:t>Q</w:t>
      </w:r>
      <w:r w:rsidR="00034079">
        <w:rPr>
          <w:rFonts w:ascii="Arial" w:hAnsi="Arial" w:cs="Arial"/>
          <w:b/>
          <w:sz w:val="24"/>
          <w:szCs w:val="24"/>
        </w:rPr>
        <w:t>uestion carries 14</w:t>
      </w:r>
      <w:r w:rsidR="002511F1" w:rsidRPr="00B47B65">
        <w:rPr>
          <w:rFonts w:ascii="Arial" w:hAnsi="Arial" w:cs="Arial"/>
          <w:b/>
          <w:sz w:val="24"/>
          <w:szCs w:val="24"/>
        </w:rPr>
        <w:t xml:space="preserve"> marks.</w:t>
      </w:r>
      <w:r w:rsidR="00650E22">
        <w:rPr>
          <w:rFonts w:ascii="Arial" w:hAnsi="Arial" w:cs="Arial"/>
          <w:b/>
          <w:sz w:val="24"/>
          <w:szCs w:val="24"/>
        </w:rPr>
        <w:t xml:space="preserve">  </w:t>
      </w:r>
      <w:r w:rsidR="00E12495">
        <w:rPr>
          <w:rFonts w:ascii="Arial" w:hAnsi="Arial" w:cs="Arial"/>
          <w:b/>
          <w:sz w:val="24"/>
          <w:szCs w:val="24"/>
        </w:rPr>
        <w:tab/>
      </w:r>
      <w:r w:rsidR="00E12495">
        <w:rPr>
          <w:rFonts w:ascii="Arial" w:hAnsi="Arial" w:cs="Arial"/>
          <w:b/>
          <w:sz w:val="24"/>
          <w:szCs w:val="24"/>
        </w:rPr>
        <w:tab/>
        <w:t xml:space="preserve">     </w:t>
      </w:r>
      <w:r w:rsidR="00034079">
        <w:rPr>
          <w:rFonts w:ascii="Arial" w:hAnsi="Arial" w:cs="Arial"/>
          <w:b/>
          <w:sz w:val="24"/>
          <w:szCs w:val="24"/>
        </w:rPr>
        <w:t>(3Qx14M=42</w:t>
      </w:r>
      <w:r w:rsidR="00E12495">
        <w:rPr>
          <w:rFonts w:ascii="Arial" w:hAnsi="Arial" w:cs="Arial"/>
          <w:b/>
          <w:sz w:val="24"/>
          <w:szCs w:val="24"/>
        </w:rPr>
        <w:t xml:space="preserve"> Marks</w:t>
      </w:r>
      <w:r w:rsidR="002511F1">
        <w:rPr>
          <w:rFonts w:ascii="Arial" w:hAnsi="Arial" w:cs="Arial"/>
          <w:b/>
          <w:sz w:val="24"/>
          <w:szCs w:val="24"/>
        </w:rPr>
        <w:t>)</w:t>
      </w:r>
    </w:p>
    <w:p w:rsidR="00B46BAA" w:rsidRPr="003404B4" w:rsidRDefault="00B46BAA" w:rsidP="000A5F99">
      <w:pPr>
        <w:spacing w:after="0" w:line="360" w:lineRule="auto"/>
        <w:jc w:val="both"/>
        <w:rPr>
          <w:rFonts w:ascii="Arial" w:hAnsi="Arial" w:cs="Arial"/>
          <w:sz w:val="24"/>
          <w:szCs w:val="24"/>
        </w:rPr>
      </w:pPr>
      <w:r w:rsidRPr="00B47B65">
        <w:rPr>
          <w:rFonts w:ascii="Arial" w:hAnsi="Arial" w:cs="Arial"/>
          <w:sz w:val="24"/>
          <w:szCs w:val="24"/>
        </w:rPr>
        <w:t>Q.NO.</w:t>
      </w:r>
      <w:r w:rsidR="00440CEA">
        <w:rPr>
          <w:rFonts w:ascii="Arial" w:hAnsi="Arial" w:cs="Arial"/>
          <w:sz w:val="24"/>
          <w:szCs w:val="24"/>
        </w:rPr>
        <w:t>9</w:t>
      </w:r>
      <w:r w:rsidRPr="00B47B65">
        <w:rPr>
          <w:rFonts w:ascii="Arial" w:hAnsi="Arial" w:cs="Arial"/>
          <w:sz w:val="24"/>
          <w:szCs w:val="24"/>
        </w:rPr>
        <w:t xml:space="preserve"> </w:t>
      </w:r>
      <w:r w:rsidRPr="003404B4">
        <w:rPr>
          <w:rFonts w:ascii="Arial" w:hAnsi="Arial" w:cs="Arial"/>
          <w:sz w:val="24"/>
          <w:szCs w:val="24"/>
        </w:rPr>
        <w:t>Assuming the overall efficiency is 0.80, calculate the theoretical and brake horsepower required to compress 1 MMcfd of a 0.6- specific gravity natural gas from 100 psia and 80</w:t>
      </w:r>
      <w:r w:rsidRPr="003404B4">
        <w:rPr>
          <w:rFonts w:ascii="Arial" w:hAnsi="Arial" w:cs="Arial"/>
          <w:sz w:val="24"/>
          <w:szCs w:val="24"/>
          <w:vertAlign w:val="superscript"/>
        </w:rPr>
        <w:t>0</w:t>
      </w:r>
      <w:r w:rsidRPr="003404B4">
        <w:rPr>
          <w:rFonts w:ascii="Arial" w:hAnsi="Arial" w:cs="Arial"/>
          <w:sz w:val="24"/>
          <w:szCs w:val="24"/>
        </w:rPr>
        <w:t>F to 1,600 psia in 2 stages. If intercoolers cool the gas to 80</w:t>
      </w:r>
      <w:r w:rsidRPr="003404B4">
        <w:rPr>
          <w:rFonts w:ascii="Arial" w:hAnsi="Arial" w:cs="Arial"/>
          <w:sz w:val="24"/>
          <w:szCs w:val="24"/>
          <w:vertAlign w:val="superscript"/>
        </w:rPr>
        <w:t>0</w:t>
      </w:r>
      <w:r w:rsidRPr="003404B4">
        <w:rPr>
          <w:rFonts w:ascii="Arial" w:hAnsi="Arial" w:cs="Arial"/>
          <w:sz w:val="24"/>
          <w:szCs w:val="24"/>
        </w:rPr>
        <w:t xml:space="preserve">F, what is the heat load on the intercoolers and what is the final gas temperature? Compressibility factor for 1st stage compressor is 0.985 and for 2nd stage is 0.94. Assume specific heat at constant pressure is 10.15 Btu/lb mole </w:t>
      </w:r>
      <w:r w:rsidRPr="003404B4">
        <w:rPr>
          <w:rFonts w:ascii="Arial" w:hAnsi="Arial" w:cs="Arial"/>
          <w:sz w:val="24"/>
          <w:szCs w:val="24"/>
          <w:vertAlign w:val="superscript"/>
        </w:rPr>
        <w:t>0</w:t>
      </w:r>
      <w:r w:rsidRPr="003404B4">
        <w:rPr>
          <w:rFonts w:ascii="Arial" w:hAnsi="Arial" w:cs="Arial"/>
          <w:sz w:val="24"/>
          <w:szCs w:val="24"/>
        </w:rPr>
        <w:t xml:space="preserve">F. </w:t>
      </w:r>
    </w:p>
    <w:p w:rsidR="00B46BAA" w:rsidRPr="003404B4" w:rsidRDefault="00B46BAA" w:rsidP="000A5F99">
      <w:pPr>
        <w:spacing w:after="0" w:line="360" w:lineRule="auto"/>
        <w:jc w:val="both"/>
        <w:rPr>
          <w:rFonts w:ascii="Arial" w:hAnsi="Arial" w:cs="Arial"/>
          <w:sz w:val="24"/>
          <w:szCs w:val="24"/>
        </w:rPr>
      </w:pPr>
      <w:r w:rsidRPr="003404B4">
        <w:rPr>
          <w:rFonts w:ascii="Arial" w:hAnsi="Arial" w:cs="Arial"/>
          <w:sz w:val="24"/>
          <w:szCs w:val="24"/>
        </w:rPr>
        <w:t xml:space="preserve">                                                                                          </w:t>
      </w:r>
      <w:r w:rsidR="003404B4">
        <w:rPr>
          <w:rFonts w:ascii="Arial" w:hAnsi="Arial" w:cs="Arial"/>
          <w:sz w:val="24"/>
          <w:szCs w:val="24"/>
        </w:rPr>
        <w:t xml:space="preserve">                             </w:t>
      </w:r>
      <w:r w:rsidRPr="003404B4">
        <w:rPr>
          <w:rFonts w:ascii="Arial" w:hAnsi="Arial" w:cs="Arial"/>
          <w:sz w:val="24"/>
          <w:szCs w:val="24"/>
        </w:rPr>
        <w:t xml:space="preserve">(C.O.NO 4) [Application]   </w:t>
      </w:r>
    </w:p>
    <w:p w:rsidR="002E6750" w:rsidRPr="003404B4" w:rsidRDefault="00440CEA" w:rsidP="00EC342E">
      <w:pPr>
        <w:autoSpaceDE w:val="0"/>
        <w:autoSpaceDN w:val="0"/>
        <w:adjustRightInd w:val="0"/>
        <w:spacing w:after="0" w:line="360" w:lineRule="auto"/>
        <w:jc w:val="both"/>
        <w:rPr>
          <w:rFonts w:ascii="Arial" w:hAnsi="Arial" w:cs="Arial"/>
          <w:sz w:val="24"/>
          <w:szCs w:val="24"/>
        </w:rPr>
      </w:pPr>
      <w:r w:rsidRPr="003404B4">
        <w:rPr>
          <w:rFonts w:ascii="Arial" w:hAnsi="Arial" w:cs="Arial"/>
          <w:sz w:val="24"/>
          <w:szCs w:val="24"/>
        </w:rPr>
        <w:t xml:space="preserve">Q.NO.10 </w:t>
      </w:r>
      <w:r w:rsidR="00486F04" w:rsidRPr="003404B4">
        <w:rPr>
          <w:rFonts w:ascii="Arial" w:eastAsiaTheme="minorHAnsi" w:hAnsi="Arial" w:cs="Arial"/>
          <w:sz w:val="24"/>
          <w:szCs w:val="24"/>
        </w:rPr>
        <w:t>A sour natural gas has a specific gravity of 0.7</w:t>
      </w:r>
      <w:r w:rsidR="00D4377D" w:rsidRPr="003404B4">
        <w:rPr>
          <w:rFonts w:ascii="Arial" w:eastAsiaTheme="minorHAnsi" w:hAnsi="Arial" w:cs="Arial"/>
          <w:sz w:val="24"/>
          <w:szCs w:val="24"/>
        </w:rPr>
        <w:t>5</w:t>
      </w:r>
      <w:r w:rsidR="00486F04" w:rsidRPr="003404B4">
        <w:rPr>
          <w:rFonts w:ascii="Arial" w:eastAsiaTheme="minorHAnsi" w:hAnsi="Arial" w:cs="Arial"/>
          <w:sz w:val="24"/>
          <w:szCs w:val="24"/>
        </w:rPr>
        <w:t xml:space="preserve">. The compositional analysis of </w:t>
      </w:r>
      <w:r w:rsidR="00D4377D" w:rsidRPr="003404B4">
        <w:rPr>
          <w:rFonts w:ascii="Arial" w:eastAsiaTheme="minorHAnsi" w:hAnsi="Arial" w:cs="Arial"/>
          <w:sz w:val="24"/>
          <w:szCs w:val="24"/>
        </w:rPr>
        <w:t>the gas shows that it contains 10</w:t>
      </w:r>
      <w:r w:rsidR="00486F04" w:rsidRPr="003404B4">
        <w:rPr>
          <w:rFonts w:ascii="Arial" w:eastAsiaTheme="minorHAnsi" w:hAnsi="Arial" w:cs="Arial"/>
          <w:sz w:val="24"/>
          <w:szCs w:val="24"/>
        </w:rPr>
        <w:t xml:space="preserve"> percent CO</w:t>
      </w:r>
      <w:r w:rsidR="00486F04" w:rsidRPr="003404B4">
        <w:rPr>
          <w:rFonts w:ascii="Arial" w:eastAsiaTheme="minorHAnsi" w:hAnsi="Arial" w:cs="Arial"/>
          <w:sz w:val="24"/>
          <w:szCs w:val="24"/>
          <w:vertAlign w:val="subscript"/>
        </w:rPr>
        <w:t>2</w:t>
      </w:r>
      <w:r w:rsidR="00D4377D" w:rsidRPr="003404B4">
        <w:rPr>
          <w:rFonts w:ascii="Arial" w:eastAsiaTheme="minorHAnsi" w:hAnsi="Arial" w:cs="Arial"/>
          <w:sz w:val="24"/>
          <w:szCs w:val="24"/>
        </w:rPr>
        <w:t xml:space="preserve"> and 5</w:t>
      </w:r>
      <w:r w:rsidR="00486F04" w:rsidRPr="003404B4">
        <w:rPr>
          <w:rFonts w:ascii="Arial" w:eastAsiaTheme="minorHAnsi" w:hAnsi="Arial" w:cs="Arial"/>
          <w:sz w:val="24"/>
          <w:szCs w:val="24"/>
        </w:rPr>
        <w:t xml:space="preserve"> percent H</w:t>
      </w:r>
      <w:r w:rsidR="00486F04" w:rsidRPr="003404B4">
        <w:rPr>
          <w:rFonts w:ascii="Arial" w:eastAsiaTheme="minorHAnsi" w:hAnsi="Arial" w:cs="Arial"/>
          <w:sz w:val="24"/>
          <w:szCs w:val="24"/>
          <w:vertAlign w:val="subscript"/>
        </w:rPr>
        <w:t>2</w:t>
      </w:r>
      <w:r w:rsidR="00486F04" w:rsidRPr="003404B4">
        <w:rPr>
          <w:rFonts w:ascii="Arial" w:eastAsiaTheme="minorHAnsi" w:hAnsi="Arial" w:cs="Arial"/>
          <w:sz w:val="24"/>
          <w:szCs w:val="24"/>
        </w:rPr>
        <w:t xml:space="preserve">S. </w:t>
      </w:r>
      <w:r w:rsidR="003404B4" w:rsidRPr="003404B4">
        <w:rPr>
          <w:rFonts w:ascii="Arial" w:eastAsiaTheme="minorHAnsi" w:hAnsi="Arial" w:cs="Arial"/>
          <w:sz w:val="24"/>
          <w:szCs w:val="24"/>
        </w:rPr>
        <w:t>Which method will you use to determine the c</w:t>
      </w:r>
      <w:r w:rsidR="00486F04" w:rsidRPr="003404B4">
        <w:rPr>
          <w:rFonts w:ascii="Arial" w:eastAsiaTheme="minorHAnsi" w:hAnsi="Arial" w:cs="Arial"/>
          <w:sz w:val="24"/>
          <w:szCs w:val="24"/>
        </w:rPr>
        <w:t xml:space="preserve">ompressibility and density of the gas at </w:t>
      </w:r>
      <w:r w:rsidR="00D4377D" w:rsidRPr="003404B4">
        <w:rPr>
          <w:rFonts w:ascii="Arial" w:eastAsiaTheme="minorHAnsi" w:hAnsi="Arial" w:cs="Arial"/>
          <w:sz w:val="24"/>
          <w:szCs w:val="24"/>
        </w:rPr>
        <w:t>3000 psia and 18</w:t>
      </w:r>
      <w:r w:rsidR="00486F04" w:rsidRPr="003404B4">
        <w:rPr>
          <w:rFonts w:ascii="Arial" w:eastAsiaTheme="minorHAnsi" w:hAnsi="Arial" w:cs="Arial"/>
          <w:sz w:val="24"/>
          <w:szCs w:val="24"/>
        </w:rPr>
        <w:t>0°F.</w:t>
      </w:r>
      <w:r w:rsidR="002E6750" w:rsidRPr="003404B4">
        <w:rPr>
          <w:rFonts w:ascii="Arial" w:hAnsi="Arial" w:cs="Arial"/>
          <w:sz w:val="24"/>
          <w:szCs w:val="24"/>
        </w:rPr>
        <w:t xml:space="preserve">                                                           </w:t>
      </w:r>
      <w:r w:rsidR="00EC342E" w:rsidRPr="003404B4">
        <w:rPr>
          <w:rFonts w:ascii="Arial" w:hAnsi="Arial" w:cs="Arial"/>
          <w:sz w:val="24"/>
          <w:szCs w:val="24"/>
        </w:rPr>
        <w:tab/>
        <w:t xml:space="preserve">    </w:t>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3404B4">
        <w:rPr>
          <w:rFonts w:ascii="Arial" w:hAnsi="Arial" w:cs="Arial"/>
          <w:sz w:val="24"/>
          <w:szCs w:val="24"/>
        </w:rPr>
        <w:tab/>
      </w:r>
      <w:r w:rsidR="002E6750" w:rsidRPr="003404B4">
        <w:rPr>
          <w:rFonts w:ascii="Arial" w:hAnsi="Arial" w:cs="Arial"/>
          <w:sz w:val="24"/>
          <w:szCs w:val="24"/>
        </w:rPr>
        <w:t xml:space="preserve">(C.O.NO 1) [Application]   </w:t>
      </w:r>
    </w:p>
    <w:p w:rsidR="00E20DD3" w:rsidRPr="003404B4" w:rsidRDefault="00E20DD3" w:rsidP="00486F04">
      <w:pPr>
        <w:autoSpaceDE w:val="0"/>
        <w:autoSpaceDN w:val="0"/>
        <w:adjustRightInd w:val="0"/>
        <w:spacing w:after="0" w:line="360" w:lineRule="auto"/>
        <w:rPr>
          <w:rFonts w:ascii="Arial" w:eastAsiaTheme="minorHAnsi" w:hAnsi="Arial" w:cs="Arial"/>
          <w:sz w:val="24"/>
          <w:szCs w:val="24"/>
        </w:rPr>
      </w:pPr>
    </w:p>
    <w:p w:rsidR="002B7E7D" w:rsidRPr="000446E9" w:rsidRDefault="002511F1" w:rsidP="000446E9">
      <w:pPr>
        <w:autoSpaceDE w:val="0"/>
        <w:autoSpaceDN w:val="0"/>
        <w:adjustRightInd w:val="0"/>
        <w:spacing w:after="0" w:line="360" w:lineRule="auto"/>
        <w:rPr>
          <w:rFonts w:ascii="Arial" w:eastAsiaTheme="minorHAnsi" w:hAnsi="Arial" w:cs="Arial"/>
          <w:sz w:val="24"/>
          <w:szCs w:val="24"/>
        </w:rPr>
      </w:pPr>
      <w:r w:rsidRPr="00B47B65">
        <w:rPr>
          <w:rFonts w:ascii="Arial" w:hAnsi="Arial" w:cs="Arial"/>
          <w:sz w:val="24"/>
          <w:szCs w:val="24"/>
        </w:rPr>
        <w:t>Q.NO.</w:t>
      </w:r>
      <w:r w:rsidR="00440CEA">
        <w:rPr>
          <w:rFonts w:ascii="Arial" w:hAnsi="Arial" w:cs="Arial"/>
          <w:sz w:val="24"/>
          <w:szCs w:val="24"/>
        </w:rPr>
        <w:t>11</w:t>
      </w:r>
      <w:r w:rsidRPr="00B47B65">
        <w:rPr>
          <w:rFonts w:ascii="Arial" w:hAnsi="Arial" w:cs="Arial"/>
          <w:sz w:val="24"/>
          <w:szCs w:val="24"/>
        </w:rPr>
        <w:t xml:space="preserve"> </w:t>
      </w:r>
      <w:r w:rsidR="003337CA" w:rsidRPr="000446E9">
        <w:rPr>
          <w:rFonts w:ascii="Arial" w:eastAsiaTheme="minorHAnsi" w:hAnsi="Arial" w:cs="Arial"/>
          <w:sz w:val="24"/>
          <w:szCs w:val="24"/>
        </w:rPr>
        <w:t xml:space="preserve">Suppose that a vertical well produces </w:t>
      </w:r>
      <w:r w:rsidR="000446E9">
        <w:rPr>
          <w:rFonts w:ascii="Arial" w:eastAsiaTheme="minorHAnsi" w:hAnsi="Arial" w:cs="Arial"/>
          <w:sz w:val="24"/>
          <w:szCs w:val="24"/>
        </w:rPr>
        <w:t xml:space="preserve">maximum </w:t>
      </w:r>
      <w:r w:rsidR="003337CA" w:rsidRPr="000446E9">
        <w:rPr>
          <w:rFonts w:ascii="Arial" w:eastAsiaTheme="minorHAnsi" w:hAnsi="Arial" w:cs="Arial"/>
          <w:sz w:val="24"/>
          <w:szCs w:val="24"/>
        </w:rPr>
        <w:t>2 MMscf/d</w:t>
      </w:r>
      <w:r w:rsidR="000446E9">
        <w:rPr>
          <w:rFonts w:ascii="Arial" w:eastAsiaTheme="minorHAnsi" w:hAnsi="Arial" w:cs="Arial"/>
          <w:sz w:val="24"/>
          <w:szCs w:val="24"/>
        </w:rPr>
        <w:t>ay</w:t>
      </w:r>
      <w:r w:rsidR="003337CA" w:rsidRPr="000446E9">
        <w:rPr>
          <w:rFonts w:ascii="Arial" w:eastAsiaTheme="minorHAnsi" w:hAnsi="Arial" w:cs="Arial"/>
          <w:sz w:val="24"/>
          <w:szCs w:val="24"/>
        </w:rPr>
        <w:t xml:space="preserve"> of 0.71 gas</w:t>
      </w:r>
      <w:r w:rsidR="000446E9">
        <w:rPr>
          <w:rFonts w:ascii="Arial" w:eastAsiaTheme="minorHAnsi" w:hAnsi="Arial" w:cs="Arial"/>
          <w:sz w:val="24"/>
          <w:szCs w:val="24"/>
        </w:rPr>
        <w:t xml:space="preserve"> </w:t>
      </w:r>
      <w:r w:rsidR="003337CA" w:rsidRPr="000446E9">
        <w:rPr>
          <w:rFonts w:ascii="Arial" w:eastAsiaTheme="minorHAnsi" w:hAnsi="Arial" w:cs="Arial"/>
          <w:sz w:val="24"/>
          <w:szCs w:val="24"/>
        </w:rPr>
        <w:t xml:space="preserve">specific gravity gas through a 2 7/8-in tubing set to the top of a gas reservoir at a depth of 10,000 ft. At tubing head, the pressure is 800 </w:t>
      </w:r>
      <w:r w:rsidR="000446E9">
        <w:rPr>
          <w:rFonts w:ascii="Arial" w:eastAsiaTheme="minorHAnsi" w:hAnsi="Arial" w:cs="Arial"/>
          <w:sz w:val="24"/>
          <w:szCs w:val="24"/>
        </w:rPr>
        <w:t>psia and the temperature is 150</w:t>
      </w:r>
      <w:r w:rsidR="003337CA" w:rsidRPr="000446E9">
        <w:rPr>
          <w:rFonts w:ascii="Arial" w:eastAsiaTheme="minorHAnsi" w:hAnsi="Arial" w:cs="Arial"/>
          <w:sz w:val="24"/>
          <w:szCs w:val="24"/>
          <w:vertAlign w:val="superscript"/>
        </w:rPr>
        <w:t>0</w:t>
      </w:r>
      <w:r w:rsidR="003337CA" w:rsidRPr="000446E9">
        <w:rPr>
          <w:rFonts w:ascii="Arial" w:eastAsiaTheme="minorHAnsi" w:hAnsi="Arial" w:cs="Arial"/>
          <w:sz w:val="24"/>
          <w:szCs w:val="24"/>
        </w:rPr>
        <w:t xml:space="preserve">F; the bottom hole temperature </w:t>
      </w:r>
      <w:r w:rsidR="000446E9">
        <w:rPr>
          <w:rFonts w:ascii="Arial" w:eastAsiaTheme="minorHAnsi" w:hAnsi="Arial" w:cs="Arial"/>
          <w:sz w:val="24"/>
          <w:szCs w:val="24"/>
        </w:rPr>
        <w:t xml:space="preserve">is </w:t>
      </w:r>
      <w:r w:rsidR="003337CA" w:rsidRPr="000446E9">
        <w:rPr>
          <w:rFonts w:ascii="Arial" w:eastAsiaTheme="minorHAnsi" w:hAnsi="Arial" w:cs="Arial"/>
          <w:sz w:val="24"/>
          <w:szCs w:val="24"/>
        </w:rPr>
        <w:t>200</w:t>
      </w:r>
      <w:r w:rsidR="003337CA" w:rsidRPr="000446E9">
        <w:rPr>
          <w:rFonts w:ascii="Arial" w:eastAsiaTheme="minorHAnsi" w:hAnsi="Arial" w:cs="Arial"/>
          <w:sz w:val="24"/>
          <w:szCs w:val="24"/>
          <w:vertAlign w:val="superscript"/>
        </w:rPr>
        <w:t>0</w:t>
      </w:r>
      <w:r w:rsidR="003337CA" w:rsidRPr="000446E9">
        <w:rPr>
          <w:rFonts w:ascii="Arial" w:eastAsiaTheme="minorHAnsi" w:hAnsi="Arial" w:cs="Arial"/>
          <w:sz w:val="24"/>
          <w:szCs w:val="24"/>
        </w:rPr>
        <w:t>F. The relative roughness of tubing is about</w:t>
      </w:r>
      <w:r w:rsidR="000446E9" w:rsidRPr="000446E9">
        <w:rPr>
          <w:rFonts w:ascii="Arial" w:eastAsiaTheme="minorHAnsi" w:hAnsi="Arial" w:cs="Arial"/>
          <w:sz w:val="24"/>
          <w:szCs w:val="24"/>
        </w:rPr>
        <w:t xml:space="preserve"> </w:t>
      </w:r>
      <w:r w:rsidR="003337CA" w:rsidRPr="000446E9">
        <w:rPr>
          <w:rFonts w:ascii="Arial" w:eastAsiaTheme="minorHAnsi" w:hAnsi="Arial" w:cs="Arial"/>
          <w:sz w:val="24"/>
          <w:szCs w:val="24"/>
        </w:rPr>
        <w:t>0.0006.</w:t>
      </w:r>
      <w:r w:rsidR="004B1E90" w:rsidRPr="000446E9">
        <w:rPr>
          <w:rFonts w:ascii="Arial" w:eastAsiaTheme="minorHAnsi" w:hAnsi="Arial" w:cs="Arial"/>
          <w:sz w:val="24"/>
          <w:szCs w:val="24"/>
        </w:rPr>
        <w:t xml:space="preserve"> Assume compressibility of the gas is 0.9</w:t>
      </w:r>
      <w:r w:rsidR="000446E9" w:rsidRPr="000446E9">
        <w:rPr>
          <w:rFonts w:ascii="Arial" w:eastAsiaTheme="minorHAnsi" w:hAnsi="Arial" w:cs="Arial"/>
          <w:sz w:val="24"/>
          <w:szCs w:val="24"/>
        </w:rPr>
        <w:t xml:space="preserve">.  </w:t>
      </w:r>
      <w:r w:rsidR="00EC342E">
        <w:rPr>
          <w:rFonts w:ascii="Arial" w:eastAsiaTheme="minorHAnsi" w:hAnsi="Arial" w:cs="Arial"/>
          <w:sz w:val="24"/>
          <w:szCs w:val="24"/>
        </w:rPr>
        <w:t>Use the following equations.</w:t>
      </w:r>
      <w:r w:rsidR="000446E9" w:rsidRPr="000446E9">
        <w:rPr>
          <w:rFonts w:ascii="Arial" w:eastAsiaTheme="minorHAnsi" w:hAnsi="Arial" w:cs="Arial"/>
          <w:sz w:val="24"/>
          <w:szCs w:val="24"/>
        </w:rPr>
        <w:t xml:space="preserve">                  </w:t>
      </w:r>
      <w:r w:rsidR="000446E9" w:rsidRPr="000446E9">
        <w:rPr>
          <w:rFonts w:ascii="Arial" w:eastAsiaTheme="minorHAnsi" w:hAnsi="Arial" w:cs="Arial"/>
          <w:sz w:val="24"/>
          <w:szCs w:val="24"/>
        </w:rPr>
        <w:tab/>
      </w:r>
      <w:r w:rsidR="00EC342E">
        <w:rPr>
          <w:rFonts w:ascii="Arial" w:eastAsiaTheme="minorHAnsi" w:hAnsi="Arial" w:cs="Arial"/>
          <w:sz w:val="24"/>
          <w:szCs w:val="24"/>
        </w:rPr>
        <w:tab/>
      </w:r>
      <w:r w:rsidR="00EC342E">
        <w:rPr>
          <w:rFonts w:ascii="Arial" w:eastAsiaTheme="minorHAnsi" w:hAnsi="Arial" w:cs="Arial"/>
          <w:sz w:val="24"/>
          <w:szCs w:val="24"/>
        </w:rPr>
        <w:tab/>
      </w:r>
      <w:r w:rsidR="00EC342E">
        <w:rPr>
          <w:rFonts w:ascii="Arial" w:eastAsiaTheme="minorHAnsi" w:hAnsi="Arial" w:cs="Arial"/>
          <w:sz w:val="24"/>
          <w:szCs w:val="24"/>
        </w:rPr>
        <w:tab/>
      </w:r>
      <w:r w:rsidR="00EC342E">
        <w:rPr>
          <w:rFonts w:ascii="Arial" w:eastAsiaTheme="minorHAnsi" w:hAnsi="Arial" w:cs="Arial"/>
          <w:sz w:val="24"/>
          <w:szCs w:val="24"/>
        </w:rPr>
        <w:tab/>
      </w:r>
      <w:r w:rsidR="00EC342E">
        <w:rPr>
          <w:rFonts w:ascii="Arial" w:eastAsiaTheme="minorHAnsi" w:hAnsi="Arial" w:cs="Arial"/>
          <w:sz w:val="24"/>
          <w:szCs w:val="24"/>
        </w:rPr>
        <w:tab/>
      </w:r>
      <w:r w:rsidR="00FC340B" w:rsidRPr="000446E9">
        <w:rPr>
          <w:rFonts w:ascii="Arial" w:hAnsi="Arial" w:cs="Arial"/>
          <w:sz w:val="24"/>
          <w:szCs w:val="24"/>
        </w:rPr>
        <w:t>(C.O.NO</w:t>
      </w:r>
      <w:r w:rsidR="00EC342E">
        <w:rPr>
          <w:rFonts w:ascii="Arial" w:hAnsi="Arial" w:cs="Arial"/>
          <w:sz w:val="24"/>
          <w:szCs w:val="24"/>
        </w:rPr>
        <w:t xml:space="preserve"> 3</w:t>
      </w:r>
      <w:r w:rsidR="00FC340B" w:rsidRPr="000446E9">
        <w:rPr>
          <w:rFonts w:ascii="Arial" w:hAnsi="Arial" w:cs="Arial"/>
          <w:sz w:val="24"/>
          <w:szCs w:val="24"/>
        </w:rPr>
        <w:t>) [Application]</w:t>
      </w:r>
      <w:r w:rsidR="00FC340B" w:rsidRPr="00B12251">
        <w:rPr>
          <w:rFonts w:ascii="Arial" w:hAnsi="Arial" w:cs="Arial"/>
        </w:rPr>
        <w:t xml:space="preserve"> </w:t>
      </w:r>
    </w:p>
    <w:p w:rsidR="003337CA" w:rsidRDefault="003337CA" w:rsidP="003337CA">
      <w:pPr>
        <w:autoSpaceDE w:val="0"/>
        <w:autoSpaceDN w:val="0"/>
        <w:adjustRightInd w:val="0"/>
        <w:spacing w:after="0" w:line="360" w:lineRule="auto"/>
        <w:rPr>
          <w:rFonts w:ascii="Arial" w:hAnsi="Arial" w:cs="Arial"/>
        </w:rPr>
      </w:pPr>
      <w:r>
        <w:rPr>
          <w:noProof/>
        </w:rPr>
        <w:lastRenderedPageBreak/>
        <w:drawing>
          <wp:inline distT="0" distB="0" distL="0" distR="0" wp14:anchorId="5CB25B71" wp14:editId="4278573C">
            <wp:extent cx="43434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43400" cy="638175"/>
                    </a:xfrm>
                    <a:prstGeom prst="rect">
                      <a:avLst/>
                    </a:prstGeom>
                  </pic:spPr>
                </pic:pic>
              </a:graphicData>
            </a:graphic>
          </wp:inline>
        </w:drawing>
      </w:r>
      <w:r>
        <w:rPr>
          <w:noProof/>
        </w:rPr>
        <w:drawing>
          <wp:inline distT="0" distB="0" distL="0" distR="0" wp14:anchorId="5FCBE852" wp14:editId="535F0848">
            <wp:extent cx="17621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2125" cy="676275"/>
                    </a:xfrm>
                    <a:prstGeom prst="rect">
                      <a:avLst/>
                    </a:prstGeom>
                  </pic:spPr>
                </pic:pic>
              </a:graphicData>
            </a:graphic>
          </wp:inline>
        </w:drawing>
      </w:r>
    </w:p>
    <w:p w:rsidR="003337CA" w:rsidRDefault="003337CA" w:rsidP="003337CA">
      <w:pPr>
        <w:autoSpaceDE w:val="0"/>
        <w:autoSpaceDN w:val="0"/>
        <w:adjustRightInd w:val="0"/>
        <w:spacing w:after="0" w:line="360" w:lineRule="auto"/>
        <w:rPr>
          <w:rFonts w:ascii="Arial" w:hAnsi="Arial" w:cs="Arial"/>
        </w:rPr>
      </w:pPr>
      <w:r>
        <w:rPr>
          <w:noProof/>
        </w:rPr>
        <w:drawing>
          <wp:inline distT="0" distB="0" distL="0" distR="0" wp14:anchorId="209C94A2" wp14:editId="17E08B46">
            <wp:extent cx="1943100" cy="771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3100" cy="771525"/>
                    </a:xfrm>
                    <a:prstGeom prst="rect">
                      <a:avLst/>
                    </a:prstGeom>
                  </pic:spPr>
                </pic:pic>
              </a:graphicData>
            </a:graphic>
          </wp:inline>
        </w:drawing>
      </w:r>
    </w:p>
    <w:p w:rsidR="0045154B" w:rsidRPr="002B7E7D" w:rsidRDefault="0045154B" w:rsidP="002B7E7D">
      <w:pPr>
        <w:autoSpaceDE w:val="0"/>
        <w:autoSpaceDN w:val="0"/>
        <w:adjustRightInd w:val="0"/>
        <w:spacing w:after="0" w:line="360" w:lineRule="auto"/>
        <w:jc w:val="center"/>
        <w:rPr>
          <w:rFonts w:ascii="Arial" w:eastAsiaTheme="minorHAnsi" w:hAnsi="Arial" w:cs="Arial"/>
          <w:sz w:val="24"/>
          <w:szCs w:val="24"/>
        </w:rPr>
      </w:pPr>
      <w:r>
        <w:rPr>
          <w:noProof/>
        </w:rPr>
        <w:drawing>
          <wp:inline distT="0" distB="0" distL="0" distR="0">
            <wp:extent cx="5381625" cy="5038725"/>
            <wp:effectExtent l="0" t="0" r="9525" b="9525"/>
            <wp:docPr id="2" name="Picture 2" descr="Real gas z-Factor chart [2]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gas z-Factor chart [2]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923" cy="5059602"/>
                    </a:xfrm>
                    <a:prstGeom prst="rect">
                      <a:avLst/>
                    </a:prstGeom>
                    <a:noFill/>
                    <a:ln>
                      <a:noFill/>
                    </a:ln>
                  </pic:spPr>
                </pic:pic>
              </a:graphicData>
            </a:graphic>
          </wp:inline>
        </w:drawing>
      </w:r>
    </w:p>
    <w:p w:rsidR="000136E3" w:rsidRDefault="003E3CB2" w:rsidP="002B7E7D">
      <w:pPr>
        <w:autoSpaceDE w:val="0"/>
        <w:autoSpaceDN w:val="0"/>
        <w:adjustRightInd w:val="0"/>
        <w:spacing w:after="0" w:line="240" w:lineRule="auto"/>
        <w:jc w:val="center"/>
        <w:rPr>
          <w:rFonts w:ascii="Arial" w:eastAsiaTheme="minorHAnsi" w:hAnsi="Arial" w:cs="Arial"/>
          <w:sz w:val="24"/>
          <w:szCs w:val="24"/>
        </w:rPr>
      </w:pPr>
      <w:r w:rsidRPr="002B7E7D">
        <w:rPr>
          <w:rFonts w:ascii="Arial" w:hAnsi="Arial" w:cs="Arial"/>
          <w:b/>
          <w:sz w:val="20"/>
          <w:szCs w:val="20"/>
        </w:rPr>
        <w:t>Fig 1 Compressibility of Natural gas</w:t>
      </w:r>
      <w:r w:rsidRPr="002B7E7D">
        <w:rPr>
          <w:rFonts w:ascii="Arial" w:hAnsi="Arial" w:cs="Arial"/>
          <w:b/>
        </w:rPr>
        <w:t xml:space="preserve"> </w:t>
      </w:r>
    </w:p>
    <w:sectPr w:rsidR="000136E3" w:rsidSect="002B7E7D">
      <w:pgSz w:w="12240" w:h="15840"/>
      <w:pgMar w:top="630" w:right="810" w:bottom="11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52"/>
    <w:rsid w:val="000136E3"/>
    <w:rsid w:val="00031F13"/>
    <w:rsid w:val="00034079"/>
    <w:rsid w:val="000446E9"/>
    <w:rsid w:val="00064A3A"/>
    <w:rsid w:val="00067241"/>
    <w:rsid w:val="0007053B"/>
    <w:rsid w:val="00085FA0"/>
    <w:rsid w:val="00086590"/>
    <w:rsid w:val="000A5F99"/>
    <w:rsid w:val="000C0922"/>
    <w:rsid w:val="000C4152"/>
    <w:rsid w:val="000D1807"/>
    <w:rsid w:val="00140F5B"/>
    <w:rsid w:val="00222FE3"/>
    <w:rsid w:val="00246775"/>
    <w:rsid w:val="002511F1"/>
    <w:rsid w:val="0027687C"/>
    <w:rsid w:val="002B7E7D"/>
    <w:rsid w:val="002E3C6E"/>
    <w:rsid w:val="002E6750"/>
    <w:rsid w:val="00301F48"/>
    <w:rsid w:val="00310759"/>
    <w:rsid w:val="00316DB7"/>
    <w:rsid w:val="0032695F"/>
    <w:rsid w:val="003337CA"/>
    <w:rsid w:val="003404B4"/>
    <w:rsid w:val="00357CFC"/>
    <w:rsid w:val="00367115"/>
    <w:rsid w:val="003A1018"/>
    <w:rsid w:val="003D3FBA"/>
    <w:rsid w:val="003E3CB2"/>
    <w:rsid w:val="00415C8A"/>
    <w:rsid w:val="004209B8"/>
    <w:rsid w:val="00440CEA"/>
    <w:rsid w:val="00443CB6"/>
    <w:rsid w:val="0045154B"/>
    <w:rsid w:val="004679C3"/>
    <w:rsid w:val="0048391B"/>
    <w:rsid w:val="00486F04"/>
    <w:rsid w:val="004A7937"/>
    <w:rsid w:val="004B1E90"/>
    <w:rsid w:val="004E0C0D"/>
    <w:rsid w:val="004F59E4"/>
    <w:rsid w:val="00527839"/>
    <w:rsid w:val="00544C8E"/>
    <w:rsid w:val="00563CA4"/>
    <w:rsid w:val="00576020"/>
    <w:rsid w:val="0059260F"/>
    <w:rsid w:val="00594105"/>
    <w:rsid w:val="005F35CE"/>
    <w:rsid w:val="006105EF"/>
    <w:rsid w:val="00633FA3"/>
    <w:rsid w:val="006424ED"/>
    <w:rsid w:val="00650E22"/>
    <w:rsid w:val="0069493B"/>
    <w:rsid w:val="006F6620"/>
    <w:rsid w:val="006F753D"/>
    <w:rsid w:val="00722F20"/>
    <w:rsid w:val="007504D8"/>
    <w:rsid w:val="00751C9C"/>
    <w:rsid w:val="00773284"/>
    <w:rsid w:val="007A72C6"/>
    <w:rsid w:val="007D3554"/>
    <w:rsid w:val="007F1E7F"/>
    <w:rsid w:val="00822301"/>
    <w:rsid w:val="00826D1C"/>
    <w:rsid w:val="008500D3"/>
    <w:rsid w:val="00865B58"/>
    <w:rsid w:val="008F0A44"/>
    <w:rsid w:val="00984367"/>
    <w:rsid w:val="00A327F6"/>
    <w:rsid w:val="00A539B9"/>
    <w:rsid w:val="00A54DC7"/>
    <w:rsid w:val="00AA4FFC"/>
    <w:rsid w:val="00B044F6"/>
    <w:rsid w:val="00B46BAA"/>
    <w:rsid w:val="00B871C4"/>
    <w:rsid w:val="00BA5F2A"/>
    <w:rsid w:val="00BA6A2C"/>
    <w:rsid w:val="00BE1F7A"/>
    <w:rsid w:val="00C02DE6"/>
    <w:rsid w:val="00C22518"/>
    <w:rsid w:val="00C24D7C"/>
    <w:rsid w:val="00C414A0"/>
    <w:rsid w:val="00C44CAB"/>
    <w:rsid w:val="00C84252"/>
    <w:rsid w:val="00C95D47"/>
    <w:rsid w:val="00CA52CA"/>
    <w:rsid w:val="00CB5439"/>
    <w:rsid w:val="00CC37ED"/>
    <w:rsid w:val="00D0799B"/>
    <w:rsid w:val="00D2570B"/>
    <w:rsid w:val="00D4377D"/>
    <w:rsid w:val="00D62A9B"/>
    <w:rsid w:val="00D7644D"/>
    <w:rsid w:val="00D813F2"/>
    <w:rsid w:val="00D8255E"/>
    <w:rsid w:val="00DE5DF9"/>
    <w:rsid w:val="00DF2B12"/>
    <w:rsid w:val="00E06A6B"/>
    <w:rsid w:val="00E12495"/>
    <w:rsid w:val="00E20DD3"/>
    <w:rsid w:val="00E42A17"/>
    <w:rsid w:val="00E767DD"/>
    <w:rsid w:val="00EC342E"/>
    <w:rsid w:val="00ED29BE"/>
    <w:rsid w:val="00ED3913"/>
    <w:rsid w:val="00F35B87"/>
    <w:rsid w:val="00F619D3"/>
    <w:rsid w:val="00FC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B3BA"/>
  <w15:chartTrackingRefBased/>
  <w15:docId w15:val="{3FD1B3C4-145F-4013-AC33-419BAB1B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1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11F1"/>
    <w:pPr>
      <w:ind w:left="720"/>
      <w:contextualSpacing/>
    </w:pPr>
  </w:style>
  <w:style w:type="paragraph" w:styleId="BalloonText">
    <w:name w:val="Balloon Text"/>
    <w:basedOn w:val="Normal"/>
    <w:link w:val="BalloonTextChar"/>
    <w:uiPriority w:val="99"/>
    <w:semiHidden/>
    <w:unhideWhenUsed/>
    <w:rsid w:val="0064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E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27">
      <w:bodyDiv w:val="1"/>
      <w:marLeft w:val="0"/>
      <w:marRight w:val="0"/>
      <w:marTop w:val="0"/>
      <w:marBottom w:val="0"/>
      <w:divBdr>
        <w:top w:val="none" w:sz="0" w:space="0" w:color="auto"/>
        <w:left w:val="none" w:sz="0" w:space="0" w:color="auto"/>
        <w:bottom w:val="none" w:sz="0" w:space="0" w:color="auto"/>
        <w:right w:val="none" w:sz="0" w:space="0" w:color="auto"/>
      </w:divBdr>
    </w:div>
    <w:div w:id="294261497">
      <w:bodyDiv w:val="1"/>
      <w:marLeft w:val="0"/>
      <w:marRight w:val="0"/>
      <w:marTop w:val="0"/>
      <w:marBottom w:val="0"/>
      <w:divBdr>
        <w:top w:val="none" w:sz="0" w:space="0" w:color="auto"/>
        <w:left w:val="none" w:sz="0" w:space="0" w:color="auto"/>
        <w:bottom w:val="none" w:sz="0" w:space="0" w:color="auto"/>
        <w:right w:val="none" w:sz="0" w:space="0" w:color="auto"/>
      </w:divBdr>
    </w:div>
    <w:div w:id="508957401">
      <w:bodyDiv w:val="1"/>
      <w:marLeft w:val="0"/>
      <w:marRight w:val="0"/>
      <w:marTop w:val="0"/>
      <w:marBottom w:val="0"/>
      <w:divBdr>
        <w:top w:val="none" w:sz="0" w:space="0" w:color="auto"/>
        <w:left w:val="none" w:sz="0" w:space="0" w:color="auto"/>
        <w:bottom w:val="none" w:sz="0" w:space="0" w:color="auto"/>
        <w:right w:val="none" w:sz="0" w:space="0" w:color="auto"/>
      </w:divBdr>
    </w:div>
    <w:div w:id="939529510">
      <w:bodyDiv w:val="1"/>
      <w:marLeft w:val="0"/>
      <w:marRight w:val="0"/>
      <w:marTop w:val="0"/>
      <w:marBottom w:val="0"/>
      <w:divBdr>
        <w:top w:val="none" w:sz="0" w:space="0" w:color="auto"/>
        <w:left w:val="none" w:sz="0" w:space="0" w:color="auto"/>
        <w:bottom w:val="none" w:sz="0" w:space="0" w:color="auto"/>
        <w:right w:val="none" w:sz="0" w:space="0" w:color="auto"/>
      </w:divBdr>
    </w:div>
    <w:div w:id="15910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70</cp:revision>
  <cp:lastPrinted>2020-02-12T04:56:00Z</cp:lastPrinted>
  <dcterms:created xsi:type="dcterms:W3CDTF">2020-02-16T15:12:00Z</dcterms:created>
  <dcterms:modified xsi:type="dcterms:W3CDTF">2023-09-30T04:26:00Z</dcterms:modified>
</cp:coreProperties>
</file>