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F9BF" w14:textId="77777777" w:rsidR="004E3391" w:rsidRPr="004B28EE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</w:p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14:paraId="1AD7B585" w14:textId="77777777" w:rsidTr="00014AF3">
        <w:trPr>
          <w:trHeight w:val="485"/>
        </w:trPr>
        <w:tc>
          <w:tcPr>
            <w:tcW w:w="1027" w:type="dxa"/>
            <w:vAlign w:val="center"/>
          </w:tcPr>
          <w:p w14:paraId="068A0F59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797B7F94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DA3E17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C8CAC6D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BBFDB04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A420763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222401F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702D953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3582CDB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8BD9006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4AEE13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49C3C13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8B97167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D4067B7" w14:textId="77777777" w:rsidR="004E3391" w:rsidRDefault="004E3391" w:rsidP="00014A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5B6138" w14:textId="77777777" w:rsidR="004E3391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6BB231D2" wp14:editId="2E2E36BB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D7A23" w14:textId="77777777" w:rsidR="004E3391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16334D8F" w14:textId="77777777" w:rsidR="004E3391" w:rsidRPr="00283030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49332D4F" w14:textId="77777777" w:rsidR="004E3391" w:rsidRPr="00283030" w:rsidRDefault="004E3391" w:rsidP="004E3391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4B5DF8AE" w14:textId="77777777" w:rsidR="004E3391" w:rsidRPr="00D05E69" w:rsidRDefault="004E3391" w:rsidP="004E33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AC7FF8">
        <w:rPr>
          <w:rFonts w:ascii="Arial" w:hAnsi="Arial" w:cs="Arial"/>
          <w:b/>
          <w:sz w:val="28"/>
          <w:szCs w:val="28"/>
          <w:u w:val="single"/>
        </w:rPr>
        <w:t>ENGINEERING</w:t>
      </w:r>
      <w:r>
        <w:rPr>
          <w:rFonts w:ascii="Arial" w:hAnsi="Arial" w:cs="Arial"/>
          <w:b/>
          <w:sz w:val="28"/>
          <w:szCs w:val="28"/>
        </w:rPr>
        <w:t xml:space="preserve">            </w:t>
      </w:r>
    </w:p>
    <w:p w14:paraId="6F1A01E7" w14:textId="0FF3D7D3" w:rsidR="004E3391" w:rsidRPr="008341DE" w:rsidRDefault="000120A5" w:rsidP="004E3391">
      <w:pPr>
        <w:tabs>
          <w:tab w:val="left" w:pos="851"/>
          <w:tab w:val="center" w:pos="523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41DE">
        <w:rPr>
          <w:rFonts w:ascii="Arial" w:hAnsi="Arial" w:cs="Arial"/>
          <w:b/>
          <w:sz w:val="24"/>
          <w:szCs w:val="24"/>
          <w:u w:val="single"/>
        </w:rPr>
        <w:t xml:space="preserve">MAKE-UP </w:t>
      </w:r>
      <w:r w:rsidR="008341DE" w:rsidRPr="008341DE">
        <w:rPr>
          <w:rFonts w:ascii="Arial" w:hAnsi="Arial" w:cs="Arial"/>
          <w:b/>
          <w:sz w:val="24"/>
          <w:szCs w:val="24"/>
          <w:u w:val="single"/>
        </w:rPr>
        <w:t xml:space="preserve">EXAMINATION </w:t>
      </w:r>
      <w:r w:rsidR="0038715B">
        <w:rPr>
          <w:rFonts w:ascii="Arial" w:hAnsi="Arial" w:cs="Arial"/>
          <w:b/>
          <w:sz w:val="24"/>
          <w:szCs w:val="24"/>
          <w:u w:val="single"/>
        </w:rPr>
        <w:t>SEP</w:t>
      </w:r>
      <w:r w:rsidR="008341DE" w:rsidRPr="008341DE">
        <w:rPr>
          <w:rFonts w:ascii="Arial" w:hAnsi="Arial" w:cs="Arial"/>
          <w:b/>
          <w:sz w:val="24"/>
          <w:szCs w:val="24"/>
          <w:u w:val="single"/>
        </w:rPr>
        <w:t>- 2023</w:t>
      </w:r>
    </w:p>
    <w:p w14:paraId="53C7DAD3" w14:textId="77777777" w:rsidR="004E3391" w:rsidRPr="006963A1" w:rsidRDefault="007314B0" w:rsidP="004E3391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67E13" wp14:editId="344F661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526790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971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8D8F0" w14:textId="431D6219" w:rsidR="00AA54E5" w:rsidRPr="006963A1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B75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3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BCA</w:t>
                            </w:r>
                            <w:r w:rsidR="008B75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203</w:t>
                            </w:r>
                          </w:p>
                          <w:p w14:paraId="0B473134" w14:textId="6680A676" w:rsidR="00AA54E5" w:rsidRPr="006963A1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046F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1B22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Database Management Systems</w:t>
                            </w:r>
                          </w:p>
                          <w:p w14:paraId="45374C57" w14:textId="3021FAB8" w:rsidR="00AA54E5" w:rsidRPr="006963A1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&amp; Sem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</w:t>
                            </w:r>
                            <w:r w:rsidR="00F147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I</w:t>
                            </w:r>
                            <w:r w:rsidR="00F147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67E13" id="Rectangle 7" o:spid="_x0000_s1026" style="position:absolute;margin-left:0;margin-top:.8pt;width:277.7pt;height:77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" filled="f" stroked="f" strokeweight="1pt">
                <v:textbox>
                  <w:txbxContent>
                    <w:p w14:paraId="2318D8F0" w14:textId="431D6219" w:rsidR="00AA54E5" w:rsidRPr="006963A1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B755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381">
                        <w:rPr>
                          <w:rFonts w:ascii="Arial" w:hAnsi="Arial" w:cs="Arial"/>
                          <w:color w:val="000000" w:themeColor="text1"/>
                        </w:rPr>
                        <w:t>BCA</w:t>
                      </w:r>
                      <w:r w:rsidR="008B7558">
                        <w:rPr>
                          <w:rFonts w:ascii="Arial" w:hAnsi="Arial" w:cs="Arial"/>
                          <w:color w:val="000000" w:themeColor="text1"/>
                        </w:rPr>
                        <w:t xml:space="preserve"> 203</w:t>
                      </w:r>
                    </w:p>
                    <w:p w14:paraId="0B473134" w14:textId="6680A676" w:rsidR="00AA54E5" w:rsidRPr="006963A1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046F1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1B228D">
                        <w:rPr>
                          <w:rFonts w:ascii="Arial" w:hAnsi="Arial" w:cs="Arial"/>
                          <w:color w:val="000000" w:themeColor="text1"/>
                        </w:rPr>
                        <w:t>Database Management Systems</w:t>
                      </w:r>
                    </w:p>
                    <w:p w14:paraId="45374C57" w14:textId="3021FAB8" w:rsidR="00AA54E5" w:rsidRPr="006963A1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&amp; Sem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</w:t>
                      </w:r>
                      <w:r w:rsidR="00F1471D">
                        <w:rPr>
                          <w:rFonts w:ascii="Arial" w:hAnsi="Arial" w:cs="Arial"/>
                          <w:color w:val="000000" w:themeColor="text1"/>
                        </w:rPr>
                        <w:t>CA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&amp; I</w:t>
                      </w:r>
                      <w:r w:rsidR="00F1471D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391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C22E5" wp14:editId="1DA3A148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2113280" cy="1028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8042" w14:textId="6DFACBF8" w:rsidR="00AA54E5" w:rsidRPr="007F040B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87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30-SEP</w:t>
                            </w:r>
                            <w:r w:rsidR="00CF3D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F147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801E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  <w:p w14:paraId="147D373A" w14:textId="79D55AE6" w:rsidR="00AA54E5" w:rsidRPr="007F040B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147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9:30AM to 12:30PM</w:t>
                            </w:r>
                            <w:r w:rsidR="00D339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22BC57FB" w14:textId="77777777" w:rsidR="00AA54E5" w:rsidRPr="007F040B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2E87FC98" w14:textId="77777777" w:rsidR="00AA54E5" w:rsidRPr="007F040B" w:rsidRDefault="00AA54E5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22E5" id="Rectangle 8" o:spid="_x0000_s1027" style="position:absolute;margin-left:357pt;margin-top:1pt;width:166.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" filled="f" stroked="f" strokeweight="1pt">
                <v:textbox>
                  <w:txbxContent>
                    <w:p w14:paraId="2B988042" w14:textId="6DFACBF8" w:rsidR="00AA54E5" w:rsidRPr="007F040B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8715B">
                        <w:rPr>
                          <w:rFonts w:ascii="Arial" w:hAnsi="Arial" w:cs="Arial"/>
                          <w:color w:val="000000" w:themeColor="text1"/>
                        </w:rPr>
                        <w:t>30-SEP</w:t>
                      </w:r>
                      <w:r w:rsidR="00CF3D14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F1471D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801EE9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</w:p>
                    <w:p w14:paraId="147D373A" w14:textId="79D55AE6" w:rsidR="00AA54E5" w:rsidRPr="007F040B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1471D">
                        <w:rPr>
                          <w:rFonts w:ascii="Arial" w:hAnsi="Arial" w:cs="Arial"/>
                          <w:color w:val="000000" w:themeColor="text1"/>
                        </w:rPr>
                        <w:t xml:space="preserve"> 9:30AM to 12:30PM</w:t>
                      </w:r>
                      <w:r w:rsidR="00D33993">
                        <w:rPr>
                          <w:rFonts w:ascii="Arial" w:hAnsi="Arial" w:cs="Arial"/>
                          <w:color w:val="000000" w:themeColor="text1"/>
                        </w:rPr>
                        <w:t xml:space="preserve">   </w:t>
                      </w:r>
                    </w:p>
                    <w:p w14:paraId="22BC57FB" w14:textId="77777777" w:rsidR="00AA54E5" w:rsidRPr="007F040B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2E87FC98" w14:textId="77777777" w:rsidR="00AA54E5" w:rsidRPr="007F040B" w:rsidRDefault="00AA54E5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</w:p>
    <w:p w14:paraId="3522BDAD" w14:textId="3193F4D9" w:rsidR="004E3391" w:rsidRDefault="002C07D4" w:rsidP="004E3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65753D1" w14:textId="3561FC6D" w:rsidR="004E3391" w:rsidRDefault="004E3391" w:rsidP="004E3391">
      <w:pPr>
        <w:pBdr>
          <w:bottom w:val="single" w:sz="4" w:space="0" w:color="auto"/>
        </w:pBdr>
        <w:rPr>
          <w:rFonts w:ascii="Arial" w:hAnsi="Arial" w:cs="Arial"/>
        </w:rPr>
      </w:pPr>
    </w:p>
    <w:p w14:paraId="0B1DA1BD" w14:textId="77777777" w:rsidR="0024101C" w:rsidRPr="00CD3799" w:rsidRDefault="0024101C" w:rsidP="004E3391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</w:p>
    <w:p w14:paraId="2F3733F8" w14:textId="12E5D2D1" w:rsidR="004E3391" w:rsidRPr="00E92AB6" w:rsidRDefault="0024101C" w:rsidP="004E339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4E3391">
        <w:rPr>
          <w:rFonts w:ascii="Arial" w:hAnsi="Arial" w:cs="Arial"/>
          <w:b/>
          <w:sz w:val="24"/>
        </w:rPr>
        <w:t xml:space="preserve"> </w:t>
      </w:r>
      <w:r w:rsidR="004E3391" w:rsidRPr="00E92AB6">
        <w:rPr>
          <w:rFonts w:ascii="Arial" w:hAnsi="Arial" w:cs="Arial"/>
          <w:b/>
          <w:sz w:val="24"/>
        </w:rPr>
        <w:t>Instruction</w:t>
      </w:r>
      <w:r w:rsidR="004E3391">
        <w:rPr>
          <w:rFonts w:ascii="Arial" w:hAnsi="Arial" w:cs="Arial"/>
          <w:b/>
          <w:sz w:val="24"/>
        </w:rPr>
        <w:t>s</w:t>
      </w:r>
      <w:r w:rsidR="004E3391" w:rsidRPr="00E92AB6">
        <w:rPr>
          <w:rFonts w:ascii="Arial" w:hAnsi="Arial" w:cs="Arial"/>
          <w:b/>
          <w:sz w:val="24"/>
        </w:rPr>
        <w:t>:</w:t>
      </w:r>
    </w:p>
    <w:p w14:paraId="73D19006" w14:textId="77777777" w:rsidR="004E3391" w:rsidRDefault="004B3095" w:rsidP="004E3391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Read Questions carefully before answer the questions.</w:t>
      </w:r>
    </w:p>
    <w:p w14:paraId="498F3BB4" w14:textId="77777777" w:rsidR="004B3095" w:rsidRPr="00C8138D" w:rsidRDefault="004B3095" w:rsidP="004E3391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Question Paper Contains three Parts.</w:t>
      </w:r>
    </w:p>
    <w:p w14:paraId="1F7F2629" w14:textId="77777777" w:rsidR="00C141AD" w:rsidRDefault="00C141AD" w:rsidP="004E3391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2363E" w14:textId="5DDA6C71" w:rsidR="00E549C6" w:rsidRPr="00D021A4" w:rsidRDefault="00F743FB" w:rsidP="004E3391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A4">
        <w:rPr>
          <w:rFonts w:ascii="Times New Roman" w:hAnsi="Times New Roman" w:cs="Times New Roman"/>
          <w:b/>
          <w:sz w:val="24"/>
          <w:szCs w:val="24"/>
        </w:rPr>
        <w:t>Part A</w:t>
      </w:r>
      <w:r w:rsidR="00496BFC" w:rsidRPr="00D021A4">
        <w:rPr>
          <w:rFonts w:ascii="Times New Roman" w:hAnsi="Times New Roman" w:cs="Times New Roman"/>
          <w:b/>
          <w:sz w:val="24"/>
          <w:szCs w:val="24"/>
        </w:rPr>
        <w:t xml:space="preserve"> [MEMORY RECALL]</w:t>
      </w:r>
    </w:p>
    <w:p w14:paraId="4BC68750" w14:textId="2D2849BE" w:rsidR="0024101C" w:rsidRPr="00D021A4" w:rsidRDefault="00D021A4" w:rsidP="00D021A4">
      <w:pPr>
        <w:pBdr>
          <w:top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707B2">
        <w:rPr>
          <w:rFonts w:ascii="Times New Roman" w:hAnsi="Times New Roman"/>
          <w:b/>
          <w:sz w:val="24"/>
          <w:szCs w:val="24"/>
        </w:rPr>
        <w:t>Answer all the Questions. Each question carries TWO marks</w:t>
      </w:r>
      <w:r>
        <w:rPr>
          <w:rFonts w:ascii="Times New Roman" w:hAnsi="Times New Roman"/>
          <w:b/>
          <w:sz w:val="24"/>
          <w:szCs w:val="24"/>
        </w:rPr>
        <w:t>.</w:t>
      </w:r>
      <w:r w:rsidRPr="00D021A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D021A4">
        <w:rPr>
          <w:rFonts w:ascii="Times New Roman" w:hAnsi="Times New Roman" w:cs="Times New Roman"/>
          <w:b/>
          <w:sz w:val="24"/>
          <w:szCs w:val="24"/>
        </w:rPr>
        <w:t>(20Qx2M=40M)</w:t>
      </w:r>
    </w:p>
    <w:p w14:paraId="45D7595C" w14:textId="6D264B6F" w:rsidR="00F23811" w:rsidRPr="00F23811" w:rsidRDefault="00F23811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 w:rsidRPr="00F23811">
        <w:rPr>
          <w:rFonts w:ascii="Times New Roman" w:hAnsi="Times New Roman"/>
          <w:color w:val="000000" w:themeColor="text1"/>
        </w:rPr>
        <w:t>1.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Pr="00F23811">
        <w:rPr>
          <w:rFonts w:ascii="Times New Roman" w:hAnsi="Times New Roman"/>
          <w:color w:val="000000" w:themeColor="text1"/>
        </w:rPr>
        <w:t xml:space="preserve">What is DBMS? Mention its </w:t>
      </w:r>
      <w:r>
        <w:rPr>
          <w:rFonts w:ascii="Times New Roman" w:hAnsi="Times New Roman"/>
          <w:color w:val="000000" w:themeColor="text1"/>
        </w:rPr>
        <w:t xml:space="preserve">two </w:t>
      </w:r>
      <w:r w:rsidRPr="00F23811">
        <w:rPr>
          <w:rFonts w:ascii="Times New Roman" w:hAnsi="Times New Roman"/>
          <w:color w:val="000000" w:themeColor="text1"/>
        </w:rPr>
        <w:t>Characteristics.</w:t>
      </w:r>
      <w:r w:rsidR="00811464">
        <w:rPr>
          <w:rFonts w:ascii="Times New Roman" w:hAnsi="Times New Roman"/>
          <w:color w:val="000000" w:themeColor="text1"/>
        </w:rPr>
        <w:t xml:space="preserve">                                                           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811464">
        <w:rPr>
          <w:rFonts w:ascii="Times New Roman" w:hAnsi="Times New Roman"/>
          <w:color w:val="000000" w:themeColor="text1"/>
        </w:rPr>
        <w:t xml:space="preserve">   </w:t>
      </w:r>
      <w:r w:rsidR="00811464" w:rsidRPr="00260B2C">
        <w:rPr>
          <w:rFonts w:ascii="Times New Roman" w:hAnsi="Times New Roman"/>
          <w:color w:val="000000" w:themeColor="text1"/>
        </w:rPr>
        <w:t>[CO</w:t>
      </w:r>
      <w:r w:rsidR="00811464">
        <w:rPr>
          <w:rFonts w:ascii="Times New Roman" w:hAnsi="Times New Roman"/>
          <w:color w:val="000000" w:themeColor="text1"/>
        </w:rPr>
        <w:t>1</w:t>
      </w:r>
      <w:r w:rsidR="00811464" w:rsidRPr="00260B2C">
        <w:rPr>
          <w:rFonts w:ascii="Times New Roman" w:hAnsi="Times New Roman"/>
          <w:color w:val="000000" w:themeColor="text1"/>
        </w:rPr>
        <w:t>]</w:t>
      </w:r>
    </w:p>
    <w:p w14:paraId="718BF795" w14:textId="7128DBE7" w:rsidR="00F23811" w:rsidRPr="00F23811" w:rsidRDefault="00F23811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 w:rsidRPr="00F23811">
        <w:rPr>
          <w:rFonts w:ascii="Times New Roman" w:hAnsi="Times New Roman"/>
          <w:color w:val="000000" w:themeColor="text1"/>
        </w:rPr>
        <w:t>2.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Pr="00F23811">
        <w:rPr>
          <w:rFonts w:ascii="Times New Roman" w:hAnsi="Times New Roman"/>
          <w:color w:val="000000" w:themeColor="text1"/>
        </w:rPr>
        <w:t xml:space="preserve">Mention </w:t>
      </w:r>
      <w:r>
        <w:rPr>
          <w:rFonts w:ascii="Times New Roman" w:hAnsi="Times New Roman"/>
          <w:color w:val="000000" w:themeColor="text1"/>
        </w:rPr>
        <w:t>two</w:t>
      </w:r>
      <w:r w:rsidRPr="00F23811">
        <w:rPr>
          <w:rFonts w:ascii="Times New Roman" w:hAnsi="Times New Roman"/>
          <w:color w:val="000000" w:themeColor="text1"/>
        </w:rPr>
        <w:t xml:space="preserve"> differences between Physical and Logical data independence.</w:t>
      </w:r>
      <w:r w:rsidR="00811464" w:rsidRPr="00811464">
        <w:rPr>
          <w:rFonts w:ascii="Times New Roman" w:hAnsi="Times New Roman"/>
          <w:color w:val="000000" w:themeColor="text1"/>
        </w:rPr>
        <w:t xml:space="preserve"> </w:t>
      </w:r>
      <w:r w:rsidR="00811464">
        <w:rPr>
          <w:rFonts w:ascii="Times New Roman" w:hAnsi="Times New Roman"/>
          <w:color w:val="000000" w:themeColor="text1"/>
        </w:rPr>
        <w:t xml:space="preserve">                 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811464">
        <w:rPr>
          <w:rFonts w:ascii="Times New Roman" w:hAnsi="Times New Roman"/>
          <w:color w:val="000000" w:themeColor="text1"/>
        </w:rPr>
        <w:t xml:space="preserve">  </w:t>
      </w:r>
      <w:r w:rsidR="005A0230">
        <w:rPr>
          <w:rFonts w:ascii="Times New Roman" w:hAnsi="Times New Roman"/>
          <w:color w:val="000000" w:themeColor="text1"/>
        </w:rPr>
        <w:t xml:space="preserve"> </w:t>
      </w:r>
      <w:r w:rsidR="00811464" w:rsidRPr="00260B2C">
        <w:rPr>
          <w:rFonts w:ascii="Times New Roman" w:hAnsi="Times New Roman"/>
          <w:color w:val="000000" w:themeColor="text1"/>
        </w:rPr>
        <w:t>[CO</w:t>
      </w:r>
      <w:r w:rsidR="00811464">
        <w:rPr>
          <w:rFonts w:ascii="Times New Roman" w:hAnsi="Times New Roman"/>
          <w:color w:val="000000" w:themeColor="text1"/>
        </w:rPr>
        <w:t>1</w:t>
      </w:r>
      <w:r w:rsidR="00811464" w:rsidRPr="00260B2C">
        <w:rPr>
          <w:rFonts w:ascii="Times New Roman" w:hAnsi="Times New Roman"/>
          <w:color w:val="000000" w:themeColor="text1"/>
        </w:rPr>
        <w:t>]</w:t>
      </w:r>
    </w:p>
    <w:p w14:paraId="3CBAF1A2" w14:textId="4789336A" w:rsidR="00F23811" w:rsidRDefault="00F23811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 w:rsidRPr="00F23811">
        <w:rPr>
          <w:rFonts w:ascii="Times New Roman" w:hAnsi="Times New Roman"/>
          <w:color w:val="000000" w:themeColor="text1"/>
        </w:rPr>
        <w:t>3.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Pr="00F23811">
        <w:rPr>
          <w:rFonts w:ascii="Times New Roman" w:hAnsi="Times New Roman"/>
          <w:color w:val="000000" w:themeColor="text1"/>
        </w:rPr>
        <w:t>What are advantages of using DBMS over Traditional File System.</w:t>
      </w:r>
      <w:r w:rsidR="00811464">
        <w:rPr>
          <w:rFonts w:ascii="Times New Roman" w:hAnsi="Times New Roman"/>
          <w:color w:val="000000" w:themeColor="text1"/>
        </w:rPr>
        <w:t xml:space="preserve">                              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811464">
        <w:rPr>
          <w:rFonts w:ascii="Times New Roman" w:hAnsi="Times New Roman"/>
          <w:color w:val="000000" w:themeColor="text1"/>
        </w:rPr>
        <w:t xml:space="preserve">  </w:t>
      </w:r>
      <w:r w:rsidR="005A0230">
        <w:rPr>
          <w:rFonts w:ascii="Times New Roman" w:hAnsi="Times New Roman"/>
          <w:color w:val="000000" w:themeColor="text1"/>
        </w:rPr>
        <w:t xml:space="preserve"> </w:t>
      </w:r>
      <w:r w:rsidR="00811464" w:rsidRPr="00260B2C">
        <w:rPr>
          <w:rFonts w:ascii="Times New Roman" w:hAnsi="Times New Roman"/>
          <w:color w:val="000000" w:themeColor="text1"/>
        </w:rPr>
        <w:t>[CO</w:t>
      </w:r>
      <w:r w:rsidR="00811464">
        <w:rPr>
          <w:rFonts w:ascii="Times New Roman" w:hAnsi="Times New Roman"/>
          <w:color w:val="000000" w:themeColor="text1"/>
        </w:rPr>
        <w:t>1</w:t>
      </w:r>
      <w:r w:rsidR="00811464" w:rsidRPr="00260B2C">
        <w:rPr>
          <w:rFonts w:ascii="Times New Roman" w:hAnsi="Times New Roman"/>
          <w:color w:val="000000" w:themeColor="text1"/>
        </w:rPr>
        <w:t>]</w:t>
      </w:r>
    </w:p>
    <w:p w14:paraId="0D6A7AF5" w14:textId="75864524" w:rsidR="00F23811" w:rsidRPr="00F23811" w:rsidRDefault="00F23811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Pr="00F23811">
        <w:rPr>
          <w:rFonts w:ascii="Times New Roman" w:hAnsi="Times New Roman"/>
          <w:color w:val="000000" w:themeColor="text1"/>
        </w:rPr>
        <w:t xml:space="preserve">List </w:t>
      </w:r>
      <w:r>
        <w:rPr>
          <w:rFonts w:ascii="Times New Roman" w:hAnsi="Times New Roman"/>
          <w:color w:val="000000" w:themeColor="text1"/>
        </w:rPr>
        <w:t>any two</w:t>
      </w:r>
      <w:r w:rsidRPr="00F23811">
        <w:rPr>
          <w:rFonts w:ascii="Times New Roman" w:hAnsi="Times New Roman"/>
          <w:color w:val="000000" w:themeColor="text1"/>
        </w:rPr>
        <w:t xml:space="preserve"> DDL commands.</w:t>
      </w:r>
      <w:r w:rsidR="005A0230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5A0230">
        <w:rPr>
          <w:rFonts w:ascii="Times New Roman" w:hAnsi="Times New Roman"/>
          <w:color w:val="000000" w:themeColor="text1"/>
        </w:rPr>
        <w:t xml:space="preserve">  </w:t>
      </w:r>
      <w:r w:rsidR="005A0230" w:rsidRPr="00260B2C">
        <w:rPr>
          <w:rFonts w:ascii="Times New Roman" w:hAnsi="Times New Roman"/>
          <w:color w:val="000000" w:themeColor="text1"/>
        </w:rPr>
        <w:t>[CO</w:t>
      </w:r>
      <w:r w:rsidR="005A0230">
        <w:rPr>
          <w:rFonts w:ascii="Times New Roman" w:hAnsi="Times New Roman"/>
          <w:color w:val="000000" w:themeColor="text1"/>
        </w:rPr>
        <w:t>2</w:t>
      </w:r>
      <w:r w:rsidR="005A0230" w:rsidRPr="00260B2C">
        <w:rPr>
          <w:rFonts w:ascii="Times New Roman" w:hAnsi="Times New Roman"/>
          <w:color w:val="000000" w:themeColor="text1"/>
        </w:rPr>
        <w:t>]</w:t>
      </w:r>
    </w:p>
    <w:p w14:paraId="48FBC9F7" w14:textId="3B177BE7" w:rsidR="00F23811" w:rsidRPr="00F23811" w:rsidRDefault="00F23811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</w:t>
      </w:r>
      <w:r w:rsidRPr="00F23811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5C5D55">
        <w:rPr>
          <w:rFonts w:ascii="Times New Roman" w:hAnsi="Times New Roman"/>
          <w:color w:val="000000" w:themeColor="text1"/>
        </w:rPr>
        <w:t xml:space="preserve">Explain Self Join                                                                       </w:t>
      </w:r>
      <w:r w:rsidR="005A0230">
        <w:rPr>
          <w:rFonts w:ascii="Times New Roman" w:hAnsi="Times New Roman"/>
          <w:color w:val="000000" w:themeColor="text1"/>
        </w:rPr>
        <w:t xml:space="preserve">                                     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5A0230">
        <w:rPr>
          <w:rFonts w:ascii="Times New Roman" w:hAnsi="Times New Roman"/>
          <w:color w:val="000000" w:themeColor="text1"/>
        </w:rPr>
        <w:t xml:space="preserve">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5A0230">
        <w:rPr>
          <w:rFonts w:ascii="Times New Roman" w:hAnsi="Times New Roman"/>
          <w:color w:val="000000" w:themeColor="text1"/>
        </w:rPr>
        <w:t xml:space="preserve">   </w:t>
      </w:r>
      <w:r w:rsidR="005A0230" w:rsidRPr="00260B2C">
        <w:rPr>
          <w:rFonts w:ascii="Times New Roman" w:hAnsi="Times New Roman"/>
          <w:color w:val="000000" w:themeColor="text1"/>
        </w:rPr>
        <w:t>[</w:t>
      </w:r>
      <w:proofErr w:type="gramEnd"/>
      <w:r w:rsidR="005A0230" w:rsidRPr="00260B2C">
        <w:rPr>
          <w:rFonts w:ascii="Times New Roman" w:hAnsi="Times New Roman"/>
          <w:color w:val="000000" w:themeColor="text1"/>
        </w:rPr>
        <w:t>CO2]</w:t>
      </w:r>
    </w:p>
    <w:p w14:paraId="7E7FF513" w14:textId="0EF91048" w:rsidR="00F23811" w:rsidRPr="00F23811" w:rsidRDefault="00F23811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Pr="00F23811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Pr="00F23811">
        <w:rPr>
          <w:rFonts w:ascii="Times New Roman" w:hAnsi="Times New Roman"/>
          <w:color w:val="000000" w:themeColor="text1"/>
        </w:rPr>
        <w:t xml:space="preserve">Differentiate between Primary and </w:t>
      </w:r>
      <w:r w:rsidR="00E0319B">
        <w:rPr>
          <w:rFonts w:ascii="Times New Roman" w:hAnsi="Times New Roman"/>
          <w:color w:val="000000" w:themeColor="text1"/>
        </w:rPr>
        <w:t>Foreign</w:t>
      </w:r>
      <w:r w:rsidRPr="00F23811">
        <w:rPr>
          <w:rFonts w:ascii="Times New Roman" w:hAnsi="Times New Roman"/>
          <w:color w:val="000000" w:themeColor="text1"/>
        </w:rPr>
        <w:t xml:space="preserve"> Key.</w:t>
      </w:r>
      <w:r w:rsidR="005A0230">
        <w:rPr>
          <w:rFonts w:ascii="Times New Roman" w:hAnsi="Times New Roman"/>
          <w:color w:val="000000" w:themeColor="text1"/>
        </w:rPr>
        <w:t xml:space="preserve">                                                       </w:t>
      </w:r>
      <w:r w:rsidR="00E0319B">
        <w:rPr>
          <w:rFonts w:ascii="Times New Roman" w:hAnsi="Times New Roman"/>
          <w:color w:val="000000" w:themeColor="text1"/>
        </w:rPr>
        <w:t xml:space="preserve">    </w:t>
      </w:r>
      <w:r w:rsidR="005A0230">
        <w:rPr>
          <w:rFonts w:ascii="Times New Roman" w:hAnsi="Times New Roman"/>
          <w:color w:val="000000" w:themeColor="text1"/>
        </w:rPr>
        <w:t xml:space="preserve">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5A0230">
        <w:rPr>
          <w:rFonts w:ascii="Times New Roman" w:hAnsi="Times New Roman"/>
          <w:color w:val="000000" w:themeColor="text1"/>
        </w:rPr>
        <w:t xml:space="preserve">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5A0230">
        <w:rPr>
          <w:rFonts w:ascii="Times New Roman" w:hAnsi="Times New Roman"/>
          <w:color w:val="000000" w:themeColor="text1"/>
        </w:rPr>
        <w:t xml:space="preserve">  </w:t>
      </w:r>
      <w:r w:rsidR="005A0230" w:rsidRPr="00260B2C">
        <w:rPr>
          <w:rFonts w:ascii="Times New Roman" w:hAnsi="Times New Roman"/>
          <w:color w:val="000000" w:themeColor="text1"/>
        </w:rPr>
        <w:t>[CO2]</w:t>
      </w:r>
    </w:p>
    <w:p w14:paraId="5D616693" w14:textId="03F258F3" w:rsidR="00F23811" w:rsidRPr="00F23811" w:rsidRDefault="00CB18AC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</w:t>
      </w:r>
      <w:r w:rsidR="00F23811" w:rsidRPr="00F23811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F23811" w:rsidRPr="00F23811">
        <w:rPr>
          <w:rFonts w:ascii="Times New Roman" w:hAnsi="Times New Roman"/>
          <w:color w:val="000000" w:themeColor="text1"/>
        </w:rPr>
        <w:t xml:space="preserve">What is data Redundancy? </w:t>
      </w:r>
      <w:r w:rsidR="005A0230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</w:t>
      </w:r>
      <w:r w:rsidR="00CF3D14">
        <w:rPr>
          <w:rFonts w:ascii="Times New Roman" w:hAnsi="Times New Roman"/>
          <w:color w:val="000000" w:themeColor="text1"/>
        </w:rPr>
        <w:t xml:space="preserve">  </w:t>
      </w:r>
      <w:r w:rsidR="005A0230">
        <w:rPr>
          <w:rFonts w:ascii="Times New Roman" w:hAnsi="Times New Roman"/>
          <w:color w:val="000000" w:themeColor="text1"/>
        </w:rPr>
        <w:t xml:space="preserve">  </w:t>
      </w:r>
      <w:r w:rsidR="005A0230" w:rsidRPr="00260B2C">
        <w:rPr>
          <w:rFonts w:ascii="Times New Roman" w:hAnsi="Times New Roman"/>
          <w:color w:val="000000" w:themeColor="text1"/>
        </w:rPr>
        <w:t>[CO</w:t>
      </w:r>
      <w:r w:rsidR="005A0230">
        <w:rPr>
          <w:rFonts w:ascii="Times New Roman" w:hAnsi="Times New Roman"/>
          <w:color w:val="000000" w:themeColor="text1"/>
        </w:rPr>
        <w:t>3</w:t>
      </w:r>
      <w:r w:rsidR="005A0230" w:rsidRPr="00260B2C">
        <w:rPr>
          <w:rFonts w:ascii="Times New Roman" w:hAnsi="Times New Roman"/>
          <w:color w:val="000000" w:themeColor="text1"/>
        </w:rPr>
        <w:t>]</w:t>
      </w:r>
    </w:p>
    <w:p w14:paraId="3328F8A3" w14:textId="034B1E00" w:rsidR="00F23811" w:rsidRPr="00260B2C" w:rsidRDefault="00CB18AC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</w:t>
      </w:r>
      <w:r w:rsidR="00F23811" w:rsidRPr="00F23811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F23811" w:rsidRPr="00F23811">
        <w:rPr>
          <w:rFonts w:ascii="Times New Roman" w:hAnsi="Times New Roman"/>
          <w:color w:val="000000" w:themeColor="text1"/>
        </w:rPr>
        <w:t xml:space="preserve">What </w:t>
      </w:r>
      <w:r w:rsidR="00DC58B2">
        <w:rPr>
          <w:rFonts w:ascii="Times New Roman" w:hAnsi="Times New Roman"/>
          <w:color w:val="000000" w:themeColor="text1"/>
        </w:rPr>
        <w:t>is data dictionary</w:t>
      </w:r>
      <w:r w:rsidR="00F23811" w:rsidRPr="00F23811">
        <w:rPr>
          <w:rFonts w:ascii="Times New Roman" w:hAnsi="Times New Roman"/>
          <w:color w:val="000000" w:themeColor="text1"/>
        </w:rPr>
        <w:t>?</w:t>
      </w:r>
      <w:r w:rsidR="005A022B">
        <w:rPr>
          <w:rFonts w:ascii="Times New Roman" w:hAnsi="Times New Roman"/>
          <w:color w:val="000000" w:themeColor="text1"/>
        </w:rPr>
        <w:t xml:space="preserve">                   </w:t>
      </w:r>
      <w:r w:rsidR="005A0230">
        <w:rPr>
          <w:rFonts w:ascii="Times New Roman" w:hAnsi="Times New Roman"/>
          <w:color w:val="000000" w:themeColor="text1"/>
        </w:rPr>
        <w:t xml:space="preserve">                                                </w:t>
      </w:r>
      <w:r w:rsidR="00DC58B2">
        <w:rPr>
          <w:rFonts w:ascii="Times New Roman" w:hAnsi="Times New Roman"/>
          <w:color w:val="000000" w:themeColor="text1"/>
        </w:rPr>
        <w:t xml:space="preserve"> </w:t>
      </w:r>
      <w:r w:rsidR="005A0230">
        <w:rPr>
          <w:rFonts w:ascii="Times New Roman" w:hAnsi="Times New Roman"/>
          <w:color w:val="000000" w:themeColor="text1"/>
        </w:rPr>
        <w:t xml:space="preserve">        </w:t>
      </w:r>
      <w:r w:rsidR="00DC58B2">
        <w:rPr>
          <w:rFonts w:ascii="Times New Roman" w:hAnsi="Times New Roman"/>
          <w:color w:val="000000" w:themeColor="text1"/>
        </w:rPr>
        <w:t xml:space="preserve">        </w:t>
      </w:r>
      <w:r w:rsidR="005A0230">
        <w:rPr>
          <w:rFonts w:ascii="Times New Roman" w:hAnsi="Times New Roman"/>
          <w:color w:val="000000" w:themeColor="text1"/>
        </w:rPr>
        <w:t xml:space="preserve">                    </w:t>
      </w:r>
      <w:r w:rsidR="00CF3D14">
        <w:rPr>
          <w:rFonts w:ascii="Times New Roman" w:hAnsi="Times New Roman"/>
          <w:color w:val="000000" w:themeColor="text1"/>
        </w:rPr>
        <w:t xml:space="preserve">   </w:t>
      </w:r>
      <w:r w:rsidR="005A0230">
        <w:rPr>
          <w:rFonts w:ascii="Times New Roman" w:hAnsi="Times New Roman"/>
          <w:color w:val="000000" w:themeColor="text1"/>
        </w:rPr>
        <w:t xml:space="preserve">  </w:t>
      </w:r>
      <w:r w:rsidR="005A0230" w:rsidRPr="00260B2C">
        <w:rPr>
          <w:rFonts w:ascii="Times New Roman" w:hAnsi="Times New Roman"/>
          <w:color w:val="000000" w:themeColor="text1"/>
        </w:rPr>
        <w:t>[CO</w:t>
      </w:r>
      <w:r w:rsidR="005A0230">
        <w:rPr>
          <w:rFonts w:ascii="Times New Roman" w:hAnsi="Times New Roman"/>
          <w:color w:val="000000" w:themeColor="text1"/>
        </w:rPr>
        <w:t>4</w:t>
      </w:r>
      <w:r w:rsidR="005A0230" w:rsidRPr="00260B2C">
        <w:rPr>
          <w:rFonts w:ascii="Times New Roman" w:hAnsi="Times New Roman"/>
          <w:color w:val="000000" w:themeColor="text1"/>
        </w:rPr>
        <w:t>]</w:t>
      </w:r>
    </w:p>
    <w:p w14:paraId="351E8491" w14:textId="47EE1910" w:rsidR="006F2C2E" w:rsidRPr="00260B2C" w:rsidRDefault="00260B2C" w:rsidP="0096512F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</w:t>
      </w:r>
      <w:r w:rsidR="00F743FB" w:rsidRPr="00260B2C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F743FB" w:rsidRPr="00260B2C">
        <w:rPr>
          <w:rFonts w:ascii="Times New Roman" w:hAnsi="Times New Roman"/>
          <w:color w:val="000000" w:themeColor="text1"/>
        </w:rPr>
        <w:t>Consider the relation R (ABCD) with FD set is {A-&gt;B, B-&gt;C, C-&gt;D, D-&gt;A}. W</w:t>
      </w:r>
      <w:r w:rsidR="0096512F">
        <w:rPr>
          <w:rFonts w:ascii="Times New Roman" w:hAnsi="Times New Roman"/>
          <w:color w:val="000000" w:themeColor="text1"/>
        </w:rPr>
        <w:t>rite all the</w:t>
      </w:r>
      <w:r w:rsidR="00F743FB" w:rsidRPr="00260B2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F743FB" w:rsidRPr="00260B2C">
        <w:rPr>
          <w:rFonts w:ascii="Times New Roman" w:hAnsi="Times New Roman"/>
          <w:color w:val="000000" w:themeColor="text1"/>
        </w:rPr>
        <w:t>the</w:t>
      </w:r>
      <w:proofErr w:type="spellEnd"/>
      <w:r w:rsidR="00F743FB" w:rsidRPr="00260B2C">
        <w:rPr>
          <w:rFonts w:ascii="Times New Roman" w:hAnsi="Times New Roman"/>
          <w:color w:val="000000" w:themeColor="text1"/>
        </w:rPr>
        <w:t xml:space="preserve"> </w:t>
      </w:r>
      <w:r w:rsidR="008D749A">
        <w:rPr>
          <w:rFonts w:ascii="Times New Roman" w:hAnsi="Times New Roman"/>
          <w:color w:val="000000" w:themeColor="text1"/>
        </w:rPr>
        <w:t xml:space="preserve">  </w:t>
      </w:r>
      <w:r w:rsidR="00F743FB" w:rsidRPr="00260B2C">
        <w:rPr>
          <w:rFonts w:ascii="Times New Roman" w:hAnsi="Times New Roman"/>
          <w:color w:val="000000" w:themeColor="text1"/>
        </w:rPr>
        <w:t>candidate key?</w:t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8D749A">
        <w:rPr>
          <w:rFonts w:ascii="Times New Roman" w:hAnsi="Times New Roman"/>
          <w:color w:val="000000" w:themeColor="text1"/>
        </w:rPr>
        <w:t xml:space="preserve">                                                         </w:t>
      </w:r>
      <w:r w:rsidR="0096512F">
        <w:rPr>
          <w:rFonts w:ascii="Times New Roman" w:hAnsi="Times New Roman"/>
          <w:color w:val="000000" w:themeColor="text1"/>
        </w:rPr>
        <w:t xml:space="preserve">             </w:t>
      </w:r>
      <w:r w:rsidR="008D749A">
        <w:rPr>
          <w:rFonts w:ascii="Times New Roman" w:hAnsi="Times New Roman"/>
          <w:color w:val="000000" w:themeColor="text1"/>
        </w:rPr>
        <w:t xml:space="preserve">             </w:t>
      </w:r>
      <w:r w:rsidR="005A0230">
        <w:rPr>
          <w:rFonts w:ascii="Times New Roman" w:hAnsi="Times New Roman"/>
          <w:color w:val="000000" w:themeColor="text1"/>
        </w:rPr>
        <w:t xml:space="preserve">         </w:t>
      </w:r>
      <w:r w:rsidR="00104192">
        <w:rPr>
          <w:rFonts w:ascii="Times New Roman" w:hAnsi="Times New Roman"/>
          <w:color w:val="000000" w:themeColor="text1"/>
        </w:rPr>
        <w:t xml:space="preserve">  </w:t>
      </w:r>
      <w:r w:rsidR="00CF3D14">
        <w:rPr>
          <w:rFonts w:ascii="Times New Roman" w:hAnsi="Times New Roman"/>
          <w:color w:val="000000" w:themeColor="text1"/>
        </w:rPr>
        <w:t xml:space="preserve">  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CF3D14">
        <w:rPr>
          <w:rFonts w:ascii="Times New Roman" w:hAnsi="Times New Roman"/>
          <w:color w:val="000000" w:themeColor="text1"/>
        </w:rPr>
        <w:t xml:space="preserve">   </w:t>
      </w:r>
      <w:r w:rsidR="005A0230">
        <w:rPr>
          <w:rFonts w:ascii="Times New Roman" w:hAnsi="Times New Roman"/>
          <w:color w:val="000000" w:themeColor="text1"/>
        </w:rPr>
        <w:t xml:space="preserve"> </w:t>
      </w:r>
      <w:r w:rsidR="00AA54E5" w:rsidRPr="00260B2C">
        <w:rPr>
          <w:rFonts w:ascii="Times New Roman" w:hAnsi="Times New Roman"/>
          <w:color w:val="000000" w:themeColor="text1"/>
        </w:rPr>
        <w:t>[CO4]</w:t>
      </w:r>
    </w:p>
    <w:p w14:paraId="735F6291" w14:textId="7088B755" w:rsidR="00B335FE" w:rsidRPr="00260B2C" w:rsidRDefault="008D749A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10</w:t>
      </w:r>
      <w:r w:rsidR="002C1C1D" w:rsidRPr="00260B2C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B335FE" w:rsidRPr="00260B2C">
        <w:rPr>
          <w:rFonts w:ascii="Times New Roman" w:hAnsi="Times New Roman"/>
          <w:color w:val="000000" w:themeColor="text1"/>
        </w:rPr>
        <w:t>Attribute which is not part of any candidate key is known as</w:t>
      </w:r>
      <w:r w:rsidR="002C1C1D" w:rsidRPr="00260B2C">
        <w:rPr>
          <w:rFonts w:ascii="Times New Roman" w:hAnsi="Times New Roman"/>
          <w:color w:val="000000" w:themeColor="text1"/>
        </w:rPr>
        <w:t xml:space="preserve"> _______________</w:t>
      </w:r>
      <w:r w:rsidR="00CF3D14">
        <w:rPr>
          <w:rFonts w:ascii="Times New Roman" w:hAnsi="Times New Roman"/>
          <w:color w:val="000000" w:themeColor="text1"/>
        </w:rPr>
        <w:tab/>
        <w:t xml:space="preserve">      </w:t>
      </w:r>
      <w:proofErr w:type="gramStart"/>
      <w:r w:rsidR="00CF3D14">
        <w:rPr>
          <w:rFonts w:ascii="Times New Roman" w:hAnsi="Times New Roman"/>
          <w:color w:val="000000" w:themeColor="text1"/>
        </w:rPr>
        <w:t xml:space="preserve">   </w:t>
      </w:r>
      <w:r w:rsidR="00AA54E5" w:rsidRPr="00260B2C">
        <w:rPr>
          <w:rFonts w:ascii="Times New Roman" w:hAnsi="Times New Roman"/>
          <w:color w:val="000000" w:themeColor="text1"/>
        </w:rPr>
        <w:t>[</w:t>
      </w:r>
      <w:proofErr w:type="gramEnd"/>
      <w:r w:rsidR="00AA54E5" w:rsidRPr="00260B2C">
        <w:rPr>
          <w:rFonts w:ascii="Times New Roman" w:hAnsi="Times New Roman"/>
          <w:color w:val="000000" w:themeColor="text1"/>
        </w:rPr>
        <w:t>CO4]</w:t>
      </w:r>
    </w:p>
    <w:p w14:paraId="0F0D14CE" w14:textId="326890D3" w:rsidR="009F438B" w:rsidRPr="00260B2C" w:rsidRDefault="008D749A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</w:t>
      </w:r>
      <w:r w:rsidR="009F438B" w:rsidRPr="00260B2C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9F438B" w:rsidRPr="00260B2C">
        <w:rPr>
          <w:rFonts w:ascii="Times New Roman" w:hAnsi="Times New Roman"/>
          <w:color w:val="000000" w:themeColor="text1"/>
        </w:rPr>
        <w:t>The “all-or-none” property is commonly referred to as _________</w:t>
      </w:r>
      <w:r w:rsidR="002C1C1D" w:rsidRPr="00260B2C">
        <w:rPr>
          <w:rFonts w:ascii="Times New Roman" w:hAnsi="Times New Roman"/>
          <w:color w:val="000000" w:themeColor="text1"/>
        </w:rPr>
        <w:t>______</w:t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CF3D14">
        <w:rPr>
          <w:rFonts w:ascii="Times New Roman" w:hAnsi="Times New Roman"/>
          <w:color w:val="000000" w:themeColor="text1"/>
        </w:rPr>
        <w:t xml:space="preserve">                   </w:t>
      </w:r>
      <w:proofErr w:type="gramStart"/>
      <w:r w:rsidR="00CF3D14">
        <w:rPr>
          <w:rFonts w:ascii="Times New Roman" w:hAnsi="Times New Roman"/>
          <w:color w:val="000000" w:themeColor="text1"/>
        </w:rPr>
        <w:t xml:space="preserve">   </w:t>
      </w:r>
      <w:r w:rsidR="00AA54E5" w:rsidRPr="00260B2C">
        <w:rPr>
          <w:rFonts w:ascii="Times New Roman" w:hAnsi="Times New Roman"/>
          <w:color w:val="000000" w:themeColor="text1"/>
        </w:rPr>
        <w:t>[</w:t>
      </w:r>
      <w:proofErr w:type="gramEnd"/>
      <w:r w:rsidR="00AA54E5" w:rsidRPr="00260B2C">
        <w:rPr>
          <w:rFonts w:ascii="Times New Roman" w:hAnsi="Times New Roman"/>
          <w:color w:val="000000" w:themeColor="text1"/>
        </w:rPr>
        <w:t>CO</w:t>
      </w:r>
      <w:r w:rsidR="006F2C2E">
        <w:rPr>
          <w:rFonts w:ascii="Times New Roman" w:hAnsi="Times New Roman"/>
          <w:color w:val="000000" w:themeColor="text1"/>
        </w:rPr>
        <w:t>4</w:t>
      </w:r>
      <w:r w:rsidR="00AA54E5" w:rsidRPr="00260B2C">
        <w:rPr>
          <w:rFonts w:ascii="Times New Roman" w:hAnsi="Times New Roman"/>
          <w:color w:val="000000" w:themeColor="text1"/>
        </w:rPr>
        <w:t>]</w:t>
      </w:r>
    </w:p>
    <w:p w14:paraId="060BC388" w14:textId="1390BB27" w:rsidR="00AF369A" w:rsidRDefault="00AC6755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12</w:t>
      </w:r>
      <w:r w:rsidR="00780B19" w:rsidRPr="00260B2C">
        <w:rPr>
          <w:rFonts w:ascii="Times New Roman" w:hAnsi="Times New Roman"/>
          <w:color w:val="000000" w:themeColor="text1"/>
        </w:rPr>
        <w:t>.</w:t>
      </w:r>
      <w:r w:rsidR="00104192">
        <w:rPr>
          <w:rFonts w:ascii="Times New Roman" w:hAnsi="Times New Roman"/>
          <w:color w:val="000000" w:themeColor="text1"/>
        </w:rPr>
        <w:t xml:space="preserve"> </w:t>
      </w:r>
      <w:r w:rsidR="00811464">
        <w:rPr>
          <w:rFonts w:ascii="Times New Roman" w:hAnsi="Times New Roman"/>
          <w:color w:val="000000" w:themeColor="text1"/>
        </w:rPr>
        <w:t>C</w:t>
      </w:r>
      <w:r w:rsidR="00780B19" w:rsidRPr="00260B2C">
        <w:rPr>
          <w:rFonts w:ascii="Times New Roman" w:hAnsi="Times New Roman"/>
          <w:color w:val="000000" w:themeColor="text1"/>
        </w:rPr>
        <w:t xml:space="preserve">reate table faculty (fid </w:t>
      </w:r>
      <w:proofErr w:type="spellStart"/>
      <w:r w:rsidR="00780B19" w:rsidRPr="00260B2C">
        <w:rPr>
          <w:rFonts w:ascii="Times New Roman" w:hAnsi="Times New Roman"/>
          <w:color w:val="000000" w:themeColor="text1"/>
        </w:rPr>
        <w:t>int</w:t>
      </w:r>
      <w:proofErr w:type="spellEnd"/>
      <w:r w:rsidR="00780B19" w:rsidRPr="00260B2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780B19" w:rsidRPr="00260B2C">
        <w:rPr>
          <w:rFonts w:ascii="Times New Roman" w:hAnsi="Times New Roman"/>
          <w:color w:val="000000" w:themeColor="text1"/>
        </w:rPr>
        <w:t>fname</w:t>
      </w:r>
      <w:proofErr w:type="spellEnd"/>
      <w:r w:rsidR="00780B19" w:rsidRPr="00260B2C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780B19" w:rsidRPr="00260B2C">
        <w:rPr>
          <w:rFonts w:ascii="Times New Roman" w:hAnsi="Times New Roman"/>
          <w:color w:val="000000" w:themeColor="text1"/>
        </w:rPr>
        <w:t>varchar(</w:t>
      </w:r>
      <w:proofErr w:type="gramEnd"/>
      <w:r w:rsidR="00780B19" w:rsidRPr="00260B2C">
        <w:rPr>
          <w:rFonts w:ascii="Times New Roman" w:hAnsi="Times New Roman"/>
          <w:color w:val="000000" w:themeColor="text1"/>
        </w:rPr>
        <w:t>20));  What type of statement is this?</w:t>
      </w:r>
      <w:r w:rsidR="00C84AB2" w:rsidRPr="00260B2C">
        <w:rPr>
          <w:rFonts w:ascii="Times New Roman" w:hAnsi="Times New Roman"/>
          <w:color w:val="000000" w:themeColor="text1"/>
        </w:rPr>
        <w:t xml:space="preserve">             </w:t>
      </w:r>
      <w:r w:rsidR="00CF3D14">
        <w:rPr>
          <w:rFonts w:ascii="Times New Roman" w:hAnsi="Times New Roman"/>
          <w:color w:val="000000" w:themeColor="text1"/>
        </w:rPr>
        <w:t xml:space="preserve"> </w:t>
      </w:r>
      <w:r w:rsidR="00C84AB2" w:rsidRPr="00260B2C"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</w:rPr>
        <w:t xml:space="preserve"> </w:t>
      </w:r>
      <w:r w:rsidR="006F2C2E">
        <w:rPr>
          <w:rFonts w:ascii="Times New Roman" w:hAnsi="Times New Roman"/>
          <w:color w:val="000000" w:themeColor="text1"/>
        </w:rPr>
        <w:t xml:space="preserve"> </w:t>
      </w:r>
      <w:r w:rsidR="00C84AB2" w:rsidRPr="00260B2C">
        <w:rPr>
          <w:rFonts w:ascii="Times New Roman" w:hAnsi="Times New Roman"/>
          <w:color w:val="000000" w:themeColor="text1"/>
        </w:rPr>
        <w:t>[CO2]</w:t>
      </w:r>
    </w:p>
    <w:p w14:paraId="10F4898A" w14:textId="3D01E55F" w:rsidR="00C36E33" w:rsidRPr="00260B2C" w:rsidRDefault="00AF369A" w:rsidP="00DC58B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13</w:t>
      </w:r>
      <w:r w:rsidR="00C36E33" w:rsidRPr="00260B2C">
        <w:rPr>
          <w:rFonts w:ascii="Times New Roman" w:hAnsi="Times New Roman"/>
          <w:color w:val="000000" w:themeColor="text1"/>
        </w:rPr>
        <w:t xml:space="preserve">. </w:t>
      </w:r>
      <w:r w:rsidR="00CF3D14">
        <w:rPr>
          <w:rFonts w:ascii="Times New Roman" w:hAnsi="Times New Roman"/>
          <w:color w:val="000000" w:themeColor="text1"/>
        </w:rPr>
        <w:t>what is cardinality?</w:t>
      </w:r>
    </w:p>
    <w:p w14:paraId="16609ED8" w14:textId="0D63695C" w:rsidR="00C36E33" w:rsidRPr="00260B2C" w:rsidRDefault="00C36E33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 w:rsidRPr="00260B2C">
        <w:rPr>
          <w:rFonts w:ascii="Times New Roman" w:hAnsi="Times New Roman"/>
          <w:color w:val="000000" w:themeColor="text1"/>
        </w:rPr>
        <w:t>1</w:t>
      </w:r>
      <w:r w:rsidR="00AF369A">
        <w:rPr>
          <w:rFonts w:ascii="Times New Roman" w:hAnsi="Times New Roman"/>
          <w:color w:val="000000" w:themeColor="text1"/>
        </w:rPr>
        <w:t>4</w:t>
      </w:r>
      <w:r w:rsidRPr="00260B2C">
        <w:rPr>
          <w:rFonts w:ascii="Times New Roman" w:hAnsi="Times New Roman"/>
          <w:color w:val="000000" w:themeColor="text1"/>
        </w:rPr>
        <w:t xml:space="preserve">. </w:t>
      </w:r>
      <w:r w:rsidR="00C8702D" w:rsidRPr="00C8702D">
        <w:rPr>
          <w:rFonts w:ascii="Times New Roman" w:hAnsi="Times New Roman"/>
          <w:color w:val="000000" w:themeColor="text1"/>
        </w:rPr>
        <w:t>What is the full form of SQL?</w:t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801EE9">
        <w:rPr>
          <w:rFonts w:ascii="Times New Roman" w:hAnsi="Times New Roman"/>
          <w:color w:val="000000" w:themeColor="text1"/>
        </w:rPr>
        <w:t xml:space="preserve">         </w:t>
      </w:r>
      <w:r w:rsidR="00AA54E5" w:rsidRPr="00260B2C">
        <w:rPr>
          <w:rFonts w:ascii="Times New Roman" w:hAnsi="Times New Roman"/>
          <w:color w:val="000000" w:themeColor="text1"/>
        </w:rPr>
        <w:t>[CO2]</w:t>
      </w:r>
    </w:p>
    <w:p w14:paraId="2BF5831F" w14:textId="1F6FD5BF" w:rsidR="00C36E33" w:rsidRPr="00260B2C" w:rsidRDefault="00C36E33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 w:rsidRPr="00260B2C">
        <w:rPr>
          <w:rFonts w:ascii="Times New Roman" w:hAnsi="Times New Roman"/>
          <w:color w:val="000000" w:themeColor="text1"/>
        </w:rPr>
        <w:t>1</w:t>
      </w:r>
      <w:r w:rsidR="00C8702D">
        <w:rPr>
          <w:rFonts w:ascii="Times New Roman" w:hAnsi="Times New Roman"/>
          <w:color w:val="000000" w:themeColor="text1"/>
        </w:rPr>
        <w:t>5</w:t>
      </w:r>
      <w:r w:rsidRPr="00260B2C">
        <w:rPr>
          <w:rFonts w:ascii="Times New Roman" w:hAnsi="Times New Roman"/>
          <w:color w:val="000000" w:themeColor="text1"/>
        </w:rPr>
        <w:t xml:space="preserve">. </w:t>
      </w:r>
      <w:r w:rsidR="00DC58B2">
        <w:rPr>
          <w:rFonts w:ascii="Times New Roman" w:hAnsi="Times New Roman"/>
          <w:color w:val="000000" w:themeColor="text1"/>
        </w:rPr>
        <w:t>what is the Syntax to drop the existing table</w:t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DC58B2">
        <w:rPr>
          <w:rFonts w:ascii="Times New Roman" w:hAnsi="Times New Roman"/>
          <w:color w:val="000000" w:themeColor="text1"/>
        </w:rPr>
        <w:t xml:space="preserve">?                      </w:t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801EE9">
        <w:rPr>
          <w:rFonts w:ascii="Times New Roman" w:hAnsi="Times New Roman"/>
          <w:color w:val="000000" w:themeColor="text1"/>
        </w:rPr>
        <w:t xml:space="preserve"> </w:t>
      </w:r>
      <w:r w:rsidR="009F0DE6">
        <w:rPr>
          <w:rFonts w:ascii="Times New Roman" w:hAnsi="Times New Roman"/>
          <w:color w:val="000000" w:themeColor="text1"/>
        </w:rPr>
        <w:t xml:space="preserve">        </w:t>
      </w:r>
      <w:r w:rsidR="00AA54E5" w:rsidRPr="00260B2C">
        <w:rPr>
          <w:rFonts w:ascii="Times New Roman" w:hAnsi="Times New Roman"/>
          <w:color w:val="000000" w:themeColor="text1"/>
        </w:rPr>
        <w:t>[CO2]</w:t>
      </w:r>
    </w:p>
    <w:p w14:paraId="260211F6" w14:textId="4A797CC3" w:rsidR="00081A24" w:rsidRPr="00260B2C" w:rsidRDefault="00DE3F1E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</w:t>
      </w:r>
      <w:r w:rsidR="007F42F5">
        <w:rPr>
          <w:rFonts w:ascii="Times New Roman" w:hAnsi="Times New Roman"/>
          <w:color w:val="000000" w:themeColor="text1"/>
        </w:rPr>
        <w:t>6</w:t>
      </w:r>
      <w:r w:rsidR="00081A24" w:rsidRPr="00260B2C">
        <w:rPr>
          <w:rFonts w:ascii="Times New Roman" w:hAnsi="Times New Roman"/>
          <w:color w:val="000000" w:themeColor="text1"/>
        </w:rPr>
        <w:t>. A double rectangle in an ER diagram indicates</w:t>
      </w:r>
      <w:r>
        <w:rPr>
          <w:rFonts w:ascii="Times New Roman" w:hAnsi="Times New Roman"/>
          <w:color w:val="000000" w:themeColor="text1"/>
        </w:rPr>
        <w:t xml:space="preserve"> ______________</w:t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 w:rsidR="00AA54E5" w:rsidRPr="00260B2C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</w:t>
      </w:r>
      <w:proofErr w:type="gramStart"/>
      <w:r>
        <w:rPr>
          <w:rFonts w:ascii="Times New Roman" w:hAnsi="Times New Roman"/>
          <w:color w:val="000000" w:themeColor="text1"/>
        </w:rPr>
        <w:t xml:space="preserve">   </w:t>
      </w:r>
      <w:r w:rsidR="00AA54E5" w:rsidRPr="00260B2C">
        <w:rPr>
          <w:rFonts w:ascii="Times New Roman" w:hAnsi="Times New Roman"/>
          <w:color w:val="000000" w:themeColor="text1"/>
        </w:rPr>
        <w:t>[</w:t>
      </w:r>
      <w:proofErr w:type="gramEnd"/>
      <w:r w:rsidR="00AA54E5" w:rsidRPr="00260B2C">
        <w:rPr>
          <w:rFonts w:ascii="Times New Roman" w:hAnsi="Times New Roman"/>
          <w:color w:val="000000" w:themeColor="text1"/>
        </w:rPr>
        <w:t>CO1]</w:t>
      </w:r>
    </w:p>
    <w:p w14:paraId="50F9E8BF" w14:textId="12D65BA6" w:rsidR="00081A24" w:rsidRPr="00260B2C" w:rsidRDefault="00DE3F1E" w:rsidP="00DC58B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</w:t>
      </w:r>
      <w:r w:rsidR="007F42F5">
        <w:rPr>
          <w:rFonts w:ascii="Times New Roman" w:hAnsi="Times New Roman"/>
          <w:color w:val="000000" w:themeColor="text1"/>
        </w:rPr>
        <w:t>7</w:t>
      </w:r>
      <w:r w:rsidR="00081A24" w:rsidRPr="00260B2C">
        <w:rPr>
          <w:rFonts w:ascii="Times New Roman" w:hAnsi="Times New Roman"/>
          <w:color w:val="000000" w:themeColor="text1"/>
        </w:rPr>
        <w:t>.</w:t>
      </w:r>
      <w:r w:rsidR="00EF0FFF">
        <w:rPr>
          <w:rFonts w:ascii="Times New Roman" w:hAnsi="Times New Roman"/>
          <w:color w:val="000000" w:themeColor="text1"/>
        </w:rPr>
        <w:t xml:space="preserve"> </w:t>
      </w:r>
      <w:r w:rsidR="00DC58B2">
        <w:rPr>
          <w:rFonts w:ascii="Times New Roman" w:hAnsi="Times New Roman"/>
          <w:color w:val="000000" w:themeColor="text1"/>
        </w:rPr>
        <w:t>Differentiate between schema and instance?</w:t>
      </w:r>
    </w:p>
    <w:p w14:paraId="5C811FE1" w14:textId="64046229" w:rsidR="00F92338" w:rsidRPr="00260B2C" w:rsidRDefault="00F26367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</w:t>
      </w:r>
      <w:r w:rsidR="007F42F5">
        <w:rPr>
          <w:rFonts w:ascii="Times New Roman" w:hAnsi="Times New Roman"/>
          <w:color w:val="000000" w:themeColor="text1"/>
        </w:rPr>
        <w:t>8</w:t>
      </w:r>
      <w:r w:rsidR="00F92338" w:rsidRPr="00260B2C">
        <w:rPr>
          <w:rFonts w:ascii="Times New Roman" w:hAnsi="Times New Roman"/>
          <w:color w:val="000000" w:themeColor="text1"/>
        </w:rPr>
        <w:t>. ____</w:t>
      </w:r>
      <w:r>
        <w:rPr>
          <w:rFonts w:ascii="Times New Roman" w:hAnsi="Times New Roman"/>
          <w:color w:val="000000" w:themeColor="text1"/>
        </w:rPr>
        <w:t>________</w:t>
      </w:r>
      <w:r w:rsidR="00F92338" w:rsidRPr="00260B2C">
        <w:rPr>
          <w:rFonts w:ascii="Times New Roman" w:hAnsi="Times New Roman"/>
          <w:color w:val="000000" w:themeColor="text1"/>
        </w:rPr>
        <w:t>is the one who grant and authorizes data access in DBMS.</w:t>
      </w:r>
      <w:r w:rsidR="00D76F10" w:rsidRPr="00260B2C">
        <w:rPr>
          <w:rFonts w:ascii="Times New Roman" w:hAnsi="Times New Roman"/>
          <w:color w:val="000000" w:themeColor="text1"/>
        </w:rPr>
        <w:tab/>
      </w:r>
      <w:r w:rsidR="00D76F10" w:rsidRPr="00260B2C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   </w:t>
      </w:r>
      <w:r w:rsidR="00D76F10" w:rsidRPr="00260B2C">
        <w:rPr>
          <w:rFonts w:ascii="Times New Roman" w:hAnsi="Times New Roman"/>
          <w:color w:val="000000" w:themeColor="text1"/>
        </w:rPr>
        <w:t>[CO1]</w:t>
      </w:r>
    </w:p>
    <w:p w14:paraId="39579C2E" w14:textId="266B6081" w:rsidR="00F92338" w:rsidRPr="00260B2C" w:rsidRDefault="008C0C3C" w:rsidP="00104192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</w:t>
      </w:r>
      <w:r w:rsidR="007F42F5">
        <w:rPr>
          <w:rFonts w:ascii="Times New Roman" w:hAnsi="Times New Roman"/>
          <w:color w:val="000000" w:themeColor="text1"/>
        </w:rPr>
        <w:t>9</w:t>
      </w:r>
      <w:r w:rsidR="00F92338" w:rsidRPr="00260B2C">
        <w:rPr>
          <w:rFonts w:ascii="Times New Roman" w:hAnsi="Times New Roman"/>
          <w:color w:val="000000" w:themeColor="text1"/>
        </w:rPr>
        <w:t>.</w:t>
      </w:r>
      <w:r w:rsidR="007F42F5">
        <w:rPr>
          <w:rFonts w:ascii="Times New Roman" w:hAnsi="Times New Roman"/>
          <w:color w:val="000000" w:themeColor="text1"/>
        </w:rPr>
        <w:t xml:space="preserve"> </w:t>
      </w:r>
      <w:r w:rsidR="00F92338" w:rsidRPr="00260B2C">
        <w:rPr>
          <w:rFonts w:ascii="Times New Roman" w:hAnsi="Times New Roman"/>
          <w:color w:val="000000" w:themeColor="text1"/>
        </w:rPr>
        <w:t>Right hand side of functional dependency is known as?</w:t>
      </w:r>
      <w:r w:rsidR="00D76F10" w:rsidRPr="00260B2C">
        <w:rPr>
          <w:rFonts w:ascii="Times New Roman" w:hAnsi="Times New Roman"/>
          <w:color w:val="000000" w:themeColor="text1"/>
        </w:rPr>
        <w:tab/>
      </w:r>
      <w:r w:rsidR="00D76F10" w:rsidRPr="00260B2C">
        <w:rPr>
          <w:rFonts w:ascii="Times New Roman" w:hAnsi="Times New Roman"/>
          <w:color w:val="000000" w:themeColor="text1"/>
        </w:rPr>
        <w:tab/>
      </w:r>
      <w:r w:rsidR="00D76F10" w:rsidRPr="00260B2C">
        <w:rPr>
          <w:rFonts w:ascii="Times New Roman" w:hAnsi="Times New Roman"/>
          <w:color w:val="000000" w:themeColor="text1"/>
        </w:rPr>
        <w:tab/>
      </w:r>
      <w:r w:rsidR="00D76F10" w:rsidRPr="00260B2C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   </w:t>
      </w:r>
      <w:r w:rsidR="00D76F10" w:rsidRPr="00260B2C">
        <w:rPr>
          <w:rFonts w:ascii="Times New Roman" w:hAnsi="Times New Roman"/>
          <w:color w:val="000000" w:themeColor="text1"/>
        </w:rPr>
        <w:t>[CO4]</w:t>
      </w:r>
    </w:p>
    <w:p w14:paraId="72A41364" w14:textId="480118EE" w:rsidR="008C0C3C" w:rsidRDefault="008C0C3C" w:rsidP="00EF0FFF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20</w:t>
      </w:r>
      <w:r w:rsidR="00A11723" w:rsidRPr="00260B2C">
        <w:rPr>
          <w:rFonts w:ascii="Times New Roman" w:hAnsi="Times New Roman"/>
          <w:color w:val="000000" w:themeColor="text1"/>
        </w:rPr>
        <w:t xml:space="preserve">. </w:t>
      </w:r>
      <w:r w:rsidR="00DC4D37" w:rsidRPr="00260B2C">
        <w:rPr>
          <w:rFonts w:ascii="Times New Roman" w:hAnsi="Times New Roman"/>
          <w:color w:val="000000" w:themeColor="text1"/>
        </w:rPr>
        <w:t>If F is a set of functional dependencies, then the closure of F is denoted by</w:t>
      </w:r>
      <w:r>
        <w:rPr>
          <w:rFonts w:ascii="Times New Roman" w:hAnsi="Times New Roman"/>
          <w:color w:val="000000" w:themeColor="text1"/>
        </w:rPr>
        <w:t xml:space="preserve"> _____</w:t>
      </w:r>
      <w:r w:rsidR="00920E66" w:rsidRPr="00260B2C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</w:t>
      </w:r>
      <w:proofErr w:type="gramStart"/>
      <w:r>
        <w:rPr>
          <w:rFonts w:ascii="Times New Roman" w:hAnsi="Times New Roman"/>
          <w:color w:val="000000" w:themeColor="text1"/>
        </w:rPr>
        <w:t xml:space="preserve">   </w:t>
      </w:r>
      <w:r w:rsidR="00920E66" w:rsidRPr="00260B2C">
        <w:rPr>
          <w:rFonts w:ascii="Times New Roman" w:hAnsi="Times New Roman"/>
          <w:color w:val="000000" w:themeColor="text1"/>
        </w:rPr>
        <w:t>[</w:t>
      </w:r>
      <w:proofErr w:type="gramEnd"/>
      <w:r w:rsidR="00920E66" w:rsidRPr="00260B2C">
        <w:rPr>
          <w:rFonts w:ascii="Times New Roman" w:hAnsi="Times New Roman"/>
          <w:color w:val="000000" w:themeColor="text1"/>
        </w:rPr>
        <w:t>CO4]</w:t>
      </w:r>
    </w:p>
    <w:p w14:paraId="2FCBBED5" w14:textId="6D3F6A8D" w:rsidR="00145F3C" w:rsidRPr="00260B2C" w:rsidRDefault="00145F3C" w:rsidP="00EF0FFF">
      <w:pPr>
        <w:pBdr>
          <w:top w:val="single" w:sz="4" w:space="0" w:color="auto"/>
        </w:pBd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4D8CE718" w14:textId="77777777" w:rsidR="00C141AD" w:rsidRDefault="00C141AD" w:rsidP="009220BC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A2FBB" w14:textId="6BE7B714" w:rsidR="007314B0" w:rsidRPr="009220BC" w:rsidRDefault="004E3391" w:rsidP="0038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0BC">
        <w:rPr>
          <w:rFonts w:ascii="Times New Roman" w:hAnsi="Times New Roman" w:cs="Times New Roman"/>
          <w:b/>
          <w:sz w:val="24"/>
          <w:szCs w:val="24"/>
        </w:rPr>
        <w:lastRenderedPageBreak/>
        <w:t>Part B [Thought Provoking Questions]</w:t>
      </w:r>
    </w:p>
    <w:p w14:paraId="6365C01F" w14:textId="51C74CE3" w:rsidR="004E3391" w:rsidRPr="00BA687F" w:rsidRDefault="00BA687F" w:rsidP="0038715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07571481"/>
      <w:r w:rsidRPr="007707B2">
        <w:rPr>
          <w:rFonts w:ascii="Times New Roman" w:hAnsi="Times New Roman"/>
          <w:b/>
          <w:sz w:val="24"/>
          <w:szCs w:val="24"/>
        </w:rPr>
        <w:t xml:space="preserve">Answer all the Questions. Each question carries </w:t>
      </w:r>
      <w:r w:rsidR="008E3740">
        <w:rPr>
          <w:rFonts w:ascii="Times New Roman" w:hAnsi="Times New Roman"/>
          <w:b/>
          <w:sz w:val="24"/>
          <w:szCs w:val="24"/>
        </w:rPr>
        <w:t>Ten</w:t>
      </w:r>
      <w:r w:rsidRPr="007707B2">
        <w:rPr>
          <w:rFonts w:ascii="Times New Roman" w:hAnsi="Times New Roman"/>
          <w:b/>
          <w:sz w:val="24"/>
          <w:szCs w:val="24"/>
        </w:rPr>
        <w:t xml:space="preserve"> marks</w:t>
      </w:r>
      <w:r>
        <w:rPr>
          <w:rFonts w:ascii="Times New Roman" w:hAnsi="Times New Roman"/>
          <w:b/>
          <w:sz w:val="24"/>
          <w:szCs w:val="24"/>
        </w:rPr>
        <w:t>.</w:t>
      </w:r>
      <w:r w:rsidRPr="00D021A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D021A4">
        <w:rPr>
          <w:rFonts w:ascii="Times New Roman" w:hAnsi="Times New Roman" w:cs="Times New Roman"/>
          <w:b/>
          <w:sz w:val="24"/>
          <w:szCs w:val="24"/>
        </w:rPr>
        <w:t>(</w:t>
      </w:r>
      <w:r w:rsidR="008E3740">
        <w:rPr>
          <w:rFonts w:ascii="Times New Roman" w:hAnsi="Times New Roman" w:cs="Times New Roman"/>
          <w:b/>
          <w:sz w:val="24"/>
          <w:szCs w:val="24"/>
        </w:rPr>
        <w:t>3</w:t>
      </w:r>
      <w:r w:rsidRPr="00D021A4">
        <w:rPr>
          <w:rFonts w:ascii="Times New Roman" w:hAnsi="Times New Roman" w:cs="Times New Roman"/>
          <w:b/>
          <w:sz w:val="24"/>
          <w:szCs w:val="24"/>
        </w:rPr>
        <w:t>Qx</w:t>
      </w:r>
      <w:r w:rsidR="008E3740">
        <w:rPr>
          <w:rFonts w:ascii="Times New Roman" w:hAnsi="Times New Roman" w:cs="Times New Roman"/>
          <w:b/>
          <w:sz w:val="24"/>
          <w:szCs w:val="24"/>
        </w:rPr>
        <w:t>10</w:t>
      </w:r>
      <w:r w:rsidRPr="00D021A4">
        <w:rPr>
          <w:rFonts w:ascii="Times New Roman" w:hAnsi="Times New Roman" w:cs="Times New Roman"/>
          <w:b/>
          <w:sz w:val="24"/>
          <w:szCs w:val="24"/>
        </w:rPr>
        <w:t>M=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21A4">
        <w:rPr>
          <w:rFonts w:ascii="Times New Roman" w:hAnsi="Times New Roman" w:cs="Times New Roman"/>
          <w:b/>
          <w:sz w:val="24"/>
          <w:szCs w:val="24"/>
        </w:rPr>
        <w:t>0M)</w:t>
      </w:r>
    </w:p>
    <w:bookmarkEnd w:id="0"/>
    <w:p w14:paraId="1883E066" w14:textId="7FA305A7" w:rsidR="00031019" w:rsidRPr="00801EE9" w:rsidRDefault="00C141AD" w:rsidP="0038715B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21. </w:t>
      </w:r>
      <w:r w:rsidR="00031019" w:rsidRPr="0065549C">
        <w:rPr>
          <w:rFonts w:ascii="Times New Roman" w:hAnsi="Times New Roman" w:cs="Times New Roman"/>
        </w:rPr>
        <w:t xml:space="preserve"> </w:t>
      </w:r>
      <w:r w:rsidR="00801EE9">
        <w:rPr>
          <w:rFonts w:ascii="Times New Roman" w:hAnsi="Times New Roman" w:cs="Times New Roman"/>
        </w:rPr>
        <w:t xml:space="preserve">Draw </w:t>
      </w:r>
      <w:r w:rsidR="00805865">
        <w:rPr>
          <w:rFonts w:ascii="Times New Roman" w:hAnsi="Times New Roman" w:cs="Times New Roman"/>
        </w:rPr>
        <w:t>an</w:t>
      </w:r>
      <w:r w:rsidR="00801EE9">
        <w:rPr>
          <w:rFonts w:ascii="Times New Roman" w:hAnsi="Times New Roman" w:cs="Times New Roman"/>
        </w:rPr>
        <w:t xml:space="preserve"> ER diagram for a </w:t>
      </w:r>
      <w:r w:rsidR="00805865">
        <w:rPr>
          <w:rFonts w:ascii="Times New Roman" w:hAnsi="Times New Roman" w:cs="Times New Roman"/>
        </w:rPr>
        <w:t>C</w:t>
      </w:r>
      <w:r w:rsidR="00801EE9">
        <w:rPr>
          <w:rFonts w:ascii="Times New Roman" w:hAnsi="Times New Roman" w:cs="Times New Roman"/>
        </w:rPr>
        <w:t xml:space="preserve">ompany Management System, keeping following points in mind. </w:t>
      </w:r>
      <w:r w:rsidR="00801EE9" w:rsidRPr="00801EE9">
        <w:rPr>
          <w:rFonts w:ascii="Times New Roman" w:hAnsi="Times New Roman"/>
          <w:color w:val="000000" w:themeColor="text1"/>
        </w:rPr>
        <w:t xml:space="preserve">Company organized into DEPARTMENT. Each department has unique name and a particular employee who manages the department. Start date for the manager is recorded. Department may have several locations. A department controls </w:t>
      </w:r>
      <w:r w:rsidR="00805865" w:rsidRPr="00801EE9">
        <w:rPr>
          <w:rFonts w:ascii="Times New Roman" w:hAnsi="Times New Roman"/>
          <w:color w:val="000000" w:themeColor="text1"/>
        </w:rPr>
        <w:t>a few</w:t>
      </w:r>
      <w:r w:rsidR="00801EE9" w:rsidRPr="00801EE9">
        <w:rPr>
          <w:rFonts w:ascii="Times New Roman" w:hAnsi="Times New Roman"/>
          <w:color w:val="000000" w:themeColor="text1"/>
        </w:rPr>
        <w:t xml:space="preserve"> PROJECT. Projects have a unique name, number, and a single </w:t>
      </w:r>
      <w:proofErr w:type="spellStart"/>
      <w:r w:rsidR="00801EE9" w:rsidRPr="00801EE9">
        <w:rPr>
          <w:rFonts w:ascii="Times New Roman" w:hAnsi="Times New Roman"/>
          <w:color w:val="000000" w:themeColor="text1"/>
        </w:rPr>
        <w:t>location.Company’s</w:t>
      </w:r>
      <w:proofErr w:type="spellEnd"/>
      <w:r w:rsidR="00801EE9" w:rsidRPr="00801EE9">
        <w:rPr>
          <w:rFonts w:ascii="Times New Roman" w:hAnsi="Times New Roman"/>
          <w:color w:val="000000" w:themeColor="text1"/>
        </w:rPr>
        <w:t xml:space="preserve"> EMPLOYEE name, </w:t>
      </w:r>
      <w:proofErr w:type="spellStart"/>
      <w:r w:rsidR="00801EE9" w:rsidRPr="00801EE9">
        <w:rPr>
          <w:rFonts w:ascii="Times New Roman" w:hAnsi="Times New Roman"/>
          <w:color w:val="000000" w:themeColor="text1"/>
        </w:rPr>
        <w:t>ssno</w:t>
      </w:r>
      <w:proofErr w:type="spellEnd"/>
      <w:r w:rsidR="00801EE9" w:rsidRPr="00801EE9">
        <w:rPr>
          <w:rFonts w:ascii="Times New Roman" w:hAnsi="Times New Roman"/>
          <w:color w:val="000000" w:themeColor="text1"/>
        </w:rPr>
        <w:t>, address, salary, sex and birth date are recorded. An employee is assigned to one department, but may work for several projects (not necessarily controlled by her dept). Number of hours/weeks an employee works on each project is recorded; The immediate supervisor for the employee</w:t>
      </w:r>
      <w:r w:rsidR="00801EE9">
        <w:rPr>
          <w:rFonts w:ascii="Times New Roman" w:hAnsi="Times New Roman"/>
          <w:color w:val="000000" w:themeColor="text1"/>
        </w:rPr>
        <w:t>.</w:t>
      </w:r>
      <w:r w:rsidR="00801EE9" w:rsidRPr="00801EE9">
        <w:rPr>
          <w:rFonts w:ascii="Times New Roman" w:hAnsi="Times New Roman"/>
          <w:color w:val="000000" w:themeColor="text1"/>
        </w:rPr>
        <w:t xml:space="preserve"> Employee’s DEPENDENT is tracked for health insurance purposes (dependent name, birthdate, relationship to employee)</w:t>
      </w:r>
      <w:r w:rsidR="00805865">
        <w:rPr>
          <w:rFonts w:ascii="Times New Roman" w:hAnsi="Times New Roman"/>
          <w:color w:val="000000" w:themeColor="text1"/>
        </w:rPr>
        <w:t xml:space="preserve">. Include different type of attributes, cardinality, </w:t>
      </w:r>
      <w:r w:rsidR="00145F3C">
        <w:rPr>
          <w:rFonts w:ascii="Times New Roman" w:hAnsi="Times New Roman"/>
          <w:color w:val="000000" w:themeColor="text1"/>
        </w:rPr>
        <w:t>participation,</w:t>
      </w:r>
      <w:r w:rsidR="00805865">
        <w:rPr>
          <w:rFonts w:ascii="Times New Roman" w:hAnsi="Times New Roman"/>
          <w:color w:val="000000" w:themeColor="text1"/>
        </w:rPr>
        <w:t xml:space="preserve"> and weak entity set also.</w:t>
      </w:r>
      <w:r w:rsidR="00B769E2" w:rsidRPr="00801EE9">
        <w:rPr>
          <w:rFonts w:ascii="Times New Roman" w:hAnsi="Times New Roman"/>
          <w:color w:val="000000" w:themeColor="text1"/>
        </w:rPr>
        <w:t xml:space="preserve">                                                                   </w:t>
      </w:r>
      <w:r w:rsidR="0065549C" w:rsidRPr="00801EE9">
        <w:rPr>
          <w:rFonts w:ascii="Times New Roman" w:hAnsi="Times New Roman"/>
          <w:color w:val="000000" w:themeColor="text1"/>
        </w:rPr>
        <w:t xml:space="preserve"> </w:t>
      </w:r>
      <w:r w:rsidR="00805865">
        <w:rPr>
          <w:rFonts w:ascii="Times New Roman" w:hAnsi="Times New Roman"/>
          <w:color w:val="000000" w:themeColor="text1"/>
        </w:rPr>
        <w:t xml:space="preserve">                                      </w:t>
      </w:r>
      <w:r w:rsidR="0065549C" w:rsidRPr="00801EE9">
        <w:rPr>
          <w:rFonts w:ascii="Times New Roman" w:hAnsi="Times New Roman"/>
          <w:color w:val="000000" w:themeColor="text1"/>
        </w:rPr>
        <w:t xml:space="preserve">   [CO</w:t>
      </w:r>
      <w:proofErr w:type="gramStart"/>
      <w:r w:rsidR="0065549C" w:rsidRPr="00801EE9">
        <w:rPr>
          <w:rFonts w:ascii="Times New Roman" w:hAnsi="Times New Roman"/>
          <w:color w:val="000000" w:themeColor="text1"/>
        </w:rPr>
        <w:t>1][</w:t>
      </w:r>
      <w:proofErr w:type="gramEnd"/>
      <w:r w:rsidR="0065549C" w:rsidRPr="00801EE9">
        <w:rPr>
          <w:rFonts w:ascii="Times New Roman" w:hAnsi="Times New Roman"/>
          <w:color w:val="000000" w:themeColor="text1"/>
        </w:rPr>
        <w:t>10M]</w:t>
      </w:r>
    </w:p>
    <w:p w14:paraId="6DC8CD7C" w14:textId="64E634C9" w:rsidR="005D01C3" w:rsidRDefault="00C141AD" w:rsidP="0038715B">
      <w:pPr>
        <w:pStyle w:val="NormalWeb"/>
        <w:shd w:val="clear" w:color="auto" w:fill="FFFFFF"/>
        <w:spacing w:before="60" w:beforeAutospacing="0" w:after="180" w:afterAutospacing="0"/>
        <w:textAlignment w:val="baseline"/>
        <w:rPr>
          <w:rFonts w:eastAsiaTheme="minorEastAsia"/>
          <w:sz w:val="22"/>
          <w:szCs w:val="22"/>
          <w:lang w:bidi="ar-SA"/>
        </w:rPr>
      </w:pPr>
      <w:r>
        <w:rPr>
          <w:b/>
          <w:sz w:val="22"/>
          <w:szCs w:val="22"/>
        </w:rPr>
        <w:t xml:space="preserve">22. </w:t>
      </w:r>
      <w:r w:rsidR="0028508D" w:rsidRPr="0065549C">
        <w:rPr>
          <w:rFonts w:ascii="Arial" w:hAnsi="Arial" w:cs="Arial"/>
          <w:color w:val="303030"/>
          <w:sz w:val="22"/>
          <w:szCs w:val="22"/>
        </w:rPr>
        <w:t xml:space="preserve"> </w:t>
      </w:r>
      <w:r w:rsidR="0028508D" w:rsidRPr="0065549C">
        <w:rPr>
          <w:rFonts w:eastAsiaTheme="minorEastAsia"/>
          <w:sz w:val="22"/>
          <w:szCs w:val="22"/>
          <w:lang w:bidi="ar-SA"/>
        </w:rPr>
        <w:t xml:space="preserve">Consider a relation R </w:t>
      </w:r>
      <w:proofErr w:type="gramStart"/>
      <w:r w:rsidR="0028508D" w:rsidRPr="0065549C">
        <w:rPr>
          <w:rFonts w:eastAsiaTheme="minorEastAsia"/>
          <w:sz w:val="22"/>
          <w:szCs w:val="22"/>
          <w:lang w:bidi="ar-SA"/>
        </w:rPr>
        <w:t>( A</w:t>
      </w:r>
      <w:proofErr w:type="gramEnd"/>
      <w:r w:rsidR="0028508D" w:rsidRPr="0065549C">
        <w:rPr>
          <w:rFonts w:eastAsiaTheme="minorEastAsia"/>
          <w:sz w:val="22"/>
          <w:szCs w:val="22"/>
          <w:lang w:bidi="ar-SA"/>
        </w:rPr>
        <w:t xml:space="preserve"> , B , C , D , E , F , G ) with the functional dependencies</w:t>
      </w:r>
    </w:p>
    <w:p w14:paraId="47EDF644" w14:textId="5B681542" w:rsidR="00031019" w:rsidRPr="005D01C3" w:rsidRDefault="005D01C3" w:rsidP="0038715B">
      <w:pPr>
        <w:pStyle w:val="NormalWeb"/>
        <w:shd w:val="clear" w:color="auto" w:fill="FFFFFF"/>
        <w:spacing w:before="60" w:beforeAutospacing="0" w:after="180" w:afterAutospacing="0"/>
        <w:textAlignment w:val="baseline"/>
        <w:rPr>
          <w:rFonts w:eastAsiaTheme="minorEastAsia"/>
          <w:sz w:val="22"/>
          <w:szCs w:val="22"/>
          <w:lang w:bidi="ar-SA"/>
        </w:rPr>
      </w:pPr>
      <w:r>
        <w:rPr>
          <w:rFonts w:eastAsiaTheme="minorEastAsia"/>
          <w:sz w:val="22"/>
          <w:szCs w:val="22"/>
          <w:lang w:bidi="ar-SA"/>
        </w:rPr>
        <w:t xml:space="preserve">               </w:t>
      </w:r>
      <w:r w:rsidR="0028508D" w:rsidRPr="0028508D">
        <w:rPr>
          <w:rFonts w:eastAsiaTheme="minorEastAsia"/>
          <w:b/>
          <w:bCs/>
          <w:sz w:val="22"/>
          <w:szCs w:val="22"/>
        </w:rPr>
        <w:t>A → BC</w:t>
      </w:r>
      <w:r w:rsidR="0028508D" w:rsidRPr="0065549C">
        <w:rPr>
          <w:rFonts w:eastAsiaTheme="minorEastAsia"/>
          <w:b/>
          <w:bCs/>
          <w:sz w:val="22"/>
          <w:szCs w:val="22"/>
        </w:rPr>
        <w:t xml:space="preserve">, </w:t>
      </w:r>
      <w:r w:rsidR="0028508D" w:rsidRPr="0028508D">
        <w:rPr>
          <w:rFonts w:eastAsiaTheme="minorEastAsia"/>
          <w:b/>
          <w:bCs/>
          <w:sz w:val="22"/>
          <w:szCs w:val="22"/>
        </w:rPr>
        <w:t>BC → DE</w:t>
      </w:r>
      <w:r w:rsidR="0028508D" w:rsidRPr="0065549C">
        <w:rPr>
          <w:rFonts w:eastAsiaTheme="minorEastAsia"/>
          <w:b/>
          <w:bCs/>
          <w:sz w:val="22"/>
          <w:szCs w:val="22"/>
        </w:rPr>
        <w:t xml:space="preserve">, </w:t>
      </w:r>
      <w:r w:rsidR="0028508D" w:rsidRPr="0028508D">
        <w:rPr>
          <w:rFonts w:eastAsiaTheme="minorEastAsia"/>
          <w:b/>
          <w:bCs/>
          <w:sz w:val="22"/>
          <w:szCs w:val="22"/>
        </w:rPr>
        <w:t>D → F</w:t>
      </w:r>
      <w:r w:rsidR="0028508D" w:rsidRPr="0065549C">
        <w:rPr>
          <w:rFonts w:eastAsiaTheme="minorEastAsia"/>
          <w:b/>
          <w:bCs/>
          <w:sz w:val="22"/>
          <w:szCs w:val="22"/>
        </w:rPr>
        <w:t xml:space="preserve">, </w:t>
      </w:r>
      <w:r w:rsidR="0028508D" w:rsidRPr="0028508D">
        <w:rPr>
          <w:rFonts w:eastAsiaTheme="minorEastAsia"/>
          <w:b/>
          <w:bCs/>
          <w:sz w:val="22"/>
          <w:szCs w:val="22"/>
        </w:rPr>
        <w:t>CF → G</w:t>
      </w:r>
      <w:r w:rsidR="0028508D" w:rsidRPr="0065549C">
        <w:rPr>
          <w:rFonts w:eastAsiaTheme="minorEastAsia"/>
          <w:b/>
          <w:bCs/>
          <w:sz w:val="22"/>
          <w:szCs w:val="22"/>
        </w:rPr>
        <w:t xml:space="preserve">.                                                            </w:t>
      </w:r>
      <w:r w:rsidR="00CF3D14">
        <w:rPr>
          <w:rFonts w:eastAsiaTheme="minorEastAsia"/>
          <w:b/>
          <w:bCs/>
          <w:sz w:val="22"/>
          <w:szCs w:val="22"/>
        </w:rPr>
        <w:t xml:space="preserve">      </w:t>
      </w:r>
      <w:r w:rsidR="0028508D" w:rsidRPr="0065549C">
        <w:rPr>
          <w:rFonts w:eastAsiaTheme="minorEastAsia"/>
          <w:b/>
          <w:bCs/>
          <w:sz w:val="22"/>
          <w:szCs w:val="22"/>
        </w:rPr>
        <w:t xml:space="preserve">  </w:t>
      </w:r>
      <w:r w:rsidR="00920E66" w:rsidRPr="005D01C3">
        <w:rPr>
          <w:rFonts w:eastAsiaTheme="minorEastAsia"/>
          <w:sz w:val="22"/>
          <w:szCs w:val="22"/>
        </w:rPr>
        <w:t>[CO4] [10 M]</w:t>
      </w:r>
    </w:p>
    <w:p w14:paraId="68D21CC3" w14:textId="24201734" w:rsidR="005525DD" w:rsidRPr="0065549C" w:rsidRDefault="005525DD" w:rsidP="0038715B">
      <w:pPr>
        <w:pStyle w:val="Heading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  <w:lang w:val="en-US" w:eastAsia="en-US"/>
        </w:rPr>
      </w:pPr>
      <w:r w:rsidRPr="0065549C">
        <w:rPr>
          <w:rFonts w:eastAsiaTheme="minorEastAsia"/>
          <w:b w:val="0"/>
          <w:bCs w:val="0"/>
          <w:sz w:val="22"/>
          <w:szCs w:val="22"/>
          <w:lang w:val="en-US" w:eastAsia="en-US"/>
        </w:rPr>
        <w:t>Find Closure of attribute A, BC</w:t>
      </w:r>
    </w:p>
    <w:p w14:paraId="7FE83FC9" w14:textId="77777777" w:rsidR="005525DD" w:rsidRPr="0065549C" w:rsidRDefault="00031019" w:rsidP="0038715B">
      <w:pPr>
        <w:pStyle w:val="Heading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  <w:lang w:val="en-US" w:eastAsia="en-US"/>
        </w:rPr>
      </w:pPr>
      <w:r w:rsidRPr="0065549C">
        <w:rPr>
          <w:rFonts w:eastAsiaTheme="minorEastAsia"/>
          <w:b w:val="0"/>
          <w:bCs w:val="0"/>
          <w:sz w:val="22"/>
          <w:szCs w:val="22"/>
          <w:lang w:val="en-US" w:eastAsia="en-US"/>
        </w:rPr>
        <w:t>Candidate Key</w:t>
      </w:r>
    </w:p>
    <w:p w14:paraId="56E79B72" w14:textId="77777777" w:rsidR="005525DD" w:rsidRPr="0065549C" w:rsidRDefault="00031019" w:rsidP="0038715B">
      <w:pPr>
        <w:pStyle w:val="Heading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  <w:lang w:val="en-US" w:eastAsia="en-US"/>
        </w:rPr>
      </w:pPr>
      <w:r w:rsidRPr="0065549C">
        <w:rPr>
          <w:rFonts w:eastAsiaTheme="minorEastAsia"/>
          <w:b w:val="0"/>
          <w:bCs w:val="0"/>
          <w:sz w:val="22"/>
          <w:szCs w:val="22"/>
          <w:lang w:val="en-US" w:eastAsia="en-US"/>
        </w:rPr>
        <w:t>Prime Attributes</w:t>
      </w:r>
    </w:p>
    <w:p w14:paraId="1777EAA4" w14:textId="62C5BCC4" w:rsidR="004E6D63" w:rsidRPr="0065549C" w:rsidRDefault="00031019" w:rsidP="0038715B">
      <w:pPr>
        <w:pStyle w:val="Heading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b w:val="0"/>
          <w:bCs w:val="0"/>
          <w:sz w:val="22"/>
          <w:szCs w:val="22"/>
          <w:lang w:val="en-US" w:eastAsia="en-US"/>
        </w:rPr>
      </w:pPr>
      <w:r w:rsidRPr="0065549C">
        <w:rPr>
          <w:rFonts w:eastAsiaTheme="minorEastAsia"/>
          <w:b w:val="0"/>
          <w:bCs w:val="0"/>
          <w:sz w:val="22"/>
          <w:szCs w:val="22"/>
          <w:lang w:val="en-US" w:eastAsia="en-US"/>
        </w:rPr>
        <w:t>Non-Prime Attributes</w:t>
      </w:r>
    </w:p>
    <w:p w14:paraId="29CA8120" w14:textId="34E4B1AB" w:rsidR="00C012BD" w:rsidRPr="00C012BD" w:rsidRDefault="00C141AD" w:rsidP="0038715B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>
        <w:rPr>
          <w:b/>
          <w:sz w:val="22"/>
          <w:szCs w:val="22"/>
        </w:rPr>
        <w:t>23.</w:t>
      </w:r>
      <w:r w:rsidR="00B47CBE" w:rsidRPr="00C012BD">
        <w:rPr>
          <w:b/>
          <w:sz w:val="22"/>
          <w:szCs w:val="22"/>
        </w:rPr>
        <w:t xml:space="preserve"> </w:t>
      </w:r>
      <w:r w:rsidR="00C012BD" w:rsidRPr="00C012BD">
        <w:rPr>
          <w:rFonts w:eastAsiaTheme="minorEastAsia"/>
          <w:lang w:eastAsia="en-US"/>
        </w:rPr>
        <w:t>Consider following schema for hospital management system:</w:t>
      </w:r>
      <w:r w:rsidR="00C012BD" w:rsidRPr="00C012BD">
        <w:rPr>
          <w:rFonts w:eastAsiaTheme="minorEastAsia"/>
          <w:lang w:val="en-US" w:eastAsia="en-US"/>
        </w:rPr>
        <w:t> </w:t>
      </w:r>
    </w:p>
    <w:p w14:paraId="58C86C36" w14:textId="77777777" w:rsidR="00C012BD" w:rsidRPr="00C012BD" w:rsidRDefault="00C012BD" w:rsidP="0038715B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C012BD">
        <w:rPr>
          <w:rFonts w:eastAsiaTheme="minorEastAsia"/>
          <w:lang w:eastAsia="en-US"/>
        </w:rPr>
        <w:t>Patients(</w:t>
      </w:r>
      <w:proofErr w:type="spellStart"/>
      <w:r w:rsidRPr="00C012BD">
        <w:rPr>
          <w:rFonts w:eastAsiaTheme="minorEastAsia"/>
          <w:lang w:eastAsia="en-US"/>
        </w:rPr>
        <w:t>patient_</w:t>
      </w:r>
      <w:proofErr w:type="gramStart"/>
      <w:r w:rsidRPr="00C012BD">
        <w:rPr>
          <w:rFonts w:eastAsiaTheme="minorEastAsia"/>
          <w:lang w:eastAsia="en-US"/>
        </w:rPr>
        <w:t>id,fname</w:t>
      </w:r>
      <w:proofErr w:type="gramEnd"/>
      <w:r w:rsidRPr="00C012BD">
        <w:rPr>
          <w:rFonts w:eastAsiaTheme="minorEastAsia"/>
          <w:lang w:eastAsia="en-US"/>
        </w:rPr>
        <w:t>,patient_type,age,dr_id</w:t>
      </w:r>
      <w:proofErr w:type="spellEnd"/>
      <w:r w:rsidRPr="00C012BD">
        <w:rPr>
          <w:rFonts w:eastAsiaTheme="minorEastAsia"/>
          <w:lang w:eastAsia="en-US"/>
        </w:rPr>
        <w:t>)</w:t>
      </w:r>
      <w:r w:rsidRPr="00C012BD">
        <w:rPr>
          <w:rFonts w:eastAsiaTheme="minorEastAsia"/>
          <w:lang w:val="en-US" w:eastAsia="en-US"/>
        </w:rPr>
        <w:t> </w:t>
      </w:r>
    </w:p>
    <w:p w14:paraId="1BEC2751" w14:textId="77777777" w:rsidR="00C012BD" w:rsidRPr="00C012BD" w:rsidRDefault="00C012BD" w:rsidP="0038715B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C012BD">
        <w:rPr>
          <w:rFonts w:eastAsiaTheme="minorEastAsia"/>
          <w:lang w:eastAsia="en-US"/>
        </w:rPr>
        <w:t>Doctors(</w:t>
      </w:r>
      <w:proofErr w:type="spellStart"/>
      <w:r w:rsidRPr="00C012BD">
        <w:rPr>
          <w:rFonts w:eastAsiaTheme="minorEastAsia"/>
          <w:lang w:eastAsia="en-US"/>
        </w:rPr>
        <w:t>dr_</w:t>
      </w:r>
      <w:proofErr w:type="gramStart"/>
      <w:r w:rsidRPr="00C012BD">
        <w:rPr>
          <w:rFonts w:eastAsiaTheme="minorEastAsia"/>
          <w:lang w:eastAsia="en-US"/>
        </w:rPr>
        <w:t>id,fname</w:t>
      </w:r>
      <w:proofErr w:type="gramEnd"/>
      <w:r w:rsidRPr="00C012BD">
        <w:rPr>
          <w:rFonts w:eastAsiaTheme="minorEastAsia"/>
          <w:lang w:eastAsia="en-US"/>
        </w:rPr>
        <w:t>,gender,designation</w:t>
      </w:r>
      <w:proofErr w:type="spellEnd"/>
      <w:r w:rsidRPr="00C012BD">
        <w:rPr>
          <w:rFonts w:eastAsiaTheme="minorEastAsia"/>
          <w:lang w:eastAsia="en-US"/>
        </w:rPr>
        <w:t>)</w:t>
      </w:r>
      <w:r w:rsidRPr="00C012BD">
        <w:rPr>
          <w:rFonts w:eastAsiaTheme="minorEastAsia"/>
          <w:lang w:val="en-US" w:eastAsia="en-US"/>
        </w:rPr>
        <w:t> </w:t>
      </w:r>
    </w:p>
    <w:p w14:paraId="4DACFDC8" w14:textId="77777777" w:rsidR="00C012BD" w:rsidRPr="00C012BD" w:rsidRDefault="00C012BD" w:rsidP="0038715B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C012BD">
        <w:rPr>
          <w:rFonts w:eastAsiaTheme="minorEastAsia"/>
          <w:lang w:eastAsia="en-US"/>
        </w:rPr>
        <w:t>Bill(bill_</w:t>
      </w:r>
      <w:proofErr w:type="gramStart"/>
      <w:r w:rsidRPr="00C012BD">
        <w:rPr>
          <w:rFonts w:eastAsiaTheme="minorEastAsia"/>
          <w:lang w:eastAsia="en-US"/>
        </w:rPr>
        <w:t>no,patient</w:t>
      </w:r>
      <w:proofErr w:type="gramEnd"/>
      <w:r w:rsidRPr="00C012BD">
        <w:rPr>
          <w:rFonts w:eastAsiaTheme="minorEastAsia"/>
          <w:lang w:eastAsia="en-US"/>
        </w:rPr>
        <w:t>_name,dr_name,admit_date,release_date,amount,patient_id)</w:t>
      </w:r>
      <w:r w:rsidRPr="00C012BD">
        <w:rPr>
          <w:rFonts w:eastAsiaTheme="minorEastAsia"/>
          <w:lang w:val="en-US" w:eastAsia="en-US"/>
        </w:rPr>
        <w:t> </w:t>
      </w:r>
    </w:p>
    <w:p w14:paraId="0090B3B5" w14:textId="77777777" w:rsidR="00C012BD" w:rsidRPr="00C012BD" w:rsidRDefault="00C012BD" w:rsidP="0038715B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C012BD">
        <w:rPr>
          <w:rFonts w:eastAsiaTheme="minorEastAsia"/>
          <w:lang w:eastAsia="en-US"/>
        </w:rPr>
        <w:t>Staff(</w:t>
      </w:r>
      <w:proofErr w:type="spellStart"/>
      <w:r w:rsidRPr="00C012BD">
        <w:rPr>
          <w:rFonts w:eastAsiaTheme="minorEastAsia"/>
          <w:lang w:eastAsia="en-US"/>
        </w:rPr>
        <w:t>staff_</w:t>
      </w:r>
      <w:proofErr w:type="gramStart"/>
      <w:r w:rsidRPr="00C012BD">
        <w:rPr>
          <w:rFonts w:eastAsiaTheme="minorEastAsia"/>
          <w:lang w:eastAsia="en-US"/>
        </w:rPr>
        <w:t>id,name</w:t>
      </w:r>
      <w:proofErr w:type="gramEnd"/>
      <w:r w:rsidRPr="00C012BD">
        <w:rPr>
          <w:rFonts w:eastAsiaTheme="minorEastAsia"/>
          <w:lang w:eastAsia="en-US"/>
        </w:rPr>
        <w:t>,dept,gender,dr_id</w:t>
      </w:r>
      <w:proofErr w:type="spellEnd"/>
      <w:r w:rsidRPr="00C012BD">
        <w:rPr>
          <w:rFonts w:eastAsiaTheme="minorEastAsia"/>
          <w:lang w:eastAsia="en-US"/>
        </w:rPr>
        <w:t>)</w:t>
      </w:r>
      <w:r w:rsidRPr="00C012BD">
        <w:rPr>
          <w:rFonts w:eastAsiaTheme="minorEastAsia"/>
          <w:lang w:val="en-US" w:eastAsia="en-US"/>
        </w:rPr>
        <w:t> </w:t>
      </w:r>
    </w:p>
    <w:p w14:paraId="4A4AD642" w14:textId="3DBC6457" w:rsidR="00C012BD" w:rsidRPr="00C012BD" w:rsidRDefault="00C012BD" w:rsidP="0038715B">
      <w:pPr>
        <w:pStyle w:val="paragraph"/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C012BD">
        <w:rPr>
          <w:rFonts w:eastAsiaTheme="minorEastAsia"/>
          <w:lang w:eastAsia="en-US"/>
        </w:rPr>
        <w:t>Write SQL queries for following questions:</w:t>
      </w:r>
      <w:r w:rsidRPr="00C012BD">
        <w:rPr>
          <w:rFonts w:eastAsiaTheme="minorEastAsia"/>
          <w:lang w:val="en-US" w:eastAsia="en-US"/>
        </w:rPr>
        <w:tab/>
      </w:r>
      <w:r w:rsidRPr="00C012BD">
        <w:rPr>
          <w:rFonts w:eastAsiaTheme="minorEastAsia"/>
          <w:lang w:val="en-US" w:eastAsia="en-US"/>
        </w:rPr>
        <w:tab/>
      </w:r>
      <w:r w:rsidRPr="00C012BD">
        <w:rPr>
          <w:rFonts w:eastAsiaTheme="minorEastAsia"/>
          <w:lang w:val="en-US" w:eastAsia="en-US"/>
        </w:rPr>
        <w:tab/>
      </w:r>
      <w:r w:rsidRPr="00C012BD">
        <w:rPr>
          <w:rFonts w:eastAsiaTheme="minorEastAsia"/>
          <w:lang w:val="en-US" w:eastAsia="en-US"/>
        </w:rPr>
        <w:tab/>
      </w:r>
      <w:r w:rsidRPr="00C012BD">
        <w:rPr>
          <w:rFonts w:eastAsiaTheme="minorEastAsia"/>
          <w:lang w:val="en-US" w:eastAsia="en-US"/>
        </w:rPr>
        <w:tab/>
      </w:r>
      <w:r w:rsidR="00CF3D14">
        <w:rPr>
          <w:rFonts w:eastAsiaTheme="minorEastAsia"/>
          <w:lang w:val="en-US" w:eastAsia="en-US"/>
        </w:rPr>
        <w:t xml:space="preserve"> </w:t>
      </w:r>
      <w:r w:rsidRPr="00C012BD">
        <w:rPr>
          <w:rFonts w:eastAsiaTheme="minorEastAsia"/>
          <w:lang w:eastAsia="en-US"/>
        </w:rPr>
        <w:t> </w:t>
      </w:r>
      <w:proofErr w:type="gramStart"/>
      <w:r w:rsidRPr="00C012BD">
        <w:rPr>
          <w:rFonts w:eastAsiaTheme="minorEastAsia"/>
          <w:lang w:eastAsia="en-US"/>
        </w:rPr>
        <w:t xml:space="preserve">   [</w:t>
      </w:r>
      <w:proofErr w:type="gramEnd"/>
      <w:r w:rsidRPr="00C012BD">
        <w:rPr>
          <w:rFonts w:eastAsiaTheme="minorEastAsia"/>
          <w:lang w:eastAsia="en-US"/>
        </w:rPr>
        <w:t>CO2] [5x3=15M]</w:t>
      </w:r>
      <w:r w:rsidRPr="00C012BD">
        <w:rPr>
          <w:rFonts w:eastAsiaTheme="minorEastAsia"/>
          <w:lang w:val="en-US" w:eastAsia="en-US"/>
        </w:rPr>
        <w:t> </w:t>
      </w:r>
    </w:p>
    <w:p w14:paraId="78DC38B4" w14:textId="77777777" w:rsidR="004E35AD" w:rsidRDefault="00C012BD" w:rsidP="003871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C012BD">
        <w:rPr>
          <w:rFonts w:eastAsiaTheme="minorEastAsia"/>
          <w:lang w:eastAsia="en-US"/>
        </w:rPr>
        <w:t>Retrieve bill amount for patient with ID=1004, after 15% discount is given on bills with amount over 30000.</w:t>
      </w:r>
      <w:r w:rsidRPr="00C012BD">
        <w:rPr>
          <w:rFonts w:eastAsiaTheme="minorEastAsia"/>
          <w:lang w:val="en-US" w:eastAsia="en-US"/>
        </w:rPr>
        <w:t> </w:t>
      </w:r>
    </w:p>
    <w:p w14:paraId="7D1CA7B4" w14:textId="77777777" w:rsidR="004E35AD" w:rsidRDefault="00C012BD" w:rsidP="003871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4E35AD">
        <w:rPr>
          <w:rFonts w:eastAsiaTheme="minorEastAsia"/>
          <w:lang w:eastAsia="en-US"/>
        </w:rPr>
        <w:t>Retrieve patient name, doctor name and bill amount for patients treated on or before 31 May 2021.</w:t>
      </w:r>
      <w:r w:rsidRPr="004E35AD">
        <w:rPr>
          <w:rFonts w:eastAsiaTheme="minorEastAsia"/>
          <w:lang w:val="en-US" w:eastAsia="en-US"/>
        </w:rPr>
        <w:t> </w:t>
      </w:r>
    </w:p>
    <w:p w14:paraId="71118691" w14:textId="77777777" w:rsidR="004E35AD" w:rsidRDefault="00C012BD" w:rsidP="003871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4E35AD">
        <w:rPr>
          <w:rFonts w:eastAsiaTheme="minorEastAsia"/>
          <w:lang w:eastAsia="en-US"/>
        </w:rPr>
        <w:t xml:space="preserve">Retrieve patient </w:t>
      </w:r>
      <w:proofErr w:type="spellStart"/>
      <w:proofErr w:type="gramStart"/>
      <w:r w:rsidRPr="004E35AD">
        <w:rPr>
          <w:rFonts w:eastAsiaTheme="minorEastAsia"/>
          <w:lang w:eastAsia="en-US"/>
        </w:rPr>
        <w:t>ID,patient</w:t>
      </w:r>
      <w:proofErr w:type="spellEnd"/>
      <w:proofErr w:type="gramEnd"/>
      <w:r w:rsidRPr="004E35AD">
        <w:rPr>
          <w:rFonts w:eastAsiaTheme="minorEastAsia"/>
          <w:lang w:eastAsia="en-US"/>
        </w:rPr>
        <w:t xml:space="preserve"> name, and duration for which he/she was admitted to hospital as ‘Duration’ if duration is more than 2 months.</w:t>
      </w:r>
      <w:r w:rsidRPr="004E35AD">
        <w:rPr>
          <w:rFonts w:eastAsiaTheme="minorEastAsia"/>
          <w:lang w:val="en-US" w:eastAsia="en-US"/>
        </w:rPr>
        <w:t> </w:t>
      </w:r>
    </w:p>
    <w:p w14:paraId="23927C19" w14:textId="77777777" w:rsidR="004E35AD" w:rsidRDefault="00C012BD" w:rsidP="003871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4E35AD">
        <w:rPr>
          <w:rFonts w:eastAsiaTheme="minorEastAsia"/>
          <w:lang w:eastAsia="en-US"/>
        </w:rPr>
        <w:t>Find staff names under a doctor whose name starts with ‘R’ or ands with ‘A’.</w:t>
      </w:r>
      <w:r w:rsidRPr="004E35AD">
        <w:rPr>
          <w:rFonts w:eastAsiaTheme="minorEastAsia"/>
          <w:lang w:val="en-US" w:eastAsia="en-US"/>
        </w:rPr>
        <w:t> </w:t>
      </w:r>
    </w:p>
    <w:p w14:paraId="4E7ED75E" w14:textId="6CAA41D2" w:rsidR="004E35AD" w:rsidRPr="00145F3C" w:rsidRDefault="00C012BD" w:rsidP="003871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eastAsiaTheme="minorEastAsia"/>
          <w:sz w:val="22"/>
          <w:szCs w:val="22"/>
          <w:lang w:val="en-US" w:eastAsia="en-US"/>
        </w:rPr>
      </w:pPr>
      <w:r w:rsidRPr="004E35AD">
        <w:rPr>
          <w:rFonts w:eastAsiaTheme="minorEastAsia"/>
          <w:lang w:eastAsia="en-US"/>
        </w:rPr>
        <w:t>Update table staff as new doctor with ID=2007 joins in place of doctor with ID=2004.</w:t>
      </w:r>
    </w:p>
    <w:p w14:paraId="5AAC0861" w14:textId="77777777" w:rsidR="00145F3C" w:rsidRPr="00145F3C" w:rsidRDefault="00145F3C" w:rsidP="0038715B">
      <w:pPr>
        <w:pStyle w:val="paragraph"/>
        <w:spacing w:before="0" w:beforeAutospacing="0" w:after="0" w:afterAutospacing="0"/>
        <w:ind w:left="720"/>
        <w:textAlignment w:val="baseline"/>
        <w:rPr>
          <w:rFonts w:eastAsiaTheme="minorEastAsia"/>
          <w:sz w:val="22"/>
          <w:szCs w:val="22"/>
          <w:lang w:val="en-US" w:eastAsia="en-US"/>
        </w:rPr>
      </w:pPr>
    </w:p>
    <w:p w14:paraId="7F65DA4B" w14:textId="50510021" w:rsidR="00017869" w:rsidRDefault="00C44CB9" w:rsidP="0038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9">
        <w:rPr>
          <w:rFonts w:ascii="Times New Roman" w:hAnsi="Times New Roman" w:cs="Times New Roman"/>
          <w:b/>
          <w:sz w:val="24"/>
          <w:szCs w:val="24"/>
        </w:rPr>
        <w:t>PART-C [Problem Solving]</w:t>
      </w:r>
    </w:p>
    <w:p w14:paraId="75670ABE" w14:textId="31C2A258" w:rsidR="00EB3FCC" w:rsidRPr="00C141AD" w:rsidRDefault="00017869" w:rsidP="0038715B">
      <w:pPr>
        <w:rPr>
          <w:rFonts w:ascii="Times New Roman" w:hAnsi="Times New Roman" w:cs="Times New Roman"/>
          <w:b/>
          <w:sz w:val="24"/>
          <w:szCs w:val="24"/>
        </w:rPr>
      </w:pPr>
      <w:r w:rsidRPr="00017869">
        <w:rPr>
          <w:rFonts w:ascii="Times New Roman" w:hAnsi="Times New Roman" w:cs="Times New Roman"/>
          <w:b/>
          <w:bCs/>
          <w:sz w:val="24"/>
          <w:szCs w:val="24"/>
        </w:rPr>
        <w:t>Answer all the Questions. Each question carries Ten marks.                         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7869">
        <w:rPr>
          <w:rFonts w:ascii="Times New Roman" w:hAnsi="Times New Roman" w:cs="Times New Roman"/>
          <w:b/>
          <w:bCs/>
          <w:sz w:val="24"/>
          <w:szCs w:val="24"/>
        </w:rPr>
        <w:t>Qx1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7869">
        <w:rPr>
          <w:rFonts w:ascii="Times New Roman" w:hAnsi="Times New Roman" w:cs="Times New Roman"/>
          <w:b/>
          <w:bCs/>
          <w:sz w:val="24"/>
          <w:szCs w:val="24"/>
        </w:rPr>
        <w:t>M=30M)</w:t>
      </w:r>
      <w:r w:rsidR="0013444A" w:rsidRPr="002D32BA">
        <w:rPr>
          <w:rFonts w:ascii="Times New Roman" w:hAnsi="Times New Roman" w:cs="Times New Roman"/>
          <w:sz w:val="24"/>
          <w:szCs w:val="24"/>
        </w:rPr>
        <w:t xml:space="preserve"> </w:t>
      </w:r>
      <w:r w:rsidR="00C141AD">
        <w:rPr>
          <w:rFonts w:ascii="Times New Roman" w:hAnsi="Times New Roman" w:cs="Times New Roman"/>
          <w:sz w:val="24"/>
          <w:szCs w:val="24"/>
        </w:rPr>
        <w:t xml:space="preserve">24. </w:t>
      </w:r>
      <w:r w:rsidR="00EB3FCC" w:rsidRPr="002D32BA">
        <w:rPr>
          <w:rFonts w:ascii="Times New Roman" w:hAnsi="Times New Roman" w:cs="Times New Roman"/>
          <w:sz w:val="24"/>
          <w:szCs w:val="24"/>
        </w:rPr>
        <w:t>In the given relation R (PQRSTUVWXY) with following functional dependencies    P</w:t>
      </w:r>
      <w:r w:rsidR="00EB3FCC" w:rsidRPr="002D32BA">
        <w:rPr>
          <w:rFonts w:ascii="Times New Roman" w:hAnsi="Times New Roman" w:cs="Times New Roman"/>
          <w:sz w:val="24"/>
          <w:szCs w:val="24"/>
        </w:rPr>
        <w:sym w:font="Wingdings" w:char="F0E0"/>
      </w:r>
      <w:r w:rsidR="00EB3FCC" w:rsidRPr="002D32BA">
        <w:rPr>
          <w:rFonts w:ascii="Times New Roman" w:hAnsi="Times New Roman" w:cs="Times New Roman"/>
          <w:sz w:val="24"/>
          <w:szCs w:val="24"/>
        </w:rPr>
        <w:t xml:space="preserve"> ST, P</w:t>
      </w:r>
      <w:r w:rsidR="00EB3FCC" w:rsidRPr="002D32BA">
        <w:rPr>
          <w:rFonts w:ascii="Times New Roman" w:hAnsi="Times New Roman" w:cs="Times New Roman"/>
          <w:sz w:val="24"/>
          <w:szCs w:val="24"/>
        </w:rPr>
        <w:sym w:font="Wingdings" w:char="F0E0"/>
      </w:r>
      <w:r w:rsidR="00EB3FCC" w:rsidRPr="002D32BA">
        <w:rPr>
          <w:rFonts w:ascii="Times New Roman" w:hAnsi="Times New Roman" w:cs="Times New Roman"/>
          <w:sz w:val="24"/>
          <w:szCs w:val="24"/>
        </w:rPr>
        <w:t>R, Q</w:t>
      </w:r>
      <w:r w:rsidR="00EB3FCC" w:rsidRPr="002D32BA">
        <w:rPr>
          <w:rFonts w:ascii="Times New Roman" w:hAnsi="Times New Roman" w:cs="Times New Roman"/>
          <w:sz w:val="24"/>
          <w:szCs w:val="24"/>
        </w:rPr>
        <w:sym w:font="Wingdings" w:char="F0E0"/>
      </w:r>
      <w:r w:rsidR="00EB3FCC" w:rsidRPr="002D32BA">
        <w:rPr>
          <w:rFonts w:ascii="Times New Roman" w:hAnsi="Times New Roman" w:cs="Times New Roman"/>
          <w:sz w:val="24"/>
          <w:szCs w:val="24"/>
        </w:rPr>
        <w:t>U, U</w:t>
      </w:r>
      <w:r w:rsidR="00EB3FCC" w:rsidRPr="002D32BA">
        <w:rPr>
          <w:rFonts w:ascii="Times New Roman" w:hAnsi="Times New Roman" w:cs="Times New Roman"/>
          <w:sz w:val="24"/>
          <w:szCs w:val="24"/>
        </w:rPr>
        <w:sym w:font="Wingdings" w:char="F0E0"/>
      </w:r>
      <w:r w:rsidR="00EB3FCC" w:rsidRPr="002D32BA">
        <w:rPr>
          <w:rFonts w:ascii="Times New Roman" w:hAnsi="Times New Roman" w:cs="Times New Roman"/>
          <w:sz w:val="24"/>
          <w:szCs w:val="24"/>
        </w:rPr>
        <w:t>VW, S</w:t>
      </w:r>
      <w:r w:rsidR="00EB3FCC" w:rsidRPr="002D32BA">
        <w:rPr>
          <w:rFonts w:ascii="Times New Roman" w:hAnsi="Times New Roman" w:cs="Times New Roman"/>
          <w:sz w:val="24"/>
          <w:szCs w:val="24"/>
        </w:rPr>
        <w:sym w:font="Wingdings" w:char="F0E0"/>
      </w:r>
      <w:r w:rsidR="00EB3FCC" w:rsidRPr="002D32BA">
        <w:rPr>
          <w:rFonts w:ascii="Times New Roman" w:hAnsi="Times New Roman" w:cs="Times New Roman"/>
          <w:sz w:val="24"/>
          <w:szCs w:val="24"/>
        </w:rPr>
        <w:t>XY.</w:t>
      </w:r>
      <w:r w:rsidR="00FF54E0">
        <w:rPr>
          <w:rFonts w:ascii="Times New Roman" w:hAnsi="Times New Roman" w:cs="Times New Roman"/>
          <w:sz w:val="24"/>
          <w:szCs w:val="24"/>
        </w:rPr>
        <w:tab/>
      </w:r>
      <w:r w:rsidR="00FF54E0">
        <w:rPr>
          <w:rFonts w:ascii="Times New Roman" w:hAnsi="Times New Roman" w:cs="Times New Roman"/>
          <w:sz w:val="24"/>
          <w:szCs w:val="24"/>
        </w:rPr>
        <w:tab/>
      </w:r>
      <w:r w:rsidR="00FF54E0">
        <w:rPr>
          <w:rFonts w:ascii="Times New Roman" w:hAnsi="Times New Roman" w:cs="Times New Roman"/>
          <w:sz w:val="24"/>
          <w:szCs w:val="24"/>
        </w:rPr>
        <w:tab/>
      </w:r>
      <w:r w:rsidR="00FF54E0">
        <w:rPr>
          <w:rFonts w:ascii="Times New Roman" w:hAnsi="Times New Roman" w:cs="Times New Roman"/>
          <w:sz w:val="24"/>
          <w:szCs w:val="24"/>
        </w:rPr>
        <w:tab/>
      </w:r>
      <w:r w:rsidR="00FF54E0">
        <w:rPr>
          <w:rFonts w:ascii="Times New Roman" w:hAnsi="Times New Roman" w:cs="Times New Roman"/>
          <w:sz w:val="24"/>
          <w:szCs w:val="24"/>
        </w:rPr>
        <w:tab/>
      </w:r>
      <w:r w:rsidR="00FF54E0">
        <w:rPr>
          <w:rFonts w:ascii="Times New Roman" w:hAnsi="Times New Roman" w:cs="Times New Roman"/>
          <w:sz w:val="24"/>
          <w:szCs w:val="24"/>
        </w:rPr>
        <w:tab/>
      </w:r>
      <w:r w:rsidR="00CF3D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54E0">
        <w:rPr>
          <w:rFonts w:ascii="Times New Roman" w:hAnsi="Times New Roman" w:cs="Times New Roman"/>
          <w:sz w:val="24"/>
          <w:szCs w:val="24"/>
        </w:rPr>
        <w:t>[CO4] [15 M]</w:t>
      </w:r>
    </w:p>
    <w:p w14:paraId="0D141B87" w14:textId="77777777" w:rsidR="00EB3FCC" w:rsidRPr="002D32BA" w:rsidRDefault="00EB3FCC" w:rsidP="0038715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D32BA">
        <w:rPr>
          <w:rFonts w:ascii="Times New Roman" w:hAnsi="Times New Roman" w:cs="Times New Roman"/>
          <w:sz w:val="24"/>
          <w:szCs w:val="24"/>
        </w:rPr>
        <w:t>Find out this relation is in currently which normal form –3M</w:t>
      </w:r>
    </w:p>
    <w:p w14:paraId="5770D14C" w14:textId="77777777" w:rsidR="00EB3FCC" w:rsidRPr="002D32BA" w:rsidRDefault="00EB3FCC" w:rsidP="0038715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D32BA">
        <w:rPr>
          <w:rFonts w:ascii="Times New Roman" w:hAnsi="Times New Roman" w:cs="Times New Roman"/>
          <w:sz w:val="24"/>
          <w:szCs w:val="24"/>
        </w:rPr>
        <w:t>List out all the candidate keys present in this relation – 3M</w:t>
      </w:r>
    </w:p>
    <w:p w14:paraId="1E1A46D9" w14:textId="77777777" w:rsidR="00EB3FCC" w:rsidRPr="002D32BA" w:rsidRDefault="00EB3FCC" w:rsidP="0038715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D32BA">
        <w:rPr>
          <w:rFonts w:ascii="Times New Roman" w:hAnsi="Times New Roman" w:cs="Times New Roman"/>
          <w:sz w:val="24"/>
          <w:szCs w:val="24"/>
        </w:rPr>
        <w:t>List out all Prime attributes and Non-Prime attributes. -- 3M</w:t>
      </w:r>
    </w:p>
    <w:p w14:paraId="711CBE6F" w14:textId="77777777" w:rsidR="00EB3FCC" w:rsidRPr="002D32BA" w:rsidRDefault="00EB3FCC" w:rsidP="0038715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D32BA">
        <w:rPr>
          <w:rFonts w:ascii="Times New Roman" w:hAnsi="Times New Roman" w:cs="Times New Roman"/>
          <w:sz w:val="24"/>
          <w:szCs w:val="24"/>
        </w:rPr>
        <w:t>Decompose this relation till BCNF – 6M</w:t>
      </w:r>
    </w:p>
    <w:p w14:paraId="5D42EE06" w14:textId="2C1CD04E" w:rsidR="001910C9" w:rsidRPr="0090734E" w:rsidRDefault="00C141AD" w:rsidP="0038715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9151D0">
        <w:rPr>
          <w:rFonts w:ascii="Times New Roman" w:hAnsi="Times New Roman" w:cs="Times New Roman"/>
          <w:sz w:val="24"/>
          <w:szCs w:val="24"/>
        </w:rPr>
        <w:t xml:space="preserve"> </w:t>
      </w:r>
      <w:r w:rsidR="00820252">
        <w:rPr>
          <w:rFonts w:ascii="Times New Roman" w:hAnsi="Times New Roman" w:cs="Times New Roman"/>
          <w:sz w:val="24"/>
          <w:szCs w:val="24"/>
        </w:rPr>
        <w:t xml:space="preserve">Define Transaction </w:t>
      </w:r>
      <w:r w:rsidR="009151D0">
        <w:rPr>
          <w:rFonts w:ascii="Times New Roman" w:hAnsi="Times New Roman" w:cs="Times New Roman"/>
          <w:sz w:val="24"/>
          <w:szCs w:val="24"/>
        </w:rPr>
        <w:t xml:space="preserve">and transaction states </w:t>
      </w:r>
      <w:r w:rsidR="00820252">
        <w:rPr>
          <w:rFonts w:ascii="Times New Roman" w:hAnsi="Times New Roman" w:cs="Times New Roman"/>
          <w:sz w:val="24"/>
          <w:szCs w:val="24"/>
        </w:rPr>
        <w:t>with example? Explain acid properties and problems with concurrent transaction</w:t>
      </w:r>
      <w:r w:rsidR="00162739">
        <w:rPr>
          <w:rFonts w:ascii="Times New Roman" w:hAnsi="Times New Roman" w:cs="Times New Roman"/>
          <w:sz w:val="24"/>
          <w:szCs w:val="24"/>
        </w:rPr>
        <w:t>?</w:t>
      </w:r>
      <w:r w:rsidR="008202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1" w:name="_GoBack"/>
      <w:bookmarkEnd w:id="1"/>
      <w:r w:rsidR="008202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3D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0252">
        <w:rPr>
          <w:rFonts w:ascii="Times New Roman" w:hAnsi="Times New Roman" w:cs="Times New Roman"/>
          <w:sz w:val="24"/>
          <w:szCs w:val="24"/>
        </w:rPr>
        <w:t xml:space="preserve">    </w:t>
      </w:r>
      <w:r w:rsidR="0028508D" w:rsidRPr="0028508D">
        <w:rPr>
          <w:rFonts w:ascii="Times New Roman" w:hAnsi="Times New Roman" w:cs="Times New Roman"/>
          <w:sz w:val="24"/>
          <w:szCs w:val="24"/>
        </w:rPr>
        <w:t>[CO5] [1</w:t>
      </w:r>
      <w:r w:rsidR="000512D4">
        <w:rPr>
          <w:rFonts w:ascii="Times New Roman" w:hAnsi="Times New Roman" w:cs="Times New Roman"/>
          <w:sz w:val="24"/>
          <w:szCs w:val="24"/>
        </w:rPr>
        <w:t>5</w:t>
      </w:r>
      <w:r w:rsidR="0028508D" w:rsidRPr="0028508D">
        <w:rPr>
          <w:rFonts w:ascii="Times New Roman" w:hAnsi="Times New Roman" w:cs="Times New Roman"/>
          <w:sz w:val="24"/>
          <w:szCs w:val="24"/>
        </w:rPr>
        <w:t xml:space="preserve"> M]</w:t>
      </w:r>
    </w:p>
    <w:sectPr w:rsidR="001910C9" w:rsidRPr="0090734E" w:rsidSect="004E339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A3E"/>
    <w:multiLevelType w:val="hybridMultilevel"/>
    <w:tmpl w:val="EEF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8F9"/>
    <w:multiLevelType w:val="hybridMultilevel"/>
    <w:tmpl w:val="2342FE5A"/>
    <w:lvl w:ilvl="0" w:tplc="C16C002E">
      <w:start w:val="1"/>
      <w:numFmt w:val="lowerLetter"/>
      <w:lvlText w:val="%1."/>
      <w:lvlJc w:val="left"/>
      <w:pPr>
        <w:ind w:left="600" w:hanging="360"/>
      </w:pPr>
      <w:rPr>
        <w:rFonts w:eastAsia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6903E0F"/>
    <w:multiLevelType w:val="hybridMultilevel"/>
    <w:tmpl w:val="6ED45356"/>
    <w:lvl w:ilvl="0" w:tplc="1F72A4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C0EBE"/>
    <w:multiLevelType w:val="multilevel"/>
    <w:tmpl w:val="0948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F05F8"/>
    <w:multiLevelType w:val="hybridMultilevel"/>
    <w:tmpl w:val="6F0EE83C"/>
    <w:lvl w:ilvl="0" w:tplc="E6283B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70E28"/>
    <w:multiLevelType w:val="hybridMultilevel"/>
    <w:tmpl w:val="B7AE30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1D194A"/>
    <w:multiLevelType w:val="multilevel"/>
    <w:tmpl w:val="BAA62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50388"/>
    <w:multiLevelType w:val="multilevel"/>
    <w:tmpl w:val="4DEE0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A44AD"/>
    <w:multiLevelType w:val="hybridMultilevel"/>
    <w:tmpl w:val="5BEA9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E6D66E1"/>
    <w:multiLevelType w:val="hybridMultilevel"/>
    <w:tmpl w:val="F14CA2DE"/>
    <w:lvl w:ilvl="0" w:tplc="36FA650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36669"/>
    <w:multiLevelType w:val="multilevel"/>
    <w:tmpl w:val="11C04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02562"/>
    <w:multiLevelType w:val="multilevel"/>
    <w:tmpl w:val="97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B5626"/>
    <w:multiLevelType w:val="hybridMultilevel"/>
    <w:tmpl w:val="6F72FD38"/>
    <w:lvl w:ilvl="0" w:tplc="34EA4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B932C5"/>
    <w:multiLevelType w:val="hybridMultilevel"/>
    <w:tmpl w:val="FEA83E70"/>
    <w:lvl w:ilvl="0" w:tplc="D8EA20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B46FA"/>
    <w:multiLevelType w:val="hybridMultilevel"/>
    <w:tmpl w:val="B17A4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51B09"/>
    <w:multiLevelType w:val="hybridMultilevel"/>
    <w:tmpl w:val="3746056C"/>
    <w:lvl w:ilvl="0" w:tplc="AABEA79A">
      <w:start w:val="1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7" w15:restartNumberingAfterBreak="0">
    <w:nsid w:val="7F7B64E1"/>
    <w:multiLevelType w:val="hybridMultilevel"/>
    <w:tmpl w:val="868E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6"/>
  </w:num>
  <w:num w:numId="12">
    <w:abstractNumId w:val="14"/>
  </w:num>
  <w:num w:numId="13">
    <w:abstractNumId w:val="1"/>
  </w:num>
  <w:num w:numId="14">
    <w:abstractNumId w:val="12"/>
  </w:num>
  <w:num w:numId="15">
    <w:abstractNumId w:val="3"/>
  </w:num>
  <w:num w:numId="16">
    <w:abstractNumId w:val="11"/>
  </w:num>
  <w:num w:numId="17">
    <w:abstractNumId w:val="6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4"/>
    <w:rsid w:val="000120A5"/>
    <w:rsid w:val="00014AF3"/>
    <w:rsid w:val="00017869"/>
    <w:rsid w:val="00031019"/>
    <w:rsid w:val="00035F98"/>
    <w:rsid w:val="00042583"/>
    <w:rsid w:val="00046F13"/>
    <w:rsid w:val="000512D4"/>
    <w:rsid w:val="000676BD"/>
    <w:rsid w:val="000807B2"/>
    <w:rsid w:val="00081A24"/>
    <w:rsid w:val="000925C6"/>
    <w:rsid w:val="00094550"/>
    <w:rsid w:val="000C358C"/>
    <w:rsid w:val="000E2E5A"/>
    <w:rsid w:val="000F1E72"/>
    <w:rsid w:val="00104192"/>
    <w:rsid w:val="001328CD"/>
    <w:rsid w:val="00133FC4"/>
    <w:rsid w:val="0013444A"/>
    <w:rsid w:val="00141F12"/>
    <w:rsid w:val="0014214B"/>
    <w:rsid w:val="00144CE0"/>
    <w:rsid w:val="00145F3C"/>
    <w:rsid w:val="00162739"/>
    <w:rsid w:val="00165D7C"/>
    <w:rsid w:val="0018001A"/>
    <w:rsid w:val="00181574"/>
    <w:rsid w:val="001910C9"/>
    <w:rsid w:val="001B228D"/>
    <w:rsid w:val="001B59E8"/>
    <w:rsid w:val="001C7760"/>
    <w:rsid w:val="00206DB2"/>
    <w:rsid w:val="00211F7D"/>
    <w:rsid w:val="00214338"/>
    <w:rsid w:val="00227014"/>
    <w:rsid w:val="0024101C"/>
    <w:rsid w:val="00260B2C"/>
    <w:rsid w:val="00276AA3"/>
    <w:rsid w:val="0028508D"/>
    <w:rsid w:val="002C07D4"/>
    <w:rsid w:val="002C1C1D"/>
    <w:rsid w:val="002C415C"/>
    <w:rsid w:val="002C45EA"/>
    <w:rsid w:val="002D32BA"/>
    <w:rsid w:val="002F5ABC"/>
    <w:rsid w:val="002F7AA0"/>
    <w:rsid w:val="00304FC7"/>
    <w:rsid w:val="0030616C"/>
    <w:rsid w:val="00314B60"/>
    <w:rsid w:val="003232DC"/>
    <w:rsid w:val="003253EE"/>
    <w:rsid w:val="00337F71"/>
    <w:rsid w:val="00354D9E"/>
    <w:rsid w:val="0038715B"/>
    <w:rsid w:val="00390194"/>
    <w:rsid w:val="003A6098"/>
    <w:rsid w:val="003B167C"/>
    <w:rsid w:val="003E2B9F"/>
    <w:rsid w:val="00413082"/>
    <w:rsid w:val="00420313"/>
    <w:rsid w:val="00424905"/>
    <w:rsid w:val="00441CDC"/>
    <w:rsid w:val="00446FED"/>
    <w:rsid w:val="004600E0"/>
    <w:rsid w:val="004607BD"/>
    <w:rsid w:val="0048386C"/>
    <w:rsid w:val="00487C11"/>
    <w:rsid w:val="00496BFC"/>
    <w:rsid w:val="004A2DCB"/>
    <w:rsid w:val="004B3095"/>
    <w:rsid w:val="004D03B3"/>
    <w:rsid w:val="004E3391"/>
    <w:rsid w:val="004E35AD"/>
    <w:rsid w:val="004E6D63"/>
    <w:rsid w:val="00501360"/>
    <w:rsid w:val="00540FD9"/>
    <w:rsid w:val="005525DD"/>
    <w:rsid w:val="00552B04"/>
    <w:rsid w:val="00570690"/>
    <w:rsid w:val="005A022B"/>
    <w:rsid w:val="005A0230"/>
    <w:rsid w:val="005B4238"/>
    <w:rsid w:val="005B6E7A"/>
    <w:rsid w:val="005B71E7"/>
    <w:rsid w:val="005C2314"/>
    <w:rsid w:val="005C4226"/>
    <w:rsid w:val="005C5D55"/>
    <w:rsid w:val="005D01C3"/>
    <w:rsid w:val="005F292D"/>
    <w:rsid w:val="005F6CBB"/>
    <w:rsid w:val="005F6CE5"/>
    <w:rsid w:val="00601357"/>
    <w:rsid w:val="006023CF"/>
    <w:rsid w:val="00626257"/>
    <w:rsid w:val="00636BBA"/>
    <w:rsid w:val="006407D5"/>
    <w:rsid w:val="00653265"/>
    <w:rsid w:val="0065549C"/>
    <w:rsid w:val="0067250D"/>
    <w:rsid w:val="006B2699"/>
    <w:rsid w:val="006B3FA4"/>
    <w:rsid w:val="006E662B"/>
    <w:rsid w:val="006F2C2E"/>
    <w:rsid w:val="00710BB6"/>
    <w:rsid w:val="00711D08"/>
    <w:rsid w:val="00716433"/>
    <w:rsid w:val="007214A5"/>
    <w:rsid w:val="007314B0"/>
    <w:rsid w:val="00732ADB"/>
    <w:rsid w:val="007404F8"/>
    <w:rsid w:val="007475FE"/>
    <w:rsid w:val="00754B4F"/>
    <w:rsid w:val="00767A0C"/>
    <w:rsid w:val="00780B19"/>
    <w:rsid w:val="007A0F36"/>
    <w:rsid w:val="007A6B52"/>
    <w:rsid w:val="007B0523"/>
    <w:rsid w:val="007B28EB"/>
    <w:rsid w:val="007B7F89"/>
    <w:rsid w:val="007D7721"/>
    <w:rsid w:val="007F42F5"/>
    <w:rsid w:val="00801EE9"/>
    <w:rsid w:val="008025F5"/>
    <w:rsid w:val="00805865"/>
    <w:rsid w:val="00807626"/>
    <w:rsid w:val="00811464"/>
    <w:rsid w:val="00820252"/>
    <w:rsid w:val="008341DE"/>
    <w:rsid w:val="00837381"/>
    <w:rsid w:val="008447E1"/>
    <w:rsid w:val="008564BD"/>
    <w:rsid w:val="00897E59"/>
    <w:rsid w:val="008B7558"/>
    <w:rsid w:val="008B79AB"/>
    <w:rsid w:val="008C0C3C"/>
    <w:rsid w:val="008D0D5F"/>
    <w:rsid w:val="008D31CA"/>
    <w:rsid w:val="008D749A"/>
    <w:rsid w:val="008D7522"/>
    <w:rsid w:val="008E3740"/>
    <w:rsid w:val="009151D0"/>
    <w:rsid w:val="00916B0D"/>
    <w:rsid w:val="00920E66"/>
    <w:rsid w:val="009220BC"/>
    <w:rsid w:val="009349F9"/>
    <w:rsid w:val="00937F49"/>
    <w:rsid w:val="00947BE9"/>
    <w:rsid w:val="00955F67"/>
    <w:rsid w:val="00960CA8"/>
    <w:rsid w:val="0096512F"/>
    <w:rsid w:val="009852FB"/>
    <w:rsid w:val="009A1CB5"/>
    <w:rsid w:val="009B1545"/>
    <w:rsid w:val="009E0871"/>
    <w:rsid w:val="009F0DE6"/>
    <w:rsid w:val="009F438B"/>
    <w:rsid w:val="009F63BF"/>
    <w:rsid w:val="00A11723"/>
    <w:rsid w:val="00A222E7"/>
    <w:rsid w:val="00A53E27"/>
    <w:rsid w:val="00A73D00"/>
    <w:rsid w:val="00AA500C"/>
    <w:rsid w:val="00AA54E5"/>
    <w:rsid w:val="00AC2573"/>
    <w:rsid w:val="00AC4D63"/>
    <w:rsid w:val="00AC6755"/>
    <w:rsid w:val="00AC7B1B"/>
    <w:rsid w:val="00AC7FF8"/>
    <w:rsid w:val="00AF369A"/>
    <w:rsid w:val="00B21C4A"/>
    <w:rsid w:val="00B33104"/>
    <w:rsid w:val="00B335FE"/>
    <w:rsid w:val="00B41134"/>
    <w:rsid w:val="00B47CBE"/>
    <w:rsid w:val="00B53167"/>
    <w:rsid w:val="00B60027"/>
    <w:rsid w:val="00B70400"/>
    <w:rsid w:val="00B75028"/>
    <w:rsid w:val="00B769E2"/>
    <w:rsid w:val="00BA687F"/>
    <w:rsid w:val="00BC0DBB"/>
    <w:rsid w:val="00C012BD"/>
    <w:rsid w:val="00C1187D"/>
    <w:rsid w:val="00C141AD"/>
    <w:rsid w:val="00C14729"/>
    <w:rsid w:val="00C15340"/>
    <w:rsid w:val="00C36E33"/>
    <w:rsid w:val="00C44CB9"/>
    <w:rsid w:val="00C65FBC"/>
    <w:rsid w:val="00C7299A"/>
    <w:rsid w:val="00C838E6"/>
    <w:rsid w:val="00C84AB2"/>
    <w:rsid w:val="00C84E8C"/>
    <w:rsid w:val="00C8702D"/>
    <w:rsid w:val="00C93DB8"/>
    <w:rsid w:val="00CB18AC"/>
    <w:rsid w:val="00CC7612"/>
    <w:rsid w:val="00CD1CA2"/>
    <w:rsid w:val="00CD5053"/>
    <w:rsid w:val="00CD644A"/>
    <w:rsid w:val="00CF3D14"/>
    <w:rsid w:val="00D021A4"/>
    <w:rsid w:val="00D054FE"/>
    <w:rsid w:val="00D16C69"/>
    <w:rsid w:val="00D25EC4"/>
    <w:rsid w:val="00D33993"/>
    <w:rsid w:val="00D34EAC"/>
    <w:rsid w:val="00D613CB"/>
    <w:rsid w:val="00D62BEC"/>
    <w:rsid w:val="00D64BCF"/>
    <w:rsid w:val="00D65A6C"/>
    <w:rsid w:val="00D7128F"/>
    <w:rsid w:val="00D74957"/>
    <w:rsid w:val="00D76F10"/>
    <w:rsid w:val="00D937FA"/>
    <w:rsid w:val="00D9640A"/>
    <w:rsid w:val="00DA479A"/>
    <w:rsid w:val="00DC4D37"/>
    <w:rsid w:val="00DC58B2"/>
    <w:rsid w:val="00DD31C5"/>
    <w:rsid w:val="00DE3F1E"/>
    <w:rsid w:val="00E0319B"/>
    <w:rsid w:val="00E04D58"/>
    <w:rsid w:val="00E22236"/>
    <w:rsid w:val="00E33FF0"/>
    <w:rsid w:val="00E369C1"/>
    <w:rsid w:val="00E549C6"/>
    <w:rsid w:val="00E67570"/>
    <w:rsid w:val="00E81DB7"/>
    <w:rsid w:val="00E83664"/>
    <w:rsid w:val="00E97E4C"/>
    <w:rsid w:val="00EA5964"/>
    <w:rsid w:val="00EB3FCC"/>
    <w:rsid w:val="00EF0FFF"/>
    <w:rsid w:val="00F1471D"/>
    <w:rsid w:val="00F17B3C"/>
    <w:rsid w:val="00F21A40"/>
    <w:rsid w:val="00F23811"/>
    <w:rsid w:val="00F24347"/>
    <w:rsid w:val="00F26367"/>
    <w:rsid w:val="00F31CBC"/>
    <w:rsid w:val="00F42F00"/>
    <w:rsid w:val="00F56179"/>
    <w:rsid w:val="00F62388"/>
    <w:rsid w:val="00F743FB"/>
    <w:rsid w:val="00F843EE"/>
    <w:rsid w:val="00F86554"/>
    <w:rsid w:val="00F92338"/>
    <w:rsid w:val="00FA1755"/>
    <w:rsid w:val="00FB2FF0"/>
    <w:rsid w:val="00FB488D"/>
    <w:rsid w:val="00FD18FE"/>
    <w:rsid w:val="00FD2229"/>
    <w:rsid w:val="00FE3AE7"/>
    <w:rsid w:val="00FE4D2B"/>
    <w:rsid w:val="00FF500F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D410"/>
  <w15:docId w15:val="{91122B37-DD64-44A4-A597-FB2F4097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285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4E33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PlaceholderText">
    <w:name w:val="Placeholder Text"/>
    <w:basedOn w:val="DefaultParagraphFont"/>
    <w:uiPriority w:val="99"/>
    <w:semiHidden/>
    <w:rsid w:val="00FE3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B0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10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508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customStyle="1" w:styleId="paragraph">
    <w:name w:val="paragraph"/>
    <w:basedOn w:val="Normal"/>
    <w:rsid w:val="00C0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C012BD"/>
  </w:style>
  <w:style w:type="character" w:customStyle="1" w:styleId="eop">
    <w:name w:val="eop"/>
    <w:basedOn w:val="DefaultParagraphFont"/>
    <w:rsid w:val="00C012BD"/>
  </w:style>
  <w:style w:type="character" w:customStyle="1" w:styleId="tabchar">
    <w:name w:val="tabchar"/>
    <w:basedOn w:val="DefaultParagraphFont"/>
    <w:rsid w:val="00C0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4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PU-LAB-000</dc:creator>
  <cp:lastModifiedBy>Admin</cp:lastModifiedBy>
  <cp:revision>144</cp:revision>
  <dcterms:created xsi:type="dcterms:W3CDTF">2021-05-31T18:19:00Z</dcterms:created>
  <dcterms:modified xsi:type="dcterms:W3CDTF">2023-09-27T08:45:00Z</dcterms:modified>
</cp:coreProperties>
</file>