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1211B4BB" w14:textId="77777777" w:rsidTr="00CE4C5B">
        <w:trPr>
          <w:trHeight w:val="618"/>
        </w:trPr>
        <w:tc>
          <w:tcPr>
            <w:tcW w:w="970" w:type="dxa"/>
          </w:tcPr>
          <w:p w14:paraId="15E0E9F3" w14:textId="77777777"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07BD75B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5A01B43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0E6BB36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4CED90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1E67B9A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0C492D2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6E561EE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8EDBAF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532BB25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4E6658A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4763C15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58FD8CDC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4C4F377C" w14:textId="77777777" w:rsidR="00CE4C5B" w:rsidRPr="00EE7FA0" w:rsidRDefault="00CE4C5B" w:rsidP="005B07F8">
      <w:pPr>
        <w:pStyle w:val="BodyText"/>
      </w:pPr>
    </w:p>
    <w:p w14:paraId="161069D0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0EB81B45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</w:rPr>
        <w:drawing>
          <wp:anchor distT="0" distB="0" distL="0" distR="0" simplePos="0" relativeHeight="251659264" behindDoc="0" locked="0" layoutInCell="1" allowOverlap="1" wp14:anchorId="28BED723" wp14:editId="3C501309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47FADD37" w14:textId="77777777" w:rsidR="00CE4C5B" w:rsidRPr="00EE7FA0" w:rsidRDefault="00CE4C5B" w:rsidP="00CE4C5B">
      <w:pPr>
        <w:pStyle w:val="Title"/>
        <w:spacing w:before="92"/>
        <w:ind w:firstLine="0"/>
      </w:pPr>
    </w:p>
    <w:p w14:paraId="7E0554D4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2D943EA8" w14:textId="7D10EFEB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6963F3">
        <w:rPr>
          <w:sz w:val="25"/>
          <w:u w:val="single"/>
        </w:rPr>
        <w:t>MAKEUP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6963F3">
        <w:rPr>
          <w:spacing w:val="-15"/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2B346D67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62DB9ECB" w14:textId="77777777" w:rsidTr="002B2EA6">
        <w:trPr>
          <w:trHeight w:val="349"/>
        </w:trPr>
        <w:tc>
          <w:tcPr>
            <w:tcW w:w="5433" w:type="dxa"/>
          </w:tcPr>
          <w:p w14:paraId="1555CF01" w14:textId="0DD1009D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963F3">
              <w:rPr>
                <w:b/>
                <w:sz w:val="23"/>
              </w:rPr>
              <w:t>6</w:t>
            </w:r>
          </w:p>
        </w:tc>
        <w:tc>
          <w:tcPr>
            <w:tcW w:w="5434" w:type="dxa"/>
          </w:tcPr>
          <w:p w14:paraId="17F310E3" w14:textId="71C9ABC0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963F3" w:rsidRPr="006963F3">
              <w:rPr>
                <w:rFonts w:ascii="Aptos Narrow" w:hAnsi="Aptos Narrow"/>
                <w:color w:val="444444"/>
                <w:shd w:val="clear" w:color="auto" w:fill="FFFFFF"/>
              </w:rPr>
              <w:t xml:space="preserve"> </w:t>
            </w:r>
            <w:r w:rsidR="006963F3" w:rsidRPr="006963F3">
              <w:rPr>
                <w:b/>
                <w:sz w:val="23"/>
              </w:rPr>
              <w:t>03-07-2024</w:t>
            </w:r>
          </w:p>
        </w:tc>
      </w:tr>
      <w:tr w:rsidR="004979DC" w:rsidRPr="00EE7FA0" w14:paraId="0C39B928" w14:textId="77777777" w:rsidTr="002B2EA6">
        <w:trPr>
          <w:trHeight w:val="329"/>
        </w:trPr>
        <w:tc>
          <w:tcPr>
            <w:tcW w:w="5433" w:type="dxa"/>
          </w:tcPr>
          <w:p w14:paraId="1E67B2C8" w14:textId="10E2D096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963F3">
              <w:t xml:space="preserve"> </w:t>
            </w:r>
            <w:r w:rsidR="006963F3" w:rsidRPr="006963F3">
              <w:rPr>
                <w:b/>
                <w:sz w:val="23"/>
              </w:rPr>
              <w:t>CSE 243</w:t>
            </w:r>
          </w:p>
        </w:tc>
        <w:tc>
          <w:tcPr>
            <w:tcW w:w="5434" w:type="dxa"/>
          </w:tcPr>
          <w:p w14:paraId="0B425EC1" w14:textId="3EDF8EC6"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963F3">
              <w:t xml:space="preserve"> </w:t>
            </w:r>
            <w:r w:rsidR="006963F3" w:rsidRPr="006963F3">
              <w:rPr>
                <w:b/>
                <w:sz w:val="23"/>
              </w:rPr>
              <w:t>09.30am to 12.30am</w:t>
            </w:r>
          </w:p>
        </w:tc>
      </w:tr>
      <w:tr w:rsidR="004979DC" w:rsidRPr="00EE7FA0" w14:paraId="01A50DE5" w14:textId="77777777" w:rsidTr="002B2EA6">
        <w:trPr>
          <w:trHeight w:val="349"/>
        </w:trPr>
        <w:tc>
          <w:tcPr>
            <w:tcW w:w="5433" w:type="dxa"/>
          </w:tcPr>
          <w:p w14:paraId="1D80D8FF" w14:textId="1444076E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963F3">
              <w:t xml:space="preserve"> </w:t>
            </w:r>
            <w:r w:rsidR="006963F3" w:rsidRPr="006963F3">
              <w:rPr>
                <w:b/>
                <w:sz w:val="23"/>
              </w:rPr>
              <w:t>Natural Language Processing</w:t>
            </w:r>
          </w:p>
        </w:tc>
        <w:tc>
          <w:tcPr>
            <w:tcW w:w="5434" w:type="dxa"/>
          </w:tcPr>
          <w:p w14:paraId="73118194" w14:textId="54698CB5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963F3">
              <w:rPr>
                <w:b/>
                <w:sz w:val="23"/>
              </w:rPr>
              <w:t>100</w:t>
            </w:r>
          </w:p>
        </w:tc>
      </w:tr>
      <w:tr w:rsidR="004979DC" w:rsidRPr="00EE7FA0" w14:paraId="568D49A2" w14:textId="77777777" w:rsidTr="002B2EA6">
        <w:trPr>
          <w:trHeight w:val="329"/>
        </w:trPr>
        <w:tc>
          <w:tcPr>
            <w:tcW w:w="5433" w:type="dxa"/>
          </w:tcPr>
          <w:p w14:paraId="3412B8DF" w14:textId="629F3567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963F3">
              <w:t xml:space="preserve"> </w:t>
            </w:r>
            <w:r w:rsidR="006963F3" w:rsidRPr="006963F3">
              <w:rPr>
                <w:b/>
                <w:sz w:val="23"/>
              </w:rPr>
              <w:t>B.TECH (2019 Batch)</w:t>
            </w:r>
          </w:p>
        </w:tc>
        <w:tc>
          <w:tcPr>
            <w:tcW w:w="5434" w:type="dxa"/>
          </w:tcPr>
          <w:p w14:paraId="4D4B2312" w14:textId="16742207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963F3">
              <w:rPr>
                <w:b/>
                <w:sz w:val="23"/>
              </w:rPr>
              <w:t>50%</w:t>
            </w:r>
          </w:p>
        </w:tc>
      </w:tr>
    </w:tbl>
    <w:p w14:paraId="054EB727" w14:textId="77777777" w:rsidR="00CE4C5B" w:rsidRPr="00EE7FA0" w:rsidRDefault="00CE4C5B"/>
    <w:p w14:paraId="37D50AD7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030DB260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</w:rPr>
        <mc:AlternateContent>
          <mc:Choice Requires="wpg">
            <w:drawing>
              <wp:inline distT="0" distB="0" distL="0" distR="0" wp14:anchorId="66F71862" wp14:editId="306F58D2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3F80BF4D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4937D02E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7D3A5211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416B62D1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4FBAC384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4AEB85C1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AAF3560" wp14:editId="6E9F697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8771F0B" w14:textId="77777777" w:rsidR="0081054E" w:rsidRDefault="0081054E"/>
    <w:p w14:paraId="1CEED259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7429"/>
        <w:gridCol w:w="952"/>
        <w:gridCol w:w="1862"/>
      </w:tblGrid>
      <w:tr w:rsidR="00EE7FA0" w:rsidRPr="00EE7FA0" w14:paraId="09BD2445" w14:textId="77777777" w:rsidTr="002B2EA6">
        <w:trPr>
          <w:trHeight w:val="225"/>
        </w:trPr>
        <w:tc>
          <w:tcPr>
            <w:tcW w:w="10783" w:type="dxa"/>
            <w:gridSpan w:val="4"/>
            <w:vAlign w:val="center"/>
          </w:tcPr>
          <w:p w14:paraId="110862A6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01739ECC" w14:textId="77777777" w:rsidTr="002B2EA6">
        <w:trPr>
          <w:trHeight w:val="471"/>
        </w:trPr>
        <w:tc>
          <w:tcPr>
            <w:tcW w:w="10783" w:type="dxa"/>
            <w:gridSpan w:val="4"/>
            <w:vAlign w:val="center"/>
          </w:tcPr>
          <w:p w14:paraId="382513C1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14:paraId="1EE426DA" w14:textId="77777777" w:rsidTr="002B2EA6">
        <w:trPr>
          <w:trHeight w:val="433"/>
        </w:trPr>
        <w:tc>
          <w:tcPr>
            <w:tcW w:w="549" w:type="dxa"/>
            <w:vAlign w:val="center"/>
          </w:tcPr>
          <w:p w14:paraId="4B9F96C1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44674F1E" w14:textId="1C3086E3" w:rsidR="00EE7FA0" w:rsidRPr="00EE7FA0" w:rsidRDefault="00677817">
            <w:r>
              <w:t>Explain the stages of NLP in detail.</w:t>
            </w:r>
          </w:p>
        </w:tc>
        <w:tc>
          <w:tcPr>
            <w:tcW w:w="958" w:type="dxa"/>
          </w:tcPr>
          <w:p w14:paraId="4A531182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6FD3795F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44607627" w14:textId="77777777" w:rsidTr="002B2EA6">
        <w:trPr>
          <w:trHeight w:val="142"/>
        </w:trPr>
        <w:tc>
          <w:tcPr>
            <w:tcW w:w="10783" w:type="dxa"/>
            <w:gridSpan w:val="4"/>
            <w:vAlign w:val="center"/>
          </w:tcPr>
          <w:p w14:paraId="31B33E0E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14:paraId="6AC848E0" w14:textId="77777777" w:rsidTr="002B2EA6">
        <w:trPr>
          <w:trHeight w:val="414"/>
        </w:trPr>
        <w:tc>
          <w:tcPr>
            <w:tcW w:w="549" w:type="dxa"/>
            <w:vAlign w:val="center"/>
          </w:tcPr>
          <w:p w14:paraId="43A1928E" w14:textId="77777777"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14:paraId="4D913976" w14:textId="77777777" w:rsidR="00F200C3" w:rsidRDefault="007A08BE" w:rsidP="00EE7FA0">
            <w:r w:rsidRPr="007A08BE">
              <w:t xml:space="preserve">Explain the TF-IDF algorithm in NLP. Find TF-IDF vectors use log (with base 10) for calculating IDF. </w:t>
            </w:r>
          </w:p>
          <w:p w14:paraId="21146B3E" w14:textId="77777777" w:rsidR="00F200C3" w:rsidRDefault="007A08BE" w:rsidP="00EE7FA0">
            <w:r w:rsidRPr="007A08BE">
              <w:t xml:space="preserve">D1=The best team plays the finals </w:t>
            </w:r>
          </w:p>
          <w:p w14:paraId="28802A01" w14:textId="575633F7" w:rsidR="00EE7FA0" w:rsidRPr="00EE7FA0" w:rsidRDefault="007A08BE" w:rsidP="00EE7FA0">
            <w:r w:rsidRPr="007A08BE">
              <w:t>D2=India won a medal in the finals.</w:t>
            </w:r>
          </w:p>
        </w:tc>
        <w:tc>
          <w:tcPr>
            <w:tcW w:w="958" w:type="dxa"/>
          </w:tcPr>
          <w:p w14:paraId="57D828BA" w14:textId="287A078F" w:rsidR="00EE7FA0" w:rsidRPr="00EE7FA0" w:rsidRDefault="00E42BC3" w:rsidP="00EE7FA0">
            <w:r>
              <w:t>(</w:t>
            </w:r>
            <w:r w:rsidR="00F200C3">
              <w:t>CO2</w:t>
            </w:r>
            <w:r w:rsidR="00EE7FA0">
              <w:t>)</w:t>
            </w:r>
          </w:p>
        </w:tc>
        <w:tc>
          <w:tcPr>
            <w:tcW w:w="1574" w:type="dxa"/>
          </w:tcPr>
          <w:p w14:paraId="1A9F4289" w14:textId="64E8CF51" w:rsidR="00EE7FA0" w:rsidRPr="00EE7FA0" w:rsidRDefault="00E42BC3" w:rsidP="00EE7FA0">
            <w:r>
              <w:rPr>
                <w:spacing w:val="-2"/>
              </w:rPr>
              <w:t>[</w:t>
            </w:r>
            <w:r w:rsidR="00F200C3">
              <w:rPr>
                <w:spacing w:val="-2"/>
              </w:rPr>
              <w:t>Comprehension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14:paraId="4D673DB1" w14:textId="77777777" w:rsidTr="002B2EA6">
        <w:trPr>
          <w:trHeight w:val="70"/>
        </w:trPr>
        <w:tc>
          <w:tcPr>
            <w:tcW w:w="10783" w:type="dxa"/>
            <w:gridSpan w:val="4"/>
            <w:vAlign w:val="center"/>
          </w:tcPr>
          <w:p w14:paraId="20A0A1AD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6D55F66D" w14:textId="77777777" w:rsidTr="002B2EA6">
        <w:trPr>
          <w:trHeight w:val="421"/>
        </w:trPr>
        <w:tc>
          <w:tcPr>
            <w:tcW w:w="549" w:type="dxa"/>
            <w:vAlign w:val="center"/>
          </w:tcPr>
          <w:p w14:paraId="0CB692F5" w14:textId="77777777"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14:paraId="53308ACF" w14:textId="45EA6727" w:rsidR="00E42BC3" w:rsidRPr="00EE7FA0" w:rsidRDefault="007A08BE" w:rsidP="00E42BC3">
            <w:r w:rsidRPr="007A08BE">
              <w:t>Discuss the common similarity measures used in Natural Language Processing (NLP</w:t>
            </w:r>
            <w:r w:rsidR="002E1D5C" w:rsidRPr="007A08BE">
              <w:t>). Explain</w:t>
            </w:r>
            <w:r w:rsidRPr="007A08BE">
              <w:t xml:space="preserve"> Cosine similarity in detail.</w:t>
            </w:r>
          </w:p>
        </w:tc>
        <w:tc>
          <w:tcPr>
            <w:tcW w:w="958" w:type="dxa"/>
          </w:tcPr>
          <w:p w14:paraId="0849FDD2" w14:textId="44E224E3" w:rsidR="00E42BC3" w:rsidRPr="00EE7FA0" w:rsidRDefault="00E42BC3" w:rsidP="00E42BC3">
            <w:r>
              <w:t>(</w:t>
            </w:r>
            <w:r w:rsidR="00F200C3">
              <w:t>CO1</w:t>
            </w:r>
            <w:r>
              <w:t>)</w:t>
            </w:r>
          </w:p>
        </w:tc>
        <w:tc>
          <w:tcPr>
            <w:tcW w:w="1574" w:type="dxa"/>
          </w:tcPr>
          <w:p w14:paraId="199B13DE" w14:textId="7FDEA13C" w:rsidR="00E42BC3" w:rsidRPr="00EE7FA0" w:rsidRDefault="00E42BC3" w:rsidP="00E42BC3">
            <w:r>
              <w:rPr>
                <w:spacing w:val="-2"/>
              </w:rPr>
              <w:t>[</w:t>
            </w:r>
            <w:r w:rsidR="00F200C3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24660112" w14:textId="77777777" w:rsidTr="002B2EA6">
        <w:trPr>
          <w:trHeight w:val="70"/>
        </w:trPr>
        <w:tc>
          <w:tcPr>
            <w:tcW w:w="10783" w:type="dxa"/>
            <w:gridSpan w:val="4"/>
            <w:vAlign w:val="center"/>
          </w:tcPr>
          <w:p w14:paraId="15DB9814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688E1AE9" w14:textId="77777777" w:rsidTr="002B2EA6">
        <w:trPr>
          <w:trHeight w:val="443"/>
        </w:trPr>
        <w:tc>
          <w:tcPr>
            <w:tcW w:w="549" w:type="dxa"/>
            <w:vAlign w:val="center"/>
          </w:tcPr>
          <w:p w14:paraId="7843E627" w14:textId="77777777" w:rsidR="00E42BC3" w:rsidRDefault="00E42BC3" w:rsidP="00E42BC3">
            <w:r>
              <w:t>4</w:t>
            </w:r>
          </w:p>
        </w:tc>
        <w:tc>
          <w:tcPr>
            <w:tcW w:w="7702" w:type="dxa"/>
          </w:tcPr>
          <w:p w14:paraId="5FE16578" w14:textId="652969F5" w:rsidR="00E42BC3" w:rsidRPr="00EE7FA0" w:rsidRDefault="002E1D5C" w:rsidP="00E42BC3">
            <w:r w:rsidRPr="002E1D5C">
              <w:t>An AI model when evaluated shows 0.92% accuracy. The value of Precision and Recall are 0.75 % each. What will be the value of F1 Score?</w:t>
            </w:r>
          </w:p>
        </w:tc>
        <w:tc>
          <w:tcPr>
            <w:tcW w:w="958" w:type="dxa"/>
          </w:tcPr>
          <w:p w14:paraId="64FE9DCF" w14:textId="32BC2705" w:rsidR="00E42BC3" w:rsidRPr="00EE7FA0" w:rsidRDefault="00E42BC3" w:rsidP="00E42BC3">
            <w:r>
              <w:t>(</w:t>
            </w:r>
            <w:r w:rsidR="00F200C3">
              <w:t>CO2</w:t>
            </w:r>
            <w:r>
              <w:t>)</w:t>
            </w:r>
          </w:p>
        </w:tc>
        <w:tc>
          <w:tcPr>
            <w:tcW w:w="1574" w:type="dxa"/>
          </w:tcPr>
          <w:p w14:paraId="16F8F9A6" w14:textId="52BA1FA6" w:rsidR="00E42BC3" w:rsidRPr="00EE7FA0" w:rsidRDefault="00E42BC3" w:rsidP="00E42BC3">
            <w:r>
              <w:rPr>
                <w:spacing w:val="-2"/>
              </w:rPr>
              <w:t>[</w:t>
            </w:r>
            <w:r w:rsidR="00105AD8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</w:tbl>
    <w:p w14:paraId="0C3E33C0" w14:textId="77777777" w:rsidR="00EE7FA0" w:rsidRDefault="00EE7FA0"/>
    <w:p w14:paraId="49540219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7431"/>
        <w:gridCol w:w="951"/>
        <w:gridCol w:w="1862"/>
      </w:tblGrid>
      <w:tr w:rsidR="00D649AD" w:rsidRPr="00EE7FA0" w14:paraId="7F19E3AD" w14:textId="77777777" w:rsidTr="002B2EA6">
        <w:trPr>
          <w:trHeight w:val="225"/>
        </w:trPr>
        <w:tc>
          <w:tcPr>
            <w:tcW w:w="10783" w:type="dxa"/>
            <w:gridSpan w:val="4"/>
            <w:vAlign w:val="center"/>
          </w:tcPr>
          <w:p w14:paraId="36E15F8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03F4DC5A" w14:textId="77777777" w:rsidTr="002B2EA6">
        <w:trPr>
          <w:trHeight w:val="493"/>
        </w:trPr>
        <w:tc>
          <w:tcPr>
            <w:tcW w:w="10783" w:type="dxa"/>
            <w:gridSpan w:val="4"/>
            <w:vAlign w:val="center"/>
          </w:tcPr>
          <w:p w14:paraId="1F4061CE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3D201BCA" w14:textId="77777777" w:rsidTr="002B2EA6">
        <w:trPr>
          <w:trHeight w:val="433"/>
        </w:trPr>
        <w:tc>
          <w:tcPr>
            <w:tcW w:w="549" w:type="dxa"/>
            <w:vAlign w:val="center"/>
          </w:tcPr>
          <w:p w14:paraId="63B62B3B" w14:textId="2AFB86BF" w:rsidR="00E42BC3" w:rsidRPr="00EE7FA0" w:rsidRDefault="00762306" w:rsidP="00E42BC3">
            <w:r>
              <w:t>5</w:t>
            </w:r>
          </w:p>
        </w:tc>
        <w:tc>
          <w:tcPr>
            <w:tcW w:w="7702" w:type="dxa"/>
          </w:tcPr>
          <w:p w14:paraId="5EA55BA9" w14:textId="1C5133FD" w:rsidR="00E42BC3" w:rsidRPr="00EE7FA0" w:rsidRDefault="007A08BE" w:rsidP="00E42BC3">
            <w:r w:rsidRPr="007A08BE">
              <w:t>Consider the problem of title casing. Title casing is where we capitalize the first letter of some parts of speech, while other words start with lower case. Explain, using a HMM, how we will perform title casing, given that we have a very large list of titles, but no part-of-speech tagger, or a part-of-speech tagged corpus. You will need to explain the states, as well as how you calculate the initial, transition and emission probabilities</w:t>
            </w:r>
            <w:r>
              <w:t>.</w:t>
            </w:r>
          </w:p>
        </w:tc>
        <w:tc>
          <w:tcPr>
            <w:tcW w:w="958" w:type="dxa"/>
          </w:tcPr>
          <w:p w14:paraId="08BA4B73" w14:textId="742A81B5" w:rsidR="00E42BC3" w:rsidRPr="00EE7FA0" w:rsidRDefault="00105AD8" w:rsidP="00E42BC3">
            <w:r>
              <w:t>(CO2</w:t>
            </w:r>
            <w:r w:rsidR="00E42BC3">
              <w:t>)</w:t>
            </w:r>
          </w:p>
        </w:tc>
        <w:tc>
          <w:tcPr>
            <w:tcW w:w="1574" w:type="dxa"/>
          </w:tcPr>
          <w:p w14:paraId="6DED2137" w14:textId="2E49D228" w:rsidR="00E42BC3" w:rsidRPr="00EE7FA0" w:rsidRDefault="00E42BC3" w:rsidP="00E42BC3">
            <w:r>
              <w:rPr>
                <w:spacing w:val="-2"/>
              </w:rPr>
              <w:t>[</w:t>
            </w:r>
            <w:r w:rsidR="00105AD8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5A66797" w14:textId="77777777" w:rsidTr="002B2EA6">
        <w:trPr>
          <w:trHeight w:val="142"/>
        </w:trPr>
        <w:tc>
          <w:tcPr>
            <w:tcW w:w="10783" w:type="dxa"/>
            <w:gridSpan w:val="4"/>
            <w:vAlign w:val="center"/>
          </w:tcPr>
          <w:p w14:paraId="13D6E1F0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2E1D5C" w:rsidRPr="00EE7FA0" w14:paraId="13B0827C" w14:textId="77777777" w:rsidTr="002B2EA6">
        <w:trPr>
          <w:trHeight w:val="414"/>
        </w:trPr>
        <w:tc>
          <w:tcPr>
            <w:tcW w:w="549" w:type="dxa"/>
            <w:vAlign w:val="center"/>
          </w:tcPr>
          <w:p w14:paraId="4BE0D68F" w14:textId="0B3C1C9E" w:rsidR="002E1D5C" w:rsidRPr="00EE7FA0" w:rsidRDefault="00762306" w:rsidP="002E1D5C">
            <w:r>
              <w:t>6</w:t>
            </w:r>
          </w:p>
        </w:tc>
        <w:tc>
          <w:tcPr>
            <w:tcW w:w="7702" w:type="dxa"/>
          </w:tcPr>
          <w:p w14:paraId="0B940977" w14:textId="5718FE04" w:rsidR="002E1D5C" w:rsidRPr="00EE7FA0" w:rsidRDefault="002E1D5C" w:rsidP="002E1D5C">
            <w:r w:rsidRPr="002E1D5C">
              <w:rPr>
                <w:lang w:val="en-IN"/>
              </w:rPr>
              <w:t>Describe the application of the Histogram Intersection String Kernel in Natural Language Processing (NLP).</w:t>
            </w:r>
          </w:p>
        </w:tc>
        <w:tc>
          <w:tcPr>
            <w:tcW w:w="958" w:type="dxa"/>
          </w:tcPr>
          <w:p w14:paraId="493BC1B8" w14:textId="60526EFE" w:rsidR="002E1D5C" w:rsidRPr="00EE7FA0" w:rsidRDefault="002E1D5C" w:rsidP="002E1D5C">
            <w:r>
              <w:t>(</w:t>
            </w:r>
            <w:r w:rsidR="00105AD8">
              <w:t>CO2</w:t>
            </w:r>
            <w:r>
              <w:t>)</w:t>
            </w:r>
          </w:p>
        </w:tc>
        <w:tc>
          <w:tcPr>
            <w:tcW w:w="1574" w:type="dxa"/>
          </w:tcPr>
          <w:p w14:paraId="14837F1F" w14:textId="443B7E03" w:rsidR="002E1D5C" w:rsidRPr="00EE7FA0" w:rsidRDefault="002E1D5C" w:rsidP="002E1D5C">
            <w:r>
              <w:rPr>
                <w:spacing w:val="-2"/>
              </w:rPr>
              <w:t>[</w:t>
            </w:r>
            <w:r w:rsidR="00105AD8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2E1D5C" w:rsidRPr="00EE7FA0" w14:paraId="5E84776D" w14:textId="77777777" w:rsidTr="002B2EA6">
        <w:trPr>
          <w:trHeight w:val="70"/>
        </w:trPr>
        <w:tc>
          <w:tcPr>
            <w:tcW w:w="10783" w:type="dxa"/>
            <w:gridSpan w:val="4"/>
            <w:vAlign w:val="center"/>
          </w:tcPr>
          <w:p w14:paraId="758A87B1" w14:textId="77777777" w:rsidR="002E1D5C" w:rsidRPr="00EE7FA0" w:rsidRDefault="002E1D5C" w:rsidP="002E1D5C">
            <w:pPr>
              <w:rPr>
                <w:sz w:val="10"/>
              </w:rPr>
            </w:pPr>
          </w:p>
        </w:tc>
      </w:tr>
      <w:tr w:rsidR="002E1D5C" w:rsidRPr="00EE7FA0" w14:paraId="7B3D495B" w14:textId="77777777" w:rsidTr="002B2EA6">
        <w:trPr>
          <w:trHeight w:val="421"/>
        </w:trPr>
        <w:tc>
          <w:tcPr>
            <w:tcW w:w="549" w:type="dxa"/>
            <w:vAlign w:val="center"/>
          </w:tcPr>
          <w:p w14:paraId="1AE6809E" w14:textId="767A4869" w:rsidR="002E1D5C" w:rsidRPr="00EE7FA0" w:rsidRDefault="00762306" w:rsidP="002E1D5C">
            <w:r>
              <w:t>7</w:t>
            </w:r>
          </w:p>
        </w:tc>
        <w:tc>
          <w:tcPr>
            <w:tcW w:w="7702" w:type="dxa"/>
          </w:tcPr>
          <w:p w14:paraId="6FAD3D43" w14:textId="77777777" w:rsidR="000C3F2D" w:rsidRDefault="000C3F2D" w:rsidP="000C3F2D">
            <w:r>
              <w:t>BIOSE is another variant of the BIO tags, where we have the following expansions:</w:t>
            </w:r>
          </w:p>
          <w:p w14:paraId="6414308B" w14:textId="4334219C" w:rsidR="000C3F2D" w:rsidRDefault="000C3F2D" w:rsidP="000C3F2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B = Beginning of the Named Entity span.</w:t>
            </w:r>
          </w:p>
          <w:p w14:paraId="7597326A" w14:textId="085954FA" w:rsidR="000C3F2D" w:rsidRDefault="000C3F2D" w:rsidP="000C3F2D">
            <w:pPr>
              <w:pStyle w:val="ListParagraph"/>
              <w:numPr>
                <w:ilvl w:val="0"/>
                <w:numId w:val="2"/>
              </w:numPr>
            </w:pPr>
            <w:r>
              <w:t>I = Inside the Named Entity span.</w:t>
            </w:r>
          </w:p>
          <w:p w14:paraId="4475F841" w14:textId="450E227A" w:rsidR="000C3F2D" w:rsidRDefault="000C3F2D" w:rsidP="000C3F2D">
            <w:pPr>
              <w:pStyle w:val="ListParagraph"/>
              <w:numPr>
                <w:ilvl w:val="0"/>
                <w:numId w:val="2"/>
              </w:numPr>
            </w:pPr>
            <w:r>
              <w:t>O = Outside the Named Entity span.</w:t>
            </w:r>
          </w:p>
          <w:p w14:paraId="7CC1B73E" w14:textId="5F7555FF" w:rsidR="000C3F2D" w:rsidRDefault="000C3F2D" w:rsidP="000C3F2D">
            <w:pPr>
              <w:pStyle w:val="ListParagraph"/>
              <w:numPr>
                <w:ilvl w:val="0"/>
                <w:numId w:val="2"/>
              </w:numPr>
            </w:pPr>
            <w:r>
              <w:t>S = Single word Named Entity</w:t>
            </w:r>
          </w:p>
          <w:p w14:paraId="2E9FB95D" w14:textId="54B363C6" w:rsidR="000C3F2D" w:rsidRDefault="000C3F2D" w:rsidP="000C3F2D">
            <w:pPr>
              <w:pStyle w:val="ListParagraph"/>
              <w:numPr>
                <w:ilvl w:val="0"/>
                <w:numId w:val="2"/>
              </w:numPr>
            </w:pPr>
            <w:r>
              <w:t xml:space="preserve">E = Ending of the Named </w:t>
            </w:r>
            <w:proofErr w:type="spellStart"/>
            <w:r>
              <w:t>Entiity</w:t>
            </w:r>
            <w:proofErr w:type="spellEnd"/>
            <w:r>
              <w:t xml:space="preserve"> span</w:t>
            </w:r>
          </w:p>
          <w:p w14:paraId="4096F7BB" w14:textId="77777777" w:rsidR="000C3F2D" w:rsidRDefault="000C3F2D" w:rsidP="000C3F2D">
            <w:r>
              <w:t xml:space="preserve"> For example, the named entity "United Arab Emirates" will be tagged as "B-LOCATION I-LOCATION E</w:t>
            </w:r>
          </w:p>
          <w:p w14:paraId="7AAA9DB1" w14:textId="77777777" w:rsidR="000C3F2D" w:rsidRDefault="000C3F2D" w:rsidP="000C3F2D">
            <w:r>
              <w:t>LOCATION" (NOTE: B and E take precedence over I). Similarly, the name "Mausam" will be tagged as</w:t>
            </w:r>
          </w:p>
          <w:p w14:paraId="7E708A8E" w14:textId="77777777" w:rsidR="000C3F2D" w:rsidRDefault="000C3F2D" w:rsidP="000C3F2D">
            <w:r>
              <w:t xml:space="preserve"> "S-PERSON". Now, consider the following sentences:</w:t>
            </w:r>
          </w:p>
          <w:p w14:paraId="5E420952" w14:textId="029BB4DF" w:rsidR="000C3F2D" w:rsidRDefault="000C3F2D" w:rsidP="00A41174">
            <w:pPr>
              <w:pStyle w:val="ListParagraph"/>
              <w:numPr>
                <w:ilvl w:val="0"/>
                <w:numId w:val="3"/>
              </w:numPr>
            </w:pPr>
            <w:r>
              <w:t>European authorities fined [Google] a record $5.1 billion on Wednesday for abusing its power in the mobile phone market and ordered the company to alter its practices.</w:t>
            </w:r>
          </w:p>
          <w:p w14:paraId="28B191C1" w14:textId="5510EFFC" w:rsidR="000C3F2D" w:rsidRDefault="000C3F2D" w:rsidP="004A05AB">
            <w:pPr>
              <w:pStyle w:val="ListParagraph"/>
              <w:numPr>
                <w:ilvl w:val="0"/>
                <w:numId w:val="3"/>
              </w:numPr>
            </w:pPr>
            <w:r>
              <w:t>[Barry Schwartz] entered the classroom and asked questions to the students about human nature and thinking skills.</w:t>
            </w:r>
          </w:p>
          <w:p w14:paraId="3F31732D" w14:textId="0ED11DDE" w:rsidR="000C3F2D" w:rsidRDefault="000C3F2D" w:rsidP="000C3F2D">
            <w:pPr>
              <w:pStyle w:val="ListParagraph"/>
              <w:numPr>
                <w:ilvl w:val="0"/>
                <w:numId w:val="3"/>
              </w:numPr>
            </w:pPr>
            <w:r>
              <w:t>[Barcelona] is the capital of [Catalunya] in [Spain].</w:t>
            </w:r>
          </w:p>
          <w:p w14:paraId="671C6BEC" w14:textId="326CED7C" w:rsidR="000C3F2D" w:rsidRDefault="000C3F2D" w:rsidP="000C3F2D">
            <w:pPr>
              <w:pStyle w:val="ListParagraph"/>
              <w:numPr>
                <w:ilvl w:val="0"/>
                <w:numId w:val="3"/>
              </w:numPr>
            </w:pPr>
            <w:r>
              <w:t>[Narendra Modi] is the Prime Minister of [India].</w:t>
            </w:r>
          </w:p>
          <w:p w14:paraId="48653020" w14:textId="4636FC51" w:rsidR="000C3F2D" w:rsidRDefault="000C3F2D" w:rsidP="000C3F2D">
            <w:pPr>
              <w:pStyle w:val="ListParagraph"/>
              <w:numPr>
                <w:ilvl w:val="0"/>
                <w:numId w:val="3"/>
              </w:numPr>
            </w:pPr>
            <w:r>
              <w:t>[Jimmy Doolittle] led a famous raid on [Tokyo] during World War II.</w:t>
            </w:r>
          </w:p>
          <w:p w14:paraId="17E0F615" w14:textId="1BD61447" w:rsidR="002E1D5C" w:rsidRPr="00EE7FA0" w:rsidRDefault="000C3F2D" w:rsidP="000C3F2D">
            <w:r>
              <w:t xml:space="preserve"> For each of words in the [spans], assign the appropriate BIOSE tag. Assume that the only NER  classes are PERSON, LOCATION, and ORGANIZATION.</w:t>
            </w:r>
          </w:p>
        </w:tc>
        <w:tc>
          <w:tcPr>
            <w:tcW w:w="958" w:type="dxa"/>
          </w:tcPr>
          <w:p w14:paraId="2C4D3E73" w14:textId="54839C06" w:rsidR="002E1D5C" w:rsidRPr="00EE7FA0" w:rsidRDefault="002E1D5C" w:rsidP="002E1D5C">
            <w:r>
              <w:lastRenderedPageBreak/>
              <w:t>(</w:t>
            </w:r>
            <w:r w:rsidR="00F200C3">
              <w:t>CO3</w:t>
            </w:r>
            <w:r>
              <w:t>)</w:t>
            </w:r>
          </w:p>
        </w:tc>
        <w:tc>
          <w:tcPr>
            <w:tcW w:w="1574" w:type="dxa"/>
          </w:tcPr>
          <w:p w14:paraId="2A618BCF" w14:textId="19A6C94C" w:rsidR="002E1D5C" w:rsidRPr="00EE7FA0" w:rsidRDefault="002E1D5C" w:rsidP="002E1D5C">
            <w:r>
              <w:rPr>
                <w:spacing w:val="-2"/>
              </w:rPr>
              <w:t>[</w:t>
            </w:r>
            <w:r w:rsidR="00F200C3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2E1D5C" w:rsidRPr="00EE7FA0" w14:paraId="5EFC9B0D" w14:textId="77777777" w:rsidTr="002B2EA6">
        <w:trPr>
          <w:trHeight w:val="70"/>
        </w:trPr>
        <w:tc>
          <w:tcPr>
            <w:tcW w:w="10783" w:type="dxa"/>
            <w:gridSpan w:val="4"/>
            <w:vAlign w:val="center"/>
          </w:tcPr>
          <w:p w14:paraId="79341AFF" w14:textId="77777777" w:rsidR="002E1D5C" w:rsidRPr="00EE7FA0" w:rsidRDefault="002E1D5C" w:rsidP="002E1D5C">
            <w:pPr>
              <w:rPr>
                <w:sz w:val="10"/>
              </w:rPr>
            </w:pPr>
          </w:p>
        </w:tc>
      </w:tr>
      <w:tr w:rsidR="002E1D5C" w:rsidRPr="00EE7FA0" w14:paraId="2F84E8A2" w14:textId="77777777" w:rsidTr="002B2EA6">
        <w:trPr>
          <w:trHeight w:val="443"/>
        </w:trPr>
        <w:tc>
          <w:tcPr>
            <w:tcW w:w="549" w:type="dxa"/>
            <w:vAlign w:val="center"/>
          </w:tcPr>
          <w:p w14:paraId="1BD529A7" w14:textId="132AAB26" w:rsidR="002E1D5C" w:rsidRDefault="00762306" w:rsidP="002E1D5C">
            <w:r>
              <w:t>8</w:t>
            </w:r>
          </w:p>
        </w:tc>
        <w:tc>
          <w:tcPr>
            <w:tcW w:w="7702" w:type="dxa"/>
          </w:tcPr>
          <w:p w14:paraId="102580D6" w14:textId="77777777" w:rsidR="008B0A32" w:rsidRDefault="008B0A32" w:rsidP="002E1D5C">
            <w:r w:rsidRPr="008B0A32">
              <w:t xml:space="preserve">Assume that we are using a small, 26-dimension vector to represent our words, such that each dimension represents the count of the character (from a to z) of our words. </w:t>
            </w:r>
            <w:proofErr w:type="spellStart"/>
            <w:r w:rsidRPr="008B0A32">
              <w:t>Eg</w:t>
            </w:r>
            <w:proofErr w:type="spellEnd"/>
            <w:r w:rsidRPr="008B0A32">
              <w:t>. "</w:t>
            </w:r>
            <w:proofErr w:type="spellStart"/>
            <w:r w:rsidRPr="008B0A32">
              <w:t>sandeep</w:t>
            </w:r>
            <w:proofErr w:type="spellEnd"/>
            <w:r w:rsidRPr="008B0A32">
              <w:t xml:space="preserve">" = [1, 0, 0, 1, 2, 0, 0, 0, 0, 0, 0, 0, 0, 1, 0, 1, 0, 0, 0, 0, 0, 0, 0, 0, 0, 0]. For each word pair, compute the dot product and cosine similarity. </w:t>
            </w:r>
          </w:p>
          <w:p w14:paraId="7DC6FCAF" w14:textId="77777777" w:rsidR="008B0A32" w:rsidRDefault="008B0A32" w:rsidP="008B0A32">
            <w:pPr>
              <w:pStyle w:val="ListParagraph"/>
              <w:numPr>
                <w:ilvl w:val="0"/>
                <w:numId w:val="4"/>
              </w:numPr>
            </w:pPr>
            <w:r w:rsidRPr="008B0A32">
              <w:t xml:space="preserve">word1 = sitting, word2 = kitten </w:t>
            </w:r>
          </w:p>
          <w:p w14:paraId="75DC5F85" w14:textId="77777777" w:rsidR="008B0A32" w:rsidRDefault="008B0A32" w:rsidP="008B0A32">
            <w:pPr>
              <w:pStyle w:val="ListParagraph"/>
              <w:numPr>
                <w:ilvl w:val="0"/>
                <w:numId w:val="4"/>
              </w:numPr>
            </w:pPr>
            <w:r w:rsidRPr="008B0A32">
              <w:t xml:space="preserve">word1 = donkey, word2 = money </w:t>
            </w:r>
          </w:p>
          <w:p w14:paraId="77E51DDB" w14:textId="77777777" w:rsidR="008B0A32" w:rsidRDefault="008B0A32" w:rsidP="008B0A32">
            <w:pPr>
              <w:pStyle w:val="ListParagraph"/>
              <w:numPr>
                <w:ilvl w:val="0"/>
                <w:numId w:val="4"/>
              </w:numPr>
            </w:pPr>
            <w:r w:rsidRPr="008B0A32">
              <w:t xml:space="preserve">word1 = grain, word2 = grail </w:t>
            </w:r>
          </w:p>
          <w:p w14:paraId="30CC0313" w14:textId="77777777" w:rsidR="008B0A32" w:rsidRDefault="008B0A32" w:rsidP="008B0A32">
            <w:pPr>
              <w:pStyle w:val="ListParagraph"/>
              <w:numPr>
                <w:ilvl w:val="0"/>
                <w:numId w:val="4"/>
              </w:numPr>
            </w:pPr>
            <w:r w:rsidRPr="008B0A32">
              <w:t xml:space="preserve">word1 = table, word2 = stall </w:t>
            </w:r>
          </w:p>
          <w:p w14:paraId="5BAB9CAB" w14:textId="2BB74482" w:rsidR="002E1D5C" w:rsidRPr="00EE7FA0" w:rsidRDefault="008B0A32" w:rsidP="008B0A32">
            <w:pPr>
              <w:pStyle w:val="ListParagraph"/>
              <w:numPr>
                <w:ilvl w:val="0"/>
                <w:numId w:val="4"/>
              </w:numPr>
            </w:pPr>
            <w:r w:rsidRPr="008B0A32">
              <w:t>word1 = hello, word2 = helm</w:t>
            </w:r>
          </w:p>
        </w:tc>
        <w:tc>
          <w:tcPr>
            <w:tcW w:w="958" w:type="dxa"/>
          </w:tcPr>
          <w:p w14:paraId="61A64461" w14:textId="482B7931" w:rsidR="002E1D5C" w:rsidRPr="00EE7FA0" w:rsidRDefault="002E1D5C" w:rsidP="002E1D5C">
            <w:r>
              <w:t>(</w:t>
            </w:r>
            <w:r w:rsidR="00105AD8">
              <w:t>CO3</w:t>
            </w:r>
            <w:r>
              <w:t>)</w:t>
            </w:r>
          </w:p>
        </w:tc>
        <w:tc>
          <w:tcPr>
            <w:tcW w:w="1574" w:type="dxa"/>
          </w:tcPr>
          <w:p w14:paraId="429A2B88" w14:textId="12024B90" w:rsidR="002E1D5C" w:rsidRPr="00EE7FA0" w:rsidRDefault="00105AD8" w:rsidP="002E1D5C">
            <w:r>
              <w:rPr>
                <w:spacing w:val="-2"/>
              </w:rPr>
              <w:t>[Comprehension]</w:t>
            </w:r>
          </w:p>
        </w:tc>
      </w:tr>
      <w:tr w:rsidR="002E1D5C" w:rsidRPr="00EE7FA0" w14:paraId="7F14D658" w14:textId="77777777" w:rsidTr="002B2EA6">
        <w:trPr>
          <w:trHeight w:val="70"/>
        </w:trPr>
        <w:tc>
          <w:tcPr>
            <w:tcW w:w="10783" w:type="dxa"/>
            <w:gridSpan w:val="4"/>
            <w:vAlign w:val="center"/>
          </w:tcPr>
          <w:p w14:paraId="18DD5BBB" w14:textId="77777777" w:rsidR="002E1D5C" w:rsidRPr="00EE7FA0" w:rsidRDefault="002E1D5C" w:rsidP="002E1D5C">
            <w:pPr>
              <w:rPr>
                <w:sz w:val="10"/>
              </w:rPr>
            </w:pPr>
          </w:p>
        </w:tc>
      </w:tr>
      <w:tr w:rsidR="002E1D5C" w:rsidRPr="00EE7FA0" w14:paraId="417136CF" w14:textId="77777777" w:rsidTr="002B2EA6">
        <w:trPr>
          <w:trHeight w:val="437"/>
        </w:trPr>
        <w:tc>
          <w:tcPr>
            <w:tcW w:w="549" w:type="dxa"/>
            <w:vAlign w:val="center"/>
          </w:tcPr>
          <w:p w14:paraId="5D6FDDC3" w14:textId="71F61152" w:rsidR="002E1D5C" w:rsidRDefault="00762306" w:rsidP="002E1D5C">
            <w:r>
              <w:t>9</w:t>
            </w:r>
          </w:p>
        </w:tc>
        <w:tc>
          <w:tcPr>
            <w:tcW w:w="7702" w:type="dxa"/>
          </w:tcPr>
          <w:p w14:paraId="246F69DB" w14:textId="77777777" w:rsidR="008B0A32" w:rsidRDefault="008B0A32" w:rsidP="008B0A32">
            <w:r>
              <w:t>Consider the following documents (Yes, each bullet point is a document):</w:t>
            </w:r>
          </w:p>
          <w:p w14:paraId="613CBC9D" w14:textId="0CA74865" w:rsidR="008B0A32" w:rsidRDefault="008B0A32" w:rsidP="008B0A32">
            <w:pPr>
              <w:pStyle w:val="ListParagraph"/>
              <w:numPr>
                <w:ilvl w:val="0"/>
                <w:numId w:val="5"/>
              </w:numPr>
            </w:pPr>
            <w:r>
              <w:t>Principles of Artificial Intelligence</w:t>
            </w:r>
          </w:p>
          <w:p w14:paraId="721CCCDE" w14:textId="3F3569A5" w:rsidR="008B0A32" w:rsidRDefault="008B0A32" w:rsidP="008B0A32">
            <w:pPr>
              <w:pStyle w:val="ListParagraph"/>
              <w:numPr>
                <w:ilvl w:val="0"/>
                <w:numId w:val="5"/>
              </w:numPr>
            </w:pPr>
            <w:r>
              <w:t>Artificial Intelligence for Gaming</w:t>
            </w:r>
          </w:p>
          <w:p w14:paraId="55EC47D3" w14:textId="454306EF" w:rsidR="008B0A32" w:rsidRDefault="008B0A32" w:rsidP="008B0A32">
            <w:pPr>
              <w:pStyle w:val="ListParagraph"/>
              <w:numPr>
                <w:ilvl w:val="0"/>
                <w:numId w:val="5"/>
              </w:numPr>
            </w:pPr>
            <w:r>
              <w:t>Artificial Intelligence and Machine Learning</w:t>
            </w:r>
          </w:p>
          <w:p w14:paraId="648C4823" w14:textId="311EFABF" w:rsidR="008B0A32" w:rsidRDefault="008B0A32" w:rsidP="008B0A32">
            <w:pPr>
              <w:pStyle w:val="ListParagraph"/>
              <w:numPr>
                <w:ilvl w:val="0"/>
                <w:numId w:val="5"/>
              </w:numPr>
            </w:pPr>
            <w:r>
              <w:t>Artificial Intelligence for Game Development</w:t>
            </w:r>
          </w:p>
          <w:p w14:paraId="74B8426D" w14:textId="77777777" w:rsidR="008B0A32" w:rsidRDefault="008B0A32" w:rsidP="008B0A32">
            <w:r>
              <w:t xml:space="preserve"> Assume only the following terms:</w:t>
            </w:r>
          </w:p>
          <w:p w14:paraId="5BD93606" w14:textId="1C32A3CE" w:rsidR="008B0A32" w:rsidRDefault="008B0A32" w:rsidP="008B0A32">
            <w:pPr>
              <w:pStyle w:val="ListParagraph"/>
              <w:numPr>
                <w:ilvl w:val="0"/>
                <w:numId w:val="6"/>
              </w:numPr>
            </w:pPr>
            <w:r>
              <w:t>Principles</w:t>
            </w:r>
          </w:p>
          <w:p w14:paraId="36FA69B5" w14:textId="7DCE98C0" w:rsidR="008B0A32" w:rsidRDefault="008B0A32" w:rsidP="008B0A32">
            <w:pPr>
              <w:pStyle w:val="ListParagraph"/>
              <w:numPr>
                <w:ilvl w:val="0"/>
                <w:numId w:val="6"/>
              </w:numPr>
            </w:pPr>
            <w:r>
              <w:t>Artificial</w:t>
            </w:r>
          </w:p>
          <w:p w14:paraId="3FB62350" w14:textId="6355A7A0" w:rsidR="008B0A32" w:rsidRDefault="008B0A32" w:rsidP="008B0A32">
            <w:pPr>
              <w:pStyle w:val="ListParagraph"/>
              <w:numPr>
                <w:ilvl w:val="0"/>
                <w:numId w:val="6"/>
              </w:numPr>
            </w:pPr>
            <w:r>
              <w:t>Intelligence</w:t>
            </w:r>
          </w:p>
          <w:p w14:paraId="497596BE" w14:textId="1AE6F7DB" w:rsidR="008B0A32" w:rsidRDefault="008B0A32" w:rsidP="008B0A32">
            <w:pPr>
              <w:pStyle w:val="ListParagraph"/>
              <w:numPr>
                <w:ilvl w:val="0"/>
                <w:numId w:val="6"/>
              </w:numPr>
            </w:pPr>
            <w:r>
              <w:t>Gaming</w:t>
            </w:r>
          </w:p>
          <w:p w14:paraId="3F24D954" w14:textId="4F8E2351" w:rsidR="008B0A32" w:rsidRDefault="008B0A32" w:rsidP="008B0A32">
            <w:pPr>
              <w:pStyle w:val="ListParagraph"/>
              <w:numPr>
                <w:ilvl w:val="0"/>
                <w:numId w:val="6"/>
              </w:numPr>
            </w:pPr>
            <w:r>
              <w:t>Machine</w:t>
            </w:r>
          </w:p>
          <w:p w14:paraId="03B25159" w14:textId="2A800FFD" w:rsidR="008B0A32" w:rsidRDefault="008B0A32" w:rsidP="008B0A32">
            <w:pPr>
              <w:pStyle w:val="ListParagraph"/>
              <w:numPr>
                <w:ilvl w:val="0"/>
                <w:numId w:val="6"/>
              </w:numPr>
            </w:pPr>
            <w:r>
              <w:t>Learning</w:t>
            </w:r>
          </w:p>
          <w:p w14:paraId="6AE77109" w14:textId="4D427E11" w:rsidR="008B0A32" w:rsidRDefault="008B0A32" w:rsidP="008B0A32">
            <w:pPr>
              <w:pStyle w:val="ListParagraph"/>
              <w:numPr>
                <w:ilvl w:val="0"/>
                <w:numId w:val="6"/>
              </w:numPr>
            </w:pPr>
            <w:r>
              <w:t>Game</w:t>
            </w:r>
          </w:p>
          <w:p w14:paraId="4BE85ED4" w14:textId="3240D203" w:rsidR="008B0A32" w:rsidRDefault="008B0A32" w:rsidP="008B0A32">
            <w:pPr>
              <w:pStyle w:val="ListParagraph"/>
              <w:numPr>
                <w:ilvl w:val="0"/>
                <w:numId w:val="6"/>
              </w:numPr>
            </w:pPr>
            <w:r>
              <w:t>Development</w:t>
            </w:r>
          </w:p>
          <w:p w14:paraId="279B5BFB" w14:textId="2043C1DC" w:rsidR="002E1D5C" w:rsidRPr="00EE7FA0" w:rsidRDefault="008B0A32" w:rsidP="008B0A32">
            <w:r>
              <w:t xml:space="preserve"> Write down the raw counts matrix, and generate the TF-IDF matrix, whose elements are weighted </w:t>
            </w:r>
            <w:proofErr w:type="gramStart"/>
            <w:r>
              <w:t>by  the</w:t>
            </w:r>
            <w:proofErr w:type="gramEnd"/>
            <w:r>
              <w:t xml:space="preserve"> product of the TF and the IDF. Consider that the logarithm we are using is in base 10.</w:t>
            </w:r>
          </w:p>
        </w:tc>
        <w:tc>
          <w:tcPr>
            <w:tcW w:w="958" w:type="dxa"/>
          </w:tcPr>
          <w:p w14:paraId="0E24735E" w14:textId="5742E261" w:rsidR="002E1D5C" w:rsidRPr="00EE7FA0" w:rsidRDefault="002E1D5C" w:rsidP="002E1D5C">
            <w:r>
              <w:t>(</w:t>
            </w:r>
            <w:r w:rsidR="00105AD8">
              <w:t>CO2</w:t>
            </w:r>
            <w:r>
              <w:t>)</w:t>
            </w:r>
          </w:p>
        </w:tc>
        <w:tc>
          <w:tcPr>
            <w:tcW w:w="1574" w:type="dxa"/>
          </w:tcPr>
          <w:p w14:paraId="276AA60E" w14:textId="5F529AF7" w:rsidR="002E1D5C" w:rsidRPr="00EE7FA0" w:rsidRDefault="002E1D5C" w:rsidP="002E1D5C">
            <w:r>
              <w:rPr>
                <w:spacing w:val="-2"/>
              </w:rPr>
              <w:t>[</w:t>
            </w:r>
            <w:r w:rsidR="00105AD8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</w:tbl>
    <w:p w14:paraId="45D8CA8A" w14:textId="77777777" w:rsidR="00D649AD" w:rsidRDefault="00D649AD"/>
    <w:p w14:paraId="314C5434" w14:textId="77777777" w:rsidR="00BE7619" w:rsidRDefault="00BE7619"/>
    <w:p w14:paraId="22649137" w14:textId="77777777" w:rsidR="00511304" w:rsidRDefault="00511304"/>
    <w:p w14:paraId="01D26302" w14:textId="77777777" w:rsidR="00511304" w:rsidRDefault="00511304"/>
    <w:p w14:paraId="7C19EBCB" w14:textId="77777777" w:rsidR="00511304" w:rsidRDefault="00511304"/>
    <w:p w14:paraId="529DAA70" w14:textId="77777777" w:rsidR="00511304" w:rsidRDefault="00511304"/>
    <w:p w14:paraId="780360C5" w14:textId="77777777" w:rsidR="00511304" w:rsidRDefault="00511304"/>
    <w:p w14:paraId="1EBF0C53" w14:textId="77777777" w:rsidR="00511304" w:rsidRDefault="00511304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7463"/>
        <w:gridCol w:w="946"/>
        <w:gridCol w:w="1862"/>
      </w:tblGrid>
      <w:tr w:rsidR="00D649AD" w:rsidRPr="00EE7FA0" w14:paraId="09FF4FED" w14:textId="77777777" w:rsidTr="002B2EA6">
        <w:trPr>
          <w:trHeight w:val="320"/>
        </w:trPr>
        <w:tc>
          <w:tcPr>
            <w:tcW w:w="10812" w:type="dxa"/>
            <w:gridSpan w:val="4"/>
            <w:vAlign w:val="center"/>
          </w:tcPr>
          <w:p w14:paraId="28DEE4E1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6D4807AC" w14:textId="77777777" w:rsidTr="002B2EA6">
        <w:trPr>
          <w:trHeight w:val="702"/>
        </w:trPr>
        <w:tc>
          <w:tcPr>
            <w:tcW w:w="10812" w:type="dxa"/>
            <w:gridSpan w:val="4"/>
            <w:vAlign w:val="center"/>
          </w:tcPr>
          <w:p w14:paraId="22A9F5D1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E42BC3" w:rsidRPr="00EE7FA0" w14:paraId="2F1F91BC" w14:textId="77777777" w:rsidTr="002B2EA6">
        <w:trPr>
          <w:trHeight w:val="617"/>
        </w:trPr>
        <w:tc>
          <w:tcPr>
            <w:tcW w:w="550" w:type="dxa"/>
          </w:tcPr>
          <w:p w14:paraId="7F5B4CE3" w14:textId="03E2FA08" w:rsidR="00E42BC3" w:rsidRPr="00EE7FA0" w:rsidRDefault="00762306" w:rsidP="00E42BC3">
            <w:r>
              <w:t>10</w:t>
            </w:r>
          </w:p>
        </w:tc>
        <w:tc>
          <w:tcPr>
            <w:tcW w:w="7723" w:type="dxa"/>
          </w:tcPr>
          <w:p w14:paraId="6CA1A6F5" w14:textId="70474E99" w:rsidR="00E42BC3" w:rsidRPr="00EE7FA0" w:rsidRDefault="00374C6E" w:rsidP="00374C6E">
            <w:pPr>
              <w:jc w:val="both"/>
            </w:pPr>
            <w:r w:rsidRPr="00374C6E">
              <w:t>Consider the problem of title casing. Title casing is where we capitalize the first letter of some parts of speech, while other words start with lower case. Explain, using a HMM, how we will perform title casing, given that we have a very large list of titles, but no part-of-speech tagger, or a part-of-speech tagged corpus. You will need to explain the states, as well as how you calculate the initial, transition and emission probabilities.</w:t>
            </w:r>
          </w:p>
        </w:tc>
        <w:tc>
          <w:tcPr>
            <w:tcW w:w="960" w:type="dxa"/>
          </w:tcPr>
          <w:p w14:paraId="108F0702" w14:textId="03E6AB6D" w:rsidR="00E42BC3" w:rsidRPr="00EE7FA0" w:rsidRDefault="00E42BC3" w:rsidP="00E42BC3">
            <w:r>
              <w:t>(</w:t>
            </w:r>
            <w:r w:rsidR="00105AD8">
              <w:t>CO2</w:t>
            </w:r>
            <w:r>
              <w:t>)</w:t>
            </w:r>
          </w:p>
        </w:tc>
        <w:tc>
          <w:tcPr>
            <w:tcW w:w="1579" w:type="dxa"/>
          </w:tcPr>
          <w:p w14:paraId="5A0C90E5" w14:textId="65355872" w:rsidR="00E42BC3" w:rsidRPr="00EE7FA0" w:rsidRDefault="00E42BC3" w:rsidP="00E42BC3">
            <w:r>
              <w:rPr>
                <w:spacing w:val="-2"/>
              </w:rPr>
              <w:t>[</w:t>
            </w:r>
            <w:r w:rsidR="00105AD8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BB06308" w14:textId="77777777" w:rsidTr="002B2EA6">
        <w:trPr>
          <w:trHeight w:val="202"/>
        </w:trPr>
        <w:tc>
          <w:tcPr>
            <w:tcW w:w="10812" w:type="dxa"/>
            <w:gridSpan w:val="4"/>
          </w:tcPr>
          <w:p w14:paraId="6926AC6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2A092BA2" w14:textId="77777777" w:rsidTr="002B2EA6">
        <w:trPr>
          <w:trHeight w:val="99"/>
        </w:trPr>
        <w:tc>
          <w:tcPr>
            <w:tcW w:w="10812" w:type="dxa"/>
            <w:gridSpan w:val="4"/>
          </w:tcPr>
          <w:p w14:paraId="3461E133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638210AD" w14:textId="77777777" w:rsidTr="002B2EA6">
        <w:trPr>
          <w:trHeight w:val="599"/>
        </w:trPr>
        <w:tc>
          <w:tcPr>
            <w:tcW w:w="550" w:type="dxa"/>
          </w:tcPr>
          <w:p w14:paraId="3CDBB1FB" w14:textId="27789DBB" w:rsidR="00E42BC3" w:rsidRPr="00EE7FA0" w:rsidRDefault="00E42BC3" w:rsidP="00E42BC3">
            <w:r>
              <w:t>1</w:t>
            </w:r>
            <w:r w:rsidR="00762306">
              <w:t>1</w:t>
            </w:r>
          </w:p>
        </w:tc>
        <w:tc>
          <w:tcPr>
            <w:tcW w:w="7723" w:type="dxa"/>
          </w:tcPr>
          <w:p w14:paraId="17DB0794" w14:textId="77777777" w:rsidR="0097640B" w:rsidRDefault="0097640B" w:rsidP="00E42BC3">
            <w:r w:rsidRPr="0097640B">
              <w:t>Consider the following probabilistic context free grammar: (CO4) [Comprehension]</w:t>
            </w:r>
          </w:p>
          <w:p w14:paraId="4DCF66BC" w14:textId="77777777" w:rsidR="0097640B" w:rsidRDefault="0097640B" w:rsidP="00E42BC3"/>
          <w:p w14:paraId="62CE142F" w14:textId="053731D5" w:rsidR="0097640B" w:rsidRDefault="0097640B" w:rsidP="00E42BC3">
            <w:r w:rsidRPr="0097640B">
              <w:rPr>
                <w:noProof/>
              </w:rPr>
              <w:drawing>
                <wp:inline distT="0" distB="0" distL="0" distR="0" wp14:anchorId="7AB6F491" wp14:editId="50472858">
                  <wp:extent cx="3071126" cy="1196444"/>
                  <wp:effectExtent l="0" t="0" r="0" b="3810"/>
                  <wp:docPr id="1304009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0096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126" cy="119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34FAC7" w14:textId="42DBCEDB" w:rsidR="0097640B" w:rsidRDefault="0097640B" w:rsidP="00E42BC3"/>
          <w:p w14:paraId="5347B2A3" w14:textId="3EF30F9D" w:rsidR="00E42BC3" w:rsidRPr="00EE7FA0" w:rsidRDefault="0097640B" w:rsidP="00E42BC3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C85BB2A" wp14:editId="2DB718BD">
                  <wp:simplePos x="0" y="0"/>
                  <wp:positionH relativeFrom="column">
                    <wp:posOffset>1863090</wp:posOffset>
                  </wp:positionH>
                  <wp:positionV relativeFrom="paragraph">
                    <wp:posOffset>123190</wp:posOffset>
                  </wp:positionV>
                  <wp:extent cx="670560" cy="198120"/>
                  <wp:effectExtent l="0" t="0" r="0" b="0"/>
                  <wp:wrapNone/>
                  <wp:docPr id="21862343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98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7640B">
              <w:t xml:space="preserve"> Starting from the non-terminal symbol S, derive a parse tree, such that the probability of the parse tree is </w:t>
            </w:r>
            <w:r>
              <w:t xml:space="preserve">                  </w:t>
            </w:r>
            <w:r w:rsidRPr="0097640B">
              <w:t>for the sentence "children hear songs with friends". Draw the parse tree from the derivations.</w:t>
            </w:r>
          </w:p>
        </w:tc>
        <w:tc>
          <w:tcPr>
            <w:tcW w:w="960" w:type="dxa"/>
          </w:tcPr>
          <w:p w14:paraId="009D09DC" w14:textId="78ABA265" w:rsidR="00E42BC3" w:rsidRPr="00EE7FA0" w:rsidRDefault="00E42BC3" w:rsidP="00E42BC3">
            <w:r>
              <w:t>(</w:t>
            </w:r>
            <w:r w:rsidR="00F200C3">
              <w:t>CO4</w:t>
            </w:r>
            <w:r>
              <w:t>)</w:t>
            </w:r>
          </w:p>
        </w:tc>
        <w:tc>
          <w:tcPr>
            <w:tcW w:w="1579" w:type="dxa"/>
          </w:tcPr>
          <w:p w14:paraId="238FECF4" w14:textId="4021F408" w:rsidR="00E42BC3" w:rsidRPr="00EE7FA0" w:rsidRDefault="00E42BC3" w:rsidP="00E42BC3">
            <w:r>
              <w:rPr>
                <w:spacing w:val="-2"/>
              </w:rPr>
              <w:t>[</w:t>
            </w:r>
            <w:r w:rsidR="00F200C3" w:rsidRPr="00F200C3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1E17073" w14:textId="77777777" w:rsidTr="002B2EA6">
        <w:trPr>
          <w:trHeight w:val="99"/>
        </w:trPr>
        <w:tc>
          <w:tcPr>
            <w:tcW w:w="10812" w:type="dxa"/>
            <w:gridSpan w:val="4"/>
          </w:tcPr>
          <w:p w14:paraId="0FC69F7E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3881B1CF" w14:textId="77777777" w:rsidTr="002B2EA6">
        <w:trPr>
          <w:trHeight w:val="99"/>
        </w:trPr>
        <w:tc>
          <w:tcPr>
            <w:tcW w:w="10812" w:type="dxa"/>
            <w:gridSpan w:val="4"/>
          </w:tcPr>
          <w:p w14:paraId="50A3D726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628F2658" w14:textId="77777777" w:rsidR="00D649AD" w:rsidRPr="00EE7FA0" w:rsidRDefault="00D649AD">
      <w:bookmarkStart w:id="0" w:name="_GoBack"/>
      <w:bookmarkEnd w:id="0"/>
    </w:p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3845E0A"/>
    <w:multiLevelType w:val="hybridMultilevel"/>
    <w:tmpl w:val="F2FA04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54FBE"/>
    <w:multiLevelType w:val="hybridMultilevel"/>
    <w:tmpl w:val="FB50C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1355F"/>
    <w:multiLevelType w:val="hybridMultilevel"/>
    <w:tmpl w:val="83525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46B4E"/>
    <w:multiLevelType w:val="hybridMultilevel"/>
    <w:tmpl w:val="D0C498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21D2"/>
    <w:multiLevelType w:val="hybridMultilevel"/>
    <w:tmpl w:val="56C65B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C3F2D"/>
    <w:rsid w:val="00105AD8"/>
    <w:rsid w:val="001170A9"/>
    <w:rsid w:val="001439C7"/>
    <w:rsid w:val="0017375C"/>
    <w:rsid w:val="001873E3"/>
    <w:rsid w:val="002B2EA6"/>
    <w:rsid w:val="002E1D5C"/>
    <w:rsid w:val="00374C6E"/>
    <w:rsid w:val="00460850"/>
    <w:rsid w:val="004979DC"/>
    <w:rsid w:val="004F4184"/>
    <w:rsid w:val="00511304"/>
    <w:rsid w:val="005B07F8"/>
    <w:rsid w:val="00677817"/>
    <w:rsid w:val="006963F3"/>
    <w:rsid w:val="00762306"/>
    <w:rsid w:val="007A08BE"/>
    <w:rsid w:val="007E1082"/>
    <w:rsid w:val="0081054E"/>
    <w:rsid w:val="008B0A32"/>
    <w:rsid w:val="0097640B"/>
    <w:rsid w:val="00A57CF8"/>
    <w:rsid w:val="00A84E72"/>
    <w:rsid w:val="00B30340"/>
    <w:rsid w:val="00BE7619"/>
    <w:rsid w:val="00CE4C5B"/>
    <w:rsid w:val="00D035FC"/>
    <w:rsid w:val="00D2214D"/>
    <w:rsid w:val="00D649AD"/>
    <w:rsid w:val="00E42BC3"/>
    <w:rsid w:val="00EE7FA0"/>
    <w:rsid w:val="00F2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A1180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EA6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36</cp:revision>
  <cp:lastPrinted>2024-07-02T12:16:00Z</cp:lastPrinted>
  <dcterms:created xsi:type="dcterms:W3CDTF">2024-03-30T04:13:00Z</dcterms:created>
  <dcterms:modified xsi:type="dcterms:W3CDTF">2024-07-02T12:16:00Z</dcterms:modified>
</cp:coreProperties>
</file>