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2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1"/>
        <w:gridCol w:w="209"/>
        <w:gridCol w:w="214"/>
        <w:gridCol w:w="214"/>
        <w:gridCol w:w="209"/>
        <w:gridCol w:w="215"/>
        <w:gridCol w:w="209"/>
        <w:gridCol w:w="214"/>
        <w:gridCol w:w="210"/>
        <w:gridCol w:w="213"/>
        <w:gridCol w:w="210"/>
        <w:gridCol w:w="180"/>
      </w:tblGrid>
      <w:tr w:rsidR="00CE4C5B" w:rsidRPr="00EE7FA0" w:rsidTr="002F368A">
        <w:trPr>
          <w:trHeight w:val="632"/>
        </w:trPr>
        <w:tc>
          <w:tcPr>
            <w:tcW w:w="451" w:type="dxa"/>
          </w:tcPr>
          <w:p w:rsidR="00CE4C5B" w:rsidRPr="00EE7FA0" w:rsidRDefault="00CE4C5B" w:rsidP="00CE4C5B">
            <w:pPr>
              <w:pStyle w:val="TableParagraph"/>
              <w:ind w:left="280"/>
              <w:rPr>
                <w:sz w:val="16"/>
              </w:rPr>
            </w:pPr>
          </w:p>
        </w:tc>
        <w:tc>
          <w:tcPr>
            <w:tcW w:w="209" w:type="dxa"/>
          </w:tcPr>
          <w:p w:rsidR="00CE4C5B" w:rsidRPr="00EE7FA0" w:rsidRDefault="00CE4C5B" w:rsidP="00CE4C5B">
            <w:pPr>
              <w:pStyle w:val="TableParagraph"/>
            </w:pPr>
          </w:p>
        </w:tc>
        <w:tc>
          <w:tcPr>
            <w:tcW w:w="214" w:type="dxa"/>
          </w:tcPr>
          <w:p w:rsidR="00CE4C5B" w:rsidRPr="00EE7FA0" w:rsidRDefault="00CE4C5B" w:rsidP="00CE4C5B">
            <w:pPr>
              <w:pStyle w:val="TableParagraph"/>
            </w:pPr>
          </w:p>
        </w:tc>
        <w:tc>
          <w:tcPr>
            <w:tcW w:w="214" w:type="dxa"/>
          </w:tcPr>
          <w:p w:rsidR="00CE4C5B" w:rsidRPr="00EE7FA0" w:rsidRDefault="00CE4C5B" w:rsidP="00CE4C5B">
            <w:pPr>
              <w:pStyle w:val="TableParagraph"/>
            </w:pPr>
          </w:p>
        </w:tc>
        <w:tc>
          <w:tcPr>
            <w:tcW w:w="209" w:type="dxa"/>
          </w:tcPr>
          <w:p w:rsidR="00CE4C5B" w:rsidRPr="00EE7FA0" w:rsidRDefault="00CE4C5B" w:rsidP="00CE4C5B">
            <w:pPr>
              <w:pStyle w:val="TableParagraph"/>
            </w:pPr>
          </w:p>
        </w:tc>
        <w:tc>
          <w:tcPr>
            <w:tcW w:w="215" w:type="dxa"/>
          </w:tcPr>
          <w:p w:rsidR="00CE4C5B" w:rsidRPr="00EE7FA0" w:rsidRDefault="00CE4C5B" w:rsidP="00CE4C5B">
            <w:pPr>
              <w:pStyle w:val="TableParagraph"/>
            </w:pPr>
          </w:p>
        </w:tc>
        <w:tc>
          <w:tcPr>
            <w:tcW w:w="209" w:type="dxa"/>
          </w:tcPr>
          <w:p w:rsidR="00CE4C5B" w:rsidRPr="00EE7FA0" w:rsidRDefault="00CE4C5B" w:rsidP="00CE4C5B">
            <w:pPr>
              <w:pStyle w:val="TableParagraph"/>
            </w:pPr>
          </w:p>
        </w:tc>
        <w:tc>
          <w:tcPr>
            <w:tcW w:w="214" w:type="dxa"/>
          </w:tcPr>
          <w:p w:rsidR="00CE4C5B" w:rsidRPr="00EE7FA0" w:rsidRDefault="00CE4C5B" w:rsidP="00CE4C5B">
            <w:pPr>
              <w:pStyle w:val="TableParagraph"/>
            </w:pPr>
          </w:p>
        </w:tc>
        <w:tc>
          <w:tcPr>
            <w:tcW w:w="210" w:type="dxa"/>
          </w:tcPr>
          <w:p w:rsidR="00CE4C5B" w:rsidRPr="00EE7FA0" w:rsidRDefault="00CE4C5B" w:rsidP="00CE4C5B">
            <w:pPr>
              <w:pStyle w:val="TableParagraph"/>
            </w:pPr>
          </w:p>
        </w:tc>
        <w:tc>
          <w:tcPr>
            <w:tcW w:w="213" w:type="dxa"/>
          </w:tcPr>
          <w:p w:rsidR="00CE4C5B" w:rsidRPr="00EE7FA0" w:rsidRDefault="00CE4C5B" w:rsidP="00CE4C5B">
            <w:pPr>
              <w:pStyle w:val="TableParagraph"/>
            </w:pPr>
          </w:p>
        </w:tc>
        <w:tc>
          <w:tcPr>
            <w:tcW w:w="210" w:type="dxa"/>
          </w:tcPr>
          <w:p w:rsidR="00CE4C5B" w:rsidRPr="00EE7FA0" w:rsidRDefault="00CE4C5B" w:rsidP="00CE4C5B">
            <w:pPr>
              <w:pStyle w:val="TableParagraph"/>
            </w:pPr>
          </w:p>
        </w:tc>
        <w:tc>
          <w:tcPr>
            <w:tcW w:w="180"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2F368A" w:rsidRDefault="00CE4C5B" w:rsidP="002F368A">
      <w:pPr>
        <w:pStyle w:val="Title"/>
        <w:ind w:right="1604"/>
      </w:pPr>
    </w:p>
    <w:p w:rsidR="00A84E72" w:rsidRPr="00EE7FA0" w:rsidRDefault="00A84E72"/>
    <w:tbl>
      <w:tblPr>
        <w:tblStyle w:val="TableGrid"/>
        <w:tblW w:w="12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9"/>
        <w:gridCol w:w="1572"/>
      </w:tblGrid>
      <w:tr w:rsidR="004979DC" w:rsidRPr="00EE7FA0" w:rsidTr="002F368A">
        <w:trPr>
          <w:trHeight w:val="349"/>
        </w:trPr>
        <w:tc>
          <w:tcPr>
            <w:tcW w:w="8364" w:type="dxa"/>
          </w:tcPr>
          <w:p w:rsidR="004979DC" w:rsidRPr="00EE7FA0" w:rsidRDefault="004979DC" w:rsidP="00937FCF">
            <w:r w:rsidRPr="00EE7FA0">
              <w:rPr>
                <w:b/>
                <w:sz w:val="23"/>
              </w:rPr>
              <w:t>Semester</w:t>
            </w:r>
            <w:r w:rsidRPr="00EE7FA0">
              <w:rPr>
                <w:b/>
                <w:spacing w:val="-4"/>
                <w:sz w:val="23"/>
              </w:rPr>
              <w:t xml:space="preserve"> </w:t>
            </w:r>
            <w:r w:rsidRPr="00EE7FA0">
              <w:rPr>
                <w:b/>
                <w:sz w:val="23"/>
              </w:rPr>
              <w:t>:</w:t>
            </w:r>
            <w:r w:rsidR="00562E40">
              <w:rPr>
                <w:b/>
                <w:sz w:val="23"/>
              </w:rPr>
              <w:t xml:space="preserve"> </w:t>
            </w:r>
            <w:r w:rsidR="00937FCF">
              <w:rPr>
                <w:b/>
                <w:sz w:val="23"/>
              </w:rPr>
              <w:t>IV</w:t>
            </w:r>
            <w:bookmarkStart w:id="0" w:name="_GoBack"/>
            <w:bookmarkStart w:id="1" w:name="_MON_1781187234"/>
            <w:bookmarkEnd w:id="1"/>
            <w:r w:rsidR="002F368A" w:rsidRPr="00AE7B15">
              <w:rPr>
                <w:b/>
                <w:sz w:val="23"/>
              </w:rPr>
              <w:object w:dxaOrig="10953" w:dyaOrig="15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547.5pt;height:771pt" o:ole="">
                  <v:imagedata r:id="rId7" o:title=""/>
                </v:shape>
                <o:OLEObject Type="Embed" ProgID="Word.Document.12" ShapeID="_x0000_i1121" DrawAspect="Content" ObjectID="_1781187586" r:id="rId8">
                  <o:FieldCodes>\s</o:FieldCodes>
                </o:OLEObject>
              </w:object>
            </w:r>
            <w:bookmarkEnd w:id="0"/>
          </w:p>
        </w:tc>
        <w:tc>
          <w:tcPr>
            <w:tcW w:w="4377" w:type="dxa"/>
          </w:tcPr>
          <w:p w:rsidR="004979DC" w:rsidRPr="00EE7FA0" w:rsidRDefault="0081054E" w:rsidP="00937FCF">
            <w:r w:rsidRPr="00EE7FA0">
              <w:rPr>
                <w:b/>
                <w:sz w:val="23"/>
              </w:rPr>
              <w:lastRenderedPageBreak/>
              <w:t>Date</w:t>
            </w:r>
            <w:r w:rsidRPr="00EE7FA0">
              <w:rPr>
                <w:b/>
                <w:spacing w:val="-5"/>
                <w:sz w:val="23"/>
              </w:rPr>
              <w:t xml:space="preserve"> </w:t>
            </w:r>
            <w:r w:rsidRPr="00EE7FA0">
              <w:rPr>
                <w:b/>
                <w:sz w:val="23"/>
              </w:rPr>
              <w:t>:</w:t>
            </w:r>
            <w:r w:rsidR="00562E40">
              <w:t xml:space="preserve"> </w:t>
            </w:r>
            <w:r w:rsidR="00BB7549">
              <w:rPr>
                <w:b/>
                <w:sz w:val="23"/>
              </w:rPr>
              <w:t>0</w:t>
            </w:r>
            <w:r w:rsidR="00937FCF">
              <w:rPr>
                <w:b/>
                <w:sz w:val="23"/>
              </w:rPr>
              <w:t>1</w:t>
            </w:r>
            <w:r w:rsidR="00562E40" w:rsidRPr="00562E40">
              <w:rPr>
                <w:b/>
                <w:sz w:val="23"/>
              </w:rPr>
              <w:t>/Ju</w:t>
            </w:r>
            <w:r w:rsidR="00BB7549">
              <w:rPr>
                <w:b/>
                <w:sz w:val="23"/>
              </w:rPr>
              <w:t>ly</w:t>
            </w:r>
            <w:r w:rsidR="00562E40" w:rsidRPr="00562E40">
              <w:rPr>
                <w:b/>
                <w:sz w:val="23"/>
              </w:rPr>
              <w:t>/202</w:t>
            </w:r>
            <w:r w:rsidR="00562E40">
              <w:rPr>
                <w:b/>
                <w:sz w:val="23"/>
              </w:rPr>
              <w:t>4</w:t>
            </w:r>
          </w:p>
        </w:tc>
      </w:tr>
      <w:tr w:rsidR="004979DC" w:rsidRPr="00EE7FA0" w:rsidTr="002F368A">
        <w:trPr>
          <w:trHeight w:val="329"/>
        </w:trPr>
        <w:tc>
          <w:tcPr>
            <w:tcW w:w="8364" w:type="dxa"/>
          </w:tcPr>
          <w:p w:rsidR="004979DC" w:rsidRPr="00EE7FA0" w:rsidRDefault="004979DC" w:rsidP="00937FCF">
            <w:r w:rsidRPr="00EE7FA0">
              <w:rPr>
                <w:b/>
                <w:sz w:val="23"/>
              </w:rPr>
              <w:lastRenderedPageBreak/>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562E40">
              <w:rPr>
                <w:b/>
                <w:sz w:val="23"/>
              </w:rPr>
              <w:t xml:space="preserve"> CIV</w:t>
            </w:r>
            <w:r w:rsidR="00937FCF">
              <w:rPr>
                <w:b/>
                <w:sz w:val="23"/>
              </w:rPr>
              <w:t>2015</w:t>
            </w:r>
          </w:p>
        </w:tc>
        <w:tc>
          <w:tcPr>
            <w:tcW w:w="4377" w:type="dxa"/>
          </w:tcPr>
          <w:p w:rsidR="004979DC" w:rsidRPr="00EE7FA0" w:rsidRDefault="0081054E" w:rsidP="00BB7549">
            <w:r w:rsidRPr="00EE7FA0">
              <w:rPr>
                <w:b/>
                <w:sz w:val="23"/>
              </w:rPr>
              <w:t>Time</w:t>
            </w:r>
            <w:r w:rsidRPr="00EE7FA0">
              <w:rPr>
                <w:b/>
                <w:spacing w:val="-13"/>
                <w:sz w:val="23"/>
              </w:rPr>
              <w:t xml:space="preserve"> </w:t>
            </w:r>
            <w:r w:rsidRPr="00EE7FA0">
              <w:rPr>
                <w:b/>
                <w:sz w:val="23"/>
              </w:rPr>
              <w:t>:</w:t>
            </w:r>
            <w:r w:rsidR="00562E40">
              <w:rPr>
                <w:b/>
                <w:sz w:val="23"/>
              </w:rPr>
              <w:t>9.30 AM to 1</w:t>
            </w:r>
            <w:r w:rsidR="00BB7549">
              <w:rPr>
                <w:b/>
                <w:sz w:val="23"/>
              </w:rPr>
              <w:t>2.30 PM</w:t>
            </w:r>
          </w:p>
        </w:tc>
      </w:tr>
      <w:tr w:rsidR="004979DC" w:rsidRPr="00EE7FA0" w:rsidTr="002F368A">
        <w:trPr>
          <w:trHeight w:val="349"/>
        </w:trPr>
        <w:tc>
          <w:tcPr>
            <w:tcW w:w="8364" w:type="dxa"/>
          </w:tcPr>
          <w:p w:rsidR="004979DC" w:rsidRPr="00EE7FA0" w:rsidRDefault="004979DC" w:rsidP="00937FCF">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562E40">
              <w:t xml:space="preserve"> </w:t>
            </w:r>
            <w:r w:rsidR="00937FCF">
              <w:rPr>
                <w:b/>
                <w:sz w:val="23"/>
              </w:rPr>
              <w:t>Geotechnical</w:t>
            </w:r>
            <w:r w:rsidR="00BB7549">
              <w:rPr>
                <w:b/>
                <w:sz w:val="23"/>
              </w:rPr>
              <w:t xml:space="preserve"> Engineering</w:t>
            </w:r>
          </w:p>
        </w:tc>
        <w:tc>
          <w:tcPr>
            <w:tcW w:w="4377" w:type="dxa"/>
          </w:tcPr>
          <w:p w:rsidR="004979DC" w:rsidRPr="00EE7FA0" w:rsidRDefault="0081054E" w:rsidP="00BB7549">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BB7549">
              <w:rPr>
                <w:b/>
                <w:sz w:val="23"/>
              </w:rPr>
              <w:t>10</w:t>
            </w:r>
            <w:r w:rsidR="004762D1">
              <w:rPr>
                <w:b/>
                <w:sz w:val="23"/>
              </w:rPr>
              <w:t xml:space="preserve">0 </w:t>
            </w:r>
          </w:p>
        </w:tc>
      </w:tr>
      <w:tr w:rsidR="004979DC" w:rsidRPr="00EE7FA0" w:rsidTr="002F368A">
        <w:trPr>
          <w:trHeight w:val="329"/>
        </w:trPr>
        <w:tc>
          <w:tcPr>
            <w:tcW w:w="8364" w:type="dxa"/>
          </w:tcPr>
          <w:p w:rsidR="004979DC" w:rsidRPr="00EE7FA0" w:rsidRDefault="003424A9" w:rsidP="00BB7549">
            <w:r w:rsidRPr="00EE7FA0">
              <w:rPr>
                <w:b/>
                <w:sz w:val="23"/>
              </w:rPr>
              <w:t>Program</w:t>
            </w:r>
            <w:r w:rsidRPr="00EE7FA0">
              <w:rPr>
                <w:b/>
                <w:spacing w:val="-9"/>
                <w:sz w:val="23"/>
              </w:rPr>
              <w:t>:</w:t>
            </w:r>
            <w:r w:rsidR="00562E40">
              <w:t xml:space="preserve"> </w:t>
            </w:r>
            <w:r w:rsidR="00BB7549">
              <w:rPr>
                <w:b/>
                <w:sz w:val="23"/>
              </w:rPr>
              <w:t>B</w:t>
            </w:r>
            <w:r w:rsidR="00562E40" w:rsidRPr="00562E40">
              <w:rPr>
                <w:b/>
                <w:sz w:val="23"/>
              </w:rPr>
              <w:t xml:space="preserve">.Tech. </w:t>
            </w:r>
            <w:r w:rsidR="00BB7549">
              <w:rPr>
                <w:b/>
                <w:sz w:val="23"/>
              </w:rPr>
              <w:t>Civil</w:t>
            </w:r>
            <w:r w:rsidR="00562E40" w:rsidRPr="00562E40">
              <w:rPr>
                <w:b/>
                <w:sz w:val="23"/>
              </w:rPr>
              <w:t xml:space="preserve"> &amp; </w:t>
            </w:r>
            <w:r w:rsidR="00BB7549">
              <w:rPr>
                <w:b/>
                <w:sz w:val="23"/>
              </w:rPr>
              <w:t>V</w:t>
            </w:r>
          </w:p>
        </w:tc>
        <w:tc>
          <w:tcPr>
            <w:tcW w:w="4377" w:type="dxa"/>
          </w:tcPr>
          <w:p w:rsidR="004979DC" w:rsidRPr="00EE7FA0" w:rsidRDefault="0081054E" w:rsidP="00BB7549">
            <w:r w:rsidRPr="00EE7FA0">
              <w:rPr>
                <w:b/>
                <w:sz w:val="23"/>
              </w:rPr>
              <w:t>Weightage</w:t>
            </w:r>
            <w:r w:rsidRPr="00EE7FA0">
              <w:rPr>
                <w:b/>
                <w:spacing w:val="-4"/>
                <w:sz w:val="23"/>
              </w:rPr>
              <w:t xml:space="preserve"> </w:t>
            </w:r>
            <w:r w:rsidRPr="00EE7FA0">
              <w:rPr>
                <w:b/>
                <w:sz w:val="23"/>
              </w:rPr>
              <w:t>:</w:t>
            </w:r>
            <w:r w:rsidR="00BB7549">
              <w:rPr>
                <w:b/>
                <w:sz w:val="23"/>
              </w:rPr>
              <w:t>50</w:t>
            </w:r>
            <w:r w:rsidR="004762D1">
              <w:rPr>
                <w:b/>
                <w:sz w:val="23"/>
              </w:rPr>
              <w:t>%</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rsidTr="003424A9">
        <w:trPr>
          <w:trHeight w:val="225"/>
        </w:trPr>
        <w:tc>
          <w:tcPr>
            <w:tcW w:w="10783" w:type="dxa"/>
            <w:gridSpan w:val="4"/>
            <w:vAlign w:val="center"/>
          </w:tcPr>
          <w:p w:rsidR="00EE7FA0" w:rsidRPr="00EE7FA0" w:rsidRDefault="00EE7FA0" w:rsidP="00EE7FA0">
            <w:pPr>
              <w:jc w:val="center"/>
              <w:rPr>
                <w:b/>
              </w:rPr>
            </w:pPr>
            <w:r w:rsidRPr="00EE7FA0">
              <w:rPr>
                <w:b/>
                <w:sz w:val="24"/>
              </w:rPr>
              <w:t>PART A</w:t>
            </w:r>
          </w:p>
        </w:tc>
      </w:tr>
      <w:tr w:rsidR="00EE7FA0" w:rsidRPr="00EE7FA0" w:rsidTr="003424A9">
        <w:trPr>
          <w:trHeight w:val="493"/>
        </w:trPr>
        <w:tc>
          <w:tcPr>
            <w:tcW w:w="10783" w:type="dxa"/>
            <w:gridSpan w:val="4"/>
            <w:vAlign w:val="center"/>
          </w:tcPr>
          <w:p w:rsidR="00EE7FA0" w:rsidRPr="00EE7FA0" w:rsidRDefault="00A57CF8" w:rsidP="00BB7549">
            <w:pPr>
              <w:jc w:val="center"/>
              <w:rPr>
                <w:b/>
              </w:rPr>
            </w:pPr>
            <w:r>
              <w:rPr>
                <w:b/>
              </w:rPr>
              <w:t xml:space="preserve">                                                 </w:t>
            </w:r>
            <w:r w:rsidR="00355C71">
              <w:rPr>
                <w:b/>
              </w:rPr>
              <w:t xml:space="preserve">ANSWER ANY </w:t>
            </w:r>
            <w:r w:rsidR="00BB7549">
              <w:rPr>
                <w:b/>
              </w:rPr>
              <w:t>4</w:t>
            </w:r>
            <w:r w:rsidR="00355C71">
              <w:rPr>
                <w:b/>
              </w:rPr>
              <w:t xml:space="preserve"> </w:t>
            </w:r>
            <w:r w:rsidR="00EE7FA0" w:rsidRPr="00EE7FA0">
              <w:rPr>
                <w:b/>
              </w:rPr>
              <w:t>QUESTIONS</w:t>
            </w:r>
            <w:r>
              <w:rPr>
                <w:b/>
              </w:rPr>
              <w:t xml:space="preserve"> </w:t>
            </w:r>
            <w:r w:rsidR="00456F87">
              <w:rPr>
                <w:b/>
              </w:rPr>
              <w:t xml:space="preserve">                               </w:t>
            </w:r>
            <w:r w:rsidR="00BB7549">
              <w:rPr>
                <w:b/>
              </w:rPr>
              <w:t>4</w:t>
            </w:r>
            <w:r w:rsidR="00456F87">
              <w:rPr>
                <w:b/>
              </w:rPr>
              <w:t xml:space="preserve">Q X </w:t>
            </w:r>
            <w:r w:rsidR="00BB7549">
              <w:rPr>
                <w:b/>
              </w:rPr>
              <w:t>5</w:t>
            </w:r>
            <w:r w:rsidR="00456F87">
              <w:rPr>
                <w:b/>
              </w:rPr>
              <w:t>M=</w:t>
            </w:r>
            <w:r w:rsidR="00BB7549">
              <w:rPr>
                <w:b/>
              </w:rPr>
              <w:t>2</w:t>
            </w:r>
            <w:r w:rsidR="00456F87">
              <w:rPr>
                <w:b/>
              </w:rPr>
              <w:t>0</w:t>
            </w:r>
            <w:r>
              <w:rPr>
                <w:b/>
              </w:rPr>
              <w:t>M</w:t>
            </w:r>
          </w:p>
        </w:tc>
      </w:tr>
      <w:tr w:rsidR="00EE7FA0" w:rsidRPr="00EE7FA0" w:rsidTr="003424A9">
        <w:trPr>
          <w:trHeight w:val="433"/>
        </w:trPr>
        <w:tc>
          <w:tcPr>
            <w:tcW w:w="549" w:type="dxa"/>
            <w:vAlign w:val="center"/>
          </w:tcPr>
          <w:p w:rsidR="00EE7FA0" w:rsidRPr="00EE7FA0" w:rsidRDefault="00B30340" w:rsidP="00B30340">
            <w:r>
              <w:t>1</w:t>
            </w:r>
          </w:p>
        </w:tc>
        <w:tc>
          <w:tcPr>
            <w:tcW w:w="7702" w:type="dxa"/>
          </w:tcPr>
          <w:p w:rsidR="00EE7FA0" w:rsidRPr="00EE7FA0" w:rsidRDefault="00CA3436" w:rsidP="00562E40">
            <w:r w:rsidRPr="00CA3436">
              <w:t>The soil deposits of India may be classified in to five major groups. Black cotton and alluvial soils are the major groups found in India. Explain Black cotton soil and alluvial soils.</w:t>
            </w:r>
          </w:p>
        </w:tc>
        <w:tc>
          <w:tcPr>
            <w:tcW w:w="958" w:type="dxa"/>
          </w:tcPr>
          <w:p w:rsidR="00EE7FA0" w:rsidRPr="00EE7FA0" w:rsidRDefault="00EE7FA0">
            <w:r>
              <w:t>(CO 1)</w:t>
            </w:r>
          </w:p>
        </w:tc>
        <w:tc>
          <w:tcPr>
            <w:tcW w:w="1574" w:type="dxa"/>
          </w:tcPr>
          <w:p w:rsidR="00EE7FA0" w:rsidRPr="00EE7FA0" w:rsidRDefault="00EE7FA0">
            <w:r>
              <w:rPr>
                <w:spacing w:val="-2"/>
              </w:rPr>
              <w:t>[Knowledge]</w:t>
            </w:r>
          </w:p>
        </w:tc>
      </w:tr>
      <w:tr w:rsidR="00EE7FA0" w:rsidRPr="00EE7FA0" w:rsidTr="003424A9">
        <w:trPr>
          <w:trHeight w:val="142"/>
        </w:trPr>
        <w:tc>
          <w:tcPr>
            <w:tcW w:w="10783" w:type="dxa"/>
            <w:gridSpan w:val="4"/>
            <w:vAlign w:val="center"/>
          </w:tcPr>
          <w:p w:rsidR="00EE7FA0" w:rsidRPr="00EE7FA0" w:rsidRDefault="00EE7FA0" w:rsidP="00B30340">
            <w:pPr>
              <w:rPr>
                <w:sz w:val="10"/>
              </w:rPr>
            </w:pPr>
          </w:p>
        </w:tc>
      </w:tr>
      <w:tr w:rsidR="002C5DCB" w:rsidRPr="00EE7FA0" w:rsidTr="003424A9">
        <w:trPr>
          <w:trHeight w:val="414"/>
        </w:trPr>
        <w:tc>
          <w:tcPr>
            <w:tcW w:w="549" w:type="dxa"/>
            <w:vAlign w:val="center"/>
          </w:tcPr>
          <w:p w:rsidR="002C5DCB" w:rsidRPr="00EE7FA0" w:rsidRDefault="002C5DCB" w:rsidP="002C5DCB">
            <w:r>
              <w:t>2</w:t>
            </w:r>
          </w:p>
        </w:tc>
        <w:tc>
          <w:tcPr>
            <w:tcW w:w="7702" w:type="dxa"/>
          </w:tcPr>
          <w:p w:rsidR="002C5DCB" w:rsidRPr="00EE7FA0" w:rsidRDefault="00CA3436" w:rsidP="002C5DCB">
            <w:r w:rsidRPr="00CA3436">
              <w:t>The soil sample is procured from a construction site and its water content is 10% and bulk density is 1.6 g/cc then find its dry density.</w:t>
            </w:r>
          </w:p>
        </w:tc>
        <w:tc>
          <w:tcPr>
            <w:tcW w:w="958" w:type="dxa"/>
          </w:tcPr>
          <w:p w:rsidR="002C5DCB" w:rsidRPr="00EE7FA0" w:rsidRDefault="002C5DCB" w:rsidP="002C5DCB">
            <w:r>
              <w:t>(CO 1)</w:t>
            </w:r>
          </w:p>
        </w:tc>
        <w:tc>
          <w:tcPr>
            <w:tcW w:w="1574" w:type="dxa"/>
          </w:tcPr>
          <w:p w:rsidR="002C5DCB" w:rsidRPr="00EE7FA0" w:rsidRDefault="002C5DCB" w:rsidP="002C5DCB">
            <w:r>
              <w:rPr>
                <w:spacing w:val="-2"/>
              </w:rPr>
              <w:t>[Knowledge]</w:t>
            </w:r>
          </w:p>
        </w:tc>
      </w:tr>
      <w:tr w:rsidR="00EE7FA0" w:rsidRPr="00EE7FA0" w:rsidTr="003424A9">
        <w:trPr>
          <w:trHeight w:val="70"/>
        </w:trPr>
        <w:tc>
          <w:tcPr>
            <w:tcW w:w="10783" w:type="dxa"/>
            <w:gridSpan w:val="4"/>
            <w:vAlign w:val="center"/>
          </w:tcPr>
          <w:p w:rsidR="00EE7FA0" w:rsidRPr="00EE7FA0" w:rsidRDefault="00EE7FA0" w:rsidP="00B30340">
            <w:pPr>
              <w:rPr>
                <w:sz w:val="10"/>
              </w:rPr>
            </w:pPr>
          </w:p>
        </w:tc>
      </w:tr>
      <w:tr w:rsidR="002C5DCB" w:rsidRPr="00EE7FA0" w:rsidTr="003424A9">
        <w:trPr>
          <w:trHeight w:val="421"/>
        </w:trPr>
        <w:tc>
          <w:tcPr>
            <w:tcW w:w="549" w:type="dxa"/>
            <w:vAlign w:val="center"/>
          </w:tcPr>
          <w:p w:rsidR="002C5DCB" w:rsidRPr="00EE7FA0" w:rsidRDefault="002C5DCB" w:rsidP="002C5DCB">
            <w:r>
              <w:t>3</w:t>
            </w:r>
          </w:p>
        </w:tc>
        <w:tc>
          <w:tcPr>
            <w:tcW w:w="7702" w:type="dxa"/>
          </w:tcPr>
          <w:p w:rsidR="002C5DCB" w:rsidRPr="00CA3436" w:rsidRDefault="00CA3436" w:rsidP="00D40959">
            <w:r w:rsidRPr="00CA3436">
              <w:t xml:space="preserve">Coefficient of permeability of soil can be determined by Darcy’s law. State Darcy’s law and its assumptions.    </w:t>
            </w:r>
          </w:p>
        </w:tc>
        <w:tc>
          <w:tcPr>
            <w:tcW w:w="958" w:type="dxa"/>
          </w:tcPr>
          <w:p w:rsidR="002C5DCB" w:rsidRPr="00EE7FA0" w:rsidRDefault="002C5DCB" w:rsidP="00CA3436">
            <w:r>
              <w:t xml:space="preserve">(CO </w:t>
            </w:r>
            <w:r w:rsidR="00CA3436">
              <w:t>2</w:t>
            </w:r>
            <w:r>
              <w:t>)</w:t>
            </w:r>
          </w:p>
        </w:tc>
        <w:tc>
          <w:tcPr>
            <w:tcW w:w="1574" w:type="dxa"/>
          </w:tcPr>
          <w:p w:rsidR="002C5DCB" w:rsidRPr="00EE7FA0" w:rsidRDefault="002C5DCB" w:rsidP="002C5DCB">
            <w:r>
              <w:rPr>
                <w:spacing w:val="-2"/>
              </w:rPr>
              <w:t>[Knowledge]</w:t>
            </w:r>
          </w:p>
        </w:tc>
      </w:tr>
      <w:tr w:rsidR="00EE7FA0" w:rsidRPr="00EE7FA0" w:rsidTr="003424A9">
        <w:trPr>
          <w:trHeight w:val="70"/>
        </w:trPr>
        <w:tc>
          <w:tcPr>
            <w:tcW w:w="10783" w:type="dxa"/>
            <w:gridSpan w:val="4"/>
            <w:vAlign w:val="center"/>
          </w:tcPr>
          <w:p w:rsidR="00EE7FA0" w:rsidRPr="00EE7FA0" w:rsidRDefault="00EE7FA0" w:rsidP="00B30340">
            <w:pPr>
              <w:rPr>
                <w:sz w:val="10"/>
              </w:rPr>
            </w:pPr>
          </w:p>
        </w:tc>
      </w:tr>
      <w:tr w:rsidR="002C5DCB" w:rsidRPr="00EE7FA0" w:rsidTr="003424A9">
        <w:trPr>
          <w:trHeight w:val="443"/>
        </w:trPr>
        <w:tc>
          <w:tcPr>
            <w:tcW w:w="549" w:type="dxa"/>
            <w:vAlign w:val="center"/>
          </w:tcPr>
          <w:p w:rsidR="002C5DCB" w:rsidRDefault="002C5DCB" w:rsidP="002C5DCB">
            <w:r>
              <w:t>4</w:t>
            </w:r>
          </w:p>
        </w:tc>
        <w:tc>
          <w:tcPr>
            <w:tcW w:w="7702" w:type="dxa"/>
          </w:tcPr>
          <w:p w:rsidR="002C5DCB" w:rsidRPr="00EE7FA0" w:rsidRDefault="00842A5F" w:rsidP="002C5DCB">
            <w:r w:rsidRPr="00842A5F">
              <w:t>Coefficient of percolation and coefficient of permeability of soil are related to each other. Establish the relationship between them.</w:t>
            </w:r>
          </w:p>
        </w:tc>
        <w:tc>
          <w:tcPr>
            <w:tcW w:w="958" w:type="dxa"/>
          </w:tcPr>
          <w:p w:rsidR="002C5DCB" w:rsidRPr="00EE7FA0" w:rsidRDefault="002C5DCB" w:rsidP="00D40959">
            <w:r>
              <w:t xml:space="preserve">(CO </w:t>
            </w:r>
            <w:r w:rsidR="00D40959">
              <w:t>2</w:t>
            </w:r>
            <w:r>
              <w:t>)</w:t>
            </w:r>
          </w:p>
        </w:tc>
        <w:tc>
          <w:tcPr>
            <w:tcW w:w="1574" w:type="dxa"/>
          </w:tcPr>
          <w:p w:rsidR="002C5DCB" w:rsidRPr="00EE7FA0" w:rsidRDefault="002C5DCB" w:rsidP="002C5DCB">
            <w:r>
              <w:rPr>
                <w:spacing w:val="-2"/>
              </w:rPr>
              <w:t>[Knowledge]</w:t>
            </w:r>
          </w:p>
        </w:tc>
      </w:tr>
      <w:tr w:rsidR="00EE7FA0" w:rsidRPr="00EE7FA0" w:rsidTr="003424A9">
        <w:trPr>
          <w:trHeight w:val="70"/>
        </w:trPr>
        <w:tc>
          <w:tcPr>
            <w:tcW w:w="10783" w:type="dxa"/>
            <w:gridSpan w:val="4"/>
            <w:vAlign w:val="center"/>
          </w:tcPr>
          <w:p w:rsidR="00EE7FA0" w:rsidRPr="00EE7FA0" w:rsidRDefault="00EE7FA0" w:rsidP="00B30340">
            <w:pPr>
              <w:rPr>
                <w:sz w:val="10"/>
              </w:rPr>
            </w:pPr>
          </w:p>
        </w:tc>
      </w:tr>
      <w:tr w:rsidR="009735C0" w:rsidRPr="00EE7FA0" w:rsidTr="003424A9">
        <w:trPr>
          <w:trHeight w:val="437"/>
        </w:trPr>
        <w:tc>
          <w:tcPr>
            <w:tcW w:w="549" w:type="dxa"/>
            <w:vAlign w:val="center"/>
          </w:tcPr>
          <w:p w:rsidR="009735C0" w:rsidRDefault="009735C0" w:rsidP="009735C0">
            <w:r>
              <w:t>5</w:t>
            </w:r>
          </w:p>
        </w:tc>
        <w:tc>
          <w:tcPr>
            <w:tcW w:w="7702" w:type="dxa"/>
          </w:tcPr>
          <w:p w:rsidR="009735C0" w:rsidRPr="005B28D8" w:rsidRDefault="00842A5F" w:rsidP="009735C0">
            <w:r w:rsidRPr="00842A5F">
              <w:t>Consolidation and compaction are the two important parameters in soil. List the difference between them and also explain primary and secondary consolidation.</w:t>
            </w:r>
          </w:p>
        </w:tc>
        <w:tc>
          <w:tcPr>
            <w:tcW w:w="958" w:type="dxa"/>
          </w:tcPr>
          <w:p w:rsidR="009735C0" w:rsidRPr="00EE7FA0" w:rsidRDefault="009735C0" w:rsidP="00D40959">
            <w:r>
              <w:t xml:space="preserve">(CO </w:t>
            </w:r>
            <w:r w:rsidR="00D40959">
              <w:t>3</w:t>
            </w:r>
            <w:r>
              <w:t>)</w:t>
            </w:r>
          </w:p>
        </w:tc>
        <w:tc>
          <w:tcPr>
            <w:tcW w:w="1574" w:type="dxa"/>
          </w:tcPr>
          <w:p w:rsidR="009735C0" w:rsidRPr="00EE7FA0" w:rsidRDefault="009735C0" w:rsidP="009735C0">
            <w:r>
              <w:rPr>
                <w:spacing w:val="-2"/>
              </w:rPr>
              <w:t>[Knowledge]</w:t>
            </w:r>
          </w:p>
        </w:tc>
      </w:tr>
      <w:tr w:rsidR="00EE7FA0" w:rsidRPr="00EE7FA0" w:rsidTr="003424A9">
        <w:trPr>
          <w:trHeight w:val="70"/>
        </w:trPr>
        <w:tc>
          <w:tcPr>
            <w:tcW w:w="10783" w:type="dxa"/>
            <w:gridSpan w:val="4"/>
            <w:vAlign w:val="center"/>
          </w:tcPr>
          <w:p w:rsidR="00EE7FA0" w:rsidRPr="00EE7FA0" w:rsidRDefault="00EE7FA0" w:rsidP="00B30340">
            <w:pPr>
              <w:rPr>
                <w:sz w:val="10"/>
              </w:rPr>
            </w:pPr>
          </w:p>
        </w:tc>
      </w:tr>
      <w:tr w:rsidR="009735C0" w:rsidRPr="00EE7FA0" w:rsidTr="003424A9">
        <w:trPr>
          <w:trHeight w:val="559"/>
        </w:trPr>
        <w:tc>
          <w:tcPr>
            <w:tcW w:w="549" w:type="dxa"/>
            <w:vAlign w:val="center"/>
          </w:tcPr>
          <w:p w:rsidR="009735C0" w:rsidRPr="00EE7FA0" w:rsidRDefault="009735C0" w:rsidP="009735C0">
            <w:r>
              <w:t>6</w:t>
            </w:r>
          </w:p>
        </w:tc>
        <w:tc>
          <w:tcPr>
            <w:tcW w:w="7702" w:type="dxa"/>
          </w:tcPr>
          <w:p w:rsidR="009735C0" w:rsidRPr="00EE7FA0" w:rsidRDefault="00842A5F" w:rsidP="00F17200">
            <w:r>
              <w:t>List the various types of consolidation settlement of soil and explain any one of them</w:t>
            </w:r>
          </w:p>
        </w:tc>
        <w:tc>
          <w:tcPr>
            <w:tcW w:w="958" w:type="dxa"/>
          </w:tcPr>
          <w:p w:rsidR="009735C0" w:rsidRPr="00EE7FA0" w:rsidRDefault="009735C0" w:rsidP="00842A5F">
            <w:r>
              <w:t xml:space="preserve">(CO </w:t>
            </w:r>
            <w:r w:rsidR="00842A5F">
              <w:t>3</w:t>
            </w:r>
            <w:r>
              <w:t>)</w:t>
            </w:r>
          </w:p>
        </w:tc>
        <w:tc>
          <w:tcPr>
            <w:tcW w:w="1574" w:type="dxa"/>
          </w:tcPr>
          <w:p w:rsidR="009735C0" w:rsidRPr="00EE7FA0" w:rsidRDefault="009735C0" w:rsidP="009735C0">
            <w:r>
              <w:rPr>
                <w:spacing w:val="-2"/>
              </w:rPr>
              <w:t>[Knowledge]</w:t>
            </w:r>
          </w:p>
        </w:tc>
      </w:tr>
      <w:tr w:rsidR="00456F87" w:rsidRPr="00EE7FA0" w:rsidTr="003424A9">
        <w:trPr>
          <w:trHeight w:val="70"/>
        </w:trPr>
        <w:tc>
          <w:tcPr>
            <w:tcW w:w="549" w:type="dxa"/>
            <w:vAlign w:val="center"/>
          </w:tcPr>
          <w:p w:rsidR="00456F87" w:rsidRPr="00456F87" w:rsidRDefault="00456F87" w:rsidP="00E42BC3">
            <w:pPr>
              <w:rPr>
                <w:sz w:val="8"/>
              </w:rPr>
            </w:pPr>
          </w:p>
        </w:tc>
        <w:tc>
          <w:tcPr>
            <w:tcW w:w="7702" w:type="dxa"/>
          </w:tcPr>
          <w:p w:rsidR="00456F87" w:rsidRPr="00456F87" w:rsidRDefault="00456F87" w:rsidP="00E42BC3">
            <w:pPr>
              <w:rPr>
                <w:sz w:val="8"/>
              </w:rPr>
            </w:pPr>
          </w:p>
        </w:tc>
        <w:tc>
          <w:tcPr>
            <w:tcW w:w="958" w:type="dxa"/>
          </w:tcPr>
          <w:p w:rsidR="00456F87" w:rsidRPr="00456F87" w:rsidRDefault="00456F87" w:rsidP="00E42BC3">
            <w:pPr>
              <w:rPr>
                <w:sz w:val="8"/>
              </w:rPr>
            </w:pPr>
          </w:p>
        </w:tc>
        <w:tc>
          <w:tcPr>
            <w:tcW w:w="1574" w:type="dxa"/>
          </w:tcPr>
          <w:p w:rsidR="00456F87" w:rsidRPr="00456F87" w:rsidRDefault="00456F87" w:rsidP="00E42BC3">
            <w:pPr>
              <w:rPr>
                <w:spacing w:val="-2"/>
                <w:sz w:val="8"/>
              </w:rPr>
            </w:pPr>
          </w:p>
        </w:tc>
      </w:tr>
    </w:tbl>
    <w:p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
        <w:gridCol w:w="7430"/>
        <w:gridCol w:w="948"/>
        <w:gridCol w:w="1862"/>
      </w:tblGrid>
      <w:tr w:rsidR="00D649AD" w:rsidRPr="00EE7FA0" w:rsidTr="003424A9">
        <w:trPr>
          <w:trHeight w:val="225"/>
        </w:trPr>
        <w:tc>
          <w:tcPr>
            <w:tcW w:w="10783" w:type="dxa"/>
            <w:gridSpan w:val="4"/>
            <w:vAlign w:val="center"/>
          </w:tcPr>
          <w:p w:rsidR="00D649AD" w:rsidRPr="00EE7FA0" w:rsidRDefault="00D649AD" w:rsidP="00FA231A">
            <w:pPr>
              <w:jc w:val="center"/>
              <w:rPr>
                <w:b/>
              </w:rPr>
            </w:pPr>
            <w:r>
              <w:rPr>
                <w:b/>
                <w:sz w:val="24"/>
              </w:rPr>
              <w:t>PART B</w:t>
            </w:r>
          </w:p>
        </w:tc>
      </w:tr>
      <w:tr w:rsidR="00D649AD" w:rsidRPr="00EE7FA0" w:rsidTr="003424A9">
        <w:trPr>
          <w:trHeight w:val="493"/>
        </w:trPr>
        <w:tc>
          <w:tcPr>
            <w:tcW w:w="10783" w:type="dxa"/>
            <w:gridSpan w:val="4"/>
            <w:vAlign w:val="center"/>
          </w:tcPr>
          <w:p w:rsidR="00D649AD" w:rsidRPr="00EE7FA0" w:rsidRDefault="00B30340" w:rsidP="00D40959">
            <w:pPr>
              <w:jc w:val="center"/>
              <w:rPr>
                <w:b/>
              </w:rPr>
            </w:pPr>
            <w:r>
              <w:rPr>
                <w:b/>
              </w:rPr>
              <w:t xml:space="preserve">                              </w:t>
            </w:r>
            <w:r w:rsidR="004762D1">
              <w:rPr>
                <w:b/>
              </w:rPr>
              <w:t xml:space="preserve">                   ANSWER ANY 4 </w:t>
            </w:r>
            <w:r w:rsidRPr="00EE7FA0">
              <w:rPr>
                <w:b/>
              </w:rPr>
              <w:t>QUESTIONS</w:t>
            </w:r>
            <w:r w:rsidR="004762D1">
              <w:rPr>
                <w:b/>
              </w:rPr>
              <w:t xml:space="preserve">                               4Q X </w:t>
            </w:r>
            <w:r w:rsidR="00D40959">
              <w:rPr>
                <w:b/>
              </w:rPr>
              <w:t>10</w:t>
            </w:r>
            <w:r w:rsidR="004762D1">
              <w:rPr>
                <w:b/>
              </w:rPr>
              <w:t>M=</w:t>
            </w:r>
            <w:r w:rsidR="00D40959">
              <w:rPr>
                <w:b/>
              </w:rPr>
              <w:t>4</w:t>
            </w:r>
            <w:r w:rsidR="004762D1">
              <w:rPr>
                <w:b/>
              </w:rPr>
              <w:t>0</w:t>
            </w:r>
            <w:r>
              <w:rPr>
                <w:b/>
              </w:rPr>
              <w:t>M</w:t>
            </w:r>
          </w:p>
        </w:tc>
      </w:tr>
      <w:tr w:rsidR="001529A8" w:rsidRPr="00EE7FA0" w:rsidTr="003424A9">
        <w:trPr>
          <w:trHeight w:val="433"/>
        </w:trPr>
        <w:tc>
          <w:tcPr>
            <w:tcW w:w="543" w:type="dxa"/>
            <w:vAlign w:val="center"/>
          </w:tcPr>
          <w:p w:rsidR="001529A8" w:rsidRPr="00EE7FA0" w:rsidRDefault="00D40959" w:rsidP="001529A8">
            <w:r>
              <w:t>7</w:t>
            </w:r>
          </w:p>
        </w:tc>
        <w:tc>
          <w:tcPr>
            <w:tcW w:w="7430" w:type="dxa"/>
          </w:tcPr>
          <w:p w:rsidR="001529A8" w:rsidRPr="00EE7FA0" w:rsidRDefault="00842A5F" w:rsidP="001529A8">
            <w:r w:rsidRPr="00842A5F">
              <w:rPr>
                <w:sz w:val="24"/>
                <w:szCs w:val="24"/>
              </w:rPr>
              <w:t>A cohesive soil yields a maximum dry density of 1.8g/cc at an optimum moisture content (omc) of 16% during a standard proctor test. If the value of specific gravity 2.65, what is the degree of saturation? What is the maximum dry density further it can be compacted to?</w:t>
            </w:r>
          </w:p>
        </w:tc>
        <w:tc>
          <w:tcPr>
            <w:tcW w:w="948" w:type="dxa"/>
          </w:tcPr>
          <w:p w:rsidR="001529A8" w:rsidRPr="00EE7FA0" w:rsidRDefault="001529A8" w:rsidP="001529A8">
            <w:r>
              <w:t>(CO 1)</w:t>
            </w:r>
          </w:p>
        </w:tc>
        <w:tc>
          <w:tcPr>
            <w:tcW w:w="1862" w:type="dxa"/>
          </w:tcPr>
          <w:p w:rsidR="001529A8" w:rsidRPr="00EE7FA0" w:rsidRDefault="001529A8" w:rsidP="001529A8">
            <w:r>
              <w:rPr>
                <w:spacing w:val="-2"/>
              </w:rPr>
              <w:t>[Comprehension]</w:t>
            </w:r>
          </w:p>
        </w:tc>
      </w:tr>
      <w:tr w:rsidR="00D649AD" w:rsidRPr="00EE7FA0" w:rsidTr="003424A9">
        <w:trPr>
          <w:trHeight w:val="142"/>
        </w:trPr>
        <w:tc>
          <w:tcPr>
            <w:tcW w:w="10783" w:type="dxa"/>
            <w:gridSpan w:val="4"/>
            <w:vAlign w:val="center"/>
          </w:tcPr>
          <w:p w:rsidR="00D649AD" w:rsidRPr="00EE7FA0" w:rsidRDefault="00D649AD" w:rsidP="00B30340">
            <w:pPr>
              <w:rPr>
                <w:sz w:val="10"/>
              </w:rPr>
            </w:pPr>
          </w:p>
        </w:tc>
      </w:tr>
      <w:tr w:rsidR="00690241" w:rsidRPr="00EE7FA0" w:rsidTr="003424A9">
        <w:trPr>
          <w:trHeight w:val="414"/>
        </w:trPr>
        <w:tc>
          <w:tcPr>
            <w:tcW w:w="543" w:type="dxa"/>
            <w:vAlign w:val="center"/>
          </w:tcPr>
          <w:p w:rsidR="00690241" w:rsidRPr="00EE7FA0" w:rsidRDefault="00BA4156" w:rsidP="00690241">
            <w:r>
              <w:t>8</w:t>
            </w:r>
          </w:p>
        </w:tc>
        <w:tc>
          <w:tcPr>
            <w:tcW w:w="7430" w:type="dxa"/>
          </w:tcPr>
          <w:p w:rsidR="00BA4156" w:rsidRPr="00EE7FA0" w:rsidRDefault="00842A5F" w:rsidP="00690241">
            <w:r w:rsidRPr="00842A5F">
              <w:t xml:space="preserve">The soil which exhibits same properties are grouped together and are classified. A soil from a construction site at Hubli is to be classified. Classify the soil according to IS soil classification system with group symbol from the given data  i) Percentage of soil passing 75micron sieve =48%, ii) Percentage of coarse fraction passing 4.75mm sieve=88%, iii)Uniformity coefficient (Cu) = 8 and coefficient of curvature Cc=2.5  </w:t>
            </w:r>
          </w:p>
        </w:tc>
        <w:tc>
          <w:tcPr>
            <w:tcW w:w="948" w:type="dxa"/>
          </w:tcPr>
          <w:p w:rsidR="00690241" w:rsidRPr="00EE7FA0" w:rsidRDefault="00690241" w:rsidP="00690241">
            <w:r>
              <w:t>(CO 1)</w:t>
            </w:r>
          </w:p>
        </w:tc>
        <w:tc>
          <w:tcPr>
            <w:tcW w:w="1862" w:type="dxa"/>
          </w:tcPr>
          <w:p w:rsidR="00690241" w:rsidRPr="00EE7FA0" w:rsidRDefault="00690241" w:rsidP="00690241">
            <w:r>
              <w:rPr>
                <w:spacing w:val="-2"/>
              </w:rPr>
              <w:t>[Comprehension]</w:t>
            </w:r>
          </w:p>
        </w:tc>
      </w:tr>
      <w:tr w:rsidR="00D649AD" w:rsidRPr="00EE7FA0" w:rsidTr="003424A9">
        <w:trPr>
          <w:trHeight w:val="70"/>
        </w:trPr>
        <w:tc>
          <w:tcPr>
            <w:tcW w:w="10783" w:type="dxa"/>
            <w:gridSpan w:val="4"/>
            <w:vAlign w:val="center"/>
          </w:tcPr>
          <w:p w:rsidR="00D649AD" w:rsidRPr="00EE7FA0" w:rsidRDefault="00D649AD" w:rsidP="00B30340">
            <w:pPr>
              <w:rPr>
                <w:sz w:val="10"/>
              </w:rPr>
            </w:pPr>
          </w:p>
        </w:tc>
      </w:tr>
      <w:tr w:rsidR="001529A8" w:rsidRPr="00EE7FA0" w:rsidTr="003424A9">
        <w:trPr>
          <w:trHeight w:val="421"/>
        </w:trPr>
        <w:tc>
          <w:tcPr>
            <w:tcW w:w="543" w:type="dxa"/>
            <w:vAlign w:val="center"/>
          </w:tcPr>
          <w:p w:rsidR="001529A8" w:rsidRPr="00EE7FA0" w:rsidRDefault="00BA4156" w:rsidP="001529A8">
            <w:r>
              <w:t>9</w:t>
            </w:r>
          </w:p>
        </w:tc>
        <w:tc>
          <w:tcPr>
            <w:tcW w:w="7430" w:type="dxa"/>
          </w:tcPr>
          <w:p w:rsidR="001529A8" w:rsidRPr="00EE7FA0" w:rsidRDefault="00E46D3E" w:rsidP="001529A8">
            <w:r w:rsidRPr="00E46D3E">
              <w:t>Permeability is an engineering property of soil which allows the water to flow through it. List and explain the factors affecting soil permeability.</w:t>
            </w:r>
            <w:r w:rsidR="001529A8">
              <w:t xml:space="preserve">  </w:t>
            </w:r>
          </w:p>
        </w:tc>
        <w:tc>
          <w:tcPr>
            <w:tcW w:w="948" w:type="dxa"/>
          </w:tcPr>
          <w:p w:rsidR="001529A8" w:rsidRPr="00EE7FA0" w:rsidRDefault="001529A8" w:rsidP="00BA4156">
            <w:r>
              <w:t xml:space="preserve">(CO </w:t>
            </w:r>
            <w:r w:rsidR="00BA4156">
              <w:t>2</w:t>
            </w:r>
            <w:r>
              <w:t>)</w:t>
            </w:r>
          </w:p>
        </w:tc>
        <w:tc>
          <w:tcPr>
            <w:tcW w:w="1862" w:type="dxa"/>
          </w:tcPr>
          <w:p w:rsidR="001529A8" w:rsidRPr="00EE7FA0" w:rsidRDefault="001529A8" w:rsidP="001529A8">
            <w:r>
              <w:rPr>
                <w:spacing w:val="-2"/>
              </w:rPr>
              <w:t>[Comprehension]</w:t>
            </w:r>
          </w:p>
        </w:tc>
      </w:tr>
      <w:tr w:rsidR="00D649AD" w:rsidRPr="00EE7FA0" w:rsidTr="003424A9">
        <w:trPr>
          <w:trHeight w:val="70"/>
        </w:trPr>
        <w:tc>
          <w:tcPr>
            <w:tcW w:w="10783" w:type="dxa"/>
            <w:gridSpan w:val="4"/>
            <w:vAlign w:val="center"/>
          </w:tcPr>
          <w:p w:rsidR="00D649AD" w:rsidRPr="00EE7FA0" w:rsidRDefault="00D649AD" w:rsidP="00B30340">
            <w:pPr>
              <w:rPr>
                <w:sz w:val="10"/>
              </w:rPr>
            </w:pPr>
          </w:p>
        </w:tc>
      </w:tr>
      <w:tr w:rsidR="003C0D47" w:rsidRPr="00EE7FA0" w:rsidTr="003424A9">
        <w:trPr>
          <w:trHeight w:val="443"/>
        </w:trPr>
        <w:tc>
          <w:tcPr>
            <w:tcW w:w="543" w:type="dxa"/>
            <w:vAlign w:val="center"/>
          </w:tcPr>
          <w:p w:rsidR="003C0D47" w:rsidRDefault="003C0D47" w:rsidP="00937A79">
            <w:r>
              <w:t>1</w:t>
            </w:r>
            <w:r w:rsidR="00937A79">
              <w:t>0</w:t>
            </w:r>
          </w:p>
        </w:tc>
        <w:tc>
          <w:tcPr>
            <w:tcW w:w="7430" w:type="dxa"/>
          </w:tcPr>
          <w:p w:rsidR="003C0D47" w:rsidRPr="00EE7FA0" w:rsidRDefault="00E46D3E" w:rsidP="003C0D47">
            <w:r w:rsidRPr="00E46D3E">
              <w:t xml:space="preserve">A sand sample of 35 cm2 cross sectional area and 20 cm long was tested in a constant head permeameter. Under a constant head of 60 cm, the </w:t>
            </w:r>
            <w:r w:rsidRPr="00E46D3E">
              <w:lastRenderedPageBreak/>
              <w:t>discharge was 120 ml in 6 minutes. The dry weight of sand used for the test was 1120 g, and Gs = 2.68. Determine the coefficient of permeability and the seepage velocity.</w:t>
            </w:r>
          </w:p>
        </w:tc>
        <w:tc>
          <w:tcPr>
            <w:tcW w:w="948" w:type="dxa"/>
          </w:tcPr>
          <w:p w:rsidR="003C0D47" w:rsidRPr="00EE7FA0" w:rsidRDefault="003C0D47" w:rsidP="00E46D3E">
            <w:r>
              <w:lastRenderedPageBreak/>
              <w:t xml:space="preserve">(CO </w:t>
            </w:r>
            <w:r w:rsidR="00E46D3E">
              <w:t>2</w:t>
            </w:r>
            <w:r>
              <w:t>)</w:t>
            </w:r>
          </w:p>
        </w:tc>
        <w:tc>
          <w:tcPr>
            <w:tcW w:w="1862" w:type="dxa"/>
          </w:tcPr>
          <w:p w:rsidR="003C0D47" w:rsidRPr="00EE7FA0" w:rsidRDefault="003C0D47" w:rsidP="003C0D47">
            <w:r>
              <w:rPr>
                <w:spacing w:val="-2"/>
              </w:rPr>
              <w:t>[Comprehension]</w:t>
            </w:r>
          </w:p>
        </w:tc>
      </w:tr>
      <w:tr w:rsidR="00D649AD" w:rsidRPr="00EE7FA0" w:rsidTr="003424A9">
        <w:trPr>
          <w:trHeight w:val="70"/>
        </w:trPr>
        <w:tc>
          <w:tcPr>
            <w:tcW w:w="10783" w:type="dxa"/>
            <w:gridSpan w:val="4"/>
            <w:vAlign w:val="center"/>
          </w:tcPr>
          <w:p w:rsidR="00D649AD" w:rsidRPr="00EE7FA0" w:rsidRDefault="00D649AD" w:rsidP="00B30340">
            <w:pPr>
              <w:rPr>
                <w:sz w:val="10"/>
              </w:rPr>
            </w:pPr>
          </w:p>
        </w:tc>
      </w:tr>
      <w:tr w:rsidR="003C0D47" w:rsidRPr="00EE7FA0" w:rsidTr="003424A9">
        <w:trPr>
          <w:trHeight w:val="437"/>
        </w:trPr>
        <w:tc>
          <w:tcPr>
            <w:tcW w:w="543" w:type="dxa"/>
            <w:vAlign w:val="center"/>
          </w:tcPr>
          <w:p w:rsidR="003C0D47" w:rsidRDefault="003C0D47" w:rsidP="00937A79">
            <w:r>
              <w:t>1</w:t>
            </w:r>
            <w:r w:rsidR="00937A79">
              <w:t>1</w:t>
            </w:r>
          </w:p>
        </w:tc>
        <w:tc>
          <w:tcPr>
            <w:tcW w:w="7430" w:type="dxa"/>
          </w:tcPr>
          <w:p w:rsidR="003C0D47" w:rsidRPr="00EE7FA0" w:rsidRDefault="00E46D3E" w:rsidP="00937A79">
            <w:r w:rsidRPr="00E46D3E">
              <w:t>Sudden reduction in volume of soil takes place with sudden application of loads and this process is known as compaction. There are various factors which affect compaction. Explain factors affecting compaction.</w:t>
            </w:r>
          </w:p>
        </w:tc>
        <w:tc>
          <w:tcPr>
            <w:tcW w:w="948" w:type="dxa"/>
          </w:tcPr>
          <w:p w:rsidR="003C0D47" w:rsidRPr="00EE7FA0" w:rsidRDefault="003C0D47" w:rsidP="00937A79">
            <w:r>
              <w:t xml:space="preserve">(CO </w:t>
            </w:r>
            <w:r w:rsidR="00937A79">
              <w:t>3</w:t>
            </w:r>
            <w:r>
              <w:t>)</w:t>
            </w:r>
          </w:p>
        </w:tc>
        <w:tc>
          <w:tcPr>
            <w:tcW w:w="1862" w:type="dxa"/>
          </w:tcPr>
          <w:p w:rsidR="003C0D47" w:rsidRPr="00EE7FA0" w:rsidRDefault="003C0D47" w:rsidP="003C0D47">
            <w:r>
              <w:rPr>
                <w:spacing w:val="-2"/>
              </w:rPr>
              <w:t>[Comprehension]</w:t>
            </w:r>
          </w:p>
        </w:tc>
      </w:tr>
      <w:tr w:rsidR="003C0D47" w:rsidRPr="00EE7FA0" w:rsidTr="003424A9">
        <w:trPr>
          <w:trHeight w:val="70"/>
        </w:trPr>
        <w:tc>
          <w:tcPr>
            <w:tcW w:w="10783" w:type="dxa"/>
            <w:gridSpan w:val="4"/>
            <w:vAlign w:val="center"/>
          </w:tcPr>
          <w:p w:rsidR="003C0D47" w:rsidRPr="00EE7FA0" w:rsidRDefault="003C0D47" w:rsidP="003C0D47">
            <w:pPr>
              <w:rPr>
                <w:sz w:val="10"/>
              </w:rPr>
            </w:pPr>
          </w:p>
        </w:tc>
      </w:tr>
      <w:tr w:rsidR="003C0D47" w:rsidRPr="00EE7FA0" w:rsidTr="003424A9">
        <w:trPr>
          <w:trHeight w:val="559"/>
        </w:trPr>
        <w:tc>
          <w:tcPr>
            <w:tcW w:w="543" w:type="dxa"/>
            <w:vAlign w:val="center"/>
          </w:tcPr>
          <w:p w:rsidR="003C0D47" w:rsidRPr="00EE7FA0" w:rsidRDefault="003C0D47" w:rsidP="00937A79">
            <w:r>
              <w:t>1</w:t>
            </w:r>
            <w:r w:rsidR="00937A79">
              <w:t>2</w:t>
            </w:r>
          </w:p>
        </w:tc>
        <w:tc>
          <w:tcPr>
            <w:tcW w:w="7430" w:type="dxa"/>
          </w:tcPr>
          <w:p w:rsidR="003C0D47" w:rsidRPr="00EE7FA0" w:rsidRDefault="00541F57" w:rsidP="00560643">
            <w:r w:rsidRPr="00541F57">
              <w:t xml:space="preserve">Compression of soil is due to the escape of water when external load is applied is called Consolidation. Explain Mass spring analogy of soil consolidation with a neat diagram. </w:t>
            </w:r>
            <w:r w:rsidRPr="00541F57">
              <w:tab/>
            </w:r>
          </w:p>
        </w:tc>
        <w:tc>
          <w:tcPr>
            <w:tcW w:w="948" w:type="dxa"/>
          </w:tcPr>
          <w:p w:rsidR="003C0D47" w:rsidRPr="00EE7FA0" w:rsidRDefault="003C0D47" w:rsidP="00541F57">
            <w:r>
              <w:t>(CO</w:t>
            </w:r>
            <w:r w:rsidR="00541F57">
              <w:t xml:space="preserve"> 3</w:t>
            </w:r>
            <w:r>
              <w:t>)</w:t>
            </w:r>
          </w:p>
        </w:tc>
        <w:tc>
          <w:tcPr>
            <w:tcW w:w="1862" w:type="dxa"/>
          </w:tcPr>
          <w:p w:rsidR="003C0D47" w:rsidRPr="00EE7FA0" w:rsidRDefault="003C0D47" w:rsidP="003C0D47">
            <w:r>
              <w:rPr>
                <w:spacing w:val="-2"/>
              </w:rPr>
              <w:t>[Comprehension]</w:t>
            </w:r>
          </w:p>
        </w:tc>
      </w:tr>
      <w:tr w:rsidR="00B30340" w:rsidRPr="00EE7FA0" w:rsidTr="003424A9">
        <w:trPr>
          <w:trHeight w:val="70"/>
        </w:trPr>
        <w:tc>
          <w:tcPr>
            <w:tcW w:w="543" w:type="dxa"/>
          </w:tcPr>
          <w:p w:rsidR="00B30340" w:rsidRPr="00B30340" w:rsidRDefault="00B30340" w:rsidP="00FA231A">
            <w:pPr>
              <w:rPr>
                <w:sz w:val="2"/>
              </w:rPr>
            </w:pPr>
          </w:p>
        </w:tc>
        <w:tc>
          <w:tcPr>
            <w:tcW w:w="7430" w:type="dxa"/>
          </w:tcPr>
          <w:p w:rsidR="00B30340" w:rsidRPr="00B30340" w:rsidRDefault="00B30340" w:rsidP="00FA231A">
            <w:pPr>
              <w:rPr>
                <w:sz w:val="2"/>
              </w:rPr>
            </w:pPr>
          </w:p>
        </w:tc>
        <w:tc>
          <w:tcPr>
            <w:tcW w:w="948" w:type="dxa"/>
          </w:tcPr>
          <w:p w:rsidR="00B30340" w:rsidRPr="00B30340" w:rsidRDefault="00B30340" w:rsidP="00FA231A">
            <w:pPr>
              <w:rPr>
                <w:sz w:val="2"/>
              </w:rPr>
            </w:pPr>
          </w:p>
        </w:tc>
        <w:tc>
          <w:tcPr>
            <w:tcW w:w="1862" w:type="dxa"/>
          </w:tcPr>
          <w:p w:rsidR="00B30340" w:rsidRPr="00B30340" w:rsidRDefault="00B30340" w:rsidP="00FA231A">
            <w:pPr>
              <w:rPr>
                <w:spacing w:val="-2"/>
                <w:sz w:val="2"/>
              </w:rPr>
            </w:pPr>
          </w:p>
        </w:tc>
      </w:tr>
      <w:tr w:rsidR="00D649AD" w:rsidRPr="00EE7FA0" w:rsidTr="003424A9">
        <w:trPr>
          <w:trHeight w:val="70"/>
        </w:trPr>
        <w:tc>
          <w:tcPr>
            <w:tcW w:w="10783" w:type="dxa"/>
            <w:gridSpan w:val="4"/>
          </w:tcPr>
          <w:p w:rsidR="00D649AD" w:rsidRPr="00EE7FA0" w:rsidRDefault="00D649AD" w:rsidP="00FA231A">
            <w:pPr>
              <w:rPr>
                <w:sz w:val="10"/>
              </w:rPr>
            </w:pPr>
          </w:p>
        </w:tc>
      </w:tr>
    </w:tbl>
    <w:p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rsidTr="00A7152D">
        <w:trPr>
          <w:trHeight w:val="320"/>
        </w:trPr>
        <w:tc>
          <w:tcPr>
            <w:tcW w:w="10812" w:type="dxa"/>
            <w:gridSpan w:val="4"/>
            <w:vAlign w:val="center"/>
          </w:tcPr>
          <w:p w:rsidR="00D649AD" w:rsidRPr="00EE7FA0" w:rsidRDefault="00D649AD" w:rsidP="00FA231A">
            <w:pPr>
              <w:jc w:val="center"/>
              <w:rPr>
                <w:b/>
              </w:rPr>
            </w:pPr>
            <w:r>
              <w:rPr>
                <w:b/>
                <w:sz w:val="24"/>
              </w:rPr>
              <w:t>PART C</w:t>
            </w:r>
          </w:p>
        </w:tc>
      </w:tr>
      <w:tr w:rsidR="00D649AD" w:rsidRPr="00EE7FA0" w:rsidTr="00A7152D">
        <w:trPr>
          <w:trHeight w:val="702"/>
        </w:trPr>
        <w:tc>
          <w:tcPr>
            <w:tcW w:w="10812" w:type="dxa"/>
            <w:gridSpan w:val="4"/>
            <w:vAlign w:val="center"/>
          </w:tcPr>
          <w:p w:rsidR="00D649AD" w:rsidRPr="00EE7FA0" w:rsidRDefault="00E42BC3" w:rsidP="00937A79">
            <w:pPr>
              <w:jc w:val="center"/>
              <w:rPr>
                <w:b/>
              </w:rPr>
            </w:pPr>
            <w:r>
              <w:rPr>
                <w:b/>
              </w:rPr>
              <w:t xml:space="preserve">                                                     ANSWER ANY 2 </w:t>
            </w:r>
            <w:r w:rsidRPr="00EE7FA0">
              <w:rPr>
                <w:b/>
              </w:rPr>
              <w:t>QUESTIONS</w:t>
            </w:r>
            <w:r>
              <w:rPr>
                <w:b/>
              </w:rPr>
              <w:t xml:space="preserve">      </w:t>
            </w:r>
            <w:r w:rsidR="004762D1">
              <w:rPr>
                <w:b/>
              </w:rPr>
              <w:t xml:space="preserve">                          2Q X </w:t>
            </w:r>
            <w:r w:rsidR="00937A79">
              <w:rPr>
                <w:b/>
              </w:rPr>
              <w:t>2</w:t>
            </w:r>
            <w:r w:rsidR="004762D1">
              <w:rPr>
                <w:b/>
              </w:rPr>
              <w:t>0M=</w:t>
            </w:r>
            <w:r w:rsidR="00937A79">
              <w:rPr>
                <w:b/>
              </w:rPr>
              <w:t>4</w:t>
            </w:r>
            <w:r w:rsidR="00456F87">
              <w:rPr>
                <w:b/>
              </w:rPr>
              <w:t>0</w:t>
            </w:r>
            <w:r>
              <w:rPr>
                <w:b/>
              </w:rPr>
              <w:t>M</w:t>
            </w:r>
          </w:p>
        </w:tc>
      </w:tr>
      <w:tr w:rsidR="00D32510" w:rsidRPr="00EE7FA0" w:rsidTr="00A7152D">
        <w:trPr>
          <w:trHeight w:val="617"/>
        </w:trPr>
        <w:tc>
          <w:tcPr>
            <w:tcW w:w="550" w:type="dxa"/>
          </w:tcPr>
          <w:p w:rsidR="00D32510" w:rsidRPr="00EE7FA0" w:rsidRDefault="00D32510" w:rsidP="003A56D7">
            <w:r>
              <w:t>1</w:t>
            </w:r>
            <w:r w:rsidR="003A56D7">
              <w:t>3</w:t>
            </w:r>
          </w:p>
        </w:tc>
        <w:tc>
          <w:tcPr>
            <w:tcW w:w="7723" w:type="dxa"/>
          </w:tcPr>
          <w:p w:rsidR="00D32510" w:rsidRDefault="00541F57" w:rsidP="00D32510">
            <w:r w:rsidRPr="00541F57">
              <w:t>From a construction site near Nagarbhavi, the soil is procured and the sieve analysis is carried out. Following table show the results of sieve analysis. Determine its coefficient of uniformity and coefficient of curvature of the soil. Also determine the gradation of the soil from the graph.</w:t>
            </w:r>
          </w:p>
          <w:p w:rsidR="00541F57" w:rsidRPr="00EE7FA0" w:rsidRDefault="00541F57" w:rsidP="00541F57"/>
          <w:tbl>
            <w:tblPr>
              <w:tblStyle w:val="TableGrid"/>
              <w:tblpPr w:leftFromText="180" w:rightFromText="180" w:vertAnchor="text" w:horzAnchor="margin" w:tblpY="68"/>
              <w:tblW w:w="6973" w:type="dxa"/>
              <w:tblLook w:val="04A0" w:firstRow="1" w:lastRow="0" w:firstColumn="1" w:lastColumn="0" w:noHBand="0" w:noVBand="1"/>
            </w:tblPr>
            <w:tblGrid>
              <w:gridCol w:w="1342"/>
              <w:gridCol w:w="1011"/>
              <w:gridCol w:w="767"/>
              <w:gridCol w:w="767"/>
              <w:gridCol w:w="889"/>
              <w:gridCol w:w="877"/>
              <w:gridCol w:w="877"/>
              <w:gridCol w:w="877"/>
            </w:tblGrid>
            <w:tr w:rsidR="00541F57" w:rsidTr="00541F57">
              <w:trPr>
                <w:trHeight w:val="66"/>
              </w:trPr>
              <w:tc>
                <w:tcPr>
                  <w:tcW w:w="1271" w:type="dxa"/>
                </w:tcPr>
                <w:p w:rsidR="00541F57" w:rsidRPr="00541F57" w:rsidRDefault="00541F57" w:rsidP="00541F57">
                  <w:pPr>
                    <w:jc w:val="both"/>
                  </w:pPr>
                  <w:r w:rsidRPr="00541F57">
                    <w:t>Percentage Finer</w:t>
                  </w:r>
                </w:p>
              </w:tc>
              <w:tc>
                <w:tcPr>
                  <w:tcW w:w="953" w:type="dxa"/>
                </w:tcPr>
                <w:p w:rsidR="00541F57" w:rsidRPr="00541F57" w:rsidRDefault="00541F57" w:rsidP="00541F57">
                  <w:pPr>
                    <w:jc w:val="both"/>
                  </w:pPr>
                  <w:r w:rsidRPr="00541F57">
                    <w:t>82.78</w:t>
                  </w:r>
                </w:p>
              </w:tc>
              <w:tc>
                <w:tcPr>
                  <w:tcW w:w="719" w:type="dxa"/>
                </w:tcPr>
                <w:p w:rsidR="00541F57" w:rsidRPr="00541F57" w:rsidRDefault="00541F57" w:rsidP="00541F57">
                  <w:pPr>
                    <w:jc w:val="both"/>
                  </w:pPr>
                  <w:r w:rsidRPr="00541F57">
                    <w:t>66.11</w:t>
                  </w:r>
                </w:p>
              </w:tc>
              <w:tc>
                <w:tcPr>
                  <w:tcW w:w="719" w:type="dxa"/>
                </w:tcPr>
                <w:p w:rsidR="00541F57" w:rsidRPr="00541F57" w:rsidRDefault="00541F57" w:rsidP="00541F57">
                  <w:pPr>
                    <w:jc w:val="both"/>
                  </w:pPr>
                  <w:r w:rsidRPr="00541F57">
                    <w:t>49.44</w:t>
                  </w:r>
                </w:p>
              </w:tc>
              <w:tc>
                <w:tcPr>
                  <w:tcW w:w="836" w:type="dxa"/>
                </w:tcPr>
                <w:p w:rsidR="00541F57" w:rsidRPr="00541F57" w:rsidRDefault="00541F57" w:rsidP="00541F57">
                  <w:pPr>
                    <w:jc w:val="both"/>
                  </w:pPr>
                  <w:r w:rsidRPr="00541F57">
                    <w:t>33.88</w:t>
                  </w:r>
                </w:p>
              </w:tc>
              <w:tc>
                <w:tcPr>
                  <w:tcW w:w="825" w:type="dxa"/>
                </w:tcPr>
                <w:p w:rsidR="00541F57" w:rsidRPr="00541F57" w:rsidRDefault="00541F57" w:rsidP="00541F57">
                  <w:pPr>
                    <w:jc w:val="both"/>
                  </w:pPr>
                  <w:r w:rsidRPr="00541F57">
                    <w:t>21.1</w:t>
                  </w:r>
                </w:p>
              </w:tc>
              <w:tc>
                <w:tcPr>
                  <w:tcW w:w="825" w:type="dxa"/>
                </w:tcPr>
                <w:p w:rsidR="00541F57" w:rsidRPr="00541F57" w:rsidRDefault="00541F57" w:rsidP="00541F57">
                  <w:pPr>
                    <w:jc w:val="both"/>
                  </w:pPr>
                  <w:r w:rsidRPr="00541F57">
                    <w:t>11.1</w:t>
                  </w:r>
                </w:p>
              </w:tc>
              <w:tc>
                <w:tcPr>
                  <w:tcW w:w="825" w:type="dxa"/>
                </w:tcPr>
                <w:p w:rsidR="00541F57" w:rsidRPr="00541F57" w:rsidRDefault="00541F57" w:rsidP="00541F57">
                  <w:pPr>
                    <w:jc w:val="both"/>
                  </w:pPr>
                  <w:r w:rsidRPr="00541F57">
                    <w:t>8.32</w:t>
                  </w:r>
                </w:p>
              </w:tc>
            </w:tr>
            <w:tr w:rsidR="00541F57" w:rsidTr="00541F57">
              <w:trPr>
                <w:trHeight w:val="66"/>
              </w:trPr>
              <w:tc>
                <w:tcPr>
                  <w:tcW w:w="1271" w:type="dxa"/>
                </w:tcPr>
                <w:p w:rsidR="00541F57" w:rsidRPr="00541F57" w:rsidRDefault="00541F57" w:rsidP="00541F57">
                  <w:pPr>
                    <w:jc w:val="both"/>
                  </w:pPr>
                  <w:r w:rsidRPr="00541F57">
                    <w:t>Particle size</w:t>
                  </w:r>
                </w:p>
              </w:tc>
              <w:tc>
                <w:tcPr>
                  <w:tcW w:w="953" w:type="dxa"/>
                </w:tcPr>
                <w:p w:rsidR="00541F57" w:rsidRPr="00541F57" w:rsidRDefault="00541F57" w:rsidP="00541F57">
                  <w:pPr>
                    <w:jc w:val="both"/>
                  </w:pPr>
                  <w:r w:rsidRPr="00541F57">
                    <w:t>4.75mm</w:t>
                  </w:r>
                </w:p>
              </w:tc>
              <w:tc>
                <w:tcPr>
                  <w:tcW w:w="719" w:type="dxa"/>
                </w:tcPr>
                <w:p w:rsidR="00541F57" w:rsidRPr="00541F57" w:rsidRDefault="00541F57" w:rsidP="00541F57">
                  <w:pPr>
                    <w:jc w:val="both"/>
                  </w:pPr>
                  <w:r w:rsidRPr="00541F57">
                    <w:t>2mm</w:t>
                  </w:r>
                </w:p>
              </w:tc>
              <w:tc>
                <w:tcPr>
                  <w:tcW w:w="719" w:type="dxa"/>
                </w:tcPr>
                <w:p w:rsidR="00541F57" w:rsidRPr="00541F57" w:rsidRDefault="00541F57" w:rsidP="00541F57">
                  <w:pPr>
                    <w:jc w:val="both"/>
                  </w:pPr>
                  <w:r w:rsidRPr="00541F57">
                    <w:t>1mm</w:t>
                  </w:r>
                </w:p>
              </w:tc>
              <w:tc>
                <w:tcPr>
                  <w:tcW w:w="836" w:type="dxa"/>
                </w:tcPr>
                <w:p w:rsidR="00541F57" w:rsidRPr="00541F57" w:rsidRDefault="00541F57" w:rsidP="00541F57">
                  <w:pPr>
                    <w:jc w:val="both"/>
                  </w:pPr>
                  <w:r w:rsidRPr="00541F57">
                    <w:t>0.6mm</w:t>
                  </w:r>
                </w:p>
              </w:tc>
              <w:tc>
                <w:tcPr>
                  <w:tcW w:w="825" w:type="dxa"/>
                </w:tcPr>
                <w:p w:rsidR="00541F57" w:rsidRPr="00541F57" w:rsidRDefault="00541F57" w:rsidP="00541F57">
                  <w:pPr>
                    <w:jc w:val="both"/>
                  </w:pPr>
                  <w:r w:rsidRPr="00541F57">
                    <w:t xml:space="preserve">425 micron  </w:t>
                  </w:r>
                </w:p>
              </w:tc>
              <w:tc>
                <w:tcPr>
                  <w:tcW w:w="825" w:type="dxa"/>
                </w:tcPr>
                <w:p w:rsidR="00541F57" w:rsidRPr="00541F57" w:rsidRDefault="00541F57" w:rsidP="00541F57">
                  <w:r w:rsidRPr="00541F57">
                    <w:t>150 micron</w:t>
                  </w:r>
                </w:p>
                <w:p w:rsidR="00541F57" w:rsidRPr="00541F57" w:rsidRDefault="00541F57" w:rsidP="00541F57"/>
              </w:tc>
              <w:tc>
                <w:tcPr>
                  <w:tcW w:w="825" w:type="dxa"/>
                </w:tcPr>
                <w:p w:rsidR="00541F57" w:rsidRPr="00541F57" w:rsidRDefault="00541F57" w:rsidP="00541F57">
                  <w:r w:rsidRPr="00541F57">
                    <w:t>75 micron</w:t>
                  </w:r>
                </w:p>
              </w:tc>
            </w:tr>
          </w:tbl>
          <w:p w:rsidR="00541F57" w:rsidRPr="00EE7FA0" w:rsidRDefault="00541F57" w:rsidP="00541F57"/>
        </w:tc>
        <w:tc>
          <w:tcPr>
            <w:tcW w:w="960" w:type="dxa"/>
          </w:tcPr>
          <w:p w:rsidR="00D32510" w:rsidRPr="00EE7FA0" w:rsidRDefault="00D32510" w:rsidP="003A56D7">
            <w:r>
              <w:t>(CO</w:t>
            </w:r>
            <w:r w:rsidR="003A56D7">
              <w:t xml:space="preserve"> 1</w:t>
            </w:r>
            <w:r>
              <w:t>)</w:t>
            </w:r>
          </w:p>
        </w:tc>
        <w:tc>
          <w:tcPr>
            <w:tcW w:w="1579" w:type="dxa"/>
          </w:tcPr>
          <w:p w:rsidR="00D32510" w:rsidRPr="00EE7FA0" w:rsidRDefault="00D32510" w:rsidP="00D32510">
            <w:r>
              <w:rPr>
                <w:spacing w:val="-2"/>
              </w:rPr>
              <w:t>[Application]</w:t>
            </w:r>
          </w:p>
        </w:tc>
      </w:tr>
      <w:tr w:rsidR="00D649AD" w:rsidRPr="00EE7FA0" w:rsidTr="00A7152D">
        <w:trPr>
          <w:trHeight w:val="202"/>
        </w:trPr>
        <w:tc>
          <w:tcPr>
            <w:tcW w:w="10812" w:type="dxa"/>
            <w:gridSpan w:val="4"/>
          </w:tcPr>
          <w:p w:rsidR="00D649AD" w:rsidRPr="00EE7FA0" w:rsidRDefault="00D649AD" w:rsidP="00FA231A">
            <w:pPr>
              <w:rPr>
                <w:sz w:val="10"/>
              </w:rPr>
            </w:pPr>
          </w:p>
        </w:tc>
      </w:tr>
      <w:tr w:rsidR="00D32510" w:rsidRPr="00EE7FA0" w:rsidTr="00A7152D">
        <w:trPr>
          <w:trHeight w:val="590"/>
        </w:trPr>
        <w:tc>
          <w:tcPr>
            <w:tcW w:w="550" w:type="dxa"/>
          </w:tcPr>
          <w:p w:rsidR="00D32510" w:rsidRPr="00EE7FA0" w:rsidRDefault="00D32510" w:rsidP="003A56D7">
            <w:r>
              <w:t>1</w:t>
            </w:r>
            <w:r w:rsidR="003A56D7">
              <w:t>4</w:t>
            </w:r>
          </w:p>
        </w:tc>
        <w:tc>
          <w:tcPr>
            <w:tcW w:w="7723" w:type="dxa"/>
          </w:tcPr>
          <w:p w:rsidR="003A56D7" w:rsidRDefault="00541F57" w:rsidP="003A56D7">
            <w:r w:rsidRPr="00541F57">
              <w:t xml:space="preserve">The diagram shown below is the profile of the ground at a construction site at Rajanukunte from soil investigation report. Calculate and plot the total stress, pore water pressure and effective stress diagram for the soil profile shown in Fig.                                          </w:t>
            </w:r>
          </w:p>
          <w:p w:rsidR="00541F57" w:rsidRDefault="00541F57" w:rsidP="003A56D7">
            <w:r>
              <w:rPr>
                <w:noProof/>
                <w:lang w:val="en-IN" w:eastAsia="en-IN"/>
              </w:rPr>
              <w:drawing>
                <wp:inline distT="0" distB="0" distL="0" distR="0" wp14:anchorId="29C71DC6" wp14:editId="56CDF990">
                  <wp:extent cx="4561205" cy="2219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9696" cy="2228322"/>
                          </a:xfrm>
                          <a:prstGeom prst="rect">
                            <a:avLst/>
                          </a:prstGeom>
                        </pic:spPr>
                      </pic:pic>
                    </a:graphicData>
                  </a:graphic>
                </wp:inline>
              </w:drawing>
            </w:r>
          </w:p>
          <w:p w:rsidR="00D32510" w:rsidRPr="00EE7FA0" w:rsidRDefault="003A56D7" w:rsidP="003A56D7">
            <w:r w:rsidRPr="003A56D7">
              <w:t xml:space="preserve">  </w:t>
            </w:r>
          </w:p>
        </w:tc>
        <w:tc>
          <w:tcPr>
            <w:tcW w:w="960" w:type="dxa"/>
          </w:tcPr>
          <w:p w:rsidR="00D32510" w:rsidRPr="00EE7FA0" w:rsidRDefault="00D32510" w:rsidP="003A56D7">
            <w:r>
              <w:t xml:space="preserve">(CO </w:t>
            </w:r>
            <w:r w:rsidR="003A56D7">
              <w:t>2</w:t>
            </w:r>
            <w:r>
              <w:t>)</w:t>
            </w:r>
          </w:p>
        </w:tc>
        <w:tc>
          <w:tcPr>
            <w:tcW w:w="1579" w:type="dxa"/>
          </w:tcPr>
          <w:p w:rsidR="00D32510" w:rsidRPr="00EE7FA0" w:rsidRDefault="00D32510" w:rsidP="00D32510">
            <w:r>
              <w:rPr>
                <w:spacing w:val="-2"/>
              </w:rPr>
              <w:t>[Application]</w:t>
            </w:r>
          </w:p>
        </w:tc>
      </w:tr>
      <w:tr w:rsidR="00D649AD" w:rsidRPr="00EE7FA0" w:rsidTr="00A7152D">
        <w:trPr>
          <w:trHeight w:val="99"/>
        </w:trPr>
        <w:tc>
          <w:tcPr>
            <w:tcW w:w="10812" w:type="dxa"/>
            <w:gridSpan w:val="4"/>
          </w:tcPr>
          <w:p w:rsidR="00D649AD" w:rsidRPr="00EE7FA0" w:rsidRDefault="00D649AD" w:rsidP="00FA231A">
            <w:pPr>
              <w:rPr>
                <w:sz w:val="10"/>
              </w:rPr>
            </w:pPr>
          </w:p>
        </w:tc>
      </w:tr>
      <w:tr w:rsidR="00D32510" w:rsidRPr="00EE7FA0" w:rsidTr="00A7152D">
        <w:trPr>
          <w:trHeight w:val="599"/>
        </w:trPr>
        <w:tc>
          <w:tcPr>
            <w:tcW w:w="550" w:type="dxa"/>
          </w:tcPr>
          <w:p w:rsidR="00D32510" w:rsidRPr="00EE7FA0" w:rsidRDefault="00D32510" w:rsidP="003A56D7">
            <w:r>
              <w:t>1</w:t>
            </w:r>
            <w:r w:rsidR="003A56D7">
              <w:t>5</w:t>
            </w:r>
          </w:p>
        </w:tc>
        <w:tc>
          <w:tcPr>
            <w:tcW w:w="7723" w:type="dxa"/>
          </w:tcPr>
          <w:p w:rsidR="00541F57" w:rsidRDefault="00541F57" w:rsidP="00541F57">
            <w:r w:rsidRPr="00541F57">
              <w:t>For the construction of Bengaluru-Mysore highway road, the subgrade compaction properties need to be evaluated. Soil is brought to the laboratory and standard compaction test was performed. The following table gives the Standard Proctor compaction test results. Draw the compaction curve using the graph sheet and determine maximum dry density and optimum moisture content of the soil. Volume of the mould is 1000 cc, mass of mould is 1000 g and specific gravity is G=2.6</w:t>
            </w:r>
            <w:r>
              <w:t>.</w:t>
            </w:r>
          </w:p>
          <w:tbl>
            <w:tblPr>
              <w:tblStyle w:val="TableGrid"/>
              <w:tblpPr w:leftFromText="180" w:rightFromText="180" w:vertAnchor="page" w:horzAnchor="margin" w:tblpY="1006"/>
              <w:tblOverlap w:val="never"/>
              <w:tblW w:w="0" w:type="auto"/>
              <w:tblLook w:val="04A0" w:firstRow="1" w:lastRow="0" w:firstColumn="1" w:lastColumn="0" w:noHBand="0" w:noVBand="1"/>
            </w:tblPr>
            <w:tblGrid>
              <w:gridCol w:w="2480"/>
              <w:gridCol w:w="1003"/>
              <w:gridCol w:w="1003"/>
              <w:gridCol w:w="1004"/>
              <w:gridCol w:w="1003"/>
              <w:gridCol w:w="1004"/>
            </w:tblGrid>
            <w:tr w:rsidR="00541F57" w:rsidRPr="00023358" w:rsidTr="00541F57">
              <w:trPr>
                <w:trHeight w:val="344"/>
              </w:trPr>
              <w:tc>
                <w:tcPr>
                  <w:tcW w:w="2480" w:type="dxa"/>
                </w:tcPr>
                <w:p w:rsidR="00541F57" w:rsidRPr="00541F57" w:rsidRDefault="00541F57" w:rsidP="00541F57">
                  <w:r w:rsidRPr="00541F57">
                    <w:t>Mass of mould+wet soil (g)</w:t>
                  </w:r>
                </w:p>
              </w:tc>
              <w:tc>
                <w:tcPr>
                  <w:tcW w:w="1003" w:type="dxa"/>
                </w:tcPr>
                <w:p w:rsidR="00541F57" w:rsidRPr="00541F57" w:rsidRDefault="00541F57" w:rsidP="00541F57">
                  <w:pPr>
                    <w:jc w:val="both"/>
                  </w:pPr>
                  <w:r w:rsidRPr="00541F57">
                    <w:t>2665</w:t>
                  </w:r>
                </w:p>
              </w:tc>
              <w:tc>
                <w:tcPr>
                  <w:tcW w:w="1003" w:type="dxa"/>
                </w:tcPr>
                <w:p w:rsidR="00541F57" w:rsidRPr="00541F57" w:rsidRDefault="00541F57" w:rsidP="00541F57">
                  <w:pPr>
                    <w:jc w:val="both"/>
                  </w:pPr>
                  <w:r w:rsidRPr="00541F57">
                    <w:t>2996</w:t>
                  </w:r>
                </w:p>
              </w:tc>
              <w:tc>
                <w:tcPr>
                  <w:tcW w:w="1004" w:type="dxa"/>
                </w:tcPr>
                <w:p w:rsidR="00541F57" w:rsidRPr="00541F57" w:rsidRDefault="00541F57" w:rsidP="00541F57">
                  <w:pPr>
                    <w:jc w:val="both"/>
                  </w:pPr>
                  <w:r w:rsidRPr="00541F57">
                    <w:t>3189</w:t>
                  </w:r>
                </w:p>
              </w:tc>
              <w:tc>
                <w:tcPr>
                  <w:tcW w:w="1003" w:type="dxa"/>
                </w:tcPr>
                <w:p w:rsidR="00541F57" w:rsidRPr="00541F57" w:rsidRDefault="00541F57" w:rsidP="00541F57">
                  <w:pPr>
                    <w:jc w:val="both"/>
                  </w:pPr>
                  <w:r w:rsidRPr="00541F57">
                    <w:t>2990</w:t>
                  </w:r>
                </w:p>
              </w:tc>
              <w:tc>
                <w:tcPr>
                  <w:tcW w:w="1004" w:type="dxa"/>
                </w:tcPr>
                <w:p w:rsidR="00541F57" w:rsidRPr="00541F57" w:rsidRDefault="00541F57" w:rsidP="00541F57">
                  <w:pPr>
                    <w:jc w:val="both"/>
                  </w:pPr>
                  <w:r w:rsidRPr="00541F57">
                    <w:t>2550</w:t>
                  </w:r>
                </w:p>
              </w:tc>
            </w:tr>
            <w:tr w:rsidR="00541F57" w:rsidTr="00541F57">
              <w:trPr>
                <w:trHeight w:val="344"/>
              </w:trPr>
              <w:tc>
                <w:tcPr>
                  <w:tcW w:w="2480" w:type="dxa"/>
                </w:tcPr>
                <w:p w:rsidR="00541F57" w:rsidRPr="00541F57" w:rsidRDefault="00541F57" w:rsidP="00541F57">
                  <w:pPr>
                    <w:jc w:val="both"/>
                  </w:pPr>
                  <w:r w:rsidRPr="00541F57">
                    <w:t>Water Content (%)</w:t>
                  </w:r>
                </w:p>
              </w:tc>
              <w:tc>
                <w:tcPr>
                  <w:tcW w:w="1003" w:type="dxa"/>
                </w:tcPr>
                <w:p w:rsidR="00541F57" w:rsidRPr="00541F57" w:rsidRDefault="00541F57" w:rsidP="00541F57">
                  <w:pPr>
                    <w:jc w:val="both"/>
                  </w:pPr>
                  <w:r w:rsidRPr="00541F57">
                    <w:t>15</w:t>
                  </w:r>
                </w:p>
              </w:tc>
              <w:tc>
                <w:tcPr>
                  <w:tcW w:w="1003" w:type="dxa"/>
                </w:tcPr>
                <w:p w:rsidR="00541F57" w:rsidRPr="00541F57" w:rsidRDefault="00541F57" w:rsidP="00541F57">
                  <w:pPr>
                    <w:jc w:val="both"/>
                  </w:pPr>
                  <w:r w:rsidRPr="00541F57">
                    <w:t>18</w:t>
                  </w:r>
                </w:p>
              </w:tc>
              <w:tc>
                <w:tcPr>
                  <w:tcW w:w="1004" w:type="dxa"/>
                </w:tcPr>
                <w:p w:rsidR="00541F57" w:rsidRPr="00541F57" w:rsidRDefault="00541F57" w:rsidP="00541F57">
                  <w:pPr>
                    <w:jc w:val="both"/>
                  </w:pPr>
                  <w:r w:rsidRPr="00541F57">
                    <w:t>25</w:t>
                  </w:r>
                </w:p>
              </w:tc>
              <w:tc>
                <w:tcPr>
                  <w:tcW w:w="1003" w:type="dxa"/>
                </w:tcPr>
                <w:p w:rsidR="00541F57" w:rsidRPr="00541F57" w:rsidRDefault="00541F57" w:rsidP="00541F57">
                  <w:pPr>
                    <w:jc w:val="both"/>
                  </w:pPr>
                  <w:r w:rsidRPr="00541F57">
                    <w:t>30</w:t>
                  </w:r>
                </w:p>
              </w:tc>
              <w:tc>
                <w:tcPr>
                  <w:tcW w:w="1004" w:type="dxa"/>
                </w:tcPr>
                <w:p w:rsidR="00541F57" w:rsidRPr="00541F57" w:rsidRDefault="00541F57" w:rsidP="00541F57">
                  <w:pPr>
                    <w:jc w:val="both"/>
                  </w:pPr>
                  <w:r w:rsidRPr="00541F57">
                    <w:t>34</w:t>
                  </w:r>
                </w:p>
              </w:tc>
            </w:tr>
          </w:tbl>
          <w:p w:rsidR="00D32510" w:rsidRPr="00541F57" w:rsidRDefault="00541F57" w:rsidP="00541F57">
            <w:r w:rsidRPr="00541F57">
              <w:t xml:space="preserve">                                                                                                           </w:t>
            </w:r>
          </w:p>
        </w:tc>
        <w:tc>
          <w:tcPr>
            <w:tcW w:w="960" w:type="dxa"/>
          </w:tcPr>
          <w:p w:rsidR="00D32510" w:rsidRPr="00EE7FA0" w:rsidRDefault="00D32510" w:rsidP="00D32510">
            <w:r>
              <w:t>(CO 3)</w:t>
            </w:r>
          </w:p>
        </w:tc>
        <w:tc>
          <w:tcPr>
            <w:tcW w:w="1579" w:type="dxa"/>
          </w:tcPr>
          <w:p w:rsidR="00D32510" w:rsidRPr="00EE7FA0" w:rsidRDefault="00D32510" w:rsidP="00D32510">
            <w:r>
              <w:rPr>
                <w:spacing w:val="-2"/>
              </w:rPr>
              <w:t>[Application]</w:t>
            </w:r>
          </w:p>
        </w:tc>
      </w:tr>
      <w:tr w:rsidR="003A56D7" w:rsidRPr="00EE7FA0" w:rsidTr="006F23F2">
        <w:trPr>
          <w:trHeight w:val="599"/>
        </w:trPr>
        <w:tc>
          <w:tcPr>
            <w:tcW w:w="550" w:type="dxa"/>
          </w:tcPr>
          <w:p w:rsidR="003A56D7" w:rsidRPr="00EE7FA0" w:rsidRDefault="003A56D7" w:rsidP="003A56D7"/>
        </w:tc>
        <w:tc>
          <w:tcPr>
            <w:tcW w:w="7723" w:type="dxa"/>
          </w:tcPr>
          <w:p w:rsidR="003A56D7" w:rsidRPr="00EE7FA0" w:rsidRDefault="003A56D7" w:rsidP="006F23F2"/>
        </w:tc>
        <w:tc>
          <w:tcPr>
            <w:tcW w:w="960" w:type="dxa"/>
          </w:tcPr>
          <w:p w:rsidR="003A56D7" w:rsidRPr="00EE7FA0" w:rsidRDefault="003A56D7" w:rsidP="00541F57"/>
        </w:tc>
        <w:tc>
          <w:tcPr>
            <w:tcW w:w="1579" w:type="dxa"/>
          </w:tcPr>
          <w:p w:rsidR="003A56D7" w:rsidRPr="00EE7FA0" w:rsidRDefault="003A56D7" w:rsidP="006F23F2"/>
        </w:tc>
      </w:tr>
      <w:tr w:rsidR="00D649AD" w:rsidRPr="00EE7FA0" w:rsidTr="00A7152D">
        <w:trPr>
          <w:trHeight w:val="99"/>
        </w:trPr>
        <w:tc>
          <w:tcPr>
            <w:tcW w:w="10812" w:type="dxa"/>
            <w:gridSpan w:val="4"/>
          </w:tcPr>
          <w:p w:rsidR="00D649AD" w:rsidRPr="00EE7FA0" w:rsidRDefault="00D649AD" w:rsidP="00FA231A">
            <w:pPr>
              <w:rPr>
                <w:sz w:val="10"/>
              </w:rPr>
            </w:pPr>
          </w:p>
        </w:tc>
      </w:tr>
      <w:tr w:rsidR="00D649AD" w:rsidRPr="00EE7FA0" w:rsidTr="00A7152D">
        <w:trPr>
          <w:trHeight w:val="99"/>
        </w:trPr>
        <w:tc>
          <w:tcPr>
            <w:tcW w:w="10812" w:type="dxa"/>
            <w:gridSpan w:val="4"/>
          </w:tcPr>
          <w:p w:rsidR="00D649AD" w:rsidRPr="00EE7FA0" w:rsidRDefault="00D649AD" w:rsidP="003A56D7">
            <w:pPr>
              <w:jc w:val="center"/>
              <w:rPr>
                <w:sz w:val="10"/>
              </w:rPr>
            </w:pP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68A" w:rsidRDefault="002F368A" w:rsidP="002F368A">
      <w:r>
        <w:separator/>
      </w:r>
    </w:p>
  </w:endnote>
  <w:endnote w:type="continuationSeparator" w:id="0">
    <w:p w:rsidR="002F368A" w:rsidRDefault="002F368A" w:rsidP="002F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68A" w:rsidRDefault="002F368A" w:rsidP="002F368A">
      <w:r>
        <w:separator/>
      </w:r>
    </w:p>
  </w:footnote>
  <w:footnote w:type="continuationSeparator" w:id="0">
    <w:p w:rsidR="002F368A" w:rsidRDefault="002F368A" w:rsidP="002F36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54229"/>
    <w:rsid w:val="00056566"/>
    <w:rsid w:val="000E76E5"/>
    <w:rsid w:val="001529A8"/>
    <w:rsid w:val="0017375C"/>
    <w:rsid w:val="001873E3"/>
    <w:rsid w:val="001A0BAF"/>
    <w:rsid w:val="001E2282"/>
    <w:rsid w:val="002C5DCB"/>
    <w:rsid w:val="002D2AFD"/>
    <w:rsid w:val="002F368A"/>
    <w:rsid w:val="003424A9"/>
    <w:rsid w:val="00355C71"/>
    <w:rsid w:val="00356046"/>
    <w:rsid w:val="003A56D7"/>
    <w:rsid w:val="003C0D47"/>
    <w:rsid w:val="003D396E"/>
    <w:rsid w:val="00456F87"/>
    <w:rsid w:val="004611D6"/>
    <w:rsid w:val="004762D1"/>
    <w:rsid w:val="004979DC"/>
    <w:rsid w:val="00541F57"/>
    <w:rsid w:val="00560643"/>
    <w:rsid w:val="00562E40"/>
    <w:rsid w:val="005B28D8"/>
    <w:rsid w:val="00690241"/>
    <w:rsid w:val="00757087"/>
    <w:rsid w:val="0081054E"/>
    <w:rsid w:val="00842A5F"/>
    <w:rsid w:val="00937A79"/>
    <w:rsid w:val="00937FCF"/>
    <w:rsid w:val="0096174E"/>
    <w:rsid w:val="009735C0"/>
    <w:rsid w:val="009E5490"/>
    <w:rsid w:val="00A57CF8"/>
    <w:rsid w:val="00A7152D"/>
    <w:rsid w:val="00A84E72"/>
    <w:rsid w:val="00AE7B15"/>
    <w:rsid w:val="00B30340"/>
    <w:rsid w:val="00BA4156"/>
    <w:rsid w:val="00BB7549"/>
    <w:rsid w:val="00CA3436"/>
    <w:rsid w:val="00CE4C5B"/>
    <w:rsid w:val="00D2214D"/>
    <w:rsid w:val="00D32510"/>
    <w:rsid w:val="00D40959"/>
    <w:rsid w:val="00D649AD"/>
    <w:rsid w:val="00DB1CD8"/>
    <w:rsid w:val="00E42BC3"/>
    <w:rsid w:val="00E46D3E"/>
    <w:rsid w:val="00E47590"/>
    <w:rsid w:val="00EE7FA0"/>
    <w:rsid w:val="00F172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03306B"/>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5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 w:type="paragraph" w:styleId="Header">
    <w:name w:val="header"/>
    <w:basedOn w:val="Normal"/>
    <w:link w:val="HeaderChar"/>
    <w:uiPriority w:val="99"/>
    <w:unhideWhenUsed/>
    <w:rsid w:val="002F368A"/>
    <w:pPr>
      <w:tabs>
        <w:tab w:val="center" w:pos="4513"/>
        <w:tab w:val="right" w:pos="9026"/>
      </w:tabs>
    </w:pPr>
  </w:style>
  <w:style w:type="character" w:customStyle="1" w:styleId="HeaderChar">
    <w:name w:val="Header Char"/>
    <w:basedOn w:val="DefaultParagraphFont"/>
    <w:link w:val="Header"/>
    <w:uiPriority w:val="99"/>
    <w:rsid w:val="002F368A"/>
    <w:rPr>
      <w:rFonts w:ascii="Arial" w:eastAsia="Arial" w:hAnsi="Arial" w:cs="Arial"/>
      <w:lang w:val="en-US"/>
    </w:rPr>
  </w:style>
  <w:style w:type="paragraph" w:styleId="Footer">
    <w:name w:val="footer"/>
    <w:basedOn w:val="Normal"/>
    <w:link w:val="FooterChar"/>
    <w:uiPriority w:val="99"/>
    <w:unhideWhenUsed/>
    <w:rsid w:val="002F368A"/>
    <w:pPr>
      <w:tabs>
        <w:tab w:val="center" w:pos="4513"/>
        <w:tab w:val="right" w:pos="9026"/>
      </w:tabs>
    </w:pPr>
  </w:style>
  <w:style w:type="character" w:customStyle="1" w:styleId="FooterChar">
    <w:name w:val="Footer Char"/>
    <w:basedOn w:val="DefaultParagraphFont"/>
    <w:link w:val="Footer"/>
    <w:uiPriority w:val="99"/>
    <w:rsid w:val="002F368A"/>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5</cp:revision>
  <dcterms:created xsi:type="dcterms:W3CDTF">2024-06-28T04:34:00Z</dcterms:created>
  <dcterms:modified xsi:type="dcterms:W3CDTF">2024-06-29T12:03:00Z</dcterms:modified>
</cp:coreProperties>
</file>