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930D85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 xml:space="preserve">SCHOOL OF </w:t>
      </w:r>
      <w:r w:rsidR="002A2E95">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7331C858" w:rsidR="0073303C" w:rsidRDefault="002A2E95" w:rsidP="006113D7">
      <w:pPr>
        <w:jc w:val="center"/>
        <w:rPr>
          <w:rFonts w:ascii="Arial" w:hAnsi="Arial" w:cs="Arial"/>
          <w:b/>
          <w:sz w:val="24"/>
          <w:szCs w:val="24"/>
        </w:rPr>
      </w:pPr>
      <w:r>
        <w:rPr>
          <w:rFonts w:ascii="Arial" w:hAnsi="Arial" w:cs="Arial"/>
          <w:b/>
          <w:sz w:val="24"/>
          <w:szCs w:val="24"/>
        </w:rPr>
        <w:t xml:space="preserve">Make-Up </w:t>
      </w:r>
      <w:r w:rsidR="008F2BB0">
        <w:rPr>
          <w:rFonts w:ascii="Arial" w:hAnsi="Arial" w:cs="Arial"/>
          <w:b/>
          <w:sz w:val="24"/>
          <w:szCs w:val="24"/>
        </w:rPr>
        <w:t xml:space="preserve">Examinations, </w:t>
      </w:r>
      <w:r>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2FF654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A2E95">
                              <w:rPr>
                                <w:rFonts w:ascii="Arial" w:hAnsi="Arial" w:cs="Arial"/>
                                <w:color w:val="000000" w:themeColor="text1"/>
                              </w:rPr>
                              <w:t>10</w:t>
                            </w:r>
                            <w:r w:rsidR="007337EB">
                              <w:rPr>
                                <w:rFonts w:ascii="Arial" w:hAnsi="Arial" w:cs="Arial"/>
                                <w:color w:val="000000" w:themeColor="text1"/>
                              </w:rPr>
                              <w:t>/</w:t>
                            </w:r>
                            <w:r w:rsidR="002A2E95">
                              <w:rPr>
                                <w:rFonts w:ascii="Arial" w:hAnsi="Arial" w:cs="Arial"/>
                                <w:color w:val="000000" w:themeColor="text1"/>
                              </w:rPr>
                              <w:t>07</w:t>
                            </w:r>
                            <w:r w:rsidR="007337EB">
                              <w:rPr>
                                <w:rFonts w:ascii="Arial" w:hAnsi="Arial" w:cs="Arial"/>
                                <w:color w:val="000000" w:themeColor="text1"/>
                              </w:rPr>
                              <w:t>/202</w:t>
                            </w:r>
                            <w:r w:rsidR="009B2616">
                              <w:rPr>
                                <w:rFonts w:ascii="Arial" w:hAnsi="Arial" w:cs="Arial"/>
                                <w:color w:val="000000" w:themeColor="text1"/>
                              </w:rPr>
                              <w:t>4</w:t>
                            </w:r>
                          </w:p>
                          <w:p w14:paraId="6658F460" w14:textId="20729DE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56CE9">
                              <w:rPr>
                                <w:rFonts w:ascii="Arial" w:hAnsi="Arial" w:cs="Arial"/>
                                <w:color w:val="000000" w:themeColor="text1"/>
                              </w:rPr>
                              <w:t>1-30 PM to 4-30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5227931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56CE9">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22FF654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A2E95">
                        <w:rPr>
                          <w:rFonts w:ascii="Arial" w:hAnsi="Arial" w:cs="Arial"/>
                          <w:color w:val="000000" w:themeColor="text1"/>
                        </w:rPr>
                        <w:t>10</w:t>
                      </w:r>
                      <w:r w:rsidR="007337EB">
                        <w:rPr>
                          <w:rFonts w:ascii="Arial" w:hAnsi="Arial" w:cs="Arial"/>
                          <w:color w:val="000000" w:themeColor="text1"/>
                        </w:rPr>
                        <w:t>/</w:t>
                      </w:r>
                      <w:r w:rsidR="002A2E95">
                        <w:rPr>
                          <w:rFonts w:ascii="Arial" w:hAnsi="Arial" w:cs="Arial"/>
                          <w:color w:val="000000" w:themeColor="text1"/>
                        </w:rPr>
                        <w:t>07</w:t>
                      </w:r>
                      <w:r w:rsidR="007337EB">
                        <w:rPr>
                          <w:rFonts w:ascii="Arial" w:hAnsi="Arial" w:cs="Arial"/>
                          <w:color w:val="000000" w:themeColor="text1"/>
                        </w:rPr>
                        <w:t>/202</w:t>
                      </w:r>
                      <w:r w:rsidR="009B2616">
                        <w:rPr>
                          <w:rFonts w:ascii="Arial" w:hAnsi="Arial" w:cs="Arial"/>
                          <w:color w:val="000000" w:themeColor="text1"/>
                        </w:rPr>
                        <w:t>4</w:t>
                      </w:r>
                    </w:p>
                    <w:p w14:paraId="6658F460" w14:textId="20729DE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56CE9">
                        <w:rPr>
                          <w:rFonts w:ascii="Arial" w:hAnsi="Arial" w:cs="Arial"/>
                          <w:color w:val="000000" w:themeColor="text1"/>
                        </w:rPr>
                        <w:t>1-30 PM to 4-30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5227931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56CE9">
                        <w:rPr>
                          <w:rFonts w:ascii="Arial" w:hAnsi="Arial" w:cs="Arial"/>
                          <w:color w:val="000000" w:themeColor="text1"/>
                        </w:rPr>
                        <w:t>50%</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26CBFF4" w:rsidR="00F65913" w:rsidRPr="006963A1" w:rsidRDefault="002A2E95" w:rsidP="006321F4">
                            <w:pPr>
                              <w:spacing w:after="0" w:line="360" w:lineRule="auto"/>
                              <w:rPr>
                                <w:rFonts w:ascii="Arial" w:hAnsi="Arial" w:cs="Arial"/>
                                <w:color w:val="000000" w:themeColor="text1"/>
                              </w:rPr>
                            </w:pPr>
                            <w:r>
                              <w:rPr>
                                <w:rFonts w:ascii="Arial" w:hAnsi="Arial" w:cs="Arial"/>
                                <w:b/>
                                <w:color w:val="000000" w:themeColor="text1"/>
                              </w:rPr>
                              <w:t>Even</w:t>
                            </w:r>
                            <w:r w:rsidR="006321F4">
                              <w:rPr>
                                <w:rFonts w:ascii="Arial" w:hAnsi="Arial" w:cs="Arial"/>
                                <w:b/>
                                <w:color w:val="000000" w:themeColor="text1"/>
                              </w:rPr>
                              <w:t xml:space="preserve">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B26C9">
                              <w:rPr>
                                <w:rFonts w:ascii="Arial" w:hAnsi="Arial" w:cs="Arial"/>
                                <w:color w:val="000000" w:themeColor="text1"/>
                              </w:rPr>
                              <w:t>V</w:t>
                            </w:r>
                          </w:p>
                          <w:p w14:paraId="419F5C31" w14:textId="2ED70896"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A2E95">
                              <w:rPr>
                                <w:rFonts w:ascii="Arial" w:hAnsi="Arial" w:cs="Arial"/>
                                <w:color w:val="000000" w:themeColor="text1"/>
                              </w:rPr>
                              <w:t>ECE 3011</w:t>
                            </w:r>
                          </w:p>
                          <w:p w14:paraId="19A088E3" w14:textId="3388A4A0"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A2E95">
                              <w:rPr>
                                <w:rFonts w:ascii="Arial" w:hAnsi="Arial" w:cs="Arial"/>
                                <w:color w:val="000000" w:themeColor="text1"/>
                              </w:rPr>
                              <w:t>Digital Communication</w:t>
                            </w:r>
                            <w:bookmarkStart w:id="0" w:name="_GoBack"/>
                            <w:bookmarkEnd w:id="0"/>
                          </w:p>
                          <w:p w14:paraId="1E3DFD3C" w14:textId="0B51E57E"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2A2E95">
                              <w:rPr>
                                <w:rFonts w:ascii="Arial" w:hAnsi="Arial" w:cs="Arial"/>
                                <w:b/>
                                <w:color w:val="000000" w:themeColor="text1"/>
                              </w:rPr>
                              <w:t xml:space="preserve"> </w:t>
                            </w:r>
                            <w:r w:rsidR="002A2E95" w:rsidRPr="002A2E95">
                              <w:rPr>
                                <w:rFonts w:ascii="Arial" w:hAnsi="Arial" w:cs="Arial"/>
                                <w:bCs/>
                                <w:color w:val="000000" w:themeColor="text1"/>
                              </w:rPr>
                              <w:t>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026CBFF4" w:rsidR="00F65913" w:rsidRPr="006963A1" w:rsidRDefault="002A2E95" w:rsidP="006321F4">
                      <w:pPr>
                        <w:spacing w:after="0" w:line="360" w:lineRule="auto"/>
                        <w:rPr>
                          <w:rFonts w:ascii="Arial" w:hAnsi="Arial" w:cs="Arial"/>
                          <w:color w:val="000000" w:themeColor="text1"/>
                        </w:rPr>
                      </w:pPr>
                      <w:r>
                        <w:rPr>
                          <w:rFonts w:ascii="Arial" w:hAnsi="Arial" w:cs="Arial"/>
                          <w:b/>
                          <w:color w:val="000000" w:themeColor="text1"/>
                        </w:rPr>
                        <w:t>Even</w:t>
                      </w:r>
                      <w:r w:rsidR="006321F4">
                        <w:rPr>
                          <w:rFonts w:ascii="Arial" w:hAnsi="Arial" w:cs="Arial"/>
                          <w:b/>
                          <w:color w:val="000000" w:themeColor="text1"/>
                        </w:rPr>
                        <w:t xml:space="preserve">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B26C9">
                        <w:rPr>
                          <w:rFonts w:ascii="Arial" w:hAnsi="Arial" w:cs="Arial"/>
                          <w:color w:val="000000" w:themeColor="text1"/>
                        </w:rPr>
                        <w:t>V</w:t>
                      </w:r>
                    </w:p>
                    <w:p w14:paraId="419F5C31" w14:textId="2ED70896"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A2E95">
                        <w:rPr>
                          <w:rFonts w:ascii="Arial" w:hAnsi="Arial" w:cs="Arial"/>
                          <w:color w:val="000000" w:themeColor="text1"/>
                        </w:rPr>
                        <w:t>ECE 3011</w:t>
                      </w:r>
                    </w:p>
                    <w:p w14:paraId="19A088E3" w14:textId="3388A4A0"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A2E95">
                        <w:rPr>
                          <w:rFonts w:ascii="Arial" w:hAnsi="Arial" w:cs="Arial"/>
                          <w:color w:val="000000" w:themeColor="text1"/>
                        </w:rPr>
                        <w:t>Digital Communication</w:t>
                      </w:r>
                      <w:bookmarkStart w:id="1" w:name="_GoBack"/>
                      <w:bookmarkEnd w:id="1"/>
                    </w:p>
                    <w:p w14:paraId="1E3DFD3C" w14:textId="0B51E57E"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2A2E95">
                        <w:rPr>
                          <w:rFonts w:ascii="Arial" w:hAnsi="Arial" w:cs="Arial"/>
                          <w:b/>
                          <w:color w:val="000000" w:themeColor="text1"/>
                        </w:rPr>
                        <w:t xml:space="preserve"> </w:t>
                      </w:r>
                      <w:r w:rsidR="002A2E95" w:rsidRPr="002A2E95">
                        <w:rPr>
                          <w:rFonts w:ascii="Arial" w:hAnsi="Arial" w:cs="Arial"/>
                          <w:bCs/>
                          <w:color w:val="000000" w:themeColor="text1"/>
                        </w:rPr>
                        <w:t>ECE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5A4F29E3"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Q</w:t>
      </w:r>
      <w:r w:rsidR="00B060FB">
        <w:rPr>
          <w:rFonts w:ascii="Arial" w:hAnsi="Arial" w:cs="Arial"/>
          <w:b/>
          <w:sz w:val="24"/>
          <w:szCs w:val="24"/>
        </w:rPr>
        <w:t xml:space="preserve"> ×</w:t>
      </w:r>
      <w:r w:rsidRPr="00451DD3">
        <w:rPr>
          <w:rFonts w:ascii="Arial" w:hAnsi="Arial" w:cs="Arial"/>
          <w:b/>
          <w:sz w:val="24"/>
          <w:szCs w:val="24"/>
        </w:rPr>
        <w:t xml:space="preserve">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54D8CE71" w14:textId="25D34A10" w:rsidR="00CD46AC" w:rsidRDefault="00CD46AC" w:rsidP="00B060FB">
      <w:pPr>
        <w:pStyle w:val="ListParagraph"/>
        <w:numPr>
          <w:ilvl w:val="0"/>
          <w:numId w:val="38"/>
        </w:numPr>
        <w:spacing w:line="240" w:lineRule="auto"/>
        <w:jc w:val="both"/>
        <w:rPr>
          <w:rFonts w:ascii="Arial" w:hAnsi="Arial" w:cs="Arial"/>
        </w:rPr>
      </w:pPr>
      <w:r w:rsidRPr="00CD46AC">
        <w:rPr>
          <w:rFonts w:ascii="Arial" w:hAnsi="Arial" w:cs="Arial"/>
        </w:rPr>
        <w:t xml:space="preserve">Baseband signal cannot be transmitted using radio links as they require impractically large antennas. This necessitated the need for moving to higher frequency spectrum leading to passband communication. Draw a neat block diagram of a typical </w:t>
      </w:r>
      <w:r>
        <w:rPr>
          <w:rFonts w:ascii="Arial" w:hAnsi="Arial" w:cs="Arial"/>
        </w:rPr>
        <w:t>digital communication</w:t>
      </w:r>
      <w:r w:rsidRPr="00CD46AC">
        <w:rPr>
          <w:rFonts w:ascii="Arial" w:hAnsi="Arial" w:cs="Arial"/>
        </w:rPr>
        <w:t xml:space="preserve"> system, enumerating the </w:t>
      </w:r>
      <w:r>
        <w:rPr>
          <w:rFonts w:ascii="Arial" w:hAnsi="Arial" w:cs="Arial"/>
        </w:rPr>
        <w:t xml:space="preserve">function of source encoder and decoder blocks.                          </w:t>
      </w:r>
      <w:r w:rsidR="007B2523">
        <w:rPr>
          <w:rFonts w:ascii="Arial" w:hAnsi="Arial" w:cs="Arial"/>
        </w:rPr>
        <w:t xml:space="preserve"> </w:t>
      </w:r>
      <w:r w:rsidRPr="00CD46AC">
        <w:rPr>
          <w:rFonts w:ascii="Arial" w:hAnsi="Arial" w:cs="Arial"/>
        </w:rPr>
        <w:t>(CO: 01 BL: Knowledge)</w:t>
      </w:r>
    </w:p>
    <w:p w14:paraId="48E9632A" w14:textId="77777777" w:rsidR="00CD46AC" w:rsidRDefault="00CD46AC" w:rsidP="00CD46AC">
      <w:pPr>
        <w:pStyle w:val="ListParagraph"/>
        <w:spacing w:line="240" w:lineRule="auto"/>
        <w:jc w:val="both"/>
        <w:rPr>
          <w:rFonts w:ascii="Arial" w:hAnsi="Arial" w:cs="Arial"/>
        </w:rPr>
      </w:pPr>
    </w:p>
    <w:p w14:paraId="44A3B899" w14:textId="77777777" w:rsidR="00CD46AC" w:rsidRDefault="00CD46AC" w:rsidP="00CD46AC">
      <w:pPr>
        <w:pStyle w:val="ListParagraph"/>
        <w:spacing w:line="240" w:lineRule="auto"/>
        <w:jc w:val="both"/>
        <w:rPr>
          <w:rFonts w:ascii="Arial" w:hAnsi="Arial" w:cs="Arial"/>
        </w:rPr>
      </w:pPr>
    </w:p>
    <w:p w14:paraId="7E779279" w14:textId="35CCFF43" w:rsidR="00B83DFC" w:rsidRPr="00CD46AC" w:rsidRDefault="00CD46AC" w:rsidP="00CD46AC">
      <w:pPr>
        <w:pStyle w:val="ListParagraph"/>
        <w:numPr>
          <w:ilvl w:val="0"/>
          <w:numId w:val="38"/>
        </w:numPr>
        <w:spacing w:line="240" w:lineRule="auto"/>
        <w:jc w:val="both"/>
        <w:rPr>
          <w:rFonts w:ascii="Arial" w:hAnsi="Arial" w:cs="Arial"/>
        </w:rPr>
      </w:pPr>
      <w:r>
        <w:rPr>
          <w:rFonts w:ascii="Arial" w:hAnsi="Arial" w:cs="Arial"/>
        </w:rPr>
        <w:t>I</w:t>
      </w:r>
      <w:r w:rsidR="00B060FB" w:rsidRPr="00CD46AC">
        <w:rPr>
          <w:rFonts w:ascii="Arial" w:hAnsi="Arial" w:cs="Arial"/>
        </w:rPr>
        <w:t xml:space="preserve">n real-life engineering, natural sampling and flat-top sampling methods are more practical than instantaneous sampling method and are used extensively. Bring out a clear difference between these three sampling methods by suitable diagrams and explanations.   </w:t>
      </w:r>
      <w:r w:rsidR="0052778D" w:rsidRPr="00CD46AC">
        <w:rPr>
          <w:rFonts w:ascii="Arial" w:hAnsi="Arial" w:cs="Arial"/>
        </w:rPr>
        <w:t xml:space="preserve"> </w:t>
      </w:r>
      <w:r w:rsidR="00B060FB" w:rsidRPr="00CD46AC">
        <w:rPr>
          <w:rFonts w:ascii="Arial" w:hAnsi="Arial" w:cs="Arial"/>
        </w:rPr>
        <w:t xml:space="preserve"> </w:t>
      </w:r>
      <w:r w:rsidR="007B2523">
        <w:rPr>
          <w:rFonts w:ascii="Arial" w:hAnsi="Arial" w:cs="Arial"/>
        </w:rPr>
        <w:t xml:space="preserve"> </w:t>
      </w:r>
      <w:r w:rsidR="00B060FB" w:rsidRPr="00CD46AC">
        <w:rPr>
          <w:rFonts w:ascii="Arial" w:hAnsi="Arial" w:cs="Arial"/>
        </w:rPr>
        <w:t xml:space="preserve"> </w:t>
      </w:r>
      <w:r w:rsidR="009B2616" w:rsidRPr="00CD46AC">
        <w:rPr>
          <w:rFonts w:ascii="Arial" w:hAnsi="Arial" w:cs="Arial"/>
        </w:rPr>
        <w:t>(CO:</w:t>
      </w:r>
      <w:r w:rsidR="00B060FB" w:rsidRPr="00CD46AC">
        <w:rPr>
          <w:rFonts w:ascii="Arial" w:hAnsi="Arial" w:cs="Arial"/>
        </w:rPr>
        <w:t xml:space="preserve"> 01</w:t>
      </w:r>
      <w:r w:rsidR="00B83DFC" w:rsidRPr="00CD46AC">
        <w:rPr>
          <w:rFonts w:ascii="Arial" w:hAnsi="Arial" w:cs="Arial"/>
        </w:rPr>
        <w:t xml:space="preserve"> BL:</w:t>
      </w:r>
      <w:r w:rsidR="00B060FB" w:rsidRPr="00CD46AC">
        <w:rPr>
          <w:rFonts w:ascii="Arial" w:hAnsi="Arial" w:cs="Arial"/>
        </w:rPr>
        <w:t xml:space="preserve"> Knowledge</w:t>
      </w:r>
      <w:r w:rsidR="00B83DFC" w:rsidRPr="00CD46AC">
        <w:rPr>
          <w:rFonts w:ascii="Arial" w:hAnsi="Arial" w:cs="Arial"/>
        </w:rPr>
        <w:t>)</w:t>
      </w:r>
    </w:p>
    <w:p w14:paraId="7E4D2304" w14:textId="77777777" w:rsidR="00032BB2" w:rsidRDefault="00032BB2" w:rsidP="00C2313B">
      <w:pPr>
        <w:pStyle w:val="ListParagraph"/>
        <w:spacing w:line="240" w:lineRule="auto"/>
        <w:rPr>
          <w:rFonts w:ascii="Arial" w:hAnsi="Arial" w:cs="Arial"/>
        </w:rPr>
      </w:pPr>
    </w:p>
    <w:p w14:paraId="4935B587" w14:textId="218A7575" w:rsidR="00BB7189" w:rsidRDefault="00BB7189" w:rsidP="00BB7189">
      <w:pPr>
        <w:pStyle w:val="ListParagraph"/>
        <w:numPr>
          <w:ilvl w:val="0"/>
          <w:numId w:val="38"/>
        </w:numPr>
        <w:spacing w:after="0"/>
        <w:jc w:val="both"/>
        <w:rPr>
          <w:rFonts w:ascii="Arial" w:hAnsi="Arial" w:cs="Arial"/>
        </w:rPr>
      </w:pPr>
      <w:r>
        <w:rPr>
          <w:rFonts w:ascii="Arial" w:hAnsi="Arial" w:cs="Arial"/>
        </w:rPr>
        <w:t xml:space="preserve">(a) </w:t>
      </w:r>
      <w:r w:rsidRPr="00BB7189">
        <w:rPr>
          <w:rFonts w:ascii="Arial" w:hAnsi="Arial" w:cs="Arial"/>
        </w:rPr>
        <w:t xml:space="preserve">An analog signal is expressed by the </w:t>
      </w:r>
      <w:proofErr w:type="gramStart"/>
      <w:r w:rsidRPr="00BB7189">
        <w:rPr>
          <w:rFonts w:ascii="Arial" w:hAnsi="Arial" w:cs="Arial"/>
        </w:rPr>
        <w:t xml:space="preserve">equation </w:t>
      </w:r>
      <w:proofErr w:type="gramEnd"/>
      <m:oMath>
        <m:r>
          <w:rPr>
            <w:rFonts w:ascii="Cambria Math" w:hAnsi="Cambria Math" w:cs="Arial"/>
            <w:lang w:val="en-IN"/>
          </w:rPr>
          <m:t>x</m:t>
        </m:r>
        <m:d>
          <m:dPr>
            <m:ctrlPr>
              <w:rPr>
                <w:rFonts w:ascii="Cambria Math" w:hAnsi="Cambria Math" w:cs="Arial"/>
                <w:i/>
                <w:lang w:val="en-IN"/>
              </w:rPr>
            </m:ctrlPr>
          </m:dPr>
          <m:e>
            <m:r>
              <w:rPr>
                <w:rFonts w:ascii="Cambria Math" w:hAnsi="Cambria Math" w:cs="Arial"/>
                <w:lang w:val="en-IN"/>
              </w:rPr>
              <m:t>t</m:t>
            </m:r>
          </m:e>
        </m:d>
        <m:r>
          <w:rPr>
            <w:rFonts w:ascii="Cambria Math" w:hAnsi="Cambria Math" w:cs="Arial"/>
            <w:lang w:val="en-IN"/>
          </w:rPr>
          <m:t>=3Cos500πt+10Sin300πt-Cos100πt</m:t>
        </m:r>
      </m:oMath>
      <w:r w:rsidRPr="00BB7189">
        <w:rPr>
          <w:rFonts w:ascii="Arial" w:hAnsi="Arial" w:cs="Arial"/>
        </w:rPr>
        <w:t>. Determine the minimum sampling frequency.</w:t>
      </w:r>
      <w:r>
        <w:rPr>
          <w:rFonts w:ascii="Arial" w:hAnsi="Arial" w:cs="Arial"/>
        </w:rPr>
        <w:t xml:space="preserve"> </w:t>
      </w:r>
    </w:p>
    <w:p w14:paraId="61F9805E" w14:textId="3102FE3D" w:rsidR="00BB7189" w:rsidRPr="00BB7189" w:rsidRDefault="00BB7189" w:rsidP="00BB7189">
      <w:pPr>
        <w:pStyle w:val="ListParagraph"/>
        <w:jc w:val="both"/>
        <w:rPr>
          <w:rFonts w:ascii="Arial" w:hAnsi="Arial" w:cs="Arial"/>
          <w:b/>
          <w:bCs/>
        </w:rPr>
      </w:pPr>
      <w:r>
        <w:rPr>
          <w:rFonts w:ascii="Arial" w:hAnsi="Arial" w:cs="Arial"/>
        </w:rPr>
        <w:t xml:space="preserve">(b) </w:t>
      </w:r>
      <w:r w:rsidRPr="00BB7189">
        <w:rPr>
          <w:rFonts w:ascii="Arial" w:hAnsi="Arial" w:cs="Arial"/>
        </w:rPr>
        <w:t>Find the Nyquist rate and Nyquist interval for the signal</w:t>
      </w:r>
      <w:r>
        <w:rPr>
          <w:rFonts w:ascii="Arial" w:hAnsi="Arial" w:cs="Arial"/>
        </w:rPr>
        <w:t>:</w:t>
      </w:r>
    </w:p>
    <w:p w14:paraId="2C81E266" w14:textId="288C34D3" w:rsidR="00BB7189" w:rsidRPr="007B2523" w:rsidRDefault="00BB7189" w:rsidP="007B2523">
      <w:pPr>
        <w:pStyle w:val="ListParagraph"/>
        <w:jc w:val="both"/>
        <w:rPr>
          <w:rFonts w:ascii="Arial" w:hAnsi="Arial" w:cs="Arial"/>
        </w:rPr>
      </w:pPr>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2π</m:t>
            </m:r>
          </m:den>
        </m:f>
        <m:r>
          <w:rPr>
            <w:rFonts w:ascii="Cambria Math" w:hAnsi="Cambria Math" w:cs="Arial"/>
          </w:rPr>
          <m:t>Cos</m:t>
        </m:r>
        <m:d>
          <m:dPr>
            <m:ctrlPr>
              <w:rPr>
                <w:rFonts w:ascii="Cambria Math" w:hAnsi="Cambria Math" w:cs="Arial"/>
                <w:i/>
              </w:rPr>
            </m:ctrlPr>
          </m:dPr>
          <m:e>
            <m:r>
              <w:rPr>
                <w:rFonts w:ascii="Cambria Math" w:hAnsi="Cambria Math" w:cs="Arial"/>
              </w:rPr>
              <m:t>4000πt</m:t>
            </m:r>
          </m:e>
        </m:d>
        <m:r>
          <w:rPr>
            <w:rFonts w:ascii="Cambria Math" w:hAnsi="Cambria Math" w:cs="Arial"/>
          </w:rPr>
          <m:t>.Cos(1000πt)</m:t>
        </m:r>
      </m:oMath>
      <w:r w:rsidR="007B2523">
        <w:rPr>
          <w:rFonts w:ascii="Arial" w:hAnsi="Arial" w:cs="Arial"/>
        </w:rPr>
        <w:t xml:space="preserve">                                                   </w:t>
      </w:r>
      <w:r w:rsidRPr="007B2523">
        <w:rPr>
          <w:rFonts w:ascii="Arial" w:hAnsi="Arial" w:cs="Arial"/>
        </w:rPr>
        <w:t>(CO: 01 BL: Application)</w:t>
      </w:r>
    </w:p>
    <w:p w14:paraId="31349308" w14:textId="77777777" w:rsidR="007B2523" w:rsidRPr="00BB7189" w:rsidRDefault="007B2523" w:rsidP="00BB7189">
      <w:pPr>
        <w:pStyle w:val="ListParagraph"/>
        <w:jc w:val="center"/>
        <w:rPr>
          <w:rFonts w:ascii="Arial" w:hAnsi="Arial" w:cs="Arial"/>
        </w:rPr>
      </w:pPr>
    </w:p>
    <w:p w14:paraId="755DC1D6" w14:textId="20C7908C" w:rsidR="00BB7189" w:rsidRPr="00BB7189" w:rsidRDefault="007B2523" w:rsidP="007B2523">
      <w:pPr>
        <w:pStyle w:val="ListParagraph"/>
        <w:numPr>
          <w:ilvl w:val="0"/>
          <w:numId w:val="38"/>
        </w:numPr>
        <w:spacing w:after="0"/>
        <w:jc w:val="both"/>
        <w:rPr>
          <w:rFonts w:ascii="Arial" w:hAnsi="Arial" w:cs="Arial"/>
        </w:rPr>
      </w:pPr>
      <w:r w:rsidRPr="007B2523">
        <w:rPr>
          <w:rFonts w:ascii="Arial" w:hAnsi="Arial" w:cs="Arial"/>
        </w:rPr>
        <w:t xml:space="preserve">The process of transforming sampled amplitude values of a message signal into a </w:t>
      </w:r>
      <w:r w:rsidR="00AF475A" w:rsidRPr="007B2523">
        <w:rPr>
          <w:rFonts w:ascii="Arial" w:hAnsi="Arial" w:cs="Arial"/>
        </w:rPr>
        <w:t>discrete amplitude value (levels)</w:t>
      </w:r>
      <w:r w:rsidRPr="007B2523">
        <w:rPr>
          <w:rFonts w:ascii="Arial" w:hAnsi="Arial" w:cs="Arial"/>
        </w:rPr>
        <w:t xml:space="preserve"> is known as quantization. Quantization approximates each of input sample values to a nearest prefixed level. Nowadays, non-uniform quantization methods are exclusively used, instead of uniform quantization with fixed level size. Briefly explain the A-law </w:t>
      </w:r>
      <w:proofErr w:type="spellStart"/>
      <w:r w:rsidRPr="007B2523">
        <w:rPr>
          <w:rFonts w:ascii="Arial" w:hAnsi="Arial" w:cs="Arial"/>
        </w:rPr>
        <w:t>companding</w:t>
      </w:r>
      <w:proofErr w:type="spellEnd"/>
      <w:r w:rsidRPr="007B2523">
        <w:rPr>
          <w:rFonts w:ascii="Arial" w:hAnsi="Arial" w:cs="Arial"/>
        </w:rPr>
        <w:t xml:space="preserve"> method with suitable plot and equations.</w:t>
      </w:r>
      <w:r w:rsidR="00BB7189" w:rsidRPr="00BB718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475A">
        <w:rPr>
          <w:rFonts w:ascii="Arial" w:hAnsi="Arial" w:cs="Arial"/>
        </w:rPr>
        <w:t xml:space="preserve">             </w:t>
      </w:r>
      <w:r w:rsidRPr="007B2523">
        <w:rPr>
          <w:rFonts w:ascii="Arial" w:hAnsi="Arial" w:cs="Arial"/>
        </w:rPr>
        <w:t>(CO: 0</w:t>
      </w:r>
      <w:r>
        <w:rPr>
          <w:rFonts w:ascii="Arial" w:hAnsi="Arial" w:cs="Arial"/>
        </w:rPr>
        <w:t>2</w:t>
      </w:r>
      <w:r w:rsidRPr="007B2523">
        <w:rPr>
          <w:rFonts w:ascii="Arial" w:hAnsi="Arial" w:cs="Arial"/>
        </w:rPr>
        <w:t xml:space="preserve"> BL: </w:t>
      </w:r>
      <w:r>
        <w:rPr>
          <w:rFonts w:ascii="Arial" w:hAnsi="Arial" w:cs="Arial"/>
        </w:rPr>
        <w:t>Comprehension</w:t>
      </w:r>
      <w:r w:rsidRPr="007B2523">
        <w:rPr>
          <w:rFonts w:ascii="Arial" w:hAnsi="Arial" w:cs="Arial"/>
        </w:rPr>
        <w:t>)</w:t>
      </w:r>
      <w:r w:rsidR="00BB7189" w:rsidRPr="00BB7189">
        <w:rPr>
          <w:rFonts w:ascii="Arial" w:hAnsi="Arial" w:cs="Arial"/>
        </w:rPr>
        <w:t xml:space="preserve">                          </w:t>
      </w:r>
    </w:p>
    <w:p w14:paraId="28E21B04" w14:textId="77777777" w:rsidR="00BB7189" w:rsidRPr="00BB7189" w:rsidRDefault="00BB7189" w:rsidP="00BB7189">
      <w:pPr>
        <w:pStyle w:val="ListParagraph"/>
        <w:rPr>
          <w:rFonts w:ascii="Arial" w:hAnsi="Arial" w:cs="Arial"/>
        </w:rPr>
      </w:pPr>
    </w:p>
    <w:p w14:paraId="07CB6FD0" w14:textId="77777777" w:rsidR="00EE5CFB" w:rsidRDefault="00EE5CFB" w:rsidP="00EE5CFB">
      <w:pPr>
        <w:pStyle w:val="ListParagraph"/>
        <w:numPr>
          <w:ilvl w:val="0"/>
          <w:numId w:val="38"/>
        </w:numPr>
        <w:jc w:val="both"/>
        <w:rPr>
          <w:rFonts w:ascii="Arial" w:hAnsi="Arial" w:cs="Arial"/>
        </w:rPr>
      </w:pPr>
      <w:r w:rsidRPr="00EE5CFB">
        <w:rPr>
          <w:rFonts w:ascii="Arial" w:hAnsi="Arial" w:cs="Arial"/>
        </w:rPr>
        <w:t>Calculation of signal-to-noise ratio (SNR) value in dB is one of the most fundamental requirements of a digital communication system. In an experiment, a signal of bandwidth 5 kHz is sampled and coded by a uniform PCM system. The coded signal is then transmitted over a channel at a bit rate of 60 kbps. Determine the maximum SNR of quantization error in dB for this PCM system.</w:t>
      </w:r>
    </w:p>
    <w:p w14:paraId="228D35C9" w14:textId="77777777" w:rsidR="00EE5CFB" w:rsidRPr="00EE5CFB" w:rsidRDefault="00EE5CFB" w:rsidP="00EE5CFB">
      <w:pPr>
        <w:pStyle w:val="ListParagraph"/>
        <w:rPr>
          <w:rFonts w:ascii="Arial" w:hAnsi="Arial" w:cs="Arial"/>
        </w:rPr>
      </w:pPr>
    </w:p>
    <w:p w14:paraId="109B74CA" w14:textId="156FFEA6" w:rsidR="00EE5CFB" w:rsidRPr="00EE5CFB" w:rsidRDefault="00EE5CFB" w:rsidP="00EE5CFB">
      <w:pPr>
        <w:pStyle w:val="ListParagraph"/>
        <w:jc w:val="center"/>
        <w:rPr>
          <w:rFonts w:ascii="Arial" w:hAnsi="Arial" w:cs="Arial"/>
        </w:rPr>
      </w:pPr>
      <w:r>
        <w:rPr>
          <w:rFonts w:ascii="Arial" w:hAnsi="Arial" w:cs="Arial"/>
        </w:rPr>
        <w:t xml:space="preserve">                                                                                      </w:t>
      </w:r>
      <w:r w:rsidR="009B2616" w:rsidRPr="00BB7189">
        <w:rPr>
          <w:rFonts w:ascii="Arial" w:hAnsi="Arial" w:cs="Arial"/>
        </w:rPr>
        <w:t>(CO</w:t>
      </w:r>
      <w:proofErr w:type="gramStart"/>
      <w:r w:rsidR="009B2616" w:rsidRPr="00BB7189">
        <w:rPr>
          <w:rFonts w:ascii="Arial" w:hAnsi="Arial" w:cs="Arial"/>
        </w:rPr>
        <w:t>:</w:t>
      </w:r>
      <w:r>
        <w:rPr>
          <w:rFonts w:ascii="Arial" w:hAnsi="Arial" w:cs="Arial"/>
        </w:rPr>
        <w:t>02</w:t>
      </w:r>
      <w:proofErr w:type="gramEnd"/>
      <w:r w:rsidR="009B2616" w:rsidRPr="00BB7189">
        <w:rPr>
          <w:rFonts w:ascii="Arial" w:hAnsi="Arial" w:cs="Arial"/>
        </w:rPr>
        <w:t xml:space="preserve"> BL:</w:t>
      </w:r>
      <w:r>
        <w:rPr>
          <w:rFonts w:ascii="Arial" w:hAnsi="Arial" w:cs="Arial"/>
        </w:rPr>
        <w:t xml:space="preserve"> Application</w:t>
      </w:r>
      <w:r w:rsidR="009B2616" w:rsidRPr="00BB7189">
        <w:rPr>
          <w:rFonts w:ascii="Arial" w:hAnsi="Arial" w:cs="Arial"/>
        </w:rPr>
        <w:t>)</w:t>
      </w:r>
    </w:p>
    <w:p w14:paraId="0420581E" w14:textId="77777777" w:rsidR="00032BB2" w:rsidRPr="00451DD3" w:rsidRDefault="00032BB2" w:rsidP="00C2313B">
      <w:pPr>
        <w:pStyle w:val="ListParagraph"/>
        <w:spacing w:line="240" w:lineRule="auto"/>
        <w:rPr>
          <w:rFonts w:ascii="Arial" w:hAnsi="Arial" w:cs="Arial"/>
        </w:rPr>
      </w:pPr>
    </w:p>
    <w:p w14:paraId="2A6B80FC" w14:textId="5EEC0699" w:rsidR="00B83DFC" w:rsidRDefault="00C04E79" w:rsidP="00C04E79">
      <w:pPr>
        <w:pStyle w:val="ListParagraph"/>
        <w:numPr>
          <w:ilvl w:val="0"/>
          <w:numId w:val="38"/>
        </w:numPr>
        <w:spacing w:line="240" w:lineRule="auto"/>
        <w:jc w:val="both"/>
        <w:rPr>
          <w:rFonts w:ascii="Arial" w:hAnsi="Arial" w:cs="Arial"/>
        </w:rPr>
      </w:pPr>
      <w:r w:rsidRPr="00C04E79">
        <w:rPr>
          <w:rFonts w:ascii="Arial" w:hAnsi="Arial" w:cs="Arial"/>
        </w:rPr>
        <w:t xml:space="preserve">Time Division Multiplexing (TDM) is used to simultaneously transmit several different discrete-time signals over a single channel. With the help of a neat diagram, explain the scheme of TDM for N number of signals. Also, show the schematic of two discrete-time signals being time division multiplexed.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64AD0">
        <w:rPr>
          <w:rFonts w:ascii="Arial" w:hAnsi="Arial" w:cs="Arial"/>
        </w:rPr>
        <w:t xml:space="preserve"> </w:t>
      </w:r>
      <w:r w:rsidR="009B2616">
        <w:rPr>
          <w:rFonts w:ascii="Arial" w:hAnsi="Arial" w:cs="Arial"/>
        </w:rPr>
        <w:t>(CO:</w:t>
      </w:r>
      <w:r>
        <w:rPr>
          <w:rFonts w:ascii="Arial" w:hAnsi="Arial" w:cs="Arial"/>
        </w:rPr>
        <w:t>03</w:t>
      </w:r>
      <w:r w:rsidR="009B2616" w:rsidRPr="00451DD3">
        <w:rPr>
          <w:rFonts w:ascii="Arial" w:hAnsi="Arial" w:cs="Arial"/>
        </w:rPr>
        <w:t xml:space="preserve"> </w:t>
      </w:r>
      <w:r w:rsidR="009B2616">
        <w:rPr>
          <w:rFonts w:ascii="Arial" w:hAnsi="Arial" w:cs="Arial"/>
        </w:rPr>
        <w:tab/>
      </w:r>
      <w:r w:rsidR="009B2616" w:rsidRPr="00451DD3">
        <w:rPr>
          <w:rFonts w:ascii="Arial" w:hAnsi="Arial" w:cs="Arial"/>
        </w:rPr>
        <w:t>BL:</w:t>
      </w:r>
      <w:r>
        <w:rPr>
          <w:rFonts w:ascii="Arial" w:hAnsi="Arial" w:cs="Arial"/>
        </w:rPr>
        <w:t xml:space="preserve"> Comprehension</w:t>
      </w:r>
      <w:r w:rsidR="009B2616" w:rsidRPr="00451DD3">
        <w:rPr>
          <w:rFonts w:ascii="Arial" w:hAnsi="Arial" w:cs="Arial"/>
        </w:rPr>
        <w:t>)</w:t>
      </w:r>
    </w:p>
    <w:p w14:paraId="7FD84989" w14:textId="032C0F67" w:rsidR="009B2616" w:rsidRPr="00451DD3" w:rsidRDefault="009B2616" w:rsidP="00C2313B">
      <w:pPr>
        <w:pStyle w:val="ListParagraph"/>
        <w:spacing w:line="240" w:lineRule="auto"/>
        <w:rPr>
          <w:rFonts w:ascii="Arial" w:hAnsi="Arial" w:cs="Arial"/>
        </w:rPr>
      </w:pPr>
      <w:r w:rsidRPr="00451DD3">
        <w:rPr>
          <w:rFonts w:ascii="Arial" w:hAnsi="Arial" w:cs="Arial"/>
          <w:sz w:val="24"/>
          <w:szCs w:val="24"/>
        </w:rPr>
        <w:t xml:space="preserve">                                                                </w:t>
      </w:r>
    </w:p>
    <w:p w14:paraId="39F782A5" w14:textId="0A94D11D" w:rsidR="009B2616" w:rsidRDefault="00493E52" w:rsidP="00493E52">
      <w:pPr>
        <w:pStyle w:val="ListParagraph"/>
        <w:numPr>
          <w:ilvl w:val="0"/>
          <w:numId w:val="38"/>
        </w:numPr>
        <w:spacing w:line="240" w:lineRule="auto"/>
        <w:jc w:val="both"/>
        <w:rPr>
          <w:rFonts w:ascii="Arial" w:hAnsi="Arial" w:cs="Arial"/>
        </w:rPr>
      </w:pPr>
      <w:r w:rsidRPr="00493E52">
        <w:rPr>
          <w:rFonts w:ascii="Arial" w:hAnsi="Arial" w:cs="Arial"/>
        </w:rPr>
        <w:t>Binary Amplitude Shift Keying (BASK) was developed, in line with Amplitude Modulation (AM) technique (actually DSB-SC) and it is one of the earliest methods established for digital passband transmission of signals. (a) Explain the basic principles of BASK and On-Off Keying (OOK) with suitable diagrams of waveforms. (b) Depict a block diagram of BASK transmitter and a non-coherent BASK detector.</w:t>
      </w:r>
      <w:r w:rsidR="009B2616" w:rsidRPr="00451DD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B2616">
        <w:rPr>
          <w:rFonts w:ascii="Arial" w:hAnsi="Arial" w:cs="Arial"/>
        </w:rPr>
        <w:t>(CO:</w:t>
      </w:r>
      <w:r>
        <w:rPr>
          <w:rFonts w:ascii="Arial" w:hAnsi="Arial" w:cs="Arial"/>
        </w:rPr>
        <w:t>03</w:t>
      </w:r>
      <w:r w:rsidR="009B2616" w:rsidRPr="00451DD3">
        <w:rPr>
          <w:rFonts w:ascii="Arial" w:hAnsi="Arial" w:cs="Arial"/>
        </w:rPr>
        <w:t xml:space="preserve"> </w:t>
      </w:r>
      <w:r w:rsidR="009B2616">
        <w:rPr>
          <w:rFonts w:ascii="Arial" w:hAnsi="Arial" w:cs="Arial"/>
        </w:rPr>
        <w:tab/>
      </w:r>
      <w:r w:rsidR="009B2616" w:rsidRPr="00451DD3">
        <w:rPr>
          <w:rFonts w:ascii="Arial" w:hAnsi="Arial" w:cs="Arial"/>
        </w:rPr>
        <w:t>BL:</w:t>
      </w:r>
      <w:r>
        <w:rPr>
          <w:rFonts w:ascii="Arial" w:hAnsi="Arial" w:cs="Arial"/>
        </w:rPr>
        <w:t xml:space="preserve"> Knowledge</w:t>
      </w:r>
      <w:r w:rsidR="009B2616" w:rsidRPr="00451DD3">
        <w:rPr>
          <w:rFonts w:ascii="Arial" w:hAnsi="Arial" w:cs="Arial"/>
        </w:rPr>
        <w:t>)</w:t>
      </w:r>
    </w:p>
    <w:p w14:paraId="675BCA7B" w14:textId="77777777" w:rsidR="009B2616" w:rsidRDefault="009B2616" w:rsidP="00C2313B">
      <w:pPr>
        <w:pStyle w:val="ListParagraph"/>
        <w:spacing w:line="240" w:lineRule="auto"/>
        <w:rPr>
          <w:rFonts w:ascii="Arial" w:hAnsi="Arial" w:cs="Arial"/>
        </w:rPr>
      </w:pPr>
    </w:p>
    <w:p w14:paraId="38152C17" w14:textId="40850652" w:rsidR="006113D7" w:rsidRPr="005E4FAE" w:rsidRDefault="005E4FAE" w:rsidP="005E4FAE">
      <w:pPr>
        <w:pStyle w:val="ListParagraph"/>
        <w:numPr>
          <w:ilvl w:val="0"/>
          <w:numId w:val="38"/>
        </w:numPr>
        <w:spacing w:line="240" w:lineRule="auto"/>
        <w:jc w:val="both"/>
        <w:rPr>
          <w:rFonts w:ascii="Arial" w:hAnsi="Arial" w:cs="Arial"/>
        </w:rPr>
      </w:pPr>
      <w:r w:rsidRPr="005E4FAE">
        <w:rPr>
          <w:rFonts w:ascii="Arial" w:hAnsi="Arial" w:cs="Arial"/>
        </w:rPr>
        <w:t>To overcome th</w:t>
      </w:r>
      <w:r>
        <w:rPr>
          <w:rFonts w:ascii="Arial" w:hAnsi="Arial" w:cs="Arial"/>
        </w:rPr>
        <w:t>e</w:t>
      </w:r>
      <w:r w:rsidRPr="005E4FAE">
        <w:rPr>
          <w:rFonts w:ascii="Arial" w:hAnsi="Arial" w:cs="Arial"/>
        </w:rPr>
        <w:t xml:space="preserve"> </w:t>
      </w:r>
      <w:r>
        <w:rPr>
          <w:rFonts w:ascii="Arial" w:hAnsi="Arial" w:cs="Arial"/>
        </w:rPr>
        <w:t>drawbacks of a PCM system, the</w:t>
      </w:r>
      <w:r w:rsidRPr="005E4FAE">
        <w:rPr>
          <w:rFonts w:ascii="Arial" w:hAnsi="Arial" w:cs="Arial"/>
        </w:rPr>
        <w:t xml:space="preserve"> Delta Modulation (DM)</w:t>
      </w:r>
      <w:r>
        <w:rPr>
          <w:rFonts w:ascii="Arial" w:hAnsi="Arial" w:cs="Arial"/>
        </w:rPr>
        <w:t xml:space="preserve"> </w:t>
      </w:r>
      <w:proofErr w:type="gramStart"/>
      <w:r>
        <w:rPr>
          <w:rFonts w:ascii="Arial" w:hAnsi="Arial" w:cs="Arial"/>
        </w:rPr>
        <w:t xml:space="preserve">scheme </w:t>
      </w:r>
      <w:r w:rsidRPr="005E4FAE">
        <w:rPr>
          <w:rFonts w:ascii="Arial" w:hAnsi="Arial" w:cs="Arial"/>
        </w:rPr>
        <w:t xml:space="preserve"> is</w:t>
      </w:r>
      <w:proofErr w:type="gramEnd"/>
      <w:r w:rsidRPr="005E4FAE">
        <w:rPr>
          <w:rFonts w:ascii="Arial" w:hAnsi="Arial" w:cs="Arial"/>
        </w:rPr>
        <w:t xml:space="preserve"> used. (a) Draw the block diagram representations of a DM transmitter and receiver. (b) List the advantages and drawbacks of Delta Modulation scheme.   </w:t>
      </w:r>
      <w:r w:rsidR="009B2616">
        <w:rPr>
          <w:rFonts w:ascii="Arial" w:hAnsi="Arial" w:cs="Arial"/>
        </w:rPr>
        <w:t xml:space="preserve"> </w:t>
      </w:r>
      <w:r>
        <w:rPr>
          <w:rFonts w:ascii="Arial" w:hAnsi="Arial" w:cs="Arial"/>
        </w:rPr>
        <w:t xml:space="preserve">                                </w:t>
      </w:r>
      <w:r w:rsidR="009B2616">
        <w:rPr>
          <w:rFonts w:ascii="Arial" w:hAnsi="Arial" w:cs="Arial"/>
        </w:rPr>
        <w:t>(CO:</w:t>
      </w:r>
      <w:r>
        <w:rPr>
          <w:rFonts w:ascii="Arial" w:hAnsi="Arial" w:cs="Arial"/>
        </w:rPr>
        <w:t>04</w:t>
      </w:r>
      <w:r w:rsidR="009B2616" w:rsidRPr="00451DD3">
        <w:rPr>
          <w:rFonts w:ascii="Arial" w:hAnsi="Arial" w:cs="Arial"/>
        </w:rPr>
        <w:t xml:space="preserve"> </w:t>
      </w:r>
      <w:r w:rsidR="009B2616">
        <w:rPr>
          <w:rFonts w:ascii="Arial" w:hAnsi="Arial" w:cs="Arial"/>
        </w:rPr>
        <w:tab/>
      </w:r>
      <w:r w:rsidR="009B2616" w:rsidRPr="00451DD3">
        <w:rPr>
          <w:rFonts w:ascii="Arial" w:hAnsi="Arial" w:cs="Arial"/>
        </w:rPr>
        <w:t>BL:</w:t>
      </w:r>
      <w:r>
        <w:rPr>
          <w:rFonts w:ascii="Arial" w:hAnsi="Arial" w:cs="Arial"/>
        </w:rPr>
        <w:t xml:space="preserve"> Knowledge</w:t>
      </w:r>
      <w:r w:rsidR="009B2616" w:rsidRPr="00451DD3">
        <w:rPr>
          <w:rFonts w:ascii="Arial" w:hAnsi="Arial" w:cs="Arial"/>
        </w:rPr>
        <w:t>)</w:t>
      </w:r>
    </w:p>
    <w:p w14:paraId="5D148237" w14:textId="77777777" w:rsidR="006113D7" w:rsidRDefault="006113D7" w:rsidP="009B2616">
      <w:pPr>
        <w:pStyle w:val="ListParagraph"/>
        <w:jc w:val="center"/>
        <w:rPr>
          <w:rFonts w:ascii="Arial" w:hAnsi="Arial" w:cs="Arial"/>
          <w:b/>
          <w:sz w:val="24"/>
          <w:szCs w:val="24"/>
          <w:u w:val="single"/>
        </w:rPr>
      </w:pPr>
    </w:p>
    <w:p w14:paraId="46038E4F" w14:textId="77777777" w:rsidR="000639F9" w:rsidRDefault="000639F9" w:rsidP="009B2616">
      <w:pPr>
        <w:pStyle w:val="ListParagraph"/>
        <w:jc w:val="center"/>
        <w:rPr>
          <w:rFonts w:ascii="Arial" w:hAnsi="Arial" w:cs="Arial"/>
          <w:b/>
          <w:sz w:val="24"/>
          <w:szCs w:val="24"/>
          <w:u w:val="single"/>
        </w:rPr>
      </w:pPr>
    </w:p>
    <w:p w14:paraId="6BD6763A" w14:textId="3D74D45B"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25CF9F24"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Q</w:t>
      </w:r>
      <w:r w:rsidR="00B060FB">
        <w:rPr>
          <w:rFonts w:ascii="Arial" w:hAnsi="Arial" w:cs="Arial"/>
          <w:b/>
          <w:sz w:val="24"/>
          <w:szCs w:val="24"/>
        </w:rPr>
        <w:t xml:space="preserve"> ×</w:t>
      </w:r>
      <w:r w:rsidRPr="00451DD3">
        <w:rPr>
          <w:rFonts w:ascii="Arial" w:hAnsi="Arial" w:cs="Arial"/>
          <w:b/>
          <w:sz w:val="24"/>
          <w:szCs w:val="24"/>
        </w:rPr>
        <w:t xml:space="preserve">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5D36ECC3" w14:textId="5AD89DA9" w:rsidR="009B2616" w:rsidRDefault="003C6293" w:rsidP="003C6293">
      <w:pPr>
        <w:pStyle w:val="ListParagraph"/>
        <w:numPr>
          <w:ilvl w:val="0"/>
          <w:numId w:val="38"/>
        </w:numPr>
        <w:spacing w:line="240" w:lineRule="auto"/>
        <w:jc w:val="both"/>
        <w:rPr>
          <w:rFonts w:ascii="Arial" w:hAnsi="Arial" w:cs="Arial"/>
        </w:rPr>
      </w:pPr>
      <w:r w:rsidRPr="003C6293">
        <w:rPr>
          <w:rFonts w:ascii="Arial" w:hAnsi="Arial" w:cs="Arial"/>
        </w:rPr>
        <w:t xml:space="preserve">A signal is pulse code modulated to convert its analog information into a binary bit stream, i.e., a sequence of 1s and 0s.  Instead of a pulse train, PCM produces a series of numbers or digits, and hence this process is known as analog to digital conversion. Each one of these digits, though in binary code, represent the approximate amplitude of the signal sample at that instant. (a) List the basic elements of a PCM system. (b) Draw a neat block diagram of a PCM system and briefly describe the functions of each block.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B2616">
        <w:rPr>
          <w:rFonts w:ascii="Arial" w:hAnsi="Arial" w:cs="Arial"/>
        </w:rPr>
        <w:t>(CO:</w:t>
      </w:r>
      <w:r>
        <w:rPr>
          <w:rFonts w:ascii="Arial" w:hAnsi="Arial" w:cs="Arial"/>
        </w:rPr>
        <w:t>02</w:t>
      </w:r>
      <w:r w:rsidR="009B2616" w:rsidRPr="00451DD3">
        <w:rPr>
          <w:rFonts w:ascii="Arial" w:hAnsi="Arial" w:cs="Arial"/>
        </w:rPr>
        <w:t xml:space="preserve"> </w:t>
      </w:r>
      <w:r w:rsidR="009B2616">
        <w:rPr>
          <w:rFonts w:ascii="Arial" w:hAnsi="Arial" w:cs="Arial"/>
        </w:rPr>
        <w:tab/>
      </w:r>
      <w:r w:rsidR="009B2616" w:rsidRPr="00451DD3">
        <w:rPr>
          <w:rFonts w:ascii="Arial" w:hAnsi="Arial" w:cs="Arial"/>
        </w:rPr>
        <w:t>BL:</w:t>
      </w:r>
      <w:r>
        <w:rPr>
          <w:rFonts w:ascii="Arial" w:hAnsi="Arial" w:cs="Arial"/>
        </w:rPr>
        <w:t xml:space="preserve"> Comprehension</w:t>
      </w:r>
      <w:r w:rsidR="009B2616" w:rsidRPr="00451DD3">
        <w:rPr>
          <w:rFonts w:ascii="Arial" w:hAnsi="Arial" w:cs="Arial"/>
        </w:rPr>
        <w:t>)</w:t>
      </w:r>
    </w:p>
    <w:p w14:paraId="1F25CCA8" w14:textId="77777777" w:rsidR="009B2616" w:rsidRDefault="009B2616" w:rsidP="00C2313B">
      <w:pPr>
        <w:pStyle w:val="ListParagraph"/>
        <w:spacing w:line="240" w:lineRule="auto"/>
        <w:rPr>
          <w:rFonts w:ascii="Arial" w:hAnsi="Arial" w:cs="Arial"/>
        </w:rPr>
      </w:pPr>
    </w:p>
    <w:p w14:paraId="0E2B8089" w14:textId="77777777" w:rsidR="007A21DF" w:rsidRDefault="007A21DF" w:rsidP="007A21DF">
      <w:pPr>
        <w:pStyle w:val="ListParagraph"/>
        <w:numPr>
          <w:ilvl w:val="0"/>
          <w:numId w:val="38"/>
        </w:numPr>
        <w:spacing w:after="0" w:line="240" w:lineRule="auto"/>
        <w:jc w:val="both"/>
        <w:rPr>
          <w:rFonts w:ascii="Arial" w:hAnsi="Arial" w:cs="Arial"/>
        </w:rPr>
      </w:pPr>
      <w:r w:rsidRPr="007A21DF">
        <w:rPr>
          <w:rFonts w:ascii="Arial" w:hAnsi="Arial" w:cs="Arial"/>
        </w:rPr>
        <w:t>(a) With suitable illustrative block diagrams</w:t>
      </w:r>
      <w:r>
        <w:rPr>
          <w:rFonts w:ascii="Arial" w:hAnsi="Arial" w:cs="Arial"/>
        </w:rPr>
        <w:t xml:space="preserve">, draw the </w:t>
      </w:r>
      <w:r w:rsidRPr="007A21DF">
        <w:rPr>
          <w:rFonts w:ascii="Arial" w:hAnsi="Arial" w:cs="Arial"/>
        </w:rPr>
        <w:t xml:space="preserve">BFSK generator and </w:t>
      </w:r>
      <w:r>
        <w:rPr>
          <w:rFonts w:ascii="Arial" w:hAnsi="Arial" w:cs="Arial"/>
        </w:rPr>
        <w:t xml:space="preserve">the </w:t>
      </w:r>
      <w:r w:rsidRPr="007A21DF">
        <w:rPr>
          <w:rFonts w:ascii="Arial" w:hAnsi="Arial" w:cs="Arial"/>
        </w:rPr>
        <w:t xml:space="preserve">coherent detector, together with waveforms, </w:t>
      </w:r>
      <w:r>
        <w:rPr>
          <w:rFonts w:ascii="Arial" w:hAnsi="Arial" w:cs="Arial"/>
        </w:rPr>
        <w:t xml:space="preserve">briefly </w:t>
      </w:r>
      <w:r w:rsidRPr="007A21DF">
        <w:rPr>
          <w:rFonts w:ascii="Arial" w:hAnsi="Arial" w:cs="Arial"/>
        </w:rPr>
        <w:t>explain</w:t>
      </w:r>
      <w:r>
        <w:rPr>
          <w:rFonts w:ascii="Arial" w:hAnsi="Arial" w:cs="Arial"/>
        </w:rPr>
        <w:t>ing</w:t>
      </w:r>
      <w:r w:rsidRPr="007A21DF">
        <w:rPr>
          <w:rFonts w:ascii="Arial" w:hAnsi="Arial" w:cs="Arial"/>
        </w:rPr>
        <w:t xml:space="preserve"> the conception of BFSK. </w:t>
      </w:r>
    </w:p>
    <w:p w14:paraId="08291E61" w14:textId="521CC758" w:rsidR="009B2616" w:rsidRPr="007A21DF" w:rsidRDefault="007A21DF" w:rsidP="007A21DF">
      <w:pPr>
        <w:spacing w:after="0" w:line="240" w:lineRule="auto"/>
        <w:ind w:left="720"/>
        <w:jc w:val="both"/>
        <w:rPr>
          <w:rFonts w:ascii="Arial" w:hAnsi="Arial" w:cs="Arial"/>
        </w:rPr>
      </w:pPr>
      <w:r w:rsidRPr="007A21DF">
        <w:rPr>
          <w:rFonts w:ascii="Arial" w:hAnsi="Arial" w:cs="Arial"/>
        </w:rPr>
        <w:t>(b) Differential phase shift keying (DPSK) is a common form of phase modulation that conveys data by changing the phase of the carrier wave with the notion of differential sampling. Draw the block diagram of DPSK transmitter and receiver and briefly explain its operation.</w:t>
      </w:r>
      <w:r w:rsidR="009B2616" w:rsidRPr="007A21DF">
        <w:rPr>
          <w:rFonts w:ascii="Arial" w:hAnsi="Arial" w:cs="Arial"/>
        </w:rPr>
        <w:t xml:space="preserve"> (CO</w:t>
      </w:r>
      <w:proofErr w:type="gramStart"/>
      <w:r w:rsidR="009B2616" w:rsidRPr="007A21DF">
        <w:rPr>
          <w:rFonts w:ascii="Arial" w:hAnsi="Arial" w:cs="Arial"/>
        </w:rPr>
        <w:t>:</w:t>
      </w:r>
      <w:r>
        <w:rPr>
          <w:rFonts w:ascii="Arial" w:hAnsi="Arial" w:cs="Arial"/>
        </w:rPr>
        <w:t>03</w:t>
      </w:r>
      <w:proofErr w:type="gramEnd"/>
      <w:r w:rsidR="009B2616" w:rsidRPr="007A21DF">
        <w:rPr>
          <w:rFonts w:ascii="Arial" w:hAnsi="Arial" w:cs="Arial"/>
        </w:rPr>
        <w:t xml:space="preserve"> </w:t>
      </w:r>
      <w:r>
        <w:rPr>
          <w:rFonts w:ascii="Arial" w:hAnsi="Arial" w:cs="Arial"/>
        </w:rPr>
        <w:t xml:space="preserve"> </w:t>
      </w:r>
      <w:r w:rsidR="009B2616" w:rsidRPr="007A21DF">
        <w:rPr>
          <w:rFonts w:ascii="Arial" w:hAnsi="Arial" w:cs="Arial"/>
        </w:rPr>
        <w:t>BL:</w:t>
      </w:r>
      <w:r>
        <w:rPr>
          <w:rFonts w:ascii="Arial" w:hAnsi="Arial" w:cs="Arial"/>
        </w:rPr>
        <w:t xml:space="preserve"> Application</w:t>
      </w:r>
      <w:r w:rsidR="009B2616" w:rsidRPr="007A21DF">
        <w:rPr>
          <w:rFonts w:ascii="Arial" w:hAnsi="Arial" w:cs="Arial"/>
        </w:rPr>
        <w:t>)</w:t>
      </w:r>
    </w:p>
    <w:p w14:paraId="3C01D751" w14:textId="77777777" w:rsidR="006113D7" w:rsidRPr="006113D7" w:rsidRDefault="006113D7" w:rsidP="007A21DF">
      <w:pPr>
        <w:pStyle w:val="ListParagraph"/>
        <w:spacing w:line="240" w:lineRule="auto"/>
        <w:jc w:val="both"/>
        <w:rPr>
          <w:rFonts w:ascii="Arial" w:hAnsi="Arial" w:cs="Arial"/>
        </w:rPr>
      </w:pPr>
    </w:p>
    <w:p w14:paraId="1917AAD8" w14:textId="0B4C78F9" w:rsidR="006113D7" w:rsidRDefault="001C2CB7" w:rsidP="007A21DF">
      <w:pPr>
        <w:pStyle w:val="ListParagraph"/>
        <w:numPr>
          <w:ilvl w:val="0"/>
          <w:numId w:val="38"/>
        </w:numPr>
        <w:spacing w:line="240" w:lineRule="auto"/>
        <w:jc w:val="both"/>
        <w:rPr>
          <w:rFonts w:ascii="Arial" w:hAnsi="Arial" w:cs="Arial"/>
        </w:rPr>
      </w:pPr>
      <w:r w:rsidRPr="001C2CB7">
        <w:rPr>
          <w:rFonts w:ascii="Arial" w:hAnsi="Arial" w:cs="Arial"/>
        </w:rPr>
        <w:t xml:space="preserve">The cumulative use and demand of wireless transmission has posed severe problems in limited spectrum efficiency and multipath propagation. The use of spread spectrum communication has considerably reduced these problems. (a) Explain the concept and characteristics of spread spectrum modulation with a suitable schematic diagram. (b) List the types of techniques used for spread spectrum modulation. (c) With an appropriate illustration, enumerate the model of Frequency Hopping Spread Spectrum (FHSS). </w:t>
      </w:r>
      <w:r w:rsidR="002A2401">
        <w:rPr>
          <w:rFonts w:ascii="Arial" w:hAnsi="Arial" w:cs="Arial"/>
        </w:rPr>
        <w:tab/>
      </w:r>
      <w:r w:rsidR="002A2401">
        <w:rPr>
          <w:rFonts w:ascii="Arial" w:hAnsi="Arial" w:cs="Arial"/>
        </w:rPr>
        <w:tab/>
      </w:r>
      <w:r w:rsidR="002A2401">
        <w:rPr>
          <w:rFonts w:ascii="Arial" w:hAnsi="Arial" w:cs="Arial"/>
        </w:rPr>
        <w:tab/>
      </w:r>
      <w:r w:rsidR="002A2401">
        <w:rPr>
          <w:rFonts w:ascii="Arial" w:hAnsi="Arial" w:cs="Arial"/>
        </w:rPr>
        <w:tab/>
      </w:r>
      <w:r w:rsidR="002A2401">
        <w:rPr>
          <w:rFonts w:ascii="Arial" w:hAnsi="Arial" w:cs="Arial"/>
        </w:rPr>
        <w:tab/>
        <w:t xml:space="preserve">          </w:t>
      </w:r>
      <w:r w:rsidR="006113D7">
        <w:rPr>
          <w:rFonts w:ascii="Arial" w:hAnsi="Arial" w:cs="Arial"/>
        </w:rPr>
        <w:t>(CO:</w:t>
      </w:r>
      <w:r w:rsidR="002A2401">
        <w:rPr>
          <w:rFonts w:ascii="Arial" w:hAnsi="Arial" w:cs="Arial"/>
        </w:rPr>
        <w:t>04</w:t>
      </w:r>
      <w:r w:rsidR="006113D7" w:rsidRPr="00451DD3">
        <w:rPr>
          <w:rFonts w:ascii="Arial" w:hAnsi="Arial" w:cs="Arial"/>
        </w:rPr>
        <w:t xml:space="preserve"> </w:t>
      </w:r>
      <w:r w:rsidR="006113D7">
        <w:rPr>
          <w:rFonts w:ascii="Arial" w:hAnsi="Arial" w:cs="Arial"/>
        </w:rPr>
        <w:tab/>
      </w:r>
      <w:r w:rsidR="006113D7" w:rsidRPr="00451DD3">
        <w:rPr>
          <w:rFonts w:ascii="Arial" w:hAnsi="Arial" w:cs="Arial"/>
        </w:rPr>
        <w:t>BL:</w:t>
      </w:r>
      <w:r w:rsidR="002A2401">
        <w:rPr>
          <w:rFonts w:ascii="Arial" w:hAnsi="Arial" w:cs="Arial"/>
        </w:rPr>
        <w:t xml:space="preserve"> Comprehension</w:t>
      </w:r>
      <w:r w:rsidR="006113D7" w:rsidRPr="00451DD3">
        <w:rPr>
          <w:rFonts w:ascii="Arial" w:hAnsi="Arial" w:cs="Arial"/>
        </w:rPr>
        <w:t>)</w:t>
      </w:r>
    </w:p>
    <w:p w14:paraId="1882E300" w14:textId="77777777" w:rsidR="009B2616" w:rsidRPr="00451DD3" w:rsidRDefault="009B2616" w:rsidP="009B2616">
      <w:pPr>
        <w:pStyle w:val="ListParagraph"/>
        <w:jc w:val="center"/>
        <w:rPr>
          <w:rFonts w:ascii="Arial" w:hAnsi="Arial" w:cs="Arial"/>
        </w:rPr>
      </w:pPr>
    </w:p>
    <w:sectPr w:rsidR="009B2616" w:rsidRPr="00451DD3" w:rsidSect="007F3D4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69B44" w14:textId="77777777" w:rsidR="00F15DA3" w:rsidRDefault="00F15DA3" w:rsidP="00BF4113">
      <w:pPr>
        <w:pStyle w:val="ListParagraph"/>
        <w:spacing w:after="0" w:line="240" w:lineRule="auto"/>
      </w:pPr>
      <w:r>
        <w:separator/>
      </w:r>
    </w:p>
  </w:endnote>
  <w:endnote w:type="continuationSeparator" w:id="0">
    <w:p w14:paraId="784AB906" w14:textId="77777777" w:rsidR="00F15DA3" w:rsidRDefault="00F15DA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4FBB013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B26C9">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B26C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FEA3E" w14:textId="77777777" w:rsidR="00F15DA3" w:rsidRDefault="00F15DA3" w:rsidP="00BF4113">
      <w:pPr>
        <w:pStyle w:val="ListParagraph"/>
        <w:spacing w:after="0" w:line="240" w:lineRule="auto"/>
      </w:pPr>
      <w:r>
        <w:separator/>
      </w:r>
    </w:p>
  </w:footnote>
  <w:footnote w:type="continuationSeparator" w:id="0">
    <w:p w14:paraId="6FD911EE" w14:textId="77777777" w:rsidR="00F15DA3" w:rsidRDefault="00F15DA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1B6EC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D51622"/>
    <w:multiLevelType w:val="hybridMultilevel"/>
    <w:tmpl w:val="0A4C8464"/>
    <w:lvl w:ilvl="0" w:tplc="89B8D66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3"/>
  </w:num>
  <w:num w:numId="6">
    <w:abstractNumId w:val="15"/>
  </w:num>
  <w:num w:numId="7">
    <w:abstractNumId w:val="1"/>
  </w:num>
  <w:num w:numId="8">
    <w:abstractNumId w:val="14"/>
  </w:num>
  <w:num w:numId="9">
    <w:abstractNumId w:val="7"/>
  </w:num>
  <w:num w:numId="10">
    <w:abstractNumId w:val="39"/>
  </w:num>
  <w:num w:numId="11">
    <w:abstractNumId w:val="24"/>
  </w:num>
  <w:num w:numId="12">
    <w:abstractNumId w:val="28"/>
  </w:num>
  <w:num w:numId="13">
    <w:abstractNumId w:val="33"/>
  </w:num>
  <w:num w:numId="14">
    <w:abstractNumId w:val="34"/>
  </w:num>
  <w:num w:numId="15">
    <w:abstractNumId w:val="12"/>
  </w:num>
  <w:num w:numId="16">
    <w:abstractNumId w:val="16"/>
  </w:num>
  <w:num w:numId="17">
    <w:abstractNumId w:val="6"/>
  </w:num>
  <w:num w:numId="18">
    <w:abstractNumId w:val="8"/>
  </w:num>
  <w:num w:numId="19">
    <w:abstractNumId w:val="38"/>
  </w:num>
  <w:num w:numId="20">
    <w:abstractNumId w:val="18"/>
  </w:num>
  <w:num w:numId="21">
    <w:abstractNumId w:val="29"/>
  </w:num>
  <w:num w:numId="22">
    <w:abstractNumId w:val="23"/>
  </w:num>
  <w:num w:numId="23">
    <w:abstractNumId w:val="19"/>
  </w:num>
  <w:num w:numId="24">
    <w:abstractNumId w:val="11"/>
  </w:num>
  <w:num w:numId="25">
    <w:abstractNumId w:val="25"/>
  </w:num>
  <w:num w:numId="26">
    <w:abstractNumId w:val="31"/>
  </w:num>
  <w:num w:numId="27">
    <w:abstractNumId w:val="27"/>
  </w:num>
  <w:num w:numId="28">
    <w:abstractNumId w:val="9"/>
  </w:num>
  <w:num w:numId="29">
    <w:abstractNumId w:val="22"/>
  </w:num>
  <w:num w:numId="30">
    <w:abstractNumId w:val="30"/>
  </w:num>
  <w:num w:numId="31">
    <w:abstractNumId w:val="13"/>
  </w:num>
  <w:num w:numId="32">
    <w:abstractNumId w:val="5"/>
  </w:num>
  <w:num w:numId="33">
    <w:abstractNumId w:val="37"/>
  </w:num>
  <w:num w:numId="34">
    <w:abstractNumId w:val="36"/>
  </w:num>
  <w:num w:numId="35">
    <w:abstractNumId w:val="35"/>
  </w:num>
  <w:num w:numId="36">
    <w:abstractNumId w:val="32"/>
  </w:num>
  <w:num w:numId="37">
    <w:abstractNumId w:val="10"/>
  </w:num>
  <w:num w:numId="38">
    <w:abstractNumId w:val="0"/>
  </w:num>
  <w:num w:numId="39">
    <w:abstractNumId w:val="2"/>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39F9"/>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64AD0"/>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2CB7"/>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A2401"/>
    <w:rsid w:val="002A2E95"/>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56CE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293"/>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0F8E"/>
    <w:rsid w:val="00442088"/>
    <w:rsid w:val="0045194F"/>
    <w:rsid w:val="00451DD3"/>
    <w:rsid w:val="00453B62"/>
    <w:rsid w:val="004579D9"/>
    <w:rsid w:val="00461E48"/>
    <w:rsid w:val="00467C30"/>
    <w:rsid w:val="00471BF7"/>
    <w:rsid w:val="00473B63"/>
    <w:rsid w:val="004777EE"/>
    <w:rsid w:val="00487426"/>
    <w:rsid w:val="00493336"/>
    <w:rsid w:val="00493E52"/>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4FAE"/>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0328"/>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26C9"/>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1DF"/>
    <w:rsid w:val="007A2C7D"/>
    <w:rsid w:val="007A617C"/>
    <w:rsid w:val="007A7F7D"/>
    <w:rsid w:val="007B08E7"/>
    <w:rsid w:val="007B1BA7"/>
    <w:rsid w:val="007B2523"/>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3A34"/>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475A"/>
    <w:rsid w:val="00AF64B6"/>
    <w:rsid w:val="00B060FB"/>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189"/>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4E79"/>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46AC"/>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CFB"/>
    <w:rsid w:val="00EE5FE1"/>
    <w:rsid w:val="00EF26CC"/>
    <w:rsid w:val="00EF3B47"/>
    <w:rsid w:val="00EF3C32"/>
    <w:rsid w:val="00EF5D94"/>
    <w:rsid w:val="00F005B1"/>
    <w:rsid w:val="00F11763"/>
    <w:rsid w:val="00F12053"/>
    <w:rsid w:val="00F15DA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2D725A1C-56E5-4AA7-8582-7996B08D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22</cp:revision>
  <cp:lastPrinted>2022-04-12T10:02:00Z</cp:lastPrinted>
  <dcterms:created xsi:type="dcterms:W3CDTF">2024-02-02T06:30:00Z</dcterms:created>
  <dcterms:modified xsi:type="dcterms:W3CDTF">2024-07-04T08:45:00Z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