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9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451"/>
        <w:gridCol w:w="461"/>
        <w:gridCol w:w="461"/>
        <w:gridCol w:w="451"/>
        <w:gridCol w:w="461"/>
        <w:gridCol w:w="451"/>
        <w:gridCol w:w="461"/>
        <w:gridCol w:w="451"/>
        <w:gridCol w:w="461"/>
        <w:gridCol w:w="451"/>
        <w:gridCol w:w="461"/>
      </w:tblGrid>
      <w:tr w:rsidR="00B63823">
        <w:trPr>
          <w:trHeight w:val="616"/>
        </w:trPr>
        <w:tc>
          <w:tcPr>
            <w:tcW w:w="972" w:type="dxa"/>
            <w:tcBorders>
              <w:left w:val="single" w:sz="12" w:space="0" w:color="DDDDDD"/>
              <w:right w:val="single" w:sz="12" w:space="0" w:color="DDDDDD"/>
            </w:tcBorders>
          </w:tcPr>
          <w:p w:rsidR="00B63823" w:rsidRDefault="00B6382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B63823" w:rsidRDefault="00A12CB7">
            <w:pPr>
              <w:pStyle w:val="TableParagraph"/>
              <w:ind w:left="266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B63823" w:rsidRDefault="00B638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B63823" w:rsidRDefault="00B638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B63823" w:rsidRDefault="00B638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B63823" w:rsidRDefault="00B638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B63823" w:rsidRDefault="00B638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B63823" w:rsidRDefault="00B638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B63823" w:rsidRDefault="00B638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B63823" w:rsidRDefault="00B638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B63823" w:rsidRDefault="00B638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B63823" w:rsidRDefault="00B638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B63823" w:rsidRDefault="00B63823">
            <w:pPr>
              <w:pStyle w:val="TableParagraph"/>
              <w:rPr>
                <w:rFonts w:ascii="Times New Roman"/>
              </w:rPr>
            </w:pPr>
          </w:p>
        </w:tc>
      </w:tr>
    </w:tbl>
    <w:p w:rsidR="00B63823" w:rsidRDefault="00B63823">
      <w:pPr>
        <w:pStyle w:val="BodyText"/>
        <w:rPr>
          <w:rFonts w:ascii="Times New Roman"/>
          <w:sz w:val="20"/>
        </w:rPr>
      </w:pPr>
    </w:p>
    <w:p w:rsidR="00B63823" w:rsidRDefault="00B63823">
      <w:pPr>
        <w:pStyle w:val="BodyText"/>
        <w:spacing w:before="2"/>
        <w:rPr>
          <w:rFonts w:ascii="Times New Roman"/>
          <w:sz w:val="17"/>
        </w:rPr>
      </w:pPr>
    </w:p>
    <w:p w:rsidR="00B63823" w:rsidRDefault="00A12CB7">
      <w:pPr>
        <w:pStyle w:val="Title"/>
        <w:ind w:left="5099" w:right="3571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1738616</wp:posOffset>
            </wp:positionH>
            <wp:positionV relativeFrom="paragraph">
              <wp:posOffset>29739</wp:posOffset>
            </wp:positionV>
            <wp:extent cx="595182" cy="5378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82" cy="53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 UNIVERSITY</w:t>
      </w:r>
      <w:r>
        <w:rPr>
          <w:spacing w:val="-75"/>
        </w:rPr>
        <w:t xml:space="preserve"> </w:t>
      </w:r>
      <w:r>
        <w:t>BENGALURU</w:t>
      </w:r>
    </w:p>
    <w:p w:rsidR="00B63823" w:rsidRDefault="00B63823">
      <w:pPr>
        <w:pStyle w:val="BodyText"/>
        <w:spacing w:before="1"/>
        <w:rPr>
          <w:rFonts w:ascii="Arial"/>
          <w:b/>
          <w:sz w:val="23"/>
        </w:rPr>
      </w:pPr>
    </w:p>
    <w:p w:rsidR="00B63823" w:rsidRDefault="00B63823">
      <w:pPr>
        <w:rPr>
          <w:rFonts w:ascii="Arial"/>
          <w:sz w:val="23"/>
        </w:rPr>
        <w:sectPr w:rsidR="00B63823">
          <w:type w:val="continuous"/>
          <w:pgSz w:w="12240" w:h="15840"/>
          <w:pgMar w:top="900" w:right="440" w:bottom="280" w:left="500" w:header="720" w:footer="720" w:gutter="0"/>
          <w:cols w:space="720"/>
        </w:sectPr>
      </w:pPr>
    </w:p>
    <w:p w:rsidR="00B63823" w:rsidRDefault="00A12CB7">
      <w:pPr>
        <w:pStyle w:val="Title"/>
        <w:ind w:firstLine="0"/>
        <w:jc w:val="center"/>
      </w:pPr>
      <w:r>
        <w:lastRenderedPageBreak/>
        <w:t>SCHOOL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ENGINEERING</w:t>
      </w:r>
    </w:p>
    <w:p w:rsidR="00B63823" w:rsidRPr="00A03EA3" w:rsidRDefault="00A03EA3">
      <w:pPr>
        <w:spacing w:before="7"/>
        <w:ind w:left="3679"/>
        <w:jc w:val="center"/>
        <w:rPr>
          <w:rFonts w:ascii="Arial"/>
          <w:b/>
          <w:sz w:val="24"/>
        </w:rPr>
      </w:pPr>
      <w:r w:rsidRPr="00A03EA3">
        <w:rPr>
          <w:rFonts w:ascii="Arial"/>
          <w:b/>
          <w:sz w:val="24"/>
          <w:u w:val="thick"/>
        </w:rPr>
        <w:t>MAKE UP</w:t>
      </w:r>
      <w:r w:rsidR="00A12CB7" w:rsidRPr="00A03EA3">
        <w:rPr>
          <w:rFonts w:ascii="Arial"/>
          <w:b/>
          <w:spacing w:val="-6"/>
          <w:sz w:val="24"/>
          <w:u w:val="thick"/>
        </w:rPr>
        <w:t xml:space="preserve"> </w:t>
      </w:r>
      <w:r w:rsidR="00A12CB7" w:rsidRPr="00A03EA3">
        <w:rPr>
          <w:rFonts w:ascii="Arial"/>
          <w:b/>
          <w:sz w:val="24"/>
          <w:u w:val="thick"/>
        </w:rPr>
        <w:t>EXAMINATION</w:t>
      </w:r>
      <w:r w:rsidR="00A12CB7" w:rsidRPr="00A03EA3">
        <w:rPr>
          <w:rFonts w:ascii="Arial"/>
          <w:b/>
          <w:spacing w:val="-5"/>
          <w:sz w:val="24"/>
          <w:u w:val="thick"/>
        </w:rPr>
        <w:t xml:space="preserve"> </w:t>
      </w:r>
      <w:r w:rsidRPr="00A03EA3">
        <w:rPr>
          <w:rFonts w:ascii="Arial"/>
          <w:b/>
          <w:sz w:val="24"/>
          <w:u w:val="thick"/>
        </w:rPr>
        <w:t>–</w:t>
      </w:r>
      <w:r w:rsidR="00A12CB7" w:rsidRPr="00A03EA3">
        <w:rPr>
          <w:rFonts w:ascii="Arial"/>
          <w:b/>
          <w:spacing w:val="-6"/>
          <w:sz w:val="24"/>
          <w:u w:val="thick"/>
        </w:rPr>
        <w:t xml:space="preserve"> </w:t>
      </w:r>
      <w:r w:rsidRPr="00A03EA3">
        <w:rPr>
          <w:rFonts w:ascii="Arial"/>
          <w:b/>
          <w:sz w:val="24"/>
          <w:u w:val="thick"/>
        </w:rPr>
        <w:t>JULY 2024</w:t>
      </w:r>
    </w:p>
    <w:p w:rsidR="00B63823" w:rsidRDefault="00A12CB7">
      <w:pPr>
        <w:spacing w:before="212"/>
        <w:ind w:left="190"/>
        <w:rPr>
          <w:sz w:val="23"/>
        </w:rPr>
      </w:pPr>
      <w:proofErr w:type="gramStart"/>
      <w:r>
        <w:rPr>
          <w:rFonts w:ascii="Arial"/>
          <w:b/>
          <w:sz w:val="23"/>
        </w:rPr>
        <w:t>Semester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4</w:t>
      </w:r>
    </w:p>
    <w:p w:rsidR="00B63823" w:rsidRDefault="00A12CB7">
      <w:pPr>
        <w:spacing w:before="66"/>
        <w:ind w:left="19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1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Code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ECE3075</w:t>
      </w:r>
    </w:p>
    <w:p w:rsidR="00B63823" w:rsidRDefault="00A12CB7">
      <w:pPr>
        <w:spacing w:before="66"/>
        <w:ind w:left="19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IoT</w:t>
      </w:r>
      <w:proofErr w:type="spellEnd"/>
      <w:r>
        <w:rPr>
          <w:spacing w:val="-17"/>
          <w:sz w:val="23"/>
        </w:rPr>
        <w:t xml:space="preserve"> </w:t>
      </w:r>
      <w:r>
        <w:rPr>
          <w:sz w:val="23"/>
        </w:rPr>
        <w:t>Architecture and</w:t>
      </w:r>
      <w:r>
        <w:rPr>
          <w:spacing w:val="1"/>
          <w:sz w:val="23"/>
        </w:rPr>
        <w:t xml:space="preserve"> </w:t>
      </w:r>
      <w:r>
        <w:rPr>
          <w:sz w:val="23"/>
        </w:rPr>
        <w:t>Protocols</w:t>
      </w:r>
    </w:p>
    <w:p w:rsidR="00B63823" w:rsidRDefault="00A12CB7">
      <w:pPr>
        <w:spacing w:before="66"/>
        <w:ind w:left="190"/>
        <w:rPr>
          <w:sz w:val="23"/>
        </w:rPr>
      </w:pPr>
      <w:proofErr w:type="gramStart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proofErr w:type="spellStart"/>
      <w:r>
        <w:rPr>
          <w:sz w:val="23"/>
        </w:rPr>
        <w:t>B.Tech</w:t>
      </w:r>
      <w:proofErr w:type="spellEnd"/>
      <w:r>
        <w:rPr>
          <w:sz w:val="23"/>
        </w:rPr>
        <w:t>.</w:t>
      </w:r>
      <w:r>
        <w:rPr>
          <w:spacing w:val="-2"/>
          <w:sz w:val="23"/>
        </w:rPr>
        <w:t xml:space="preserve"> </w:t>
      </w:r>
      <w:r>
        <w:rPr>
          <w:sz w:val="23"/>
        </w:rPr>
        <w:t>Electronics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Communication</w:t>
      </w:r>
      <w:r>
        <w:rPr>
          <w:spacing w:val="-2"/>
          <w:sz w:val="23"/>
        </w:rPr>
        <w:t xml:space="preserve"> </w:t>
      </w:r>
      <w:r>
        <w:rPr>
          <w:sz w:val="23"/>
        </w:rPr>
        <w:t>Engineering</w:t>
      </w:r>
    </w:p>
    <w:p w:rsidR="00B63823" w:rsidRDefault="00A12CB7">
      <w:pPr>
        <w:pStyle w:val="BodyText"/>
        <w:rPr>
          <w:sz w:val="26"/>
        </w:rPr>
      </w:pPr>
      <w:r>
        <w:br w:type="column"/>
      </w:r>
    </w:p>
    <w:p w:rsidR="00B63823" w:rsidRDefault="00B63823">
      <w:pPr>
        <w:pStyle w:val="BodyText"/>
        <w:rPr>
          <w:sz w:val="26"/>
        </w:rPr>
      </w:pPr>
    </w:p>
    <w:p w:rsidR="00B63823" w:rsidRDefault="00B63823">
      <w:pPr>
        <w:pStyle w:val="BodyText"/>
        <w:rPr>
          <w:sz w:val="28"/>
        </w:rPr>
      </w:pPr>
    </w:p>
    <w:p w:rsidR="00B63823" w:rsidRDefault="00A12CB7">
      <w:pPr>
        <w:ind w:left="-40"/>
        <w:rPr>
          <w:sz w:val="23"/>
        </w:rPr>
      </w:pPr>
      <w:proofErr w:type="gramStart"/>
      <w:r>
        <w:rPr>
          <w:rFonts w:ascii="Arial"/>
          <w:b/>
          <w:sz w:val="23"/>
        </w:rPr>
        <w:t>Date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 w:rsidR="00083FB1">
        <w:rPr>
          <w:sz w:val="23"/>
        </w:rPr>
        <w:t>18-07-2024</w:t>
      </w:r>
    </w:p>
    <w:p w:rsidR="00B63823" w:rsidRDefault="00A12CB7">
      <w:pPr>
        <w:spacing w:before="66"/>
        <w:ind w:left="-4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9.30AM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12.30PM</w:t>
      </w:r>
    </w:p>
    <w:p w:rsidR="00B63823" w:rsidRDefault="00A12CB7">
      <w:pPr>
        <w:pStyle w:val="Heading1"/>
        <w:spacing w:before="67"/>
        <w:rPr>
          <w:rFonts w:ascii="Arial MT"/>
          <w:b w:val="0"/>
        </w:rPr>
      </w:pPr>
      <w:r>
        <w:t xml:space="preserve">Max </w:t>
      </w:r>
      <w:proofErr w:type="gramStart"/>
      <w:r>
        <w:t>Marks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rPr>
          <w:rFonts w:ascii="Arial MT"/>
          <w:b w:val="0"/>
        </w:rPr>
        <w:t>100</w:t>
      </w:r>
    </w:p>
    <w:p w:rsidR="00B63823" w:rsidRDefault="00A12CB7">
      <w:pPr>
        <w:spacing w:before="66"/>
        <w:ind w:left="-40"/>
        <w:rPr>
          <w:sz w:val="23"/>
        </w:rPr>
      </w:pPr>
      <w:proofErr w:type="gramStart"/>
      <w:r>
        <w:rPr>
          <w:rFonts w:ascii="Arial"/>
          <w:b/>
          <w:sz w:val="23"/>
        </w:rPr>
        <w:t>Weightage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50%</w:t>
      </w:r>
    </w:p>
    <w:p w:rsidR="00B63823" w:rsidRDefault="00B63823">
      <w:pPr>
        <w:rPr>
          <w:sz w:val="23"/>
        </w:rPr>
        <w:sectPr w:rsidR="00B63823">
          <w:type w:val="continuous"/>
          <w:pgSz w:w="12240" w:h="15840"/>
          <w:pgMar w:top="900" w:right="440" w:bottom="280" w:left="500" w:header="720" w:footer="720" w:gutter="0"/>
          <w:cols w:num="2" w:space="720" w:equalWidth="0">
            <w:col w:w="8143" w:space="40"/>
            <w:col w:w="3117"/>
          </w:cols>
        </w:sectPr>
      </w:pPr>
    </w:p>
    <w:p w:rsidR="00B63823" w:rsidRDefault="00B63823">
      <w:pPr>
        <w:pStyle w:val="BodyText"/>
        <w:rPr>
          <w:sz w:val="20"/>
        </w:rPr>
      </w:pPr>
    </w:p>
    <w:p w:rsidR="00B63823" w:rsidRDefault="00B63823">
      <w:pPr>
        <w:pStyle w:val="BodyText"/>
        <w:spacing w:before="10"/>
        <w:rPr>
          <w:sz w:val="21"/>
        </w:rPr>
      </w:pPr>
      <w:bookmarkStart w:id="0" w:name="_GoBack"/>
      <w:bookmarkEnd w:id="0"/>
    </w:p>
    <w:p w:rsidR="00B63823" w:rsidRDefault="00A12CB7"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47pt;height:1.05pt;mso-position-horizontal-relative:char;mso-position-vertical-relative:line" coordsize="10940,21">
            <v:rect id="_x0000_s1033" style="position:absolute;width:10940;height:11" fillcolor="#9a9a9a" stroked="f"/>
            <v:shape id="_x0000_s1032" style="position:absolute;width:10940;height:21" coordsize="10940,21" path="m10940,r-10,10l,10,,20r10930,l10940,20r,-10l10940,xe" fillcolor="#ededed" stroked="f">
              <v:path arrowok="t"/>
            </v:shape>
            <v:shape id="_x0000_s1031" style="position:absolute;width:11;height:21" coordsize="11,21" path="m,20l,,10,r,10l,20xe" fillcolor="#9a9a9a" stroked="f">
              <v:path arrowok="t"/>
            </v:shape>
            <w10:wrap type="none"/>
            <w10:anchorlock/>
          </v:group>
        </w:pict>
      </w:r>
    </w:p>
    <w:p w:rsidR="00B63823" w:rsidRDefault="00A12CB7">
      <w:pPr>
        <w:pStyle w:val="Heading1"/>
        <w:spacing w:before="75"/>
        <w:ind w:left="260"/>
      </w:pPr>
      <w:r>
        <w:t>Instructions:</w:t>
      </w:r>
    </w:p>
    <w:p w:rsidR="00B63823" w:rsidRDefault="00A12CB7">
      <w:pPr>
        <w:pStyle w:val="ListParagraph"/>
        <w:numPr>
          <w:ilvl w:val="0"/>
          <w:numId w:val="2"/>
        </w:numPr>
        <w:tabs>
          <w:tab w:val="left" w:pos="530"/>
        </w:tabs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B63823" w:rsidRDefault="00A12CB7">
      <w:pPr>
        <w:pStyle w:val="ListParagraph"/>
        <w:numPr>
          <w:ilvl w:val="0"/>
          <w:numId w:val="2"/>
        </w:numPr>
        <w:tabs>
          <w:tab w:val="left" w:pos="581"/>
        </w:tabs>
        <w:ind w:left="580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consists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of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3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parts.</w:t>
      </w:r>
    </w:p>
    <w:p w:rsidR="00B63823" w:rsidRDefault="00A12CB7">
      <w:pPr>
        <w:pStyle w:val="ListParagraph"/>
        <w:numPr>
          <w:ilvl w:val="0"/>
          <w:numId w:val="2"/>
        </w:numPr>
        <w:tabs>
          <w:tab w:val="left" w:pos="632"/>
        </w:tabs>
        <w:ind w:left="631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non-programmable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calculator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are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permitted.</w:t>
      </w:r>
    </w:p>
    <w:p w:rsidR="00B63823" w:rsidRDefault="00A12CB7">
      <w:pPr>
        <w:pStyle w:val="ListParagraph"/>
        <w:numPr>
          <w:ilvl w:val="0"/>
          <w:numId w:val="2"/>
        </w:numPr>
        <w:tabs>
          <w:tab w:val="left" w:pos="645"/>
        </w:tabs>
        <w:ind w:left="644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 not write any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information on the question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paper other than Roll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B63823" w:rsidRDefault="00A12CB7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1026" style="position:absolute;margin-left:33pt;margin-top:9.6pt;width:547pt;height:1.05pt;z-index:-15728128;mso-wrap-distance-left:0;mso-wrap-distance-right:0;mso-position-horizontal-relative:page" coordorigin="660,192" coordsize="10940,21">
            <v:rect id="_x0000_s1029" style="position:absolute;left:660;top:191;width:10940;height:11" fillcolor="#9a9a9a" stroked="f"/>
            <v:shape id="_x0000_s1028" style="position:absolute;left:660;top:191;width:10940;height:21" coordorigin="660,192" coordsize="10940,21" path="m11600,192r-10,10l660,202r,10l11590,212r10,l11600,202r,-10xe" fillcolor="#ededed" stroked="f">
              <v:path arrowok="t"/>
            </v:shape>
            <v:shape id="_x0000_s1027" style="position:absolute;left:660;top:191;width:11;height:21" coordorigin="660,192" coordsize="11,21" path="m660,212r,-20l670,192r,10l660,212xe" fillcolor="#9a9a9a" stroked="f">
              <v:path arrowok="t"/>
            </v:shape>
            <w10:wrap type="topAndBottom" anchorx="page"/>
          </v:group>
        </w:pict>
      </w:r>
    </w:p>
    <w:p w:rsidR="00B63823" w:rsidRDefault="00B63823">
      <w:pPr>
        <w:pStyle w:val="BodyText"/>
        <w:rPr>
          <w:rFonts w:ascii="Arial"/>
          <w:i/>
          <w:sz w:val="26"/>
        </w:rPr>
      </w:pPr>
    </w:p>
    <w:p w:rsidR="00B63823" w:rsidRDefault="00B63823">
      <w:pPr>
        <w:pStyle w:val="BodyText"/>
        <w:spacing w:before="11"/>
        <w:rPr>
          <w:rFonts w:ascii="Arial"/>
          <w:i/>
          <w:sz w:val="24"/>
        </w:rPr>
      </w:pPr>
    </w:p>
    <w:p w:rsidR="00B63823" w:rsidRDefault="00A12CB7">
      <w:pPr>
        <w:ind w:right="38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</w:t>
      </w:r>
    </w:p>
    <w:p w:rsidR="00B63823" w:rsidRDefault="00A12CB7">
      <w:pPr>
        <w:tabs>
          <w:tab w:val="left" w:pos="6368"/>
        </w:tabs>
        <w:spacing w:before="188"/>
        <w:ind w:right="3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 QUESTIONS</w:t>
      </w:r>
      <w:r>
        <w:rPr>
          <w:rFonts w:ascii="Arial"/>
          <w:b/>
        </w:rPr>
        <w:tab/>
        <w:t>(5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X 4 =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20M)</w:t>
      </w:r>
    </w:p>
    <w:p w:rsidR="00B63823" w:rsidRDefault="00B63823">
      <w:pPr>
        <w:pStyle w:val="BodyText"/>
        <w:spacing w:before="2"/>
        <w:rPr>
          <w:rFonts w:ascii="Arial"/>
          <w:b/>
          <w:sz w:val="31"/>
        </w:rPr>
      </w:pPr>
    </w:p>
    <w:p w:rsidR="00B63823" w:rsidRDefault="00A12CB7">
      <w:pPr>
        <w:pStyle w:val="ListParagraph"/>
        <w:numPr>
          <w:ilvl w:val="0"/>
          <w:numId w:val="1"/>
        </w:numPr>
        <w:tabs>
          <w:tab w:val="left" w:pos="653"/>
          <w:tab w:val="left" w:pos="654"/>
        </w:tabs>
        <w:spacing w:before="0" w:line="220" w:lineRule="auto"/>
        <w:ind w:right="898"/>
        <w:jc w:val="left"/>
        <w:rPr>
          <w:sz w:val="30"/>
        </w:rPr>
      </w:pPr>
      <w:r>
        <w:t>It is known that the Google Cloud has an end-to-end platform for Internet-of-Things solutions. Define</w:t>
      </w:r>
      <w:r>
        <w:rPr>
          <w:spacing w:val="-60"/>
        </w:rPr>
        <w:t xml:space="preserve"> </w:t>
      </w:r>
      <w:r>
        <w:t>Google</w:t>
      </w:r>
      <w:r>
        <w:rPr>
          <w:spacing w:val="-1"/>
        </w:rPr>
        <w:t xml:space="preserve"> </w:t>
      </w:r>
      <w:r>
        <w:t>Cloud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mentions its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IoT</w:t>
      </w:r>
      <w:proofErr w:type="spellEnd"/>
      <w:r>
        <w:t>.</w:t>
      </w:r>
    </w:p>
    <w:p w:rsidR="00B63823" w:rsidRDefault="00A12CB7">
      <w:pPr>
        <w:pStyle w:val="BodyText"/>
        <w:spacing w:line="193" w:lineRule="exact"/>
        <w:ind w:left="8717"/>
      </w:pPr>
      <w:r>
        <w:t>(CO3)</w:t>
      </w:r>
      <w:r>
        <w:rPr>
          <w:spacing w:val="1"/>
        </w:rPr>
        <w:t xml:space="preserve"> </w:t>
      </w:r>
      <w:r>
        <w:t>[Knowledge]</w:t>
      </w:r>
    </w:p>
    <w:p w:rsidR="00B63823" w:rsidRDefault="00A12CB7">
      <w:pPr>
        <w:pStyle w:val="ListParagraph"/>
        <w:numPr>
          <w:ilvl w:val="0"/>
          <w:numId w:val="1"/>
        </w:numPr>
        <w:tabs>
          <w:tab w:val="left" w:pos="653"/>
          <w:tab w:val="left" w:pos="654"/>
        </w:tabs>
        <w:spacing w:before="196" w:line="220" w:lineRule="auto"/>
        <w:ind w:right="999"/>
        <w:jc w:val="left"/>
        <w:rPr>
          <w:sz w:val="30"/>
        </w:rPr>
      </w:pPr>
      <w:r>
        <w:t>The purpose of weather monitoring system is to collect data on environmental conditions. With a</w:t>
      </w:r>
      <w:r>
        <w:rPr>
          <w:spacing w:val="1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diagram</w:t>
      </w:r>
      <w:r>
        <w:rPr>
          <w:spacing w:val="-4"/>
        </w:rPr>
        <w:t xml:space="preserve"> </w:t>
      </w:r>
      <w:r>
        <w:t>define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specification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domain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weather</w:t>
      </w:r>
      <w:r>
        <w:rPr>
          <w:spacing w:val="-4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system.</w:t>
      </w:r>
    </w:p>
    <w:p w:rsidR="00B63823" w:rsidRDefault="00A12CB7">
      <w:pPr>
        <w:pStyle w:val="BodyText"/>
        <w:spacing w:before="22"/>
        <w:ind w:left="8717"/>
      </w:pPr>
      <w:r>
        <w:t>(CO4)</w:t>
      </w:r>
      <w:r>
        <w:rPr>
          <w:spacing w:val="1"/>
        </w:rPr>
        <w:t xml:space="preserve"> </w:t>
      </w:r>
      <w:r>
        <w:t>[Knowledge]</w:t>
      </w:r>
    </w:p>
    <w:p w:rsidR="00B63823" w:rsidRDefault="00A12CB7">
      <w:pPr>
        <w:pStyle w:val="ListParagraph"/>
        <w:numPr>
          <w:ilvl w:val="0"/>
          <w:numId w:val="1"/>
        </w:numPr>
        <w:tabs>
          <w:tab w:val="left" w:pos="653"/>
          <w:tab w:val="left" w:pos="654"/>
        </w:tabs>
        <w:spacing w:before="103" w:line="228" w:lineRule="auto"/>
        <w:ind w:right="675"/>
        <w:jc w:val="left"/>
        <w:rPr>
          <w:sz w:val="30"/>
        </w:rPr>
      </w:pPr>
      <w:proofErr w:type="spellStart"/>
      <w:r>
        <w:t>IoT</w:t>
      </w:r>
      <w:proofErr w:type="spellEnd"/>
      <w:r>
        <w:t>-based technology offers advanced levels of services and practically change the way people lead</w:t>
      </w:r>
      <w:r>
        <w:rPr>
          <w:spacing w:val="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lives.</w:t>
      </w:r>
      <w:r>
        <w:rPr>
          <w:spacing w:val="-11"/>
        </w:rPr>
        <w:t xml:space="preserve"> </w:t>
      </w:r>
      <w:r>
        <w:t>Advancements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medicine,</w:t>
      </w:r>
      <w:r>
        <w:rPr>
          <w:spacing w:val="-2"/>
        </w:rPr>
        <w:t xml:space="preserve"> </w:t>
      </w:r>
      <w:r>
        <w:t>power,</w:t>
      </w:r>
      <w:r>
        <w:rPr>
          <w:spacing w:val="-3"/>
        </w:rPr>
        <w:t xml:space="preserve"> </w:t>
      </w:r>
      <w:r>
        <w:t>gene</w:t>
      </w:r>
      <w:r>
        <w:rPr>
          <w:spacing w:val="-3"/>
        </w:rPr>
        <w:t xml:space="preserve"> </w:t>
      </w:r>
      <w:r>
        <w:t>therapies,</w:t>
      </w:r>
      <w:r>
        <w:rPr>
          <w:spacing w:val="-3"/>
        </w:rPr>
        <w:t xml:space="preserve"> </w:t>
      </w:r>
      <w:r>
        <w:t>agriculture,</w:t>
      </w:r>
      <w:r>
        <w:rPr>
          <w:spacing w:val="-3"/>
        </w:rPr>
        <w:t xml:space="preserve"> </w:t>
      </w:r>
      <w:r>
        <w:t>smart</w:t>
      </w:r>
      <w:r>
        <w:rPr>
          <w:spacing w:val="-2"/>
        </w:rPr>
        <w:t xml:space="preserve"> </w:t>
      </w:r>
      <w:r>
        <w:t>cities,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smart</w:t>
      </w:r>
      <w:r>
        <w:rPr>
          <w:spacing w:val="-58"/>
        </w:rPr>
        <w:t xml:space="preserve"> </w:t>
      </w:r>
      <w:r>
        <w:t>homes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few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categorical</w:t>
      </w:r>
      <w:r>
        <w:rPr>
          <w:spacing w:val="-2"/>
        </w:rPr>
        <w:t xml:space="preserve"> </w:t>
      </w:r>
      <w:r>
        <w:t>example</w:t>
      </w:r>
      <w:r>
        <w:t>s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proofErr w:type="spellStart"/>
      <w:r>
        <w:t>IoT</w:t>
      </w:r>
      <w:proofErr w:type="spellEnd"/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strongly</w:t>
      </w:r>
      <w:r>
        <w:rPr>
          <w:spacing w:val="-2"/>
        </w:rPr>
        <w:t xml:space="preserve"> </w:t>
      </w:r>
      <w:r>
        <w:t>established.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would</w:t>
      </w:r>
    </w:p>
    <w:p w:rsidR="00B63823" w:rsidRDefault="00A12CB7">
      <w:pPr>
        <w:pStyle w:val="BodyText"/>
        <w:tabs>
          <w:tab w:val="left" w:pos="8717"/>
        </w:tabs>
        <w:spacing w:line="251" w:lineRule="exact"/>
        <w:ind w:left="653"/>
      </w:pPr>
      <w:r>
        <w:t>you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proofErr w:type="spellStart"/>
      <w:r>
        <w:t>IoT</w:t>
      </w:r>
      <w:proofErr w:type="spellEnd"/>
      <w:r>
        <w:t>?</w:t>
      </w:r>
      <w:r>
        <w:rPr>
          <w:spacing w:val="-2"/>
        </w:rPr>
        <w:t xml:space="preserve"> </w:t>
      </w:r>
      <w:r>
        <w:t>Why</w:t>
      </w:r>
      <w:r>
        <w:rPr>
          <w:spacing w:val="-1"/>
        </w:rPr>
        <w:t xml:space="preserve"> </w:t>
      </w:r>
      <w:proofErr w:type="spellStart"/>
      <w:r>
        <w:t>IoT</w:t>
      </w:r>
      <w:proofErr w:type="spellEnd"/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gained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buzz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recent</w:t>
      </w:r>
      <w:r>
        <w:rPr>
          <w:spacing w:val="-2"/>
        </w:rPr>
        <w:t xml:space="preserve"> </w:t>
      </w:r>
      <w:r>
        <w:t>years?</w:t>
      </w:r>
      <w:r>
        <w:tab/>
        <w:t>(CO1)</w:t>
      </w:r>
      <w:r>
        <w:rPr>
          <w:spacing w:val="2"/>
        </w:rPr>
        <w:t xml:space="preserve"> </w:t>
      </w:r>
      <w:r>
        <w:t>[Knowledge]</w:t>
      </w:r>
    </w:p>
    <w:p w:rsidR="00B63823" w:rsidRDefault="00B63823">
      <w:pPr>
        <w:pStyle w:val="BodyText"/>
        <w:spacing w:before="9"/>
        <w:rPr>
          <w:sz w:val="17"/>
        </w:rPr>
      </w:pPr>
    </w:p>
    <w:p w:rsidR="00B63823" w:rsidRDefault="00A12CB7">
      <w:pPr>
        <w:pStyle w:val="ListParagraph"/>
        <w:numPr>
          <w:ilvl w:val="0"/>
          <w:numId w:val="1"/>
        </w:numPr>
        <w:tabs>
          <w:tab w:val="left" w:pos="547"/>
        </w:tabs>
        <w:spacing w:before="93" w:line="247" w:lineRule="auto"/>
        <w:ind w:left="547" w:right="694" w:hanging="358"/>
        <w:jc w:val="left"/>
      </w:pPr>
      <w:r>
        <w:t>The purpose of weather monitoring system is to collect data on environmental conditions. With a simple</w:t>
      </w:r>
      <w:r>
        <w:rPr>
          <w:spacing w:val="-59"/>
        </w:rPr>
        <w:t xml:space="preserve"> </w:t>
      </w:r>
      <w:r>
        <w:t>diagram define process specification and domain model used in Weather Monitoring System.</w:t>
      </w:r>
    </w:p>
    <w:p w:rsidR="00B63823" w:rsidRDefault="00A12CB7">
      <w:pPr>
        <w:pStyle w:val="BodyText"/>
        <w:spacing w:before="29"/>
        <w:ind w:left="8717"/>
      </w:pPr>
      <w:r>
        <w:t>(CO2) [Knowledge]</w:t>
      </w:r>
    </w:p>
    <w:p w:rsidR="00B63823" w:rsidRDefault="00A12CB7">
      <w:pPr>
        <w:pStyle w:val="ListParagraph"/>
        <w:numPr>
          <w:ilvl w:val="0"/>
          <w:numId w:val="1"/>
        </w:numPr>
        <w:tabs>
          <w:tab w:val="left" w:pos="547"/>
        </w:tabs>
        <w:spacing w:before="98" w:line="247" w:lineRule="auto"/>
        <w:ind w:left="547" w:right="693" w:hanging="358"/>
        <w:jc w:val="left"/>
      </w:pPr>
      <w:r>
        <w:t>IPV4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IPv6</w:t>
      </w:r>
      <w:r>
        <w:rPr>
          <w:spacing w:val="19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protocol</w:t>
      </w:r>
      <w:r>
        <w:rPr>
          <w:spacing w:val="40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helps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identify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devices</w:t>
      </w:r>
      <w:r>
        <w:rPr>
          <w:spacing w:val="20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internet</w:t>
      </w:r>
      <w:r>
        <w:rPr>
          <w:spacing w:val="20"/>
        </w:rPr>
        <w:t xml:space="preserve"> </w:t>
      </w:r>
      <w:r>
        <w:t>network.</w:t>
      </w:r>
      <w:r>
        <w:rPr>
          <w:spacing w:val="19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is</w:t>
      </w:r>
      <w:r>
        <w:rPr>
          <w:spacing w:val="-59"/>
        </w:rPr>
        <w:t xml:space="preserve"> </w:t>
      </w:r>
      <w:r>
        <w:t xml:space="preserve">the layer these protocol </w:t>
      </w:r>
      <w:proofErr w:type="gramStart"/>
      <w:r>
        <w:t>are</w:t>
      </w:r>
      <w:proofErr w:type="gramEnd"/>
      <w:r>
        <w:t xml:space="preserve"> applicable. Explain their structure.</w:t>
      </w:r>
    </w:p>
    <w:p w:rsidR="00B63823" w:rsidRDefault="00A12CB7">
      <w:pPr>
        <w:pStyle w:val="BodyText"/>
        <w:spacing w:before="30"/>
        <w:ind w:right="709"/>
        <w:jc w:val="right"/>
      </w:pPr>
      <w:r>
        <w:t>(CO3) [Knowledge]</w:t>
      </w:r>
    </w:p>
    <w:p w:rsidR="00B63823" w:rsidRDefault="00B63823">
      <w:pPr>
        <w:jc w:val="right"/>
        <w:sectPr w:rsidR="00B63823">
          <w:type w:val="continuous"/>
          <w:pgSz w:w="12240" w:h="15840"/>
          <w:pgMar w:top="900" w:right="440" w:bottom="280" w:left="500" w:header="720" w:footer="720" w:gutter="0"/>
          <w:cols w:space="720"/>
        </w:sectPr>
      </w:pPr>
    </w:p>
    <w:p w:rsidR="00B63823" w:rsidRDefault="00A12CB7">
      <w:pPr>
        <w:spacing w:before="73"/>
        <w:ind w:right="57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B</w:t>
      </w:r>
    </w:p>
    <w:p w:rsidR="00B63823" w:rsidRDefault="00A12CB7">
      <w:pPr>
        <w:tabs>
          <w:tab w:val="left" w:pos="6368"/>
        </w:tabs>
        <w:spacing w:before="188"/>
        <w:ind w:right="5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 QUESTIONS</w:t>
      </w:r>
      <w:r>
        <w:rPr>
          <w:rFonts w:ascii="Arial"/>
          <w:b/>
        </w:rPr>
        <w:tab/>
        <w:t>(4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X 15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= 60M)</w:t>
      </w:r>
    </w:p>
    <w:p w:rsidR="00B63823" w:rsidRDefault="00B63823">
      <w:pPr>
        <w:pStyle w:val="BodyText"/>
        <w:spacing w:before="1"/>
        <w:rPr>
          <w:rFonts w:ascii="Arial"/>
          <w:b/>
          <w:sz w:val="19"/>
        </w:rPr>
      </w:pPr>
    </w:p>
    <w:p w:rsidR="00B63823" w:rsidRDefault="00A12CB7">
      <w:pPr>
        <w:pStyle w:val="ListParagraph"/>
        <w:numPr>
          <w:ilvl w:val="0"/>
          <w:numId w:val="1"/>
        </w:numPr>
        <w:tabs>
          <w:tab w:val="left" w:pos="578"/>
        </w:tabs>
        <w:spacing w:before="0" w:line="320" w:lineRule="atLeast"/>
        <w:ind w:left="571" w:right="2523" w:hanging="382"/>
        <w:jc w:val="both"/>
        <w:rPr>
          <w:rFonts w:ascii="Arial"/>
        </w:rPr>
      </w:pPr>
      <w:proofErr w:type="spellStart"/>
      <w:r>
        <w:t>IoT</w:t>
      </w:r>
      <w:proofErr w:type="spellEnd"/>
      <w:r>
        <w:t xml:space="preserve"> architecture elements vary based on applications of use. Based on this fact,</w:t>
      </w:r>
      <w:r>
        <w:rPr>
          <w:spacing w:val="1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deployment</w:t>
      </w:r>
      <w:r>
        <w:rPr>
          <w:spacing w:val="-4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proofErr w:type="spellStart"/>
      <w:r>
        <w:t>IoT</w:t>
      </w:r>
      <w:proofErr w:type="spellEnd"/>
      <w:r>
        <w:rPr>
          <w:spacing w:val="-2"/>
        </w:rPr>
        <w:t xml:space="preserve"> </w:t>
      </w:r>
      <w:r>
        <w:t>system.</w:t>
      </w:r>
      <w:r>
        <w:rPr>
          <w:spacing w:val="-3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conditioner</w:t>
      </w:r>
    </w:p>
    <w:p w:rsidR="00B63823" w:rsidRDefault="00A12CB7">
      <w:pPr>
        <w:pStyle w:val="BodyText"/>
        <w:spacing w:line="235" w:lineRule="auto"/>
        <w:ind w:left="571" w:right="1199"/>
        <w:jc w:val="both"/>
      </w:pPr>
      <w:r>
        <w:t>whose temperature has to be monitored continuously. Demonstrate the application of temperature</w:t>
      </w:r>
      <w:r>
        <w:rPr>
          <w:spacing w:val="-59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conditioner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IoT</w:t>
      </w:r>
      <w:proofErr w:type="spellEnd"/>
      <w:r>
        <w:t xml:space="preserve"> deployment</w:t>
      </w:r>
      <w:r>
        <w:rPr>
          <w:spacing w:val="-2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IoT</w:t>
      </w:r>
      <w:proofErr w:type="spellEnd"/>
      <w:r>
        <w:t xml:space="preserve"> system.</w:t>
      </w:r>
    </w:p>
    <w:p w:rsidR="00B63823" w:rsidRDefault="00A12CB7">
      <w:pPr>
        <w:pStyle w:val="BodyText"/>
        <w:spacing w:before="113"/>
        <w:ind w:left="8252"/>
        <w:jc w:val="both"/>
      </w:pPr>
      <w:r>
        <w:t>(CO1)</w:t>
      </w:r>
      <w:r>
        <w:rPr>
          <w:spacing w:val="1"/>
        </w:rPr>
        <w:t xml:space="preserve"> </w:t>
      </w:r>
      <w:r>
        <w:t>[Comprehension]</w:t>
      </w:r>
    </w:p>
    <w:p w:rsidR="00B63823" w:rsidRDefault="00A12CB7">
      <w:pPr>
        <w:pStyle w:val="ListParagraph"/>
        <w:numPr>
          <w:ilvl w:val="0"/>
          <w:numId w:val="1"/>
        </w:numPr>
        <w:tabs>
          <w:tab w:val="left" w:pos="548"/>
        </w:tabs>
        <w:spacing w:before="78" w:line="247" w:lineRule="auto"/>
        <w:ind w:left="547" w:right="676" w:hanging="358"/>
        <w:jc w:val="both"/>
        <w:rPr>
          <w:rFonts w:ascii="Arial"/>
        </w:rPr>
      </w:pPr>
      <w:r>
        <w:t>Edge</w:t>
      </w:r>
      <w:r>
        <w:rPr>
          <w:spacing w:val="1"/>
        </w:rPr>
        <w:t xml:space="preserve"> </w:t>
      </w:r>
      <w:r>
        <w:t>computing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Cloud</w:t>
      </w:r>
      <w:r>
        <w:rPr>
          <w:spacing w:val="1"/>
        </w:rPr>
        <w:t xml:space="preserve"> </w:t>
      </w:r>
      <w:proofErr w:type="spellStart"/>
      <w:r>
        <w:t>comuting</w:t>
      </w:r>
      <w:proofErr w:type="spellEnd"/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trade</w:t>
      </w:r>
      <w:r>
        <w:rPr>
          <w:spacing w:val="62"/>
        </w:rPr>
        <w:t xml:space="preserve"> </w:t>
      </w:r>
      <w:r>
        <w:t>between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customers. List the parameters that will help customer to understand what is basic difference between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proofErr w:type="spellStart"/>
      <w:r>
        <w:t>mdels</w:t>
      </w:r>
      <w:proofErr w:type="spellEnd"/>
      <w:r>
        <w:t>. As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edge</w:t>
      </w:r>
      <w:r>
        <w:rPr>
          <w:spacing w:val="1"/>
        </w:rPr>
        <w:t xml:space="preserve"> </w:t>
      </w:r>
      <w:r>
        <w:t>computing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fog</w:t>
      </w:r>
      <w:r>
        <w:rPr>
          <w:spacing w:val="1"/>
        </w:rPr>
        <w:t xml:space="preserve"> </w:t>
      </w:r>
      <w:r>
        <w:t>computing.</w:t>
      </w:r>
    </w:p>
    <w:p w:rsidR="00B63823" w:rsidRDefault="00A12CB7">
      <w:pPr>
        <w:pStyle w:val="BodyText"/>
        <w:spacing w:before="30"/>
        <w:ind w:right="705"/>
        <w:jc w:val="right"/>
      </w:pPr>
      <w:r>
        <w:t>(CO4)</w:t>
      </w:r>
      <w:r>
        <w:rPr>
          <w:spacing w:val="1"/>
        </w:rPr>
        <w:t xml:space="preserve"> </w:t>
      </w:r>
      <w:r>
        <w:t>[Comprehension]</w:t>
      </w:r>
    </w:p>
    <w:p w:rsidR="00B63823" w:rsidRDefault="00A12CB7">
      <w:pPr>
        <w:pStyle w:val="ListParagraph"/>
        <w:numPr>
          <w:ilvl w:val="0"/>
          <w:numId w:val="1"/>
        </w:numPr>
        <w:tabs>
          <w:tab w:val="left" w:pos="648"/>
          <w:tab w:val="left" w:pos="650"/>
        </w:tabs>
        <w:spacing w:before="44" w:line="334" w:lineRule="exact"/>
        <w:ind w:left="649" w:hanging="533"/>
        <w:jc w:val="left"/>
        <w:rPr>
          <w:sz w:val="30"/>
        </w:rPr>
      </w:pPr>
      <w:r>
        <w:t>The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hardware</w:t>
      </w:r>
      <w:r>
        <w:rPr>
          <w:spacing w:val="-3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Embedded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Sensors,</w:t>
      </w:r>
    </w:p>
    <w:p w:rsidR="00B63823" w:rsidRDefault="00A12CB7">
      <w:pPr>
        <w:pStyle w:val="BodyText"/>
        <w:spacing w:line="239" w:lineRule="exact"/>
        <w:ind w:left="649"/>
      </w:pPr>
      <w:r>
        <w:t>ADC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DAC,</w:t>
      </w:r>
      <w:r>
        <w:rPr>
          <w:spacing w:val="-3"/>
        </w:rPr>
        <w:t xml:space="preserve"> </w:t>
      </w:r>
      <w:r>
        <w:t>Processor,</w:t>
      </w:r>
      <w:r>
        <w:rPr>
          <w:spacing w:val="-1"/>
        </w:rPr>
        <w:t xml:space="preserve"> </w:t>
      </w:r>
      <w:r>
        <w:t>Memory</w:t>
      </w:r>
      <w:r>
        <w:rPr>
          <w:spacing w:val="-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Actuator.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Embedded</w:t>
      </w:r>
      <w:r>
        <w:rPr>
          <w:spacing w:val="-1"/>
        </w:rPr>
        <w:t xml:space="preserve"> </w:t>
      </w:r>
      <w:r>
        <w:t>system</w:t>
      </w:r>
    </w:p>
    <w:p w:rsidR="00B63823" w:rsidRDefault="00A12CB7">
      <w:pPr>
        <w:pStyle w:val="BodyText"/>
        <w:spacing w:line="179" w:lineRule="exact"/>
        <w:ind w:left="649"/>
      </w:pPr>
      <w:r>
        <w:t>of</w:t>
      </w:r>
      <w:r>
        <w:rPr>
          <w:spacing w:val="-4"/>
        </w:rPr>
        <w:t xml:space="preserve"> </w:t>
      </w:r>
      <w:proofErr w:type="spellStart"/>
      <w:r>
        <w:t>IoT</w:t>
      </w:r>
      <w:proofErr w:type="spellEnd"/>
      <w:r>
        <w:rPr>
          <w:spacing w:val="-7"/>
        </w:rPr>
        <w:t xml:space="preserve"> </w:t>
      </w:r>
      <w:r>
        <w:t>devices.</w:t>
      </w:r>
    </w:p>
    <w:p w:rsidR="00B63823" w:rsidRDefault="00A12CB7">
      <w:pPr>
        <w:pStyle w:val="BodyText"/>
        <w:spacing w:line="247" w:lineRule="exact"/>
        <w:ind w:right="705"/>
        <w:jc w:val="right"/>
      </w:pPr>
      <w:r>
        <w:t>(CO2)</w:t>
      </w:r>
      <w:r>
        <w:rPr>
          <w:spacing w:val="1"/>
        </w:rPr>
        <w:t xml:space="preserve"> </w:t>
      </w:r>
      <w:r>
        <w:t>[Comprehension]</w:t>
      </w:r>
    </w:p>
    <w:p w:rsidR="00B63823" w:rsidRDefault="00B63823">
      <w:pPr>
        <w:pStyle w:val="BodyText"/>
        <w:spacing w:before="9"/>
        <w:rPr>
          <w:sz w:val="23"/>
        </w:rPr>
      </w:pPr>
    </w:p>
    <w:p w:rsidR="00B63823" w:rsidRDefault="00A12CB7">
      <w:pPr>
        <w:pStyle w:val="ListParagraph"/>
        <w:numPr>
          <w:ilvl w:val="0"/>
          <w:numId w:val="1"/>
        </w:numPr>
        <w:tabs>
          <w:tab w:val="left" w:pos="648"/>
          <w:tab w:val="left" w:pos="650"/>
        </w:tabs>
        <w:spacing w:before="92" w:line="330" w:lineRule="exact"/>
        <w:ind w:left="649" w:hanging="533"/>
        <w:jc w:val="left"/>
        <w:rPr>
          <w:sz w:val="30"/>
        </w:rPr>
      </w:pPr>
      <w:r>
        <w:t>The</w:t>
      </w:r>
      <w:r>
        <w:rPr>
          <w:spacing w:val="-3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layer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cloud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involve</w:t>
      </w:r>
      <w:r>
        <w:rPr>
          <w:spacing w:val="-4"/>
        </w:rPr>
        <w:t xml:space="preserve"> </w:t>
      </w:r>
      <w:r>
        <w:t>technologies</w:t>
      </w:r>
      <w:r>
        <w:rPr>
          <w:spacing w:val="-2"/>
        </w:rPr>
        <w:t xml:space="preserve"> </w:t>
      </w:r>
      <w:r>
        <w:t>Ethernet,</w:t>
      </w:r>
      <w:r>
        <w:rPr>
          <w:spacing w:val="-3"/>
        </w:rPr>
        <w:t xml:space="preserve"> </w:t>
      </w:r>
      <w:proofErr w:type="spellStart"/>
      <w:r>
        <w:t>wifi</w:t>
      </w:r>
      <w:proofErr w:type="spellEnd"/>
      <w:r>
        <w:t>,</w:t>
      </w:r>
    </w:p>
    <w:p w:rsidR="00B63823" w:rsidRDefault="00B63823">
      <w:pPr>
        <w:spacing w:line="330" w:lineRule="exact"/>
        <w:rPr>
          <w:sz w:val="30"/>
        </w:rPr>
        <w:sectPr w:rsidR="00B63823">
          <w:pgSz w:w="12240" w:h="15840"/>
          <w:pgMar w:top="700" w:right="440" w:bottom="280" w:left="500" w:header="720" w:footer="720" w:gutter="0"/>
          <w:cols w:space="720"/>
        </w:sectPr>
      </w:pPr>
    </w:p>
    <w:p w:rsidR="00B63823" w:rsidRDefault="00A12CB7">
      <w:pPr>
        <w:pStyle w:val="BodyText"/>
        <w:spacing w:line="235" w:lineRule="auto"/>
        <w:ind w:left="649"/>
      </w:pPr>
      <w:r>
        <w:lastRenderedPageBreak/>
        <w:t>NFC,</w:t>
      </w:r>
      <w:r>
        <w:rPr>
          <w:spacing w:val="-6"/>
        </w:rPr>
        <w:t xml:space="preserve"> </w:t>
      </w:r>
      <w:r>
        <w:t>Bluetooth,</w:t>
      </w:r>
      <w:r>
        <w:rPr>
          <w:spacing w:val="-4"/>
        </w:rPr>
        <w:t xml:space="preserve"> </w:t>
      </w:r>
      <w:r>
        <w:t>LPWAN,</w:t>
      </w:r>
      <w:r>
        <w:rPr>
          <w:spacing w:val="-6"/>
        </w:rPr>
        <w:t xml:space="preserve"> </w:t>
      </w:r>
      <w:proofErr w:type="spellStart"/>
      <w:r>
        <w:t>Zigbee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Cellular</w:t>
      </w:r>
      <w:r>
        <w:rPr>
          <w:spacing w:val="-5"/>
        </w:rPr>
        <w:t xml:space="preserve"> </w:t>
      </w:r>
      <w:r>
        <w:t>networks.</w:t>
      </w:r>
      <w:r>
        <w:rPr>
          <w:spacing w:val="-6"/>
        </w:rPr>
        <w:t xml:space="preserve"> </w:t>
      </w:r>
      <w:r>
        <w:t>Contrast</w:t>
      </w:r>
      <w:r>
        <w:rPr>
          <w:spacing w:val="-5"/>
        </w:rPr>
        <w:t xml:space="preserve"> </w:t>
      </w:r>
      <w:r>
        <w:t>between</w:t>
      </w:r>
      <w:r>
        <w:rPr>
          <w:spacing w:val="-58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technologies with</w:t>
      </w:r>
      <w:r>
        <w:rPr>
          <w:spacing w:val="-2"/>
        </w:rPr>
        <w:t xml:space="preserve"> </w:t>
      </w:r>
      <w:r>
        <w:t>brief</w:t>
      </w:r>
      <w:r>
        <w:rPr>
          <w:spacing w:val="-1"/>
        </w:rPr>
        <w:t xml:space="preserve"> </w:t>
      </w:r>
      <w:r>
        <w:t>description.</w:t>
      </w:r>
    </w:p>
    <w:p w:rsidR="00B63823" w:rsidRDefault="00A12CB7">
      <w:pPr>
        <w:pStyle w:val="BodyText"/>
        <w:spacing w:before="153"/>
        <w:ind w:left="338"/>
      </w:pPr>
      <w:r>
        <w:br w:type="column"/>
      </w:r>
      <w:r>
        <w:lastRenderedPageBreak/>
        <w:t>(CO3)</w:t>
      </w:r>
      <w:r>
        <w:rPr>
          <w:spacing w:val="4"/>
        </w:rPr>
        <w:t xml:space="preserve"> </w:t>
      </w:r>
      <w:r>
        <w:t>[Comprehension]</w:t>
      </w:r>
    </w:p>
    <w:p w:rsidR="00B63823" w:rsidRDefault="00B63823">
      <w:pPr>
        <w:sectPr w:rsidR="00B63823">
          <w:type w:val="continuous"/>
          <w:pgSz w:w="12240" w:h="15840"/>
          <w:pgMar w:top="900" w:right="440" w:bottom="280" w:left="500" w:header="720" w:footer="720" w:gutter="0"/>
          <w:cols w:num="2" w:space="720" w:equalWidth="0">
            <w:col w:w="7874" w:space="40"/>
            <w:col w:w="3386"/>
          </w:cols>
        </w:sectPr>
      </w:pPr>
    </w:p>
    <w:p w:rsidR="00B63823" w:rsidRDefault="00B63823">
      <w:pPr>
        <w:pStyle w:val="BodyText"/>
        <w:rPr>
          <w:sz w:val="20"/>
        </w:rPr>
      </w:pPr>
    </w:p>
    <w:p w:rsidR="00B63823" w:rsidRDefault="00B63823">
      <w:pPr>
        <w:pStyle w:val="BodyText"/>
        <w:spacing w:before="7"/>
        <w:rPr>
          <w:sz w:val="21"/>
        </w:rPr>
      </w:pPr>
    </w:p>
    <w:p w:rsidR="00B63823" w:rsidRDefault="00A12CB7">
      <w:pPr>
        <w:spacing w:before="1"/>
        <w:ind w:right="38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C</w:t>
      </w:r>
    </w:p>
    <w:p w:rsidR="00B63823" w:rsidRDefault="00A12CB7">
      <w:pPr>
        <w:tabs>
          <w:tab w:val="left" w:pos="6368"/>
        </w:tabs>
        <w:spacing w:before="187"/>
        <w:ind w:right="3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 QUESTIONS</w:t>
      </w:r>
      <w:r>
        <w:rPr>
          <w:rFonts w:ascii="Arial"/>
          <w:b/>
        </w:rPr>
        <w:tab/>
        <w:t>(2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X 10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= 20M)</w:t>
      </w:r>
    </w:p>
    <w:p w:rsidR="00B63823" w:rsidRDefault="00B63823">
      <w:pPr>
        <w:pStyle w:val="BodyText"/>
        <w:spacing w:before="7"/>
        <w:rPr>
          <w:rFonts w:ascii="Arial"/>
          <w:b/>
          <w:sz w:val="34"/>
        </w:rPr>
      </w:pPr>
    </w:p>
    <w:p w:rsidR="00B63823" w:rsidRDefault="00A12CB7">
      <w:pPr>
        <w:pStyle w:val="ListParagraph"/>
        <w:numPr>
          <w:ilvl w:val="0"/>
          <w:numId w:val="1"/>
        </w:numPr>
        <w:tabs>
          <w:tab w:val="left" w:pos="719"/>
        </w:tabs>
        <w:spacing w:before="1" w:line="247" w:lineRule="auto"/>
        <w:ind w:left="718" w:right="606" w:hanging="529"/>
        <w:jc w:val="both"/>
      </w:pPr>
      <w:r>
        <w:t>A</w:t>
      </w:r>
      <w:r>
        <w:rPr>
          <w:spacing w:val="1"/>
        </w:rPr>
        <w:t xml:space="preserve"> </w:t>
      </w:r>
      <w:r>
        <w:t>weather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monitor</w:t>
      </w:r>
      <w:r>
        <w:rPr>
          <w:spacing w:val="1"/>
        </w:rPr>
        <w:t xml:space="preserve"> </w:t>
      </w:r>
      <w:r>
        <w:t>temp,</w:t>
      </w:r>
      <w:r>
        <w:rPr>
          <w:spacing w:val="1"/>
        </w:rPr>
        <w:t xml:space="preserve"> </w:t>
      </w:r>
      <w:r>
        <w:t>humidity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wind,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6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parameters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help</w:t>
      </w:r>
      <w:r>
        <w:rPr>
          <w:spacing w:val="8"/>
        </w:rPr>
        <w:t xml:space="preserve"> </w:t>
      </w:r>
      <w:r>
        <w:t>farmers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take</w:t>
      </w:r>
      <w:r>
        <w:rPr>
          <w:spacing w:val="8"/>
        </w:rPr>
        <w:t xml:space="preserve"> </w:t>
      </w:r>
      <w:r>
        <w:t>appropriate</w:t>
      </w:r>
      <w:r>
        <w:rPr>
          <w:spacing w:val="9"/>
        </w:rPr>
        <w:t xml:space="preserve"> </w:t>
      </w:r>
      <w:r>
        <w:t>decisions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season.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proofErr w:type="spellStart"/>
      <w:r>
        <w:t>IoT</w:t>
      </w:r>
      <w:proofErr w:type="spellEnd"/>
      <w:r>
        <w:rPr>
          <w:spacing w:val="8"/>
        </w:rPr>
        <w:t xml:space="preserve"> </w:t>
      </w:r>
      <w:r>
        <w:t>Designer</w:t>
      </w:r>
      <w:r>
        <w:rPr>
          <w:spacing w:val="9"/>
        </w:rPr>
        <w:t xml:space="preserve"> </w:t>
      </w:r>
      <w:r>
        <w:t>draw</w:t>
      </w:r>
      <w:r>
        <w:rPr>
          <w:spacing w:val="-59"/>
        </w:rPr>
        <w:t xml:space="preserve"> </w:t>
      </w:r>
      <w:r>
        <w:t>a</w:t>
      </w:r>
      <w:r>
        <w:rPr>
          <w:spacing w:val="33"/>
        </w:rPr>
        <w:t xml:space="preserve"> </w:t>
      </w:r>
      <w:proofErr w:type="spellStart"/>
      <w:r>
        <w:t>deyoploment</w:t>
      </w:r>
      <w:proofErr w:type="spellEnd"/>
      <w:r>
        <w:rPr>
          <w:spacing w:val="35"/>
        </w:rPr>
        <w:t xml:space="preserve"> </w:t>
      </w:r>
      <w:r>
        <w:t>model</w:t>
      </w:r>
      <w:r>
        <w:rPr>
          <w:spacing w:val="35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weather</w:t>
      </w:r>
      <w:r>
        <w:rPr>
          <w:spacing w:val="34"/>
        </w:rPr>
        <w:t xml:space="preserve"> </w:t>
      </w:r>
      <w:proofErr w:type="spellStart"/>
      <w:r>
        <w:t>monitering</w:t>
      </w:r>
      <w:proofErr w:type="spellEnd"/>
      <w:r>
        <w:rPr>
          <w:spacing w:val="35"/>
        </w:rPr>
        <w:t xml:space="preserve"> </w:t>
      </w:r>
      <w:r>
        <w:t>system.</w:t>
      </w:r>
      <w:r>
        <w:rPr>
          <w:spacing w:val="34"/>
        </w:rPr>
        <w:t xml:space="preserve"> </w:t>
      </w:r>
      <w:r>
        <w:t>Identify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various</w:t>
      </w:r>
      <w:r>
        <w:rPr>
          <w:spacing w:val="35"/>
        </w:rPr>
        <w:t xml:space="preserve"> </w:t>
      </w:r>
      <w:r>
        <w:t>nodes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explain.</w:t>
      </w:r>
      <w:r>
        <w:rPr>
          <w:spacing w:val="33"/>
        </w:rPr>
        <w:t xml:space="preserve"> </w:t>
      </w:r>
      <w:r>
        <w:t>How</w:t>
      </w:r>
      <w:r>
        <w:rPr>
          <w:spacing w:val="-58"/>
        </w:rPr>
        <w:t xml:space="preserve"> </w:t>
      </w:r>
      <w:proofErr w:type="spellStart"/>
      <w:r>
        <w:t>cliud</w:t>
      </w:r>
      <w:proofErr w:type="spellEnd"/>
      <w:r>
        <w:rPr>
          <w:spacing w:val="-1"/>
        </w:rPr>
        <w:t xml:space="preserve"> </w:t>
      </w:r>
      <w:r>
        <w:t>based app can help to show the</w:t>
      </w:r>
      <w:r>
        <w:rPr>
          <w:spacing w:val="-1"/>
        </w:rPr>
        <w:t xml:space="preserve"> </w:t>
      </w:r>
      <w:r>
        <w:t>various parameters.</w:t>
      </w:r>
    </w:p>
    <w:p w:rsidR="00B63823" w:rsidRDefault="00A12CB7">
      <w:pPr>
        <w:pStyle w:val="BodyText"/>
        <w:spacing w:before="29"/>
        <w:ind w:right="697"/>
        <w:jc w:val="right"/>
      </w:pPr>
      <w:r>
        <w:t>(CO1)</w:t>
      </w:r>
      <w:r>
        <w:rPr>
          <w:spacing w:val="1"/>
        </w:rPr>
        <w:t xml:space="preserve"> </w:t>
      </w:r>
      <w:r>
        <w:t>[Application]</w:t>
      </w:r>
    </w:p>
    <w:p w:rsidR="00B63823" w:rsidRDefault="00A12CB7">
      <w:pPr>
        <w:pStyle w:val="ListParagraph"/>
        <w:numPr>
          <w:ilvl w:val="0"/>
          <w:numId w:val="1"/>
        </w:numPr>
        <w:tabs>
          <w:tab w:val="left" w:pos="782"/>
          <w:tab w:val="left" w:pos="783"/>
        </w:tabs>
        <w:spacing w:before="149" w:line="170" w:lineRule="auto"/>
        <w:ind w:left="734" w:right="1576" w:hanging="506"/>
        <w:jc w:val="left"/>
      </w:pPr>
      <w:r>
        <w:tab/>
      </w:r>
      <w:r>
        <w:t>A biometric attendance system is required to be implemented across the campus of the</w:t>
      </w:r>
      <w:r>
        <w:rPr>
          <w:spacing w:val="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star,</w:t>
      </w:r>
      <w:r>
        <w:rPr>
          <w:spacing w:val="-3"/>
        </w:rPr>
        <w:t xml:space="preserve"> </w:t>
      </w:r>
      <w:r>
        <w:t>mesh,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peer-to-peer</w:t>
      </w:r>
      <w:r>
        <w:rPr>
          <w:spacing w:val="-5"/>
        </w:rPr>
        <w:t xml:space="preserve"> </w:t>
      </w:r>
      <w:r>
        <w:t>topologies.</w:t>
      </w:r>
      <w:r>
        <w:rPr>
          <w:spacing w:val="-3"/>
        </w:rPr>
        <w:t xml:space="preserve"> </w:t>
      </w:r>
      <w:r>
        <w:t>Formulate</w:t>
      </w:r>
      <w:r>
        <w:rPr>
          <w:spacing w:val="-4"/>
        </w:rPr>
        <w:t xml:space="preserve"> </w:t>
      </w:r>
      <w:r>
        <w:t>briefly</w:t>
      </w:r>
      <w:r>
        <w:rPr>
          <w:spacing w:val="-4"/>
        </w:rPr>
        <w:t xml:space="preserve"> </w:t>
      </w:r>
      <w:r>
        <w:t>describing</w:t>
      </w:r>
      <w:r>
        <w:rPr>
          <w:spacing w:val="-5"/>
        </w:rPr>
        <w:t xml:space="preserve"> </w:t>
      </w:r>
      <w:r>
        <w:t>the</w:t>
      </w:r>
    </w:p>
    <w:p w:rsidR="00B63823" w:rsidRDefault="00A12CB7">
      <w:pPr>
        <w:pStyle w:val="BodyText"/>
        <w:spacing w:before="6" w:line="191" w:lineRule="exact"/>
        <w:ind w:left="734"/>
      </w:pPr>
      <w:r>
        <w:t>suitable</w:t>
      </w:r>
      <w:r>
        <w:rPr>
          <w:spacing w:val="-1"/>
        </w:rPr>
        <w:t xml:space="preserve"> </w:t>
      </w:r>
      <w:r>
        <w:t>topology for</w:t>
      </w:r>
      <w:r>
        <w:rPr>
          <w:spacing w:val="-1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range,</w:t>
      </w:r>
      <w:r>
        <w:rPr>
          <w:spacing w:val="-1"/>
        </w:rPr>
        <w:t xml:space="preserve"> </w:t>
      </w:r>
      <w:r>
        <w:t>medium range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range.</w:t>
      </w:r>
    </w:p>
    <w:p w:rsidR="00B63823" w:rsidRDefault="00A12CB7">
      <w:pPr>
        <w:pStyle w:val="BodyText"/>
        <w:spacing w:line="247" w:lineRule="exact"/>
        <w:ind w:right="698"/>
        <w:jc w:val="right"/>
      </w:pPr>
      <w:r>
        <w:t>(CO4)</w:t>
      </w:r>
      <w:r>
        <w:rPr>
          <w:spacing w:val="1"/>
        </w:rPr>
        <w:t xml:space="preserve"> </w:t>
      </w:r>
      <w:r>
        <w:t>[Application]</w:t>
      </w:r>
    </w:p>
    <w:sectPr w:rsidR="00B63823">
      <w:type w:val="continuous"/>
      <w:pgSz w:w="12240" w:h="15840"/>
      <w:pgMar w:top="90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548C5"/>
    <w:multiLevelType w:val="hybridMultilevel"/>
    <w:tmpl w:val="E09EB700"/>
    <w:lvl w:ilvl="0" w:tplc="01BE409E">
      <w:start w:val="1"/>
      <w:numFmt w:val="decimal"/>
      <w:lvlText w:val="%1."/>
      <w:lvlJc w:val="left"/>
      <w:pPr>
        <w:ind w:left="653" w:hanging="532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80326934">
      <w:numFmt w:val="bullet"/>
      <w:lvlText w:val="•"/>
      <w:lvlJc w:val="left"/>
      <w:pPr>
        <w:ind w:left="1724" w:hanging="532"/>
      </w:pPr>
      <w:rPr>
        <w:rFonts w:hint="default"/>
        <w:lang w:val="en-US" w:eastAsia="en-US" w:bidi="ar-SA"/>
      </w:rPr>
    </w:lvl>
    <w:lvl w:ilvl="2" w:tplc="6204BE5E">
      <w:numFmt w:val="bullet"/>
      <w:lvlText w:val="•"/>
      <w:lvlJc w:val="left"/>
      <w:pPr>
        <w:ind w:left="2788" w:hanging="532"/>
      </w:pPr>
      <w:rPr>
        <w:rFonts w:hint="default"/>
        <w:lang w:val="en-US" w:eastAsia="en-US" w:bidi="ar-SA"/>
      </w:rPr>
    </w:lvl>
    <w:lvl w:ilvl="3" w:tplc="C5EC8CD4">
      <w:numFmt w:val="bullet"/>
      <w:lvlText w:val="•"/>
      <w:lvlJc w:val="left"/>
      <w:pPr>
        <w:ind w:left="3852" w:hanging="532"/>
      </w:pPr>
      <w:rPr>
        <w:rFonts w:hint="default"/>
        <w:lang w:val="en-US" w:eastAsia="en-US" w:bidi="ar-SA"/>
      </w:rPr>
    </w:lvl>
    <w:lvl w:ilvl="4" w:tplc="023874A2">
      <w:numFmt w:val="bullet"/>
      <w:lvlText w:val="•"/>
      <w:lvlJc w:val="left"/>
      <w:pPr>
        <w:ind w:left="4916" w:hanging="532"/>
      </w:pPr>
      <w:rPr>
        <w:rFonts w:hint="default"/>
        <w:lang w:val="en-US" w:eastAsia="en-US" w:bidi="ar-SA"/>
      </w:rPr>
    </w:lvl>
    <w:lvl w:ilvl="5" w:tplc="D6761A86">
      <w:numFmt w:val="bullet"/>
      <w:lvlText w:val="•"/>
      <w:lvlJc w:val="left"/>
      <w:pPr>
        <w:ind w:left="5980" w:hanging="532"/>
      </w:pPr>
      <w:rPr>
        <w:rFonts w:hint="default"/>
        <w:lang w:val="en-US" w:eastAsia="en-US" w:bidi="ar-SA"/>
      </w:rPr>
    </w:lvl>
    <w:lvl w:ilvl="6" w:tplc="E33AE1DC">
      <w:numFmt w:val="bullet"/>
      <w:lvlText w:val="•"/>
      <w:lvlJc w:val="left"/>
      <w:pPr>
        <w:ind w:left="7044" w:hanging="532"/>
      </w:pPr>
      <w:rPr>
        <w:rFonts w:hint="default"/>
        <w:lang w:val="en-US" w:eastAsia="en-US" w:bidi="ar-SA"/>
      </w:rPr>
    </w:lvl>
    <w:lvl w:ilvl="7" w:tplc="39D89D0E">
      <w:numFmt w:val="bullet"/>
      <w:lvlText w:val="•"/>
      <w:lvlJc w:val="left"/>
      <w:pPr>
        <w:ind w:left="8108" w:hanging="532"/>
      </w:pPr>
      <w:rPr>
        <w:rFonts w:hint="default"/>
        <w:lang w:val="en-US" w:eastAsia="en-US" w:bidi="ar-SA"/>
      </w:rPr>
    </w:lvl>
    <w:lvl w:ilvl="8" w:tplc="8B74884A">
      <w:numFmt w:val="bullet"/>
      <w:lvlText w:val="•"/>
      <w:lvlJc w:val="left"/>
      <w:pPr>
        <w:ind w:left="9172" w:hanging="532"/>
      </w:pPr>
      <w:rPr>
        <w:rFonts w:hint="default"/>
        <w:lang w:val="en-US" w:eastAsia="en-US" w:bidi="ar-SA"/>
      </w:rPr>
    </w:lvl>
  </w:abstractNum>
  <w:abstractNum w:abstractNumId="1" w15:restartNumberingAfterBreak="0">
    <w:nsid w:val="75DC3989"/>
    <w:multiLevelType w:val="hybridMultilevel"/>
    <w:tmpl w:val="FA68FE8E"/>
    <w:lvl w:ilvl="0" w:tplc="4342B652">
      <w:start w:val="1"/>
      <w:numFmt w:val="lowerRoman"/>
      <w:lvlText w:val="(%1)"/>
      <w:lvlJc w:val="left"/>
      <w:pPr>
        <w:ind w:left="529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D9902780">
      <w:numFmt w:val="bullet"/>
      <w:lvlText w:val="•"/>
      <w:lvlJc w:val="left"/>
      <w:pPr>
        <w:ind w:left="1598" w:hanging="269"/>
      </w:pPr>
      <w:rPr>
        <w:rFonts w:hint="default"/>
        <w:lang w:val="en-US" w:eastAsia="en-US" w:bidi="ar-SA"/>
      </w:rPr>
    </w:lvl>
    <w:lvl w:ilvl="2" w:tplc="DE2CE5DE">
      <w:numFmt w:val="bullet"/>
      <w:lvlText w:val="•"/>
      <w:lvlJc w:val="left"/>
      <w:pPr>
        <w:ind w:left="2676" w:hanging="269"/>
      </w:pPr>
      <w:rPr>
        <w:rFonts w:hint="default"/>
        <w:lang w:val="en-US" w:eastAsia="en-US" w:bidi="ar-SA"/>
      </w:rPr>
    </w:lvl>
    <w:lvl w:ilvl="3" w:tplc="F6083406">
      <w:numFmt w:val="bullet"/>
      <w:lvlText w:val="•"/>
      <w:lvlJc w:val="left"/>
      <w:pPr>
        <w:ind w:left="3754" w:hanging="269"/>
      </w:pPr>
      <w:rPr>
        <w:rFonts w:hint="default"/>
        <w:lang w:val="en-US" w:eastAsia="en-US" w:bidi="ar-SA"/>
      </w:rPr>
    </w:lvl>
    <w:lvl w:ilvl="4" w:tplc="1EC272C4">
      <w:numFmt w:val="bullet"/>
      <w:lvlText w:val="•"/>
      <w:lvlJc w:val="left"/>
      <w:pPr>
        <w:ind w:left="4832" w:hanging="269"/>
      </w:pPr>
      <w:rPr>
        <w:rFonts w:hint="default"/>
        <w:lang w:val="en-US" w:eastAsia="en-US" w:bidi="ar-SA"/>
      </w:rPr>
    </w:lvl>
    <w:lvl w:ilvl="5" w:tplc="49CEEC62">
      <w:numFmt w:val="bullet"/>
      <w:lvlText w:val="•"/>
      <w:lvlJc w:val="left"/>
      <w:pPr>
        <w:ind w:left="5910" w:hanging="269"/>
      </w:pPr>
      <w:rPr>
        <w:rFonts w:hint="default"/>
        <w:lang w:val="en-US" w:eastAsia="en-US" w:bidi="ar-SA"/>
      </w:rPr>
    </w:lvl>
    <w:lvl w:ilvl="6" w:tplc="0E669DE8">
      <w:numFmt w:val="bullet"/>
      <w:lvlText w:val="•"/>
      <w:lvlJc w:val="left"/>
      <w:pPr>
        <w:ind w:left="6988" w:hanging="269"/>
      </w:pPr>
      <w:rPr>
        <w:rFonts w:hint="default"/>
        <w:lang w:val="en-US" w:eastAsia="en-US" w:bidi="ar-SA"/>
      </w:rPr>
    </w:lvl>
    <w:lvl w:ilvl="7" w:tplc="5B1A52CE">
      <w:numFmt w:val="bullet"/>
      <w:lvlText w:val="•"/>
      <w:lvlJc w:val="left"/>
      <w:pPr>
        <w:ind w:left="8066" w:hanging="269"/>
      </w:pPr>
      <w:rPr>
        <w:rFonts w:hint="default"/>
        <w:lang w:val="en-US" w:eastAsia="en-US" w:bidi="ar-SA"/>
      </w:rPr>
    </w:lvl>
    <w:lvl w:ilvl="8" w:tplc="20AA8F90">
      <w:numFmt w:val="bullet"/>
      <w:lvlText w:val="•"/>
      <w:lvlJc w:val="left"/>
      <w:pPr>
        <w:ind w:left="9144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3823"/>
    <w:rsid w:val="00083FB1"/>
    <w:rsid w:val="00A03EA3"/>
    <w:rsid w:val="00A12CB7"/>
    <w:rsid w:val="00B6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7E1A1CE"/>
  <w15:docId w15:val="{3DB000C2-F2E3-4C18-BDF8-791E6FCE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6"/>
      <w:ind w:left="-4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3678" w:hanging="969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"/>
      <w:ind w:left="547" w:hanging="5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2024-07-16T06:20:00Z</dcterms:created>
  <dcterms:modified xsi:type="dcterms:W3CDTF">2024-07-16T06:22:00Z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Mozilla/5.0 (Windows NT 10.0; Win64; x64) AppleWebKit/537.36 (KHTML, like Gecko) Chrome/113.0.0.0 Safari/537.36</vt:lpwstr>
  </property>
  <property fmtid="{D5CDD505-2E9C-101B-9397-08002B2CF9AE}" pid="4" name="LastSaved">
    <vt:filetime>2024-07-16T00:00:00Z</vt:filetime>
  </property>
</Properties>
</file>