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FF" w:rsidRDefault="00CC35FF">
      <w:pPr>
        <w:pStyle w:val="BodyText"/>
        <w:rPr>
          <w:rFonts w:ascii="Times New Roman"/>
          <w:sz w:val="20"/>
        </w:rPr>
      </w:pPr>
    </w:p>
    <w:p w:rsidR="00CC35FF" w:rsidRDefault="00CC35FF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CC35FF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CC35FF" w:rsidRDefault="00CC35FF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CC35FF" w:rsidRDefault="00502A24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C35FF" w:rsidRDefault="00CC35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C35FF" w:rsidRDefault="00CC35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C35FF" w:rsidRDefault="00CC35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C35FF" w:rsidRDefault="00CC35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C35FF" w:rsidRDefault="00CC35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C35FF" w:rsidRDefault="00CC35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C35FF" w:rsidRDefault="00CC35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C35FF" w:rsidRDefault="00CC35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C35FF" w:rsidRDefault="00CC35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C35FF" w:rsidRDefault="00CC35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CC35FF" w:rsidRDefault="00CC35FF">
            <w:pPr>
              <w:pStyle w:val="TableParagraph"/>
              <w:rPr>
                <w:rFonts w:ascii="Times New Roman"/>
              </w:rPr>
            </w:pPr>
          </w:p>
        </w:tc>
      </w:tr>
    </w:tbl>
    <w:p w:rsidR="00CC35FF" w:rsidRDefault="00CC35FF">
      <w:pPr>
        <w:pStyle w:val="BodyText"/>
        <w:rPr>
          <w:rFonts w:ascii="Times New Roman"/>
          <w:sz w:val="20"/>
        </w:rPr>
      </w:pPr>
    </w:p>
    <w:p w:rsidR="00CC35FF" w:rsidRDefault="00CC35FF">
      <w:pPr>
        <w:pStyle w:val="BodyText"/>
        <w:spacing w:before="11"/>
        <w:rPr>
          <w:rFonts w:ascii="Times New Roman"/>
          <w:sz w:val="17"/>
        </w:rPr>
      </w:pPr>
    </w:p>
    <w:p w:rsidR="00CC35FF" w:rsidRDefault="00502A24">
      <w:pPr>
        <w:pStyle w:val="Title"/>
        <w:spacing w:before="91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CC35FF" w:rsidRDefault="00CC35FF">
      <w:pPr>
        <w:pStyle w:val="BodyText"/>
        <w:spacing w:before="10"/>
        <w:rPr>
          <w:rFonts w:ascii="Arial"/>
          <w:b/>
          <w:sz w:val="30"/>
        </w:rPr>
      </w:pPr>
    </w:p>
    <w:p w:rsidR="00CC35FF" w:rsidRDefault="00502A24">
      <w:pPr>
        <w:pStyle w:val="Title"/>
        <w:ind w:right="2822"/>
      </w:pPr>
      <w:r>
        <w:t>SCHOOL</w:t>
      </w:r>
      <w:r>
        <w:rPr>
          <w:spacing w:val="-6"/>
        </w:rPr>
        <w:t xml:space="preserve"> </w:t>
      </w:r>
      <w:r>
        <w:t>OF ENGINEERING</w:t>
      </w:r>
    </w:p>
    <w:p w:rsidR="00CC35FF" w:rsidRDefault="00FB0F10">
      <w:pPr>
        <w:spacing w:before="6"/>
        <w:ind w:left="3592" w:right="2822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MAKE UP</w:t>
      </w:r>
      <w:r w:rsidR="00502A24">
        <w:rPr>
          <w:rFonts w:ascii="Arial"/>
          <w:b/>
          <w:spacing w:val="-3"/>
          <w:sz w:val="25"/>
          <w:u w:val="single"/>
        </w:rPr>
        <w:t xml:space="preserve"> </w:t>
      </w:r>
      <w:r w:rsidR="00502A24">
        <w:rPr>
          <w:rFonts w:ascii="Arial"/>
          <w:b/>
          <w:sz w:val="25"/>
          <w:u w:val="single"/>
        </w:rPr>
        <w:t>EXAMINATION</w:t>
      </w:r>
      <w:r w:rsidR="00502A24">
        <w:rPr>
          <w:rFonts w:ascii="Arial"/>
          <w:b/>
          <w:spacing w:val="-3"/>
          <w:sz w:val="25"/>
          <w:u w:val="single"/>
        </w:rPr>
        <w:t xml:space="preserve"> </w:t>
      </w:r>
      <w:r w:rsidR="00502A24">
        <w:rPr>
          <w:rFonts w:ascii="Arial"/>
          <w:b/>
          <w:sz w:val="25"/>
          <w:u w:val="single"/>
        </w:rPr>
        <w:t>-</w:t>
      </w:r>
      <w:r w:rsidR="00502A24">
        <w:rPr>
          <w:rFonts w:ascii="Arial"/>
          <w:b/>
          <w:spacing w:val="-3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JULY</w:t>
      </w:r>
      <w:r w:rsidR="00502A24">
        <w:rPr>
          <w:rFonts w:ascii="Arial"/>
          <w:b/>
          <w:spacing w:val="-3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CC35FF" w:rsidRDefault="00CC35FF">
      <w:pPr>
        <w:pStyle w:val="BodyText"/>
        <w:spacing w:before="3"/>
        <w:rPr>
          <w:rFonts w:ascii="Arial"/>
          <w:b/>
          <w:sz w:val="10"/>
        </w:rPr>
      </w:pPr>
    </w:p>
    <w:p w:rsidR="00CC35FF" w:rsidRDefault="00CC35FF">
      <w:pPr>
        <w:rPr>
          <w:rFonts w:ascii="Arial"/>
          <w:sz w:val="10"/>
        </w:rPr>
        <w:sectPr w:rsidR="00CC35FF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CC35FF" w:rsidRDefault="00502A24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 xml:space="preserve">Course Code : </w:t>
      </w:r>
      <w:r>
        <w:rPr>
          <w:sz w:val="23"/>
        </w:rPr>
        <w:t>ECE3028</w:t>
      </w:r>
    </w:p>
    <w:p w:rsidR="00CC35FF" w:rsidRDefault="00502A24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Name : </w:t>
      </w:r>
      <w:r>
        <w:rPr>
          <w:sz w:val="23"/>
        </w:rPr>
        <w:t>Sem V - ECE3028 - Speech Signal Processing</w:t>
      </w:r>
    </w:p>
    <w:p w:rsidR="00CC35FF" w:rsidRDefault="00502A24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4"/>
          <w:sz w:val="23"/>
        </w:rPr>
        <w:t xml:space="preserve"> </w:t>
      </w:r>
      <w:r>
        <w:rPr>
          <w:sz w:val="23"/>
        </w:rPr>
        <w:t>B.Tech.</w:t>
      </w:r>
      <w:r>
        <w:rPr>
          <w:spacing w:val="-3"/>
          <w:sz w:val="23"/>
        </w:rPr>
        <w:t xml:space="preserve"> </w:t>
      </w:r>
      <w:r>
        <w:rPr>
          <w:sz w:val="23"/>
        </w:rPr>
        <w:t>Computer</w:t>
      </w:r>
      <w:r>
        <w:rPr>
          <w:spacing w:val="-4"/>
          <w:sz w:val="23"/>
        </w:rPr>
        <w:t xml:space="preserve"> </w:t>
      </w:r>
      <w:r>
        <w:rPr>
          <w:sz w:val="23"/>
        </w:rPr>
        <w:t>Science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Engineering</w:t>
      </w:r>
    </w:p>
    <w:p w:rsidR="00CC35FF" w:rsidRDefault="00502A24">
      <w:pPr>
        <w:spacing w:before="93"/>
        <w:ind w:left="144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 w:rsidR="005E642F">
        <w:rPr>
          <w:sz w:val="23"/>
        </w:rPr>
        <w:t>22-07-2024</w:t>
      </w:r>
    </w:p>
    <w:p w:rsidR="00CC35FF" w:rsidRDefault="00502A24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 w:rsidR="00AE6DE4">
        <w:rPr>
          <w:sz w:val="23"/>
        </w:rPr>
        <w:t>1:30</w:t>
      </w:r>
      <w:r>
        <w:rPr>
          <w:spacing w:val="-14"/>
          <w:sz w:val="23"/>
        </w:rPr>
        <w:t xml:space="preserve"> </w:t>
      </w:r>
      <w:r w:rsidR="00AE6DE4">
        <w:rPr>
          <w:sz w:val="23"/>
        </w:rPr>
        <w:t>P</w:t>
      </w:r>
      <w:r>
        <w:rPr>
          <w:sz w:val="23"/>
        </w:rPr>
        <w:t xml:space="preserve">M </w:t>
      </w:r>
      <w:r w:rsidR="00AE6DE4">
        <w:rPr>
          <w:sz w:val="23"/>
        </w:rPr>
        <w:t>–</w:t>
      </w:r>
      <w:r>
        <w:rPr>
          <w:spacing w:val="-1"/>
          <w:sz w:val="23"/>
        </w:rPr>
        <w:t xml:space="preserve"> </w:t>
      </w:r>
      <w:r w:rsidR="00AE6DE4">
        <w:rPr>
          <w:sz w:val="23"/>
        </w:rPr>
        <w:t>4:30P</w:t>
      </w:r>
      <w:bookmarkStart w:id="0" w:name="_GoBack"/>
      <w:bookmarkEnd w:id="0"/>
      <w:r>
        <w:rPr>
          <w:sz w:val="23"/>
        </w:rPr>
        <w:t>M</w:t>
      </w:r>
    </w:p>
    <w:p w:rsidR="00CC35FF" w:rsidRDefault="00502A24">
      <w:pPr>
        <w:pStyle w:val="Heading1"/>
        <w:rPr>
          <w:rFonts w:ascii="Arial MT"/>
          <w:b w:val="0"/>
        </w:rPr>
      </w:pPr>
      <w:r>
        <w:t xml:space="preserve">Max Marks : </w:t>
      </w:r>
      <w:r>
        <w:rPr>
          <w:rFonts w:ascii="Arial MT"/>
          <w:b w:val="0"/>
        </w:rPr>
        <w:t>100</w:t>
      </w:r>
    </w:p>
    <w:p w:rsidR="00CC35FF" w:rsidRDefault="00502A24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CC35FF" w:rsidRDefault="00CC35FF">
      <w:pPr>
        <w:rPr>
          <w:sz w:val="23"/>
        </w:rPr>
        <w:sectPr w:rsidR="00CC35FF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6641" w:space="1145"/>
            <w:col w:w="3154"/>
          </w:cols>
        </w:sectPr>
      </w:pPr>
    </w:p>
    <w:p w:rsidR="00CC35FF" w:rsidRDefault="00CC35FF">
      <w:pPr>
        <w:pStyle w:val="BodyText"/>
        <w:rPr>
          <w:sz w:val="20"/>
        </w:rPr>
      </w:pPr>
    </w:p>
    <w:p w:rsidR="00CC35FF" w:rsidRDefault="00CC35FF">
      <w:pPr>
        <w:pStyle w:val="BodyText"/>
        <w:spacing w:before="9" w:after="1"/>
        <w:rPr>
          <w:sz w:val="21"/>
        </w:rPr>
      </w:pPr>
    </w:p>
    <w:p w:rsidR="00CC35FF" w:rsidRDefault="00502A24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531pt;height:1pt;mso-position-horizontal-relative:char;mso-position-vertical-relative:line" coordsize="10620,20">
            <v:rect id="_x0000_s1049" style="position:absolute;width:10620;height:10" fillcolor="#999" stroked="f"/>
            <v:shape id="_x0000_s1048" style="position:absolute;left:-1;width:10621;height:20" coordsize="10621,20" path="m10620,r-10,10l,10,,20r10610,l10620,20r,-10l10620,xe" fillcolor="#ededed" stroked="f">
              <v:path arrowok="t"/>
            </v:shape>
            <v:shape id="_x0000_s1047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CC35FF" w:rsidRDefault="00502A24">
      <w:pPr>
        <w:pStyle w:val="Heading1"/>
        <w:spacing w:before="74"/>
        <w:ind w:left="214"/>
      </w:pPr>
      <w:r>
        <w:t>Instructions:</w:t>
      </w:r>
    </w:p>
    <w:p w:rsidR="00CC35FF" w:rsidRDefault="00502A24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CC35FF" w:rsidRDefault="00502A24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CC35FF" w:rsidRDefault="00502A24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CC35FF" w:rsidRDefault="00502A24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CC35FF" w:rsidRDefault="00502A24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1042" style="position:absolute;margin-left:31.75pt;margin-top:9.6pt;width:531pt;height:1pt;z-index:-15728128;mso-wrap-distance-left:0;mso-wrap-distance-right:0;mso-position-horizontal-relative:page" coordorigin="635,192" coordsize="10620,20">
            <v:rect id="_x0000_s1045" style="position:absolute;left:635;top:191;width:10620;height:10" fillcolor="#999" stroked="f"/>
            <v:shape id="_x0000_s1044" style="position:absolute;left:634;top:191;width:10621;height:20" coordorigin="635,192" coordsize="10621,20" path="m11255,192r-10,10l635,202r,10l11245,212r10,l11255,202r,-10xe" fillcolor="#ededed" stroked="f">
              <v:path arrowok="t"/>
            </v:shape>
            <v:shape id="_x0000_s1043" style="position:absolute;left:635;top:191;width:10;height:20" coordorigin="635,192" coordsize="10,20" path="m635,212r,-20l645,192r,10l635,212xe" fillcolor="#999" stroked="f">
              <v:path arrowok="t"/>
            </v:shape>
            <w10:wrap type="topAndBottom" anchorx="page"/>
          </v:group>
        </w:pict>
      </w:r>
    </w:p>
    <w:p w:rsidR="00CC35FF" w:rsidRDefault="00CC35FF">
      <w:pPr>
        <w:pStyle w:val="BodyText"/>
        <w:rPr>
          <w:rFonts w:ascii="Arial"/>
          <w:i/>
          <w:sz w:val="26"/>
        </w:rPr>
      </w:pPr>
    </w:p>
    <w:p w:rsidR="00CC35FF" w:rsidRDefault="00CC35FF">
      <w:pPr>
        <w:pStyle w:val="BodyText"/>
        <w:spacing w:before="9"/>
        <w:rPr>
          <w:rFonts w:ascii="Arial"/>
          <w:i/>
          <w:sz w:val="24"/>
        </w:rPr>
      </w:pPr>
    </w:p>
    <w:p w:rsidR="00CC35FF" w:rsidRDefault="00502A24">
      <w:pPr>
        <w:ind w:left="2735" w:right="2822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CC35FF" w:rsidRDefault="00502A24">
      <w:pPr>
        <w:tabs>
          <w:tab w:val="left" w:pos="635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 QUESTIONS</w:t>
      </w:r>
      <w:r>
        <w:rPr>
          <w:rFonts w:ascii="Arial"/>
          <w:b/>
        </w:rPr>
        <w:tab/>
        <w:t>5 X 2M = 10M</w:t>
      </w:r>
    </w:p>
    <w:p w:rsidR="00CC35FF" w:rsidRDefault="00CC35FF">
      <w:pPr>
        <w:pStyle w:val="BodyText"/>
        <w:spacing w:before="6"/>
        <w:rPr>
          <w:rFonts w:ascii="Arial"/>
          <w:b/>
          <w:sz w:val="34"/>
        </w:rPr>
      </w:pPr>
    </w:p>
    <w:p w:rsidR="00CC35FF" w:rsidRDefault="00502A24">
      <w:pPr>
        <w:pStyle w:val="ListParagraph"/>
        <w:numPr>
          <w:ilvl w:val="0"/>
          <w:numId w:val="1"/>
        </w:numPr>
        <w:tabs>
          <w:tab w:val="left" w:pos="502"/>
        </w:tabs>
        <w:spacing w:before="0" w:line="247" w:lineRule="auto"/>
        <w:ind w:right="379"/>
        <w:jc w:val="both"/>
      </w:pPr>
      <w:r>
        <w:t>In mathematical physics, the Dirac delta distribution (δ distribution), also known as the unit impulse,[1]</w:t>
      </w:r>
      <w:r>
        <w:rPr>
          <w:spacing w:val="1"/>
        </w:rPr>
        <w:t xml:space="preserve"> </w:t>
      </w:r>
      <w:r>
        <w:t>is a generalized function or distribution over the real numbers, whose value is zero everywhere except</w:t>
      </w:r>
      <w:r>
        <w:rPr>
          <w:spacing w:val="1"/>
        </w:rPr>
        <w:t xml:space="preserve"> </w:t>
      </w:r>
      <w:r>
        <w:t>at zero, and whose integral over the entire re</w:t>
      </w:r>
      <w:r>
        <w:t>al line is equal to one. For the sequence x[n] = {2, -3, 1, 0,</w:t>
      </w:r>
      <w:r>
        <w:rPr>
          <w:spacing w:val="1"/>
        </w:rPr>
        <w:t xml:space="preserve"> </w:t>
      </w:r>
      <w:r>
        <w:t>1, -3, 2}, express the signal x[n] as shifted version of impulse (delta) signal.</w:t>
      </w:r>
    </w:p>
    <w:p w:rsidR="00CC35FF" w:rsidRDefault="00502A24">
      <w:pPr>
        <w:pStyle w:val="BodyText"/>
        <w:spacing w:before="28"/>
        <w:ind w:left="8656"/>
        <w:jc w:val="both"/>
      </w:pPr>
      <w:r>
        <w:t>(CO1) [Knowledge]</w:t>
      </w:r>
    </w:p>
    <w:p w:rsidR="00CC35FF" w:rsidRDefault="00502A24">
      <w:pPr>
        <w:pStyle w:val="ListParagraph"/>
        <w:numPr>
          <w:ilvl w:val="0"/>
          <w:numId w:val="1"/>
        </w:numPr>
        <w:tabs>
          <w:tab w:val="left" w:pos="502"/>
        </w:tabs>
        <w:spacing w:line="247" w:lineRule="auto"/>
        <w:ind w:right="379"/>
        <w:jc w:val="both"/>
      </w:pPr>
      <w:r>
        <w:t>In electronics, an analog to digital converter (ADC ) is a system that converts an analog sign</w:t>
      </w:r>
      <w:r>
        <w:t>al into a</w:t>
      </w:r>
      <w:r>
        <w:rPr>
          <w:spacing w:val="1"/>
        </w:rPr>
        <w:t xml:space="preserve"> </w:t>
      </w:r>
      <w:r>
        <w:t>digital signal. There are a number of processes to be followed in analog to digital conversion. Explain</w:t>
      </w:r>
      <w:r>
        <w:rPr>
          <w:spacing w:val="1"/>
        </w:rPr>
        <w:t xml:space="preserve"> </w:t>
      </w:r>
      <w:r>
        <w:t>the term Resolution/Quantization Step-Size (Q).</w:t>
      </w:r>
    </w:p>
    <w:p w:rsidR="00CC35FF" w:rsidRDefault="00CC35FF">
      <w:pPr>
        <w:pStyle w:val="BodyText"/>
        <w:rPr>
          <w:sz w:val="17"/>
        </w:rPr>
      </w:pPr>
    </w:p>
    <w:p w:rsidR="00CC35FF" w:rsidRDefault="00502A24">
      <w:pPr>
        <w:pStyle w:val="BodyText"/>
        <w:spacing w:before="93"/>
        <w:ind w:left="8656"/>
        <w:jc w:val="both"/>
      </w:pPr>
      <w:r>
        <w:t>(CO2) [Knowledge]</w:t>
      </w:r>
    </w:p>
    <w:p w:rsidR="00CC35FF" w:rsidRDefault="00502A24">
      <w:pPr>
        <w:pStyle w:val="ListParagraph"/>
        <w:numPr>
          <w:ilvl w:val="0"/>
          <w:numId w:val="1"/>
        </w:numPr>
        <w:tabs>
          <w:tab w:val="left" w:pos="502"/>
        </w:tabs>
        <w:spacing w:line="247" w:lineRule="auto"/>
        <w:ind w:right="379"/>
        <w:jc w:val="both"/>
      </w:pPr>
      <w:r>
        <w:t>In signal processing, a filter is a device or process that removes some unw</w:t>
      </w:r>
      <w:r>
        <w:t>anted components or</w:t>
      </w:r>
      <w:r>
        <w:rPr>
          <w:spacing w:val="1"/>
        </w:rPr>
        <w:t xml:space="preserve"> </w:t>
      </w:r>
      <w:r>
        <w:t>features from a signal. Define High pass filter with proper diagram of input and output signal.</w:t>
      </w:r>
    </w:p>
    <w:p w:rsidR="00CC35FF" w:rsidRDefault="00502A24">
      <w:pPr>
        <w:pStyle w:val="BodyText"/>
        <w:spacing w:before="29"/>
        <w:ind w:left="8656"/>
        <w:jc w:val="both"/>
      </w:pPr>
      <w:r>
        <w:t>(CO3) [Knowledge]</w:t>
      </w:r>
    </w:p>
    <w:p w:rsidR="00CC35FF" w:rsidRDefault="00502A24">
      <w:pPr>
        <w:pStyle w:val="ListParagraph"/>
        <w:numPr>
          <w:ilvl w:val="0"/>
          <w:numId w:val="1"/>
        </w:numPr>
        <w:tabs>
          <w:tab w:val="left" w:pos="502"/>
        </w:tabs>
        <w:spacing w:line="247" w:lineRule="auto"/>
        <w:ind w:right="379"/>
        <w:jc w:val="both"/>
      </w:pPr>
      <w:r>
        <w:t>An impulse function, often called the (Dirac delta function), is defined not by its values but by its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limit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behavior</w:t>
      </w:r>
      <w:r>
        <w:rPr>
          <w:spacing w:val="61"/>
        </w:rPr>
        <w:t xml:space="preserve"> </w:t>
      </w:r>
      <w:r>
        <w:t>under</w:t>
      </w:r>
      <w:r>
        <w:rPr>
          <w:spacing w:val="61"/>
        </w:rPr>
        <w:t xml:space="preserve"> </w:t>
      </w:r>
      <w:r>
        <w:t>integration.</w:t>
      </w:r>
      <w:r>
        <w:rPr>
          <w:spacing w:val="61"/>
        </w:rPr>
        <w:t xml:space="preserve"> </w:t>
      </w:r>
      <w:r>
        <w:t>Ref:</w:t>
      </w:r>
      <w:r>
        <w:rPr>
          <w:spacing w:val="61"/>
        </w:rPr>
        <w:t xml:space="preserve"> </w:t>
      </w:r>
      <w:r>
        <w:t>Polking</w:t>
      </w:r>
      <w:r>
        <w:rPr>
          <w:spacing w:val="61"/>
        </w:rPr>
        <w:t xml:space="preserve"> </w:t>
      </w:r>
      <w:r>
        <w:t>et.</w:t>
      </w:r>
      <w:r>
        <w:rPr>
          <w:spacing w:val="61"/>
        </w:rPr>
        <w:t xml:space="preserve"> </w:t>
      </w:r>
      <w:r>
        <w:t>al.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Dirac</w:t>
      </w:r>
      <w:r>
        <w:rPr>
          <w:spacing w:val="62"/>
        </w:rPr>
        <w:t xml:space="preserve"> </w:t>
      </w:r>
      <w:r>
        <w:t>delta</w:t>
      </w:r>
      <w:r>
        <w:rPr>
          <w:spacing w:val="1"/>
        </w:rPr>
        <w:t xml:space="preserve"> </w:t>
      </w:r>
      <w:r>
        <w:t>function provides a model for a force that concentrates a large amount of energy over a short time</w:t>
      </w:r>
      <w:r>
        <w:rPr>
          <w:spacing w:val="1"/>
        </w:rPr>
        <w:t xml:space="preserve"> </w:t>
      </w:r>
      <w:r>
        <w:t>interval.</w:t>
      </w:r>
    </w:p>
    <w:p w:rsidR="00CC35FF" w:rsidRDefault="00CC35FF">
      <w:pPr>
        <w:pStyle w:val="BodyText"/>
        <w:spacing w:before="4"/>
      </w:pPr>
    </w:p>
    <w:p w:rsidR="00CC35FF" w:rsidRDefault="00502A24">
      <w:pPr>
        <w:pStyle w:val="BodyText"/>
        <w:spacing w:before="1" w:line="494" w:lineRule="auto"/>
        <w:ind w:left="501" w:right="1434"/>
        <w:jc w:val="both"/>
      </w:pPr>
      <w:r>
        <w:t>For the following sequence draw the graph and express x[n] in terms of</w:t>
      </w:r>
      <w:r>
        <w:t xml:space="preserve"> shifted delta function</w:t>
      </w:r>
      <w:r>
        <w:rPr>
          <w:spacing w:val="-59"/>
        </w:rPr>
        <w:t xml:space="preserve"> </w:t>
      </w:r>
      <w:r>
        <w:t>x[n] = { 2, -1, 0, 3}</w:t>
      </w:r>
    </w:p>
    <w:p w:rsidR="00CC35FF" w:rsidRDefault="00CC35FF">
      <w:pPr>
        <w:pStyle w:val="BodyText"/>
        <w:spacing w:before="10"/>
        <w:rPr>
          <w:sz w:val="16"/>
        </w:rPr>
      </w:pPr>
    </w:p>
    <w:p w:rsidR="00CC35FF" w:rsidRDefault="00502A24">
      <w:pPr>
        <w:pStyle w:val="BodyText"/>
        <w:spacing w:before="93"/>
        <w:ind w:right="409"/>
        <w:jc w:val="right"/>
      </w:pPr>
      <w:r>
        <w:t>(CO3) [Knowledge]</w:t>
      </w:r>
    </w:p>
    <w:p w:rsidR="00CC35FF" w:rsidRDefault="00CC35FF">
      <w:pPr>
        <w:jc w:val="right"/>
        <w:sectPr w:rsidR="00CC35FF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CC35FF" w:rsidRDefault="00502A24">
      <w:pPr>
        <w:pStyle w:val="ListParagraph"/>
        <w:numPr>
          <w:ilvl w:val="0"/>
          <w:numId w:val="1"/>
        </w:numPr>
        <w:tabs>
          <w:tab w:val="left" w:pos="502"/>
        </w:tabs>
        <w:spacing w:before="83" w:line="247" w:lineRule="auto"/>
        <w:ind w:right="379"/>
        <w:jc w:val="both"/>
      </w:pPr>
      <w:r>
        <w:lastRenderedPageBreak/>
        <w:t>An impulse input is a very high pulse applied to a system over a very short time. That is, the magnitude</w:t>
      </w:r>
      <w:r>
        <w:rPr>
          <w:spacing w:val="-59"/>
        </w:rPr>
        <w:t xml:space="preserve"> </w:t>
      </w:r>
      <w:r>
        <w:t xml:space="preserve">of the input approaches infinity while the time approaches zero. Draw </w:t>
      </w:r>
      <w:r>
        <w:t>the graph for the following signal</w:t>
      </w:r>
      <w:r>
        <w:rPr>
          <w:spacing w:val="1"/>
        </w:rPr>
        <w:t xml:space="preserve"> </w:t>
      </w:r>
      <w:r>
        <w:t>x[n] with respect to time 'n'</w:t>
      </w:r>
    </w:p>
    <w:p w:rsidR="00CC35FF" w:rsidRDefault="00502A24">
      <w:pPr>
        <w:pStyle w:val="BodyText"/>
        <w:spacing w:before="2"/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650875</wp:posOffset>
            </wp:positionH>
            <wp:positionV relativeFrom="paragraph">
              <wp:posOffset>186979</wp:posOffset>
            </wp:positionV>
            <wp:extent cx="1946433" cy="8934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433" cy="8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5FF" w:rsidRDefault="00502A24">
      <w:pPr>
        <w:pStyle w:val="BodyText"/>
        <w:spacing w:before="14"/>
        <w:ind w:right="409"/>
        <w:jc w:val="right"/>
      </w:pPr>
      <w:r>
        <w:t>(CO4) [Knowledge]</w:t>
      </w:r>
    </w:p>
    <w:p w:rsidR="00CC35FF" w:rsidRDefault="00CC35FF">
      <w:pPr>
        <w:pStyle w:val="BodyText"/>
        <w:rPr>
          <w:sz w:val="20"/>
        </w:rPr>
      </w:pPr>
    </w:p>
    <w:p w:rsidR="00CC35FF" w:rsidRDefault="00CC35FF">
      <w:pPr>
        <w:pStyle w:val="BodyText"/>
        <w:spacing w:before="8"/>
        <w:rPr>
          <w:sz w:val="24"/>
        </w:rPr>
      </w:pPr>
    </w:p>
    <w:p w:rsidR="00CC35FF" w:rsidRDefault="00502A24">
      <w:pPr>
        <w:spacing w:before="93"/>
        <w:ind w:left="2735" w:right="2822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CC35FF" w:rsidRDefault="00502A24">
      <w:pPr>
        <w:tabs>
          <w:tab w:val="left" w:pos="635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 QUESTIONS</w:t>
      </w:r>
      <w:r>
        <w:rPr>
          <w:rFonts w:ascii="Arial"/>
          <w:b/>
        </w:rPr>
        <w:tab/>
        <w:t>5 X 10M = 50M</w:t>
      </w:r>
    </w:p>
    <w:p w:rsidR="00CC35FF" w:rsidRDefault="00CC35FF">
      <w:pPr>
        <w:pStyle w:val="BodyText"/>
        <w:spacing w:before="6"/>
        <w:rPr>
          <w:rFonts w:ascii="Arial"/>
          <w:b/>
          <w:sz w:val="34"/>
        </w:rPr>
      </w:pPr>
    </w:p>
    <w:p w:rsidR="00CC35FF" w:rsidRDefault="00502A24">
      <w:pPr>
        <w:pStyle w:val="ListParagraph"/>
        <w:numPr>
          <w:ilvl w:val="0"/>
          <w:numId w:val="1"/>
        </w:numPr>
        <w:tabs>
          <w:tab w:val="left" w:pos="502"/>
        </w:tabs>
        <w:spacing w:before="0" w:line="247" w:lineRule="auto"/>
        <w:ind w:right="379"/>
        <w:jc w:val="both"/>
      </w:pPr>
      <w:r>
        <w:t>The speech signal, as it emerges from a speaker's mouth, nose and cheeks, is a one-dimensional</w:t>
      </w:r>
      <w:r>
        <w:rPr>
          <w:spacing w:val="1"/>
        </w:rPr>
        <w:t xml:space="preserve"> </w:t>
      </w:r>
      <w:r>
        <w:t>function (air pressure) of time. Microphones convert the fluctuating air pressure into electrical signals,</w:t>
      </w:r>
      <w:r>
        <w:rPr>
          <w:spacing w:val="1"/>
        </w:rPr>
        <w:t xml:space="preserve"> </w:t>
      </w:r>
      <w:r>
        <w:t>voltages or currents, in which form we usually deal with speech signals in speech processing.</w:t>
      </w:r>
    </w:p>
    <w:p w:rsidR="00CC35FF" w:rsidRDefault="00CC35FF">
      <w:pPr>
        <w:pStyle w:val="BodyText"/>
        <w:spacing w:before="5"/>
      </w:pPr>
    </w:p>
    <w:p w:rsidR="00CC35FF" w:rsidRDefault="00502A24">
      <w:pPr>
        <w:spacing w:line="247" w:lineRule="auto"/>
        <w:ind w:left="501" w:right="379"/>
        <w:jc w:val="both"/>
      </w:pPr>
      <w:r>
        <w:t xml:space="preserve">For a speech signal having </w:t>
      </w:r>
      <w:r>
        <w:rPr>
          <w:rFonts w:ascii="Arial"/>
          <w:b/>
        </w:rPr>
        <w:t>voltage values in the range</w:t>
      </w:r>
      <w:r>
        <w:rPr>
          <w:rFonts w:ascii="Arial"/>
          <w:b/>
        </w:rPr>
        <w:t xml:space="preserve"> of - 4.5 Volt to 9.5 Volt ( I have not given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35"/>
        </w:rPr>
        <w:t xml:space="preserve"> </w:t>
      </w:r>
      <w:r>
        <w:rPr>
          <w:rFonts w:ascii="Arial"/>
          <w:b/>
        </w:rPr>
        <w:t>graph</w:t>
      </w:r>
      <w:r>
        <w:rPr>
          <w:rFonts w:ascii="Arial"/>
          <w:b/>
          <w:spacing w:val="35"/>
        </w:rPr>
        <w:t xml:space="preserve"> </w:t>
      </w:r>
      <w:r>
        <w:rPr>
          <w:rFonts w:ascii="Arial"/>
          <w:b/>
        </w:rPr>
        <w:t>as</w:t>
      </w:r>
      <w:r>
        <w:rPr>
          <w:rFonts w:ascii="Arial"/>
          <w:b/>
          <w:spacing w:val="35"/>
        </w:rPr>
        <w:t xml:space="preserve"> </w:t>
      </w:r>
      <w:r>
        <w:rPr>
          <w:rFonts w:ascii="Arial"/>
          <w:b/>
        </w:rPr>
        <w:t>intermediate</w:t>
      </w:r>
      <w:r>
        <w:rPr>
          <w:rFonts w:ascii="Arial"/>
          <w:b/>
          <w:spacing w:val="35"/>
        </w:rPr>
        <w:t xml:space="preserve"> </w:t>
      </w:r>
      <w:r>
        <w:rPr>
          <w:rFonts w:ascii="Arial"/>
          <w:b/>
        </w:rPr>
        <w:t>voltage</w:t>
      </w:r>
      <w:r>
        <w:rPr>
          <w:rFonts w:ascii="Arial"/>
          <w:b/>
          <w:spacing w:val="35"/>
        </w:rPr>
        <w:t xml:space="preserve"> </w:t>
      </w:r>
      <w:r>
        <w:rPr>
          <w:rFonts w:ascii="Arial"/>
          <w:b/>
        </w:rPr>
        <w:t>values</w:t>
      </w:r>
      <w:r>
        <w:rPr>
          <w:rFonts w:ascii="Arial"/>
          <w:b/>
          <w:spacing w:val="35"/>
        </w:rPr>
        <w:t xml:space="preserve"> </w:t>
      </w:r>
      <w:r>
        <w:rPr>
          <w:rFonts w:ascii="Arial"/>
          <w:b/>
        </w:rPr>
        <w:t>are</w:t>
      </w:r>
      <w:r>
        <w:rPr>
          <w:rFonts w:ascii="Arial"/>
          <w:b/>
          <w:spacing w:val="35"/>
        </w:rPr>
        <w:t xml:space="preserve"> </w:t>
      </w:r>
      <w:r>
        <w:rPr>
          <w:rFonts w:ascii="Arial"/>
          <w:b/>
        </w:rPr>
        <w:t>not</w:t>
      </w:r>
      <w:r>
        <w:rPr>
          <w:rFonts w:ascii="Arial"/>
          <w:b/>
          <w:spacing w:val="35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35"/>
        </w:rPr>
        <w:t xml:space="preserve"> </w:t>
      </w:r>
      <w:r>
        <w:rPr>
          <w:rFonts w:ascii="Arial"/>
          <w:b/>
        </w:rPr>
        <w:t>our</w:t>
      </w:r>
      <w:r>
        <w:rPr>
          <w:rFonts w:ascii="Arial"/>
          <w:b/>
          <w:spacing w:val="35"/>
        </w:rPr>
        <w:t xml:space="preserve"> </w:t>
      </w:r>
      <w:r>
        <w:rPr>
          <w:rFonts w:ascii="Arial"/>
          <w:b/>
        </w:rPr>
        <w:t>concern).</w:t>
      </w:r>
      <w:r>
        <w:rPr>
          <w:rFonts w:ascii="Arial"/>
          <w:b/>
          <w:spacing w:val="35"/>
        </w:rPr>
        <w:t xml:space="preserve"> </w:t>
      </w:r>
      <w:r>
        <w:t>Separate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voltage</w:t>
      </w:r>
      <w:r>
        <w:rPr>
          <w:spacing w:val="35"/>
        </w:rPr>
        <w:t xml:space="preserve"> </w:t>
      </w:r>
      <w:r>
        <w:t>range</w:t>
      </w:r>
      <w:r>
        <w:rPr>
          <w:spacing w:val="-59"/>
        </w:rPr>
        <w:t xml:space="preserve"> </w:t>
      </w:r>
      <w:r>
        <w:t>such that it fits into a 3-bit number. Draw only the table for Discrete Voltage Ranges (V) for the eight</w:t>
      </w:r>
      <w:r>
        <w:rPr>
          <w:spacing w:val="1"/>
        </w:rPr>
        <w:t xml:space="preserve"> </w:t>
      </w:r>
      <w:r>
        <w:t>output states and the corresponding Output Binary Equivalent.</w:t>
      </w:r>
    </w:p>
    <w:p w:rsidR="00CC35FF" w:rsidRDefault="00502A24">
      <w:pPr>
        <w:pStyle w:val="BodyText"/>
        <w:spacing w:before="28"/>
        <w:ind w:left="8192"/>
        <w:jc w:val="both"/>
      </w:pPr>
      <w:r>
        <w:t>(CO1) [Comprehension]</w:t>
      </w:r>
    </w:p>
    <w:p w:rsidR="00CC35FF" w:rsidRDefault="00502A24">
      <w:pPr>
        <w:pStyle w:val="ListParagraph"/>
        <w:numPr>
          <w:ilvl w:val="0"/>
          <w:numId w:val="1"/>
        </w:numPr>
        <w:tabs>
          <w:tab w:val="left" w:pos="502"/>
        </w:tabs>
        <w:spacing w:line="247" w:lineRule="auto"/>
        <w:ind w:right="379"/>
        <w:jc w:val="both"/>
      </w:pPr>
      <w:r>
        <w:t>Resolution is the smallest voltage that can be encoded digitally, in other words the voltage represented</w:t>
      </w:r>
      <w:r>
        <w:rPr>
          <w:spacing w:val="1"/>
        </w:rPr>
        <w:t xml:space="preserve"> </w:t>
      </w:r>
      <w:r>
        <w:t>by the least significant bit.</w:t>
      </w:r>
      <w:r>
        <w:rPr>
          <w:spacing w:val="1"/>
        </w:rPr>
        <w:t xml:space="preserve"> </w:t>
      </w:r>
      <w:r>
        <w:t xml:space="preserve">For a range of -5 to 5V, and a 4-bit </w:t>
      </w:r>
      <w:r>
        <w:t>resolution, what is the binary value for</w:t>
      </w:r>
      <w:r>
        <w:rPr>
          <w:spacing w:val="1"/>
        </w:rPr>
        <w:t xml:space="preserve"> </w:t>
      </w:r>
      <w:r>
        <w:t>4.5V?</w:t>
      </w:r>
    </w:p>
    <w:p w:rsidR="00CC35FF" w:rsidRDefault="00502A24">
      <w:pPr>
        <w:pStyle w:val="BodyText"/>
        <w:spacing w:before="28"/>
        <w:ind w:left="8192"/>
        <w:jc w:val="both"/>
      </w:pPr>
      <w:r>
        <w:t>(CO2) [Comprehension]</w:t>
      </w:r>
    </w:p>
    <w:p w:rsidR="00CC35FF" w:rsidRDefault="00502A24">
      <w:pPr>
        <w:pStyle w:val="ListParagraph"/>
        <w:numPr>
          <w:ilvl w:val="0"/>
          <w:numId w:val="1"/>
        </w:numPr>
        <w:tabs>
          <w:tab w:val="left" w:pos="502"/>
        </w:tabs>
        <w:spacing w:line="247" w:lineRule="auto"/>
        <w:ind w:right="379"/>
        <w:jc w:val="both"/>
      </w:pPr>
      <w:r>
        <w:t>Fourier transform (FT) is an integral transform that converts a function into a form that describes the</w:t>
      </w:r>
      <w:r>
        <w:rPr>
          <w:spacing w:val="1"/>
        </w:rPr>
        <w:t xml:space="preserve"> </w:t>
      </w:r>
      <w:r>
        <w:t>frequencies present in the original function. For the following continuous time sig</w:t>
      </w:r>
      <w:r>
        <w:t>nal, find the Fourier</w:t>
      </w:r>
      <w:r>
        <w:rPr>
          <w:spacing w:val="1"/>
        </w:rPr>
        <w:t xml:space="preserve"> </w:t>
      </w:r>
      <w:r>
        <w:t>Transform</w:t>
      </w:r>
      <w:r>
        <w:rPr>
          <w:spacing w:val="-1"/>
        </w:rPr>
        <w:t xml:space="preserve"> </w:t>
      </w:r>
      <w:r>
        <w:t>expression.</w:t>
      </w:r>
    </w:p>
    <w:p w:rsidR="00CC35FF" w:rsidRDefault="00502A24">
      <w:pPr>
        <w:pStyle w:val="BodyText"/>
        <w:spacing w:before="4"/>
        <w:rPr>
          <w:sz w:val="21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650875</wp:posOffset>
            </wp:positionH>
            <wp:positionV relativeFrom="paragraph">
              <wp:posOffset>181053</wp:posOffset>
            </wp:positionV>
            <wp:extent cx="663702" cy="9572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02" cy="95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5FF" w:rsidRDefault="00502A24">
      <w:pPr>
        <w:pStyle w:val="BodyText"/>
        <w:spacing w:before="14"/>
        <w:ind w:left="8192"/>
        <w:jc w:val="both"/>
      </w:pPr>
      <w:r>
        <w:t>(CO3) [Comprehension]</w:t>
      </w:r>
    </w:p>
    <w:p w:rsidR="00CC35FF" w:rsidRDefault="00502A24">
      <w:pPr>
        <w:pStyle w:val="ListParagraph"/>
        <w:numPr>
          <w:ilvl w:val="0"/>
          <w:numId w:val="1"/>
        </w:numPr>
        <w:tabs>
          <w:tab w:val="left" w:pos="502"/>
        </w:tabs>
        <w:spacing w:line="247" w:lineRule="auto"/>
        <w:ind w:right="379"/>
        <w:jc w:val="both"/>
      </w:pPr>
      <w:r>
        <w:t>Laplace transform is the integral transform of the given derivative function with real variable t to convert</w:t>
      </w:r>
      <w:r>
        <w:rPr>
          <w:spacing w:val="-59"/>
        </w:rPr>
        <w:t xml:space="preserve"> </w:t>
      </w:r>
      <w:r>
        <w:t>into a complex function with variable s. Find the Laplace Transform of the foll</w:t>
      </w:r>
      <w:r>
        <w:t>owing continuous time</w:t>
      </w:r>
      <w:r>
        <w:rPr>
          <w:spacing w:val="1"/>
        </w:rPr>
        <w:t xml:space="preserve"> </w:t>
      </w:r>
      <w:r>
        <w:t>signal</w:t>
      </w:r>
    </w:p>
    <w:p w:rsidR="00CC35FF" w:rsidRDefault="00502A24">
      <w:pPr>
        <w:pStyle w:val="BodyText"/>
        <w:spacing w:before="4"/>
        <w:rPr>
          <w:sz w:val="21"/>
        </w:rPr>
      </w:pPr>
      <w:r>
        <w:rPr>
          <w:noProof/>
          <w:lang w:val="en-IN" w:eastAsia="en-IN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650875</wp:posOffset>
            </wp:positionH>
            <wp:positionV relativeFrom="paragraph">
              <wp:posOffset>180699</wp:posOffset>
            </wp:positionV>
            <wp:extent cx="663702" cy="9572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02" cy="95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5FF" w:rsidRDefault="00502A24">
      <w:pPr>
        <w:pStyle w:val="BodyText"/>
        <w:spacing w:before="14"/>
        <w:ind w:left="8192"/>
        <w:jc w:val="both"/>
      </w:pPr>
      <w:r>
        <w:t>(CO3) [Comprehension]</w:t>
      </w:r>
    </w:p>
    <w:p w:rsidR="00CC35FF" w:rsidRDefault="00502A24">
      <w:pPr>
        <w:pStyle w:val="ListParagraph"/>
        <w:numPr>
          <w:ilvl w:val="0"/>
          <w:numId w:val="1"/>
        </w:numPr>
        <w:tabs>
          <w:tab w:val="left" w:pos="673"/>
          <w:tab w:val="left" w:pos="8339"/>
        </w:tabs>
        <w:spacing w:line="247" w:lineRule="auto"/>
        <w:ind w:left="672" w:right="370" w:hanging="528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487449600" behindDoc="1" locked="0" layoutInCell="1" allowOverlap="1">
            <wp:simplePos x="0" y="0"/>
            <wp:positionH relativeFrom="page">
              <wp:posOffset>5057775</wp:posOffset>
            </wp:positionH>
            <wp:positionV relativeFrom="paragraph">
              <wp:posOffset>256131</wp:posOffset>
            </wp:positionV>
            <wp:extent cx="425450" cy="889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Information entropy is the average amount of information conveyed by an event, when considering all</w:t>
      </w:r>
      <w:r>
        <w:rPr>
          <w:spacing w:val="-59"/>
        </w:rPr>
        <w:t xml:space="preserve"> </w:t>
      </w:r>
      <w:r>
        <w:t>possible</w:t>
      </w:r>
      <w:r>
        <w:rPr>
          <w:spacing w:val="49"/>
        </w:rPr>
        <w:t xml:space="preserve"> </w:t>
      </w:r>
      <w:r>
        <w:t>outcomes.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source</w:t>
      </w:r>
      <w:r>
        <w:rPr>
          <w:spacing w:val="49"/>
        </w:rPr>
        <w:t xml:space="preserve"> </w:t>
      </w:r>
      <w:r>
        <w:t>emits</w:t>
      </w:r>
      <w:r>
        <w:rPr>
          <w:spacing w:val="49"/>
        </w:rPr>
        <w:t xml:space="preserve"> </w:t>
      </w:r>
      <w:r>
        <w:t>one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four</w:t>
      </w:r>
      <w:r>
        <w:rPr>
          <w:spacing w:val="49"/>
        </w:rPr>
        <w:t xml:space="preserve"> </w:t>
      </w:r>
      <w:r>
        <w:t>possible</w:t>
      </w:r>
      <w:r>
        <w:rPr>
          <w:spacing w:val="50"/>
        </w:rPr>
        <w:t xml:space="preserve"> </w:t>
      </w:r>
      <w:r>
        <w:t>symbols</w:t>
      </w:r>
      <w:r>
        <w:tab/>
        <w:t>during</w:t>
      </w:r>
      <w:r>
        <w:rPr>
          <w:spacing w:val="41"/>
        </w:rPr>
        <w:t xml:space="preserve"> </w:t>
      </w:r>
      <w:r>
        <w:t>each</w:t>
      </w:r>
      <w:r>
        <w:rPr>
          <w:spacing w:val="42"/>
        </w:rPr>
        <w:t xml:space="preserve"> </w:t>
      </w:r>
      <w:r>
        <w:t>signalling</w:t>
      </w:r>
      <w:r>
        <w:rPr>
          <w:spacing w:val="-59"/>
        </w:rPr>
        <w:t xml:space="preserve"> </w:t>
      </w:r>
      <w:r>
        <w:t>interval.</w:t>
      </w:r>
      <w:r>
        <w:rPr>
          <w:spacing w:val="-4"/>
        </w:rPr>
        <w:t xml:space="preserve"> </w:t>
      </w:r>
      <w:r>
        <w:t>The sy</w:t>
      </w:r>
      <w:r>
        <w:t>mbol occur with probabil</w:t>
      </w:r>
      <w:r>
        <w:rPr>
          <w:u w:val="single" w:color="898989"/>
        </w:rPr>
        <w:t>ities as given in the ta</w:t>
      </w:r>
      <w:r>
        <w:t>ble below:</w:t>
      </w:r>
    </w:p>
    <w:p w:rsidR="00CC35FF" w:rsidRDefault="00502A24">
      <w:pPr>
        <w:tabs>
          <w:tab w:val="left" w:pos="5747"/>
        </w:tabs>
        <w:spacing w:before="34" w:line="338" w:lineRule="auto"/>
        <w:ind w:left="5747" w:right="4442" w:hanging="1149"/>
        <w:rPr>
          <w:sz w:val="16"/>
        </w:rPr>
      </w:pPr>
      <w:r>
        <w:pict>
          <v:group id="_x0000_s1036" style="position:absolute;left:0;text-align:left;margin-left:254.25pt;margin-top:12.7pt;width:105pt;height:14.5pt;z-index:-15868416;mso-position-horizontal-relative:page" coordorigin="5085,254" coordsize="2100,290">
            <v:shape id="_x0000_s1041" style="position:absolute;left:5085;top:254;width:2100;height:10" coordorigin="5085,254" coordsize="2100,10" path="m7185,254r-950,l5085,254r,10l6235,264r950,l7185,254xe" fillcolor="#ddd" stroked="f">
              <v:path arrowok="t"/>
            </v:shape>
            <v:shape id="_x0000_s1040" style="position:absolute;left:5085;top:264;width:2100;height:10" coordorigin="5085,264" coordsize="2100,10" path="m7185,264r-950,l5085,264r,10l6235,274r950,l7185,264xe" fillcolor="#898989" stroked="f">
              <v:path arrowok="t"/>
            </v:shape>
            <v:shape id="_x0000_s1039" style="position:absolute;left:5085;top:524;width:2100;height:10" coordorigin="5085,524" coordsize="2100,10" path="m7185,524r-950,l5085,524r,10l6235,534r950,l7185,524xe" fillcolor="#ddd" stroked="f">
              <v:path arrowok="t"/>
            </v:shape>
            <v:shape id="_x0000_s1038" style="position:absolute;left:5085;top:534;width:2100;height:10" coordorigin="5085,534" coordsize="2100,10" path="m7185,534r-950,l5085,534r,10l6235,544r950,l7185,534xe" fillcolor="#898989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5115;top:344;width:150;height:130">
              <v:imagedata r:id="rId14" o:title=""/>
            </v:shape>
            <w10:wrap anchorx="page"/>
          </v:group>
        </w:pict>
      </w:r>
      <w:r>
        <w:rPr>
          <w:sz w:val="16"/>
        </w:rPr>
        <w:t>Symbol</w:t>
      </w:r>
      <w:r>
        <w:rPr>
          <w:sz w:val="16"/>
        </w:rPr>
        <w:tab/>
        <w:t>Probability</w:t>
      </w:r>
      <w:r>
        <w:rPr>
          <w:spacing w:val="-42"/>
          <w:sz w:val="16"/>
        </w:rPr>
        <w:t xml:space="preserve"> </w:t>
      </w:r>
      <w:r>
        <w:rPr>
          <w:sz w:val="16"/>
        </w:rPr>
        <w:t>0.45</w:t>
      </w:r>
    </w:p>
    <w:p w:rsidR="00CC35FF" w:rsidRDefault="00502A24">
      <w:pPr>
        <w:spacing w:before="11"/>
        <w:ind w:left="3592" w:right="2725"/>
        <w:jc w:val="center"/>
        <w:rPr>
          <w:sz w:val="16"/>
        </w:rPr>
      </w:pPr>
      <w:r>
        <w:pict>
          <v:group id="_x0000_s1032" style="position:absolute;left:0;text-align:left;margin-left:254.25pt;margin-top:3.55pt;width:105pt;height:9.5pt;z-index:-15867904;mso-position-horizontal-relative:page" coordorigin="5085,71" coordsize="2100,190">
            <v:shape id="_x0000_s1035" style="position:absolute;left:5085;top:241;width:2100;height:10" coordorigin="5085,241" coordsize="2100,10" path="m7185,241r-950,l5085,241r,10l6235,251r950,l7185,241xe" fillcolor="#ddd" stroked="f">
              <v:path arrowok="t"/>
            </v:shape>
            <v:shape id="_x0000_s1034" style="position:absolute;left:5085;top:251;width:2100;height:10" coordorigin="5085,251" coordsize="2100,10" path="m7185,251r-950,l5085,251r,10l6235,261r950,l7185,251xe" fillcolor="#898989" stroked="f">
              <v:path arrowok="t"/>
            </v:shape>
            <v:shape id="_x0000_s1033" type="#_x0000_t75" style="position:absolute;left:5115;top:71;width:140;height:130">
              <v:imagedata r:id="rId15" o:title=""/>
            </v:shape>
            <w10:wrap anchorx="page"/>
          </v:group>
        </w:pict>
      </w:r>
      <w:r>
        <w:rPr>
          <w:sz w:val="16"/>
        </w:rPr>
        <w:t>0.37</w:t>
      </w:r>
    </w:p>
    <w:p w:rsidR="00CC35FF" w:rsidRDefault="00502A24">
      <w:pPr>
        <w:spacing w:before="86"/>
        <w:ind w:left="3592" w:right="2725"/>
        <w:jc w:val="center"/>
        <w:rPr>
          <w:sz w:val="16"/>
        </w:rPr>
      </w:pPr>
      <w:r>
        <w:pict>
          <v:group id="_x0000_s1026" style="position:absolute;left:0;text-align:left;margin-left:254.25pt;margin-top:7.3pt;width:105pt;height:22.5pt;z-index:-15867392;mso-position-horizontal-relative:page" coordorigin="5085,146" coordsize="2100,450">
            <v:shape id="_x0000_s1031" style="position:absolute;left:5085;top:316;width:2100;height:10" coordorigin="5085,316" coordsize="2100,10" path="m7185,316r-950,l5085,316r,10l6235,326r950,l7185,316xe" fillcolor="#ddd" stroked="f">
              <v:path arrowok="t"/>
            </v:shape>
            <v:shape id="_x0000_s1030" style="position:absolute;left:5085;top:326;width:2100;height:10" coordorigin="5085,326" coordsize="2100,10" path="m7185,326r-950,l5085,326r,10l6235,336r950,l7185,326xe" fillcolor="#898989" stroked="f">
              <v:path arrowok="t"/>
            </v:shape>
            <v:shape id="_x0000_s1029" type="#_x0000_t75" style="position:absolute;left:5115;top:146;width:150;height:130">
              <v:imagedata r:id="rId16" o:title=""/>
            </v:shape>
            <v:shape id="_x0000_s1028" style="position:absolute;left:5085;top:586;width:2100;height:10" coordorigin="5085,586" coordsize="2100,10" path="m7185,586r-950,l5085,586r,10l6235,596r950,l7185,586xe" fillcolor="#ddd" stroked="f">
              <v:path arrowok="t"/>
            </v:shape>
            <v:shape id="_x0000_s1027" type="#_x0000_t75" style="position:absolute;left:5115;top:406;width:150;height:130">
              <v:imagedata r:id="rId17" o:title=""/>
            </v:shape>
            <w10:wrap anchorx="page"/>
          </v:group>
        </w:pict>
      </w:r>
      <w:r>
        <w:rPr>
          <w:sz w:val="16"/>
        </w:rPr>
        <w:t>0.25</w:t>
      </w:r>
    </w:p>
    <w:p w:rsidR="00CC35FF" w:rsidRDefault="00502A24">
      <w:pPr>
        <w:spacing w:before="86"/>
        <w:ind w:left="3592" w:right="2725"/>
        <w:jc w:val="center"/>
        <w:rPr>
          <w:sz w:val="16"/>
        </w:rPr>
      </w:pPr>
      <w:r>
        <w:rPr>
          <w:sz w:val="16"/>
        </w:rPr>
        <w:t>0.17</w:t>
      </w:r>
    </w:p>
    <w:p w:rsidR="00CC35FF" w:rsidRDefault="00CC35FF">
      <w:pPr>
        <w:pStyle w:val="BodyText"/>
        <w:spacing w:before="10"/>
        <w:rPr>
          <w:sz w:val="18"/>
        </w:rPr>
      </w:pPr>
    </w:p>
    <w:p w:rsidR="00CC35FF" w:rsidRDefault="00502A24">
      <w:pPr>
        <w:pStyle w:val="BodyText"/>
        <w:spacing w:before="93"/>
        <w:ind w:left="672"/>
      </w:pPr>
      <w:r>
        <w:t>Find the entropy of the system</w:t>
      </w:r>
    </w:p>
    <w:p w:rsidR="00CC35FF" w:rsidRDefault="00502A24">
      <w:pPr>
        <w:pStyle w:val="BodyText"/>
        <w:spacing w:before="37"/>
        <w:ind w:left="8200"/>
      </w:pPr>
      <w:r>
        <w:t>(CO4) [Comprehension]</w:t>
      </w:r>
    </w:p>
    <w:p w:rsidR="00CC35FF" w:rsidRDefault="00CC35FF">
      <w:pPr>
        <w:pStyle w:val="BodyText"/>
        <w:rPr>
          <w:sz w:val="20"/>
        </w:rPr>
      </w:pPr>
    </w:p>
    <w:p w:rsidR="00CC35FF" w:rsidRDefault="00CC35FF">
      <w:pPr>
        <w:pStyle w:val="BodyText"/>
        <w:spacing w:before="8"/>
        <w:rPr>
          <w:sz w:val="24"/>
        </w:rPr>
      </w:pPr>
    </w:p>
    <w:p w:rsidR="00CC35FF" w:rsidRDefault="00502A24">
      <w:pPr>
        <w:spacing w:before="93"/>
        <w:ind w:left="2735" w:right="2822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CC35FF" w:rsidRDefault="00502A24">
      <w:pPr>
        <w:tabs>
          <w:tab w:val="left" w:pos="635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 QUESTIONS</w:t>
      </w:r>
      <w:r>
        <w:rPr>
          <w:rFonts w:ascii="Arial"/>
          <w:b/>
        </w:rPr>
        <w:tab/>
        <w:t>2 X 20M = 40M</w:t>
      </w:r>
    </w:p>
    <w:p w:rsidR="00CC35FF" w:rsidRDefault="00CC35FF">
      <w:pPr>
        <w:jc w:val="center"/>
        <w:rPr>
          <w:rFonts w:ascii="Arial"/>
        </w:rPr>
        <w:sectPr w:rsidR="00CC35FF">
          <w:pgSz w:w="11900" w:h="16840"/>
          <w:pgMar w:top="480" w:right="440" w:bottom="440" w:left="520" w:header="269" w:footer="253" w:gutter="0"/>
          <w:cols w:space="720"/>
        </w:sectPr>
      </w:pPr>
    </w:p>
    <w:p w:rsidR="00CC35FF" w:rsidRDefault="00502A24">
      <w:pPr>
        <w:pStyle w:val="ListParagraph"/>
        <w:numPr>
          <w:ilvl w:val="0"/>
          <w:numId w:val="1"/>
        </w:numPr>
        <w:tabs>
          <w:tab w:val="left" w:pos="656"/>
        </w:tabs>
        <w:spacing w:before="83" w:line="247" w:lineRule="auto"/>
        <w:ind w:left="655" w:right="371" w:hanging="511"/>
        <w:jc w:val="both"/>
      </w:pPr>
      <w:r>
        <w:lastRenderedPageBreak/>
        <w:t>The Fourier transform is a type of mathematical function that splits a waveform, which is a time</w:t>
      </w:r>
      <w:r>
        <w:rPr>
          <w:spacing w:val="1"/>
        </w:rPr>
        <w:t xml:space="preserve"> </w:t>
      </w:r>
      <w:r>
        <w:t>function, into the type of frequencies that it is made of. The result generated by the Fourier transform</w:t>
      </w:r>
      <w:r>
        <w:rPr>
          <w:spacing w:val="1"/>
        </w:rPr>
        <w:t xml:space="preserve"> </w:t>
      </w:r>
      <w:r>
        <w:t>is always a complex-valued frequency function. For the</w:t>
      </w:r>
      <w:r>
        <w:t xml:space="preserve"> following rectangular pulse,</w:t>
      </w:r>
    </w:p>
    <w:p w:rsidR="00CC35FF" w:rsidRDefault="00CC35FF">
      <w:pPr>
        <w:pStyle w:val="BodyText"/>
        <w:spacing w:before="5"/>
      </w:pPr>
    </w:p>
    <w:p w:rsidR="00CC35FF" w:rsidRDefault="00502A24">
      <w:pPr>
        <w:pStyle w:val="ListParagraph"/>
        <w:numPr>
          <w:ilvl w:val="1"/>
          <w:numId w:val="1"/>
        </w:numPr>
        <w:tabs>
          <w:tab w:val="left" w:pos="913"/>
        </w:tabs>
        <w:spacing w:before="0"/>
        <w:ind w:hanging="258"/>
      </w:pPr>
      <w:r>
        <w:t>find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Fourier</w:t>
      </w:r>
      <w:r>
        <w:rPr>
          <w:spacing w:val="-6"/>
        </w:rPr>
        <w:t xml:space="preserve"> </w:t>
      </w:r>
      <w:r>
        <w:t>Transform</w:t>
      </w:r>
      <w:r>
        <w:rPr>
          <w:spacing w:val="-1"/>
        </w:rPr>
        <w:t xml:space="preserve"> </w:t>
      </w:r>
      <w:r>
        <w:t>expression</w:t>
      </w:r>
      <w:r>
        <w:rPr>
          <w:spacing w:val="-2"/>
        </w:rPr>
        <w:t xml:space="preserve"> </w:t>
      </w:r>
      <w:r>
        <w:t>and</w:t>
      </w:r>
    </w:p>
    <w:p w:rsidR="00CC35FF" w:rsidRDefault="00502A24">
      <w:pPr>
        <w:pStyle w:val="ListParagraph"/>
        <w:numPr>
          <w:ilvl w:val="1"/>
          <w:numId w:val="1"/>
        </w:numPr>
        <w:tabs>
          <w:tab w:val="left" w:pos="913"/>
        </w:tabs>
        <w:spacing w:before="7"/>
        <w:ind w:hanging="258"/>
      </w:pPr>
      <w:r>
        <w:t>draw the frequency response (Magnitude versus frequency plot)</w:t>
      </w:r>
    </w:p>
    <w:p w:rsidR="00CC35FF" w:rsidRDefault="00502A24">
      <w:pPr>
        <w:pStyle w:val="BodyText"/>
        <w:spacing w:before="4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796925</wp:posOffset>
            </wp:positionH>
            <wp:positionV relativeFrom="paragraph">
              <wp:posOffset>173686</wp:posOffset>
            </wp:positionV>
            <wp:extent cx="3407854" cy="1403984"/>
            <wp:effectExtent l="0" t="0" r="0" b="0"/>
            <wp:wrapTopAndBottom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7854" cy="140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5FF" w:rsidRDefault="00502A24">
      <w:pPr>
        <w:pStyle w:val="BodyText"/>
        <w:ind w:left="8676"/>
        <w:jc w:val="both"/>
      </w:pPr>
      <w:r>
        <w:t>(CO3) [Application]</w:t>
      </w:r>
    </w:p>
    <w:p w:rsidR="00CC35FF" w:rsidRDefault="00502A24">
      <w:pPr>
        <w:pStyle w:val="ListParagraph"/>
        <w:numPr>
          <w:ilvl w:val="0"/>
          <w:numId w:val="1"/>
        </w:numPr>
        <w:tabs>
          <w:tab w:val="left" w:pos="673"/>
        </w:tabs>
        <w:spacing w:before="80" w:line="247" w:lineRule="auto"/>
        <w:ind w:left="672" w:right="371" w:hanging="528"/>
        <w:jc w:val="both"/>
      </w:pPr>
      <w:r>
        <w:t>Shannon</w:t>
      </w:r>
      <w:r>
        <w:rPr>
          <w:spacing w:val="1"/>
        </w:rPr>
        <w:t xml:space="preserve"> </w:t>
      </w:r>
      <w:r>
        <w:t>Fano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entropy</w:t>
      </w:r>
      <w:r>
        <w:rPr>
          <w:spacing w:val="1"/>
        </w:rPr>
        <w:t xml:space="preserve"> </w:t>
      </w:r>
      <w:r>
        <w:t>encoding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lossless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compression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multimedia. Named after Claude Shannon and Robert Fano, it assigns a code to each symbol based</w:t>
      </w:r>
      <w:r>
        <w:rPr>
          <w:spacing w:val="1"/>
        </w:rPr>
        <w:t xml:space="preserve"> </w:t>
      </w:r>
      <w:r>
        <w:t>on</w:t>
      </w:r>
      <w:r>
        <w:rPr>
          <w:spacing w:val="57"/>
        </w:rPr>
        <w:t xml:space="preserve"> </w:t>
      </w:r>
      <w:r>
        <w:t>their</w:t>
      </w:r>
      <w:r>
        <w:rPr>
          <w:spacing w:val="57"/>
        </w:rPr>
        <w:t xml:space="preserve"> </w:t>
      </w:r>
      <w:r>
        <w:t>probabilities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occurrence.</w:t>
      </w:r>
      <w:r>
        <w:rPr>
          <w:spacing w:val="57"/>
        </w:rPr>
        <w:t xml:space="preserve"> </w:t>
      </w:r>
      <w:r>
        <w:t>It</w:t>
      </w:r>
      <w:r>
        <w:rPr>
          <w:spacing w:val="57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variable-length</w:t>
      </w:r>
      <w:r>
        <w:rPr>
          <w:spacing w:val="58"/>
        </w:rPr>
        <w:t xml:space="preserve"> </w:t>
      </w:r>
      <w:r>
        <w:t>encoding</w:t>
      </w:r>
      <w:r>
        <w:rPr>
          <w:spacing w:val="57"/>
        </w:rPr>
        <w:t xml:space="preserve"> </w:t>
      </w:r>
      <w:r>
        <w:t>scheme,</w:t>
      </w:r>
      <w:r>
        <w:rPr>
          <w:spacing w:val="57"/>
        </w:rPr>
        <w:t xml:space="preserve"> </w:t>
      </w:r>
      <w:r>
        <w:t>that</w:t>
      </w:r>
      <w:r>
        <w:rPr>
          <w:spacing w:val="57"/>
        </w:rPr>
        <w:t xml:space="preserve"> </w:t>
      </w:r>
      <w:r>
        <w:t>is,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codes</w:t>
      </w:r>
      <w:r>
        <w:rPr>
          <w:spacing w:val="-58"/>
        </w:rPr>
        <w:t xml:space="preserve"> </w:t>
      </w:r>
      <w:r>
        <w:t>assigned to the symbols will be of varying lengths.</w:t>
      </w:r>
    </w:p>
    <w:p w:rsidR="00CC35FF" w:rsidRDefault="00502A24">
      <w:pPr>
        <w:pStyle w:val="BodyText"/>
        <w:spacing w:line="247" w:lineRule="auto"/>
        <w:ind w:left="672" w:right="370"/>
        <w:jc w:val="both"/>
      </w:pPr>
      <w:r>
        <w:t>Given the f</w:t>
      </w:r>
      <w:r>
        <w:t>ollowing messages with respective probabilities in the table below, construct a binary code</w:t>
      </w:r>
      <w:r>
        <w:rPr>
          <w:spacing w:val="-59"/>
        </w:rPr>
        <w:t xml:space="preserve"> </w:t>
      </w:r>
      <w:r>
        <w:t>by applying Shannon-Fano Encoding procedure.</w:t>
      </w:r>
    </w:p>
    <w:p w:rsidR="00CC35FF" w:rsidRDefault="00502A24">
      <w:pPr>
        <w:pStyle w:val="BodyText"/>
        <w:spacing w:line="252" w:lineRule="exact"/>
        <w:ind w:left="672"/>
        <w:jc w:val="both"/>
      </w:pPr>
      <w:r>
        <w:t>Also determine</w:t>
      </w:r>
    </w:p>
    <w:p w:rsidR="00CC35FF" w:rsidRDefault="00CC35FF">
      <w:pPr>
        <w:pStyle w:val="BodyText"/>
        <w:rPr>
          <w:sz w:val="23"/>
        </w:rPr>
      </w:pPr>
    </w:p>
    <w:p w:rsidR="00CC35FF" w:rsidRDefault="00502A24">
      <w:pPr>
        <w:pStyle w:val="ListParagraph"/>
        <w:numPr>
          <w:ilvl w:val="1"/>
          <w:numId w:val="1"/>
        </w:numPr>
        <w:tabs>
          <w:tab w:val="left" w:pos="917"/>
        </w:tabs>
        <w:spacing w:before="1"/>
        <w:ind w:left="916" w:hanging="245"/>
      </w:pPr>
      <w:r>
        <w:t>Average</w:t>
      </w:r>
      <w:r>
        <w:rPr>
          <w:spacing w:val="-1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code</w:t>
      </w:r>
    </w:p>
    <w:p w:rsidR="00CC35FF" w:rsidRDefault="00502A24">
      <w:pPr>
        <w:pStyle w:val="ListParagraph"/>
        <w:numPr>
          <w:ilvl w:val="1"/>
          <w:numId w:val="1"/>
        </w:numPr>
        <w:tabs>
          <w:tab w:val="left" w:pos="929"/>
        </w:tabs>
        <w:spacing w:before="7"/>
        <w:ind w:left="928"/>
      </w:pPr>
      <w:r>
        <w:t>Code</w:t>
      </w:r>
      <w:r>
        <w:rPr>
          <w:spacing w:val="-2"/>
        </w:rPr>
        <w:t xml:space="preserve"> </w:t>
      </w:r>
      <w:r>
        <w:t>Efficiency</w:t>
      </w:r>
    </w:p>
    <w:p w:rsidR="00CC35FF" w:rsidRDefault="00502A24">
      <w:pPr>
        <w:pStyle w:val="ListParagraph"/>
        <w:numPr>
          <w:ilvl w:val="1"/>
          <w:numId w:val="1"/>
        </w:numPr>
        <w:tabs>
          <w:tab w:val="left" w:pos="917"/>
        </w:tabs>
        <w:spacing w:before="7"/>
        <w:ind w:left="916" w:hanging="245"/>
      </w:pPr>
      <w:r>
        <w:t>Redundancy of the code</w:t>
      </w:r>
    </w:p>
    <w:p w:rsidR="00CC35FF" w:rsidRDefault="00502A24">
      <w:pPr>
        <w:pStyle w:val="ListParagraph"/>
        <w:numPr>
          <w:ilvl w:val="1"/>
          <w:numId w:val="1"/>
        </w:numPr>
        <w:tabs>
          <w:tab w:val="left" w:pos="929"/>
          <w:tab w:val="left" w:pos="4564"/>
          <w:tab w:val="left" w:pos="6717"/>
        </w:tabs>
        <w:spacing w:before="7" w:after="49"/>
        <w:ind w:left="928"/>
        <w:rPr>
          <w:rFonts w:ascii="Times New Roman"/>
        </w:rPr>
      </w:pPr>
      <w:r>
        <w:t>Draw the code tree or graph</w:t>
      </w:r>
      <w:r>
        <w:tab/>
      </w:r>
      <w:r>
        <w:rPr>
          <w:rFonts w:ascii="Times New Roman"/>
          <w:u w:val="single" w:color="898989"/>
        </w:rPr>
        <w:t xml:space="preserve"> </w:t>
      </w:r>
      <w:r>
        <w:rPr>
          <w:rFonts w:ascii="Times New Roman"/>
          <w:u w:val="single" w:color="898989"/>
        </w:rPr>
        <w:tab/>
      </w:r>
    </w:p>
    <w:tbl>
      <w:tblPr>
        <w:tblW w:w="0" w:type="auto"/>
        <w:tblInd w:w="4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1224"/>
      </w:tblGrid>
      <w:tr w:rsidR="00CC35FF">
        <w:trPr>
          <w:trHeight w:val="214"/>
        </w:trPr>
        <w:tc>
          <w:tcPr>
            <w:tcW w:w="875" w:type="dxa"/>
            <w:tcBorders>
              <w:bottom w:val="single" w:sz="8" w:space="0" w:color="898989"/>
            </w:tcBorders>
          </w:tcPr>
          <w:p w:rsidR="00CC35FF" w:rsidRDefault="00502A24">
            <w:pPr>
              <w:pStyle w:val="TableParagraph"/>
              <w:spacing w:line="179" w:lineRule="exact"/>
              <w:ind w:left="34"/>
              <w:rPr>
                <w:sz w:val="16"/>
              </w:rPr>
            </w:pPr>
            <w:r>
              <w:rPr>
                <w:sz w:val="16"/>
              </w:rPr>
              <w:t>Symbol</w:t>
            </w:r>
          </w:p>
        </w:tc>
        <w:tc>
          <w:tcPr>
            <w:tcW w:w="1224" w:type="dxa"/>
            <w:tcBorders>
              <w:bottom w:val="single" w:sz="8" w:space="0" w:color="898989"/>
            </w:tcBorders>
          </w:tcPr>
          <w:p w:rsidR="00CC35FF" w:rsidRDefault="00502A24">
            <w:pPr>
              <w:pStyle w:val="TableParagraph"/>
              <w:spacing w:line="179" w:lineRule="exact"/>
              <w:ind w:left="307"/>
              <w:rPr>
                <w:sz w:val="16"/>
              </w:rPr>
            </w:pPr>
            <w:r>
              <w:rPr>
                <w:sz w:val="16"/>
              </w:rPr>
              <w:t>Probability</w:t>
            </w:r>
          </w:p>
        </w:tc>
      </w:tr>
      <w:tr w:rsidR="00CC35FF">
        <w:trPr>
          <w:trHeight w:val="250"/>
        </w:trPr>
        <w:tc>
          <w:tcPr>
            <w:tcW w:w="875" w:type="dxa"/>
            <w:tcBorders>
              <w:top w:val="single" w:sz="8" w:space="0" w:color="898989"/>
              <w:bottom w:val="single" w:sz="8" w:space="0" w:color="898989"/>
            </w:tcBorders>
          </w:tcPr>
          <w:p w:rsidR="00CC35FF" w:rsidRDefault="00CC35FF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:rsidR="00CC35FF" w:rsidRDefault="00502A24">
            <w:pPr>
              <w:pStyle w:val="TableParagraph"/>
              <w:spacing w:line="130" w:lineRule="exact"/>
              <w:ind w:left="30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89344" cy="82962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" cy="82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tcBorders>
              <w:top w:val="single" w:sz="8" w:space="0" w:color="898989"/>
              <w:bottom w:val="single" w:sz="8" w:space="0" w:color="898989"/>
            </w:tcBorders>
          </w:tcPr>
          <w:p w:rsidR="00CC35FF" w:rsidRDefault="00502A24">
            <w:pPr>
              <w:pStyle w:val="TableParagraph"/>
              <w:spacing w:before="20"/>
              <w:ind w:left="307"/>
              <w:rPr>
                <w:sz w:val="16"/>
              </w:rPr>
            </w:pPr>
            <w:r>
              <w:rPr>
                <w:sz w:val="16"/>
              </w:rPr>
              <w:t>0.4</w:t>
            </w:r>
          </w:p>
        </w:tc>
      </w:tr>
      <w:tr w:rsidR="00CC35FF">
        <w:trPr>
          <w:trHeight w:val="250"/>
        </w:trPr>
        <w:tc>
          <w:tcPr>
            <w:tcW w:w="875" w:type="dxa"/>
            <w:tcBorders>
              <w:top w:val="single" w:sz="8" w:space="0" w:color="898989"/>
              <w:bottom w:val="single" w:sz="8" w:space="0" w:color="898989"/>
            </w:tcBorders>
          </w:tcPr>
          <w:p w:rsidR="00CC35FF" w:rsidRDefault="00CC35FF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:rsidR="00CC35FF" w:rsidRDefault="00502A24">
            <w:pPr>
              <w:pStyle w:val="TableParagraph"/>
              <w:spacing w:line="130" w:lineRule="exact"/>
              <w:ind w:left="30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95726" cy="82962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26" cy="82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tcBorders>
              <w:top w:val="single" w:sz="8" w:space="0" w:color="898989"/>
              <w:bottom w:val="single" w:sz="8" w:space="0" w:color="898989"/>
            </w:tcBorders>
          </w:tcPr>
          <w:p w:rsidR="00CC35FF" w:rsidRDefault="00502A24">
            <w:pPr>
              <w:pStyle w:val="TableParagraph"/>
              <w:spacing w:before="20"/>
              <w:ind w:left="307"/>
              <w:rPr>
                <w:sz w:val="16"/>
              </w:rPr>
            </w:pPr>
            <w:r>
              <w:rPr>
                <w:sz w:val="16"/>
              </w:rPr>
              <w:t>0.3</w:t>
            </w:r>
          </w:p>
        </w:tc>
      </w:tr>
      <w:tr w:rsidR="00CC35FF">
        <w:trPr>
          <w:trHeight w:val="250"/>
        </w:trPr>
        <w:tc>
          <w:tcPr>
            <w:tcW w:w="875" w:type="dxa"/>
            <w:tcBorders>
              <w:top w:val="single" w:sz="8" w:space="0" w:color="898989"/>
              <w:bottom w:val="single" w:sz="8" w:space="0" w:color="898989"/>
            </w:tcBorders>
          </w:tcPr>
          <w:p w:rsidR="00CC35FF" w:rsidRDefault="00CC35FF"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 w:rsidR="00CC35FF" w:rsidRDefault="00502A24">
            <w:pPr>
              <w:pStyle w:val="TableParagraph"/>
              <w:spacing w:line="130" w:lineRule="exact"/>
              <w:ind w:left="30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95726" cy="82962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26" cy="82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tcBorders>
              <w:top w:val="single" w:sz="8" w:space="0" w:color="898989"/>
              <w:bottom w:val="single" w:sz="8" w:space="0" w:color="898989"/>
            </w:tcBorders>
          </w:tcPr>
          <w:p w:rsidR="00CC35FF" w:rsidRDefault="00502A24">
            <w:pPr>
              <w:pStyle w:val="TableParagraph"/>
              <w:spacing w:before="20"/>
              <w:ind w:left="307"/>
              <w:rPr>
                <w:sz w:val="16"/>
              </w:rPr>
            </w:pPr>
            <w:r>
              <w:rPr>
                <w:sz w:val="16"/>
              </w:rPr>
              <w:t>0.2</w:t>
            </w:r>
          </w:p>
        </w:tc>
      </w:tr>
      <w:tr w:rsidR="00CC35FF">
        <w:trPr>
          <w:trHeight w:val="250"/>
        </w:trPr>
        <w:tc>
          <w:tcPr>
            <w:tcW w:w="875" w:type="dxa"/>
            <w:tcBorders>
              <w:top w:val="single" w:sz="8" w:space="0" w:color="898989"/>
              <w:bottom w:val="single" w:sz="8" w:space="0" w:color="898989"/>
            </w:tcBorders>
          </w:tcPr>
          <w:p w:rsidR="00CC35FF" w:rsidRDefault="00CC35FF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:rsidR="00CC35FF" w:rsidRDefault="00502A24">
            <w:pPr>
              <w:pStyle w:val="TableParagraph"/>
              <w:spacing w:line="130" w:lineRule="exact"/>
              <w:ind w:left="30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102108" cy="82962"/>
                  <wp:effectExtent l="0" t="0" r="0" b="0"/>
                  <wp:docPr id="1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" cy="82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tcBorders>
              <w:top w:val="single" w:sz="8" w:space="0" w:color="898989"/>
              <w:bottom w:val="single" w:sz="8" w:space="0" w:color="898989"/>
            </w:tcBorders>
          </w:tcPr>
          <w:p w:rsidR="00CC35FF" w:rsidRDefault="00502A24">
            <w:pPr>
              <w:pStyle w:val="TableParagraph"/>
              <w:spacing w:before="20"/>
              <w:ind w:left="307"/>
              <w:rPr>
                <w:sz w:val="16"/>
              </w:rPr>
            </w:pPr>
            <w:r>
              <w:rPr>
                <w:sz w:val="16"/>
              </w:rPr>
              <w:t>0.05</w:t>
            </w:r>
          </w:p>
        </w:tc>
      </w:tr>
      <w:tr w:rsidR="00CC35FF">
        <w:trPr>
          <w:trHeight w:val="250"/>
        </w:trPr>
        <w:tc>
          <w:tcPr>
            <w:tcW w:w="875" w:type="dxa"/>
            <w:tcBorders>
              <w:top w:val="single" w:sz="8" w:space="0" w:color="898989"/>
              <w:bottom w:val="single" w:sz="4" w:space="0" w:color="DDDDDD"/>
            </w:tcBorders>
          </w:tcPr>
          <w:p w:rsidR="00CC35FF" w:rsidRDefault="00CC35FF"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 w:rsidR="00CC35FF" w:rsidRDefault="00502A24">
            <w:pPr>
              <w:pStyle w:val="TableParagraph"/>
              <w:spacing w:line="130" w:lineRule="exact"/>
              <w:ind w:left="30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95726" cy="82962"/>
                  <wp:effectExtent l="0" t="0" r="0" b="0"/>
                  <wp:docPr id="2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26" cy="82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tcBorders>
              <w:top w:val="single" w:sz="8" w:space="0" w:color="898989"/>
              <w:bottom w:val="single" w:sz="4" w:space="0" w:color="DDDDDD"/>
            </w:tcBorders>
          </w:tcPr>
          <w:p w:rsidR="00CC35FF" w:rsidRDefault="00502A24">
            <w:pPr>
              <w:pStyle w:val="TableParagraph"/>
              <w:spacing w:before="20"/>
              <w:ind w:left="307"/>
              <w:rPr>
                <w:sz w:val="16"/>
              </w:rPr>
            </w:pPr>
            <w:r>
              <w:rPr>
                <w:sz w:val="16"/>
              </w:rPr>
              <w:t>0.05</w:t>
            </w:r>
          </w:p>
        </w:tc>
      </w:tr>
    </w:tbl>
    <w:p w:rsidR="00CC35FF" w:rsidRDefault="00502A24">
      <w:pPr>
        <w:pStyle w:val="BodyText"/>
        <w:spacing w:before="18"/>
        <w:ind w:left="8677"/>
        <w:jc w:val="both"/>
      </w:pPr>
      <w:r>
        <w:t>(CO4) [Application]</w:t>
      </w:r>
    </w:p>
    <w:sectPr w:rsidR="00CC35FF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A24" w:rsidRDefault="00502A24">
      <w:r>
        <w:separator/>
      </w:r>
    </w:p>
  </w:endnote>
  <w:endnote w:type="continuationSeparator" w:id="0">
    <w:p w:rsidR="00502A24" w:rsidRDefault="0050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5FF" w:rsidRDefault="00502A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.5pt;margin-top:818.25pt;width:43.35pt;height:10.95pt;z-index:-15870464;mso-position-horizontal-relative:page;mso-position-vertical-relative:page" filled="f" stroked="f">
          <v:textbox inset="0,0,0,0">
            <w:txbxContent>
              <w:p w:rsidR="00CC35FF" w:rsidRDefault="00502A2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about:blank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5.55pt;margin-top:818.25pt;width:18.15pt;height:10.95pt;z-index:-15869952;mso-position-horizontal-relative:page;mso-position-vertical-relative:page" filled="f" stroked="f">
          <v:textbox inset="0,0,0,0">
            <w:txbxContent>
              <w:p w:rsidR="00CC35FF" w:rsidRDefault="00502A24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E6DE4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A24" w:rsidRDefault="00502A24">
      <w:r>
        <w:separator/>
      </w:r>
    </w:p>
  </w:footnote>
  <w:footnote w:type="continuationSeparator" w:id="0">
    <w:p w:rsidR="00502A24" w:rsidRDefault="00502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5FF" w:rsidRDefault="00502A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.5pt;margin-top:13.5pt;width:71.8pt;height:10.95pt;z-index:-15871488;mso-position-horizontal-relative:page;mso-position-vertical-relative:page" filled="f" stroked="f">
          <v:textbox inset="0,0,0,0">
            <w:txbxContent>
              <w:p w:rsidR="00CC35FF" w:rsidRDefault="00502A2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12/27/23,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12:43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PM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26.4pt;margin-top:13.5pt;width:43.35pt;height:10.95pt;z-index:-15870976;mso-position-horizontal-relative:page;mso-position-vertical-relative:page" filled="f" stroked="f">
          <v:textbox inset="0,0,0,0">
            <w:txbxContent>
              <w:p w:rsidR="00CC35FF" w:rsidRDefault="00502A2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about:blank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515E2"/>
    <w:multiLevelType w:val="hybridMultilevel"/>
    <w:tmpl w:val="78ACEFA4"/>
    <w:lvl w:ilvl="0" w:tplc="F3523ED2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8ADC9620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DD4AF7F4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D91E0038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BAD2BCF2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28B2937C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9D8C6E74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C1F8F8D4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744891AA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7FA47CDA"/>
    <w:multiLevelType w:val="hybridMultilevel"/>
    <w:tmpl w:val="1554ABDA"/>
    <w:lvl w:ilvl="0" w:tplc="7FDA4E4E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75C6C092">
      <w:start w:val="1"/>
      <w:numFmt w:val="lowerLetter"/>
      <w:lvlText w:val="%2)"/>
      <w:lvlJc w:val="left"/>
      <w:pPr>
        <w:ind w:left="912" w:hanging="25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3B2C8B62">
      <w:numFmt w:val="bullet"/>
      <w:lvlText w:val="•"/>
      <w:lvlJc w:val="left"/>
      <w:pPr>
        <w:ind w:left="2033" w:hanging="257"/>
      </w:pPr>
      <w:rPr>
        <w:rFonts w:hint="default"/>
        <w:lang w:val="en-US" w:eastAsia="en-US" w:bidi="ar-SA"/>
      </w:rPr>
    </w:lvl>
    <w:lvl w:ilvl="3" w:tplc="A490AB38">
      <w:numFmt w:val="bullet"/>
      <w:lvlText w:val="•"/>
      <w:lvlJc w:val="left"/>
      <w:pPr>
        <w:ind w:left="3146" w:hanging="257"/>
      </w:pPr>
      <w:rPr>
        <w:rFonts w:hint="default"/>
        <w:lang w:val="en-US" w:eastAsia="en-US" w:bidi="ar-SA"/>
      </w:rPr>
    </w:lvl>
    <w:lvl w:ilvl="4" w:tplc="04323568">
      <w:numFmt w:val="bullet"/>
      <w:lvlText w:val="•"/>
      <w:lvlJc w:val="left"/>
      <w:pPr>
        <w:ind w:left="4259" w:hanging="257"/>
      </w:pPr>
      <w:rPr>
        <w:rFonts w:hint="default"/>
        <w:lang w:val="en-US" w:eastAsia="en-US" w:bidi="ar-SA"/>
      </w:rPr>
    </w:lvl>
    <w:lvl w:ilvl="5" w:tplc="62BAEDA0">
      <w:numFmt w:val="bullet"/>
      <w:lvlText w:val="•"/>
      <w:lvlJc w:val="left"/>
      <w:pPr>
        <w:ind w:left="5372" w:hanging="257"/>
      </w:pPr>
      <w:rPr>
        <w:rFonts w:hint="default"/>
        <w:lang w:val="en-US" w:eastAsia="en-US" w:bidi="ar-SA"/>
      </w:rPr>
    </w:lvl>
    <w:lvl w:ilvl="6" w:tplc="91E81762">
      <w:numFmt w:val="bullet"/>
      <w:lvlText w:val="•"/>
      <w:lvlJc w:val="left"/>
      <w:pPr>
        <w:ind w:left="6486" w:hanging="257"/>
      </w:pPr>
      <w:rPr>
        <w:rFonts w:hint="default"/>
        <w:lang w:val="en-US" w:eastAsia="en-US" w:bidi="ar-SA"/>
      </w:rPr>
    </w:lvl>
    <w:lvl w:ilvl="7" w:tplc="867266D6">
      <w:numFmt w:val="bullet"/>
      <w:lvlText w:val="•"/>
      <w:lvlJc w:val="left"/>
      <w:pPr>
        <w:ind w:left="7599" w:hanging="257"/>
      </w:pPr>
      <w:rPr>
        <w:rFonts w:hint="default"/>
        <w:lang w:val="en-US" w:eastAsia="en-US" w:bidi="ar-SA"/>
      </w:rPr>
    </w:lvl>
    <w:lvl w:ilvl="8" w:tplc="A7CE0642">
      <w:numFmt w:val="bullet"/>
      <w:lvlText w:val="•"/>
      <w:lvlJc w:val="left"/>
      <w:pPr>
        <w:ind w:left="8712" w:hanging="2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35FF"/>
    <w:rsid w:val="00502A24"/>
    <w:rsid w:val="005E642F"/>
    <w:rsid w:val="00980978"/>
    <w:rsid w:val="00AE6DE4"/>
    <w:rsid w:val="00CC35FF"/>
    <w:rsid w:val="00FB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FB84945"/>
  <w15:docId w15:val="{152BA10A-7562-4B6C-988E-8271810B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3592" w:right="279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501" w:hanging="35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2024-07-18T09:48:00Z</dcterms:created>
  <dcterms:modified xsi:type="dcterms:W3CDTF">2024-07-18T09:49:00Z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2024-07-18T00:00:00Z</vt:filetime>
  </property>
</Properties>
</file>