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14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3A701D">
        <w:trPr>
          <w:trHeight w:val="615"/>
        </w:trPr>
        <w:tc>
          <w:tcPr>
            <w:tcW w:w="970" w:type="dxa"/>
            <w:tcBorders>
              <w:left w:val="single" w:sz="12" w:space="0" w:color="DDDDDD"/>
              <w:right w:val="single" w:sz="12" w:space="0" w:color="DDDDDD"/>
            </w:tcBorders>
          </w:tcPr>
          <w:p w:rsidR="003A701D" w:rsidRDefault="003A701D">
            <w:pPr>
              <w:pStyle w:val="TableParagraph"/>
              <w:rPr>
                <w:rFonts w:ascii="Times New Roman"/>
                <w:sz w:val="18"/>
              </w:rPr>
            </w:pPr>
          </w:p>
          <w:p w:rsidR="003A701D" w:rsidRDefault="00CC49A7">
            <w:pPr>
              <w:pStyle w:val="TableParagraph"/>
              <w:ind w:left="266"/>
              <w:rPr>
                <w:sz w:val="16"/>
              </w:rPr>
            </w:pPr>
            <w:r>
              <w:rPr>
                <w:sz w:val="16"/>
              </w:rPr>
              <w:t>Roll No</w:t>
            </w:r>
          </w:p>
        </w:tc>
        <w:tc>
          <w:tcPr>
            <w:tcW w:w="450" w:type="dxa"/>
            <w:tcBorders>
              <w:left w:val="single" w:sz="12" w:space="0" w:color="DDDDDD"/>
              <w:right w:val="single" w:sz="12" w:space="0" w:color="DDDDDD"/>
            </w:tcBorders>
          </w:tcPr>
          <w:p w:rsidR="003A701D" w:rsidRDefault="003A701D">
            <w:pPr>
              <w:pStyle w:val="TableParagraph"/>
              <w:rPr>
                <w:rFonts w:ascii="Times New Roman"/>
              </w:rPr>
            </w:pPr>
          </w:p>
        </w:tc>
        <w:tc>
          <w:tcPr>
            <w:tcW w:w="460" w:type="dxa"/>
            <w:tcBorders>
              <w:left w:val="single" w:sz="12" w:space="0" w:color="DDDDDD"/>
              <w:right w:val="single" w:sz="12" w:space="0" w:color="DDDDDD"/>
            </w:tcBorders>
          </w:tcPr>
          <w:p w:rsidR="003A701D" w:rsidRDefault="003A701D">
            <w:pPr>
              <w:pStyle w:val="TableParagraph"/>
              <w:rPr>
                <w:rFonts w:ascii="Times New Roman"/>
              </w:rPr>
            </w:pPr>
          </w:p>
        </w:tc>
        <w:tc>
          <w:tcPr>
            <w:tcW w:w="460" w:type="dxa"/>
            <w:tcBorders>
              <w:left w:val="single" w:sz="12" w:space="0" w:color="DDDDDD"/>
              <w:right w:val="single" w:sz="12" w:space="0" w:color="DDDDDD"/>
            </w:tcBorders>
          </w:tcPr>
          <w:p w:rsidR="003A701D" w:rsidRDefault="003A701D">
            <w:pPr>
              <w:pStyle w:val="TableParagraph"/>
              <w:rPr>
                <w:rFonts w:ascii="Times New Roman"/>
              </w:rPr>
            </w:pPr>
          </w:p>
        </w:tc>
        <w:tc>
          <w:tcPr>
            <w:tcW w:w="450" w:type="dxa"/>
            <w:tcBorders>
              <w:left w:val="single" w:sz="12" w:space="0" w:color="DDDDDD"/>
              <w:right w:val="single" w:sz="12" w:space="0" w:color="DDDDDD"/>
            </w:tcBorders>
          </w:tcPr>
          <w:p w:rsidR="003A701D" w:rsidRDefault="003A701D">
            <w:pPr>
              <w:pStyle w:val="TableParagraph"/>
              <w:rPr>
                <w:rFonts w:ascii="Times New Roman"/>
              </w:rPr>
            </w:pPr>
          </w:p>
        </w:tc>
        <w:tc>
          <w:tcPr>
            <w:tcW w:w="460" w:type="dxa"/>
            <w:tcBorders>
              <w:left w:val="single" w:sz="12" w:space="0" w:color="DDDDDD"/>
              <w:right w:val="single" w:sz="12" w:space="0" w:color="DDDDDD"/>
            </w:tcBorders>
          </w:tcPr>
          <w:p w:rsidR="003A701D" w:rsidRDefault="003A701D">
            <w:pPr>
              <w:pStyle w:val="TableParagraph"/>
              <w:rPr>
                <w:rFonts w:ascii="Times New Roman"/>
              </w:rPr>
            </w:pPr>
          </w:p>
        </w:tc>
        <w:tc>
          <w:tcPr>
            <w:tcW w:w="450" w:type="dxa"/>
            <w:tcBorders>
              <w:left w:val="single" w:sz="12" w:space="0" w:color="DDDDDD"/>
              <w:right w:val="single" w:sz="12" w:space="0" w:color="DDDDDD"/>
            </w:tcBorders>
          </w:tcPr>
          <w:p w:rsidR="003A701D" w:rsidRDefault="003A701D">
            <w:pPr>
              <w:pStyle w:val="TableParagraph"/>
              <w:rPr>
                <w:rFonts w:ascii="Times New Roman"/>
              </w:rPr>
            </w:pPr>
          </w:p>
        </w:tc>
        <w:tc>
          <w:tcPr>
            <w:tcW w:w="460" w:type="dxa"/>
            <w:tcBorders>
              <w:left w:val="single" w:sz="12" w:space="0" w:color="DDDDDD"/>
              <w:right w:val="single" w:sz="12" w:space="0" w:color="DDDDDD"/>
            </w:tcBorders>
          </w:tcPr>
          <w:p w:rsidR="003A701D" w:rsidRDefault="003A701D">
            <w:pPr>
              <w:pStyle w:val="TableParagraph"/>
              <w:rPr>
                <w:rFonts w:ascii="Times New Roman"/>
              </w:rPr>
            </w:pPr>
          </w:p>
        </w:tc>
        <w:tc>
          <w:tcPr>
            <w:tcW w:w="450" w:type="dxa"/>
            <w:tcBorders>
              <w:left w:val="single" w:sz="12" w:space="0" w:color="DDDDDD"/>
              <w:right w:val="single" w:sz="12" w:space="0" w:color="DDDDDD"/>
            </w:tcBorders>
          </w:tcPr>
          <w:p w:rsidR="003A701D" w:rsidRDefault="003A701D">
            <w:pPr>
              <w:pStyle w:val="TableParagraph"/>
              <w:rPr>
                <w:rFonts w:ascii="Times New Roman"/>
              </w:rPr>
            </w:pPr>
          </w:p>
        </w:tc>
        <w:tc>
          <w:tcPr>
            <w:tcW w:w="460" w:type="dxa"/>
            <w:tcBorders>
              <w:left w:val="single" w:sz="12" w:space="0" w:color="DDDDDD"/>
              <w:right w:val="single" w:sz="12" w:space="0" w:color="DDDDDD"/>
            </w:tcBorders>
          </w:tcPr>
          <w:p w:rsidR="003A701D" w:rsidRDefault="003A701D">
            <w:pPr>
              <w:pStyle w:val="TableParagraph"/>
              <w:rPr>
                <w:rFonts w:ascii="Times New Roman"/>
              </w:rPr>
            </w:pPr>
          </w:p>
        </w:tc>
        <w:tc>
          <w:tcPr>
            <w:tcW w:w="450" w:type="dxa"/>
            <w:tcBorders>
              <w:left w:val="single" w:sz="12" w:space="0" w:color="DDDDDD"/>
              <w:right w:val="single" w:sz="12" w:space="0" w:color="DDDDDD"/>
            </w:tcBorders>
          </w:tcPr>
          <w:p w:rsidR="003A701D" w:rsidRDefault="003A701D">
            <w:pPr>
              <w:pStyle w:val="TableParagraph"/>
              <w:rPr>
                <w:rFonts w:ascii="Times New Roman"/>
              </w:rPr>
            </w:pPr>
          </w:p>
        </w:tc>
        <w:tc>
          <w:tcPr>
            <w:tcW w:w="170" w:type="dxa"/>
            <w:tcBorders>
              <w:left w:val="single" w:sz="12" w:space="0" w:color="DDDDDD"/>
              <w:right w:val="nil"/>
            </w:tcBorders>
          </w:tcPr>
          <w:p w:rsidR="003A701D" w:rsidRDefault="003A701D">
            <w:pPr>
              <w:pStyle w:val="TableParagraph"/>
              <w:rPr>
                <w:rFonts w:ascii="Times New Roman"/>
              </w:rPr>
            </w:pPr>
          </w:p>
        </w:tc>
      </w:tr>
    </w:tbl>
    <w:p w:rsidR="003A701D" w:rsidRDefault="003A701D">
      <w:pPr>
        <w:pStyle w:val="BodyText"/>
        <w:rPr>
          <w:rFonts w:ascii="Times New Roman"/>
          <w:sz w:val="20"/>
        </w:rPr>
      </w:pPr>
    </w:p>
    <w:p w:rsidR="003A701D" w:rsidRDefault="003A701D">
      <w:pPr>
        <w:pStyle w:val="BodyText"/>
        <w:spacing w:before="6"/>
        <w:rPr>
          <w:rFonts w:ascii="Times New Roman"/>
          <w:sz w:val="18"/>
        </w:rPr>
      </w:pPr>
    </w:p>
    <w:p w:rsidR="003A701D" w:rsidRDefault="003A701D">
      <w:pPr>
        <w:rPr>
          <w:rFonts w:ascii="Times New Roman"/>
          <w:sz w:val="18"/>
        </w:rPr>
        <w:sectPr w:rsidR="003A701D">
          <w:footerReference w:type="default" r:id="rId7"/>
          <w:type w:val="continuous"/>
          <w:pgSz w:w="11900" w:h="16840"/>
          <w:pgMar w:top="840" w:right="440" w:bottom="440" w:left="520" w:header="720" w:footer="253" w:gutter="0"/>
          <w:pgNumType w:start="1"/>
          <w:cols w:space="720"/>
        </w:sectPr>
      </w:pPr>
    </w:p>
    <w:p w:rsidR="003A701D" w:rsidRDefault="003A701D">
      <w:pPr>
        <w:pStyle w:val="BodyText"/>
        <w:rPr>
          <w:rFonts w:ascii="Times New Roman"/>
          <w:sz w:val="4"/>
        </w:rPr>
      </w:pPr>
    </w:p>
    <w:p w:rsidR="003A701D" w:rsidRDefault="00CC49A7">
      <w:pPr>
        <w:pStyle w:val="BodyText"/>
        <w:ind w:left="2189"/>
        <w:rPr>
          <w:rFonts w:ascii="Times New Roman"/>
          <w:sz w:val="20"/>
        </w:rPr>
      </w:pPr>
      <w:r>
        <w:rPr>
          <w:rFonts w:ascii="Times New Roman"/>
          <w:noProof/>
          <w:sz w:val="20"/>
          <w:lang w:val="en-IN" w:eastAsia="en-IN"/>
        </w:rPr>
        <w:drawing>
          <wp:inline distT="0" distB="0" distL="0" distR="0">
            <wp:extent cx="587581" cy="53101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87581" cy="531018"/>
                    </a:xfrm>
                    <a:prstGeom prst="rect">
                      <a:avLst/>
                    </a:prstGeom>
                  </pic:spPr>
                </pic:pic>
              </a:graphicData>
            </a:graphic>
          </wp:inline>
        </w:drawing>
      </w:r>
    </w:p>
    <w:p w:rsidR="003A701D" w:rsidRDefault="003A701D">
      <w:pPr>
        <w:pStyle w:val="BodyText"/>
        <w:rPr>
          <w:rFonts w:ascii="Times New Roman"/>
          <w:sz w:val="26"/>
        </w:rPr>
      </w:pPr>
    </w:p>
    <w:p w:rsidR="003A701D" w:rsidRDefault="003A701D">
      <w:pPr>
        <w:pStyle w:val="BodyText"/>
        <w:rPr>
          <w:rFonts w:ascii="Times New Roman"/>
          <w:sz w:val="26"/>
        </w:rPr>
      </w:pPr>
    </w:p>
    <w:p w:rsidR="003A701D" w:rsidRDefault="003A701D">
      <w:pPr>
        <w:pStyle w:val="BodyText"/>
        <w:spacing w:before="11"/>
        <w:rPr>
          <w:rFonts w:ascii="Times New Roman"/>
          <w:sz w:val="37"/>
        </w:rPr>
      </w:pPr>
    </w:p>
    <w:p w:rsidR="003A701D" w:rsidRDefault="00F613E0">
      <w:pPr>
        <w:spacing w:line="211" w:lineRule="exact"/>
        <w:ind w:left="145"/>
        <w:rPr>
          <w:sz w:val="23"/>
        </w:rPr>
      </w:pPr>
      <w:r>
        <w:rPr>
          <w:rFonts w:ascii="Arial"/>
          <w:b/>
          <w:sz w:val="23"/>
        </w:rPr>
        <w:t>Semester:</w:t>
      </w:r>
      <w:r w:rsidR="00CC49A7">
        <w:rPr>
          <w:rFonts w:ascii="Arial"/>
          <w:b/>
          <w:sz w:val="23"/>
        </w:rPr>
        <w:t xml:space="preserve"> </w:t>
      </w:r>
      <w:r w:rsidR="00F75C1A">
        <w:rPr>
          <w:sz w:val="23"/>
        </w:rPr>
        <w:t xml:space="preserve">Semester III </w:t>
      </w:r>
    </w:p>
    <w:p w:rsidR="003A701D" w:rsidRDefault="00CC49A7">
      <w:pPr>
        <w:pStyle w:val="Heading1"/>
        <w:spacing w:before="91"/>
        <w:ind w:left="150"/>
      </w:pPr>
      <w:r>
        <w:rPr>
          <w:b w:val="0"/>
        </w:rPr>
        <w:br w:type="column"/>
      </w:r>
      <w:r>
        <w:lastRenderedPageBreak/>
        <w:t>PRESIDENCY</w:t>
      </w:r>
      <w:r>
        <w:rPr>
          <w:spacing w:val="-18"/>
        </w:rPr>
        <w:t xml:space="preserve"> </w:t>
      </w:r>
      <w:r>
        <w:t>UNIVERSITY</w:t>
      </w:r>
      <w:r>
        <w:rPr>
          <w:spacing w:val="-75"/>
        </w:rPr>
        <w:t xml:space="preserve"> </w:t>
      </w:r>
      <w:r>
        <w:t>BENGALURU</w:t>
      </w:r>
    </w:p>
    <w:p w:rsidR="003A701D" w:rsidRDefault="003A701D">
      <w:pPr>
        <w:pStyle w:val="BodyText"/>
        <w:spacing w:before="11"/>
        <w:rPr>
          <w:rFonts w:ascii="Arial"/>
          <w:b/>
          <w:sz w:val="30"/>
        </w:rPr>
      </w:pPr>
    </w:p>
    <w:p w:rsidR="003A701D" w:rsidRDefault="00CC49A7">
      <w:pPr>
        <w:ind w:left="127" w:right="22"/>
        <w:jc w:val="center"/>
        <w:rPr>
          <w:rFonts w:ascii="Arial"/>
          <w:b/>
          <w:sz w:val="28"/>
        </w:rPr>
      </w:pPr>
      <w:r>
        <w:rPr>
          <w:rFonts w:ascii="Arial"/>
          <w:b/>
          <w:sz w:val="28"/>
        </w:rPr>
        <w:t>SCHOOL</w:t>
      </w:r>
      <w:r>
        <w:rPr>
          <w:rFonts w:ascii="Arial"/>
          <w:b/>
          <w:spacing w:val="-6"/>
          <w:sz w:val="28"/>
        </w:rPr>
        <w:t xml:space="preserve"> </w:t>
      </w:r>
      <w:r>
        <w:rPr>
          <w:rFonts w:ascii="Arial"/>
          <w:b/>
          <w:sz w:val="28"/>
        </w:rPr>
        <w:t>OF ENGINEERING</w:t>
      </w:r>
    </w:p>
    <w:p w:rsidR="003A701D" w:rsidRDefault="00D6497B">
      <w:pPr>
        <w:spacing w:before="4"/>
        <w:ind w:left="126" w:right="22"/>
        <w:jc w:val="center"/>
        <w:rPr>
          <w:rFonts w:ascii="Arial"/>
          <w:b/>
          <w:sz w:val="25"/>
        </w:rPr>
      </w:pPr>
      <w:r>
        <w:rPr>
          <w:rFonts w:ascii="Arial"/>
          <w:b/>
          <w:sz w:val="25"/>
          <w:u w:val="single"/>
        </w:rPr>
        <w:t>MAKE UP</w:t>
      </w:r>
      <w:r w:rsidR="00CC49A7">
        <w:rPr>
          <w:rFonts w:ascii="Arial"/>
          <w:b/>
          <w:spacing w:val="-4"/>
          <w:sz w:val="25"/>
          <w:u w:val="single"/>
        </w:rPr>
        <w:t xml:space="preserve"> </w:t>
      </w:r>
      <w:r w:rsidR="00CC49A7">
        <w:rPr>
          <w:rFonts w:ascii="Arial"/>
          <w:b/>
          <w:sz w:val="25"/>
          <w:u w:val="single"/>
        </w:rPr>
        <w:t>EXAMINATION</w:t>
      </w:r>
      <w:r w:rsidR="00CC49A7">
        <w:rPr>
          <w:rFonts w:ascii="Arial"/>
          <w:b/>
          <w:spacing w:val="-4"/>
          <w:sz w:val="25"/>
          <w:u w:val="single"/>
        </w:rPr>
        <w:t xml:space="preserve"> </w:t>
      </w:r>
      <w:r w:rsidR="00EC093D">
        <w:rPr>
          <w:rFonts w:ascii="Arial"/>
          <w:b/>
          <w:sz w:val="25"/>
          <w:u w:val="single"/>
        </w:rPr>
        <w:t>–</w:t>
      </w:r>
      <w:r w:rsidR="00CC49A7">
        <w:rPr>
          <w:rFonts w:ascii="Arial"/>
          <w:b/>
          <w:spacing w:val="-5"/>
          <w:sz w:val="25"/>
          <w:u w:val="single"/>
        </w:rPr>
        <w:t xml:space="preserve"> </w:t>
      </w:r>
      <w:r w:rsidR="00F613E0">
        <w:rPr>
          <w:rFonts w:ascii="Arial"/>
          <w:b/>
          <w:spacing w:val="-5"/>
          <w:sz w:val="25"/>
          <w:u w:val="single"/>
        </w:rPr>
        <w:t xml:space="preserve">JULY </w:t>
      </w:r>
      <w:r w:rsidR="00CC49A7">
        <w:rPr>
          <w:rFonts w:ascii="Arial"/>
          <w:b/>
          <w:sz w:val="25"/>
          <w:u w:val="single"/>
        </w:rPr>
        <w:t>2024</w:t>
      </w:r>
    </w:p>
    <w:p w:rsidR="003A701D" w:rsidRDefault="00CC49A7">
      <w:pPr>
        <w:pStyle w:val="BodyText"/>
        <w:rPr>
          <w:rFonts w:ascii="Arial"/>
          <w:b/>
          <w:sz w:val="30"/>
        </w:rPr>
      </w:pPr>
      <w:r>
        <w:br w:type="column"/>
      </w:r>
    </w:p>
    <w:p w:rsidR="003A701D" w:rsidRDefault="003A701D">
      <w:pPr>
        <w:sectPr w:rsidR="003A701D">
          <w:type w:val="continuous"/>
          <w:pgSz w:w="11900" w:h="16840"/>
          <w:pgMar w:top="840" w:right="440" w:bottom="440" w:left="520" w:header="720" w:footer="720" w:gutter="0"/>
          <w:cols w:num="3" w:space="720" w:equalWidth="0">
            <w:col w:w="3382" w:space="101"/>
            <w:col w:w="4639" w:space="778"/>
            <w:col w:w="2040"/>
          </w:cols>
        </w:sectPr>
      </w:pPr>
    </w:p>
    <w:p w:rsidR="003A701D" w:rsidRDefault="00CC49A7">
      <w:pPr>
        <w:spacing w:before="119"/>
        <w:ind w:left="145"/>
        <w:rPr>
          <w:sz w:val="23"/>
        </w:rPr>
      </w:pPr>
      <w:r>
        <w:rPr>
          <w:rFonts w:ascii="Arial"/>
          <w:b/>
          <w:sz w:val="23"/>
        </w:rPr>
        <w:lastRenderedPageBreak/>
        <w:t>Course</w:t>
      </w:r>
      <w:r>
        <w:rPr>
          <w:rFonts w:ascii="Arial"/>
          <w:b/>
          <w:spacing w:val="-5"/>
          <w:sz w:val="23"/>
        </w:rPr>
        <w:t xml:space="preserve"> </w:t>
      </w:r>
      <w:r w:rsidR="00F613E0">
        <w:rPr>
          <w:rFonts w:ascii="Arial"/>
          <w:b/>
          <w:sz w:val="23"/>
        </w:rPr>
        <w:t>Code</w:t>
      </w:r>
      <w:r w:rsidR="00F613E0">
        <w:rPr>
          <w:rFonts w:ascii="Arial"/>
          <w:b/>
          <w:spacing w:val="-4"/>
          <w:sz w:val="23"/>
        </w:rPr>
        <w:t>:</w:t>
      </w:r>
      <w:r>
        <w:rPr>
          <w:rFonts w:ascii="Arial"/>
          <w:b/>
          <w:spacing w:val="-4"/>
          <w:sz w:val="23"/>
        </w:rPr>
        <w:t xml:space="preserve"> </w:t>
      </w:r>
      <w:r>
        <w:rPr>
          <w:sz w:val="23"/>
        </w:rPr>
        <w:t>MEC2011</w:t>
      </w:r>
    </w:p>
    <w:p w:rsidR="003A701D" w:rsidRDefault="00CC49A7">
      <w:pPr>
        <w:spacing w:before="66"/>
        <w:ind w:left="145"/>
        <w:rPr>
          <w:sz w:val="23"/>
        </w:rPr>
      </w:pPr>
      <w:r>
        <w:rPr>
          <w:rFonts w:ascii="Arial"/>
          <w:b/>
          <w:sz w:val="23"/>
        </w:rPr>
        <w:t xml:space="preserve">Course </w:t>
      </w:r>
      <w:r w:rsidR="00F613E0">
        <w:rPr>
          <w:rFonts w:ascii="Arial"/>
          <w:b/>
          <w:sz w:val="23"/>
        </w:rPr>
        <w:t>Name:</w:t>
      </w:r>
      <w:r>
        <w:rPr>
          <w:rFonts w:ascii="Arial"/>
          <w:b/>
          <w:sz w:val="23"/>
        </w:rPr>
        <w:t xml:space="preserve"> </w:t>
      </w:r>
      <w:r>
        <w:rPr>
          <w:sz w:val="23"/>
        </w:rPr>
        <w:t>Mechanics of Solids</w:t>
      </w:r>
    </w:p>
    <w:p w:rsidR="003A701D" w:rsidRDefault="00F613E0">
      <w:pPr>
        <w:spacing w:before="65"/>
        <w:ind w:left="145"/>
        <w:rPr>
          <w:sz w:val="23"/>
        </w:rPr>
      </w:pPr>
      <w:r>
        <w:rPr>
          <w:rFonts w:ascii="Arial"/>
          <w:b/>
          <w:sz w:val="23"/>
        </w:rPr>
        <w:t>Program</w:t>
      </w:r>
      <w:r>
        <w:rPr>
          <w:rFonts w:ascii="Arial"/>
          <w:b/>
          <w:spacing w:val="-9"/>
          <w:sz w:val="23"/>
        </w:rPr>
        <w:t>:</w:t>
      </w:r>
      <w:r w:rsidR="00CC49A7">
        <w:rPr>
          <w:rFonts w:ascii="Arial"/>
          <w:b/>
          <w:spacing w:val="-8"/>
          <w:sz w:val="23"/>
        </w:rPr>
        <w:t xml:space="preserve"> </w:t>
      </w:r>
      <w:r w:rsidR="00CC49A7">
        <w:rPr>
          <w:sz w:val="23"/>
        </w:rPr>
        <w:t>B.Tech.</w:t>
      </w:r>
    </w:p>
    <w:p w:rsidR="003A701D" w:rsidRDefault="00CC49A7">
      <w:pPr>
        <w:spacing w:line="257" w:lineRule="exact"/>
        <w:ind w:left="145"/>
        <w:rPr>
          <w:sz w:val="23"/>
        </w:rPr>
      </w:pPr>
      <w:r>
        <w:br w:type="column"/>
      </w:r>
      <w:r>
        <w:rPr>
          <w:rFonts w:ascii="Arial"/>
          <w:b/>
          <w:sz w:val="23"/>
        </w:rPr>
        <w:lastRenderedPageBreak/>
        <w:t>Date</w:t>
      </w:r>
      <w:r>
        <w:rPr>
          <w:rFonts w:ascii="Arial"/>
          <w:b/>
          <w:spacing w:val="-4"/>
          <w:sz w:val="23"/>
        </w:rPr>
        <w:t xml:space="preserve"> </w:t>
      </w:r>
      <w:r>
        <w:rPr>
          <w:rFonts w:ascii="Arial"/>
          <w:b/>
          <w:sz w:val="23"/>
        </w:rPr>
        <w:t>:</w:t>
      </w:r>
      <w:r>
        <w:rPr>
          <w:rFonts w:ascii="Arial"/>
          <w:b/>
          <w:spacing w:val="-2"/>
          <w:sz w:val="23"/>
        </w:rPr>
        <w:t xml:space="preserve"> </w:t>
      </w:r>
      <w:r w:rsidR="00691C11" w:rsidRPr="00133F31">
        <w:rPr>
          <w:rFonts w:ascii="Arial"/>
          <w:spacing w:val="-2"/>
          <w:sz w:val="23"/>
        </w:rPr>
        <w:t>04-07-2024</w:t>
      </w:r>
    </w:p>
    <w:p w:rsidR="003A701D" w:rsidRDefault="00CC49A7">
      <w:pPr>
        <w:spacing w:before="65"/>
        <w:ind w:left="145"/>
        <w:rPr>
          <w:sz w:val="23"/>
        </w:rPr>
      </w:pPr>
      <w:r>
        <w:rPr>
          <w:rFonts w:ascii="Arial"/>
          <w:b/>
          <w:sz w:val="23"/>
        </w:rPr>
        <w:t>Time</w:t>
      </w:r>
      <w:r>
        <w:rPr>
          <w:rFonts w:ascii="Arial"/>
          <w:b/>
          <w:spacing w:val="-2"/>
          <w:sz w:val="23"/>
        </w:rPr>
        <w:t xml:space="preserve"> </w:t>
      </w:r>
      <w:r>
        <w:rPr>
          <w:rFonts w:ascii="Arial"/>
          <w:b/>
          <w:sz w:val="23"/>
        </w:rPr>
        <w:t>:</w:t>
      </w:r>
      <w:r>
        <w:rPr>
          <w:rFonts w:ascii="Arial"/>
          <w:b/>
          <w:spacing w:val="-2"/>
          <w:sz w:val="23"/>
        </w:rPr>
        <w:t xml:space="preserve"> </w:t>
      </w:r>
      <w:r>
        <w:rPr>
          <w:sz w:val="23"/>
        </w:rPr>
        <w:t>9:30AM</w:t>
      </w:r>
      <w:r>
        <w:rPr>
          <w:spacing w:val="-1"/>
          <w:sz w:val="23"/>
        </w:rPr>
        <w:t xml:space="preserve"> </w:t>
      </w:r>
      <w:r>
        <w:rPr>
          <w:sz w:val="23"/>
        </w:rPr>
        <w:t>-</w:t>
      </w:r>
      <w:r>
        <w:rPr>
          <w:spacing w:val="-1"/>
          <w:sz w:val="23"/>
        </w:rPr>
        <w:t xml:space="preserve"> </w:t>
      </w:r>
      <w:r>
        <w:rPr>
          <w:sz w:val="23"/>
        </w:rPr>
        <w:t>12:30</w:t>
      </w:r>
      <w:r>
        <w:rPr>
          <w:spacing w:val="-14"/>
          <w:sz w:val="23"/>
        </w:rPr>
        <w:t xml:space="preserve"> </w:t>
      </w:r>
      <w:r>
        <w:rPr>
          <w:sz w:val="23"/>
        </w:rPr>
        <w:t>PM</w:t>
      </w:r>
    </w:p>
    <w:p w:rsidR="003A701D" w:rsidRDefault="00CC49A7">
      <w:pPr>
        <w:pStyle w:val="Heading2"/>
        <w:spacing w:before="66"/>
        <w:rPr>
          <w:rFonts w:ascii="Arial MT"/>
          <w:b w:val="0"/>
        </w:rPr>
      </w:pPr>
      <w:r>
        <w:t xml:space="preserve">Max Marks : </w:t>
      </w:r>
      <w:r>
        <w:rPr>
          <w:rFonts w:ascii="Arial MT"/>
          <w:b w:val="0"/>
        </w:rPr>
        <w:t>100</w:t>
      </w:r>
    </w:p>
    <w:p w:rsidR="003A701D" w:rsidRDefault="00CC49A7">
      <w:pPr>
        <w:spacing w:before="65"/>
        <w:ind w:left="145"/>
        <w:rPr>
          <w:sz w:val="23"/>
        </w:rPr>
      </w:pPr>
      <w:r>
        <w:rPr>
          <w:rFonts w:ascii="Arial"/>
          <w:b/>
          <w:sz w:val="23"/>
        </w:rPr>
        <w:t>Weightage :</w:t>
      </w:r>
      <w:r>
        <w:rPr>
          <w:rFonts w:ascii="Arial"/>
          <w:b/>
          <w:spacing w:val="-2"/>
          <w:sz w:val="23"/>
        </w:rPr>
        <w:t xml:space="preserve"> </w:t>
      </w:r>
      <w:r>
        <w:rPr>
          <w:sz w:val="23"/>
        </w:rPr>
        <w:t>50%</w:t>
      </w:r>
    </w:p>
    <w:p w:rsidR="003A701D" w:rsidRDefault="003A701D">
      <w:pPr>
        <w:rPr>
          <w:sz w:val="23"/>
        </w:rPr>
        <w:sectPr w:rsidR="003A701D">
          <w:type w:val="continuous"/>
          <w:pgSz w:w="11900" w:h="16840"/>
          <w:pgMar w:top="840" w:right="440" w:bottom="440" w:left="520" w:header="720" w:footer="720" w:gutter="0"/>
          <w:cols w:num="2" w:space="720" w:equalWidth="0">
            <w:col w:w="3918" w:space="3946"/>
            <w:col w:w="3076"/>
          </w:cols>
        </w:sectPr>
      </w:pPr>
    </w:p>
    <w:p w:rsidR="003A701D" w:rsidRDefault="003A701D">
      <w:pPr>
        <w:pStyle w:val="BodyText"/>
        <w:spacing w:before="2"/>
        <w:rPr>
          <w:sz w:val="24"/>
        </w:rPr>
      </w:pPr>
    </w:p>
    <w:p w:rsidR="003A701D" w:rsidRDefault="00133F31">
      <w:pPr>
        <w:pStyle w:val="BodyText"/>
        <w:spacing w:line="20" w:lineRule="exact"/>
        <w:ind w:left="115"/>
        <w:rPr>
          <w:sz w:val="2"/>
        </w:rPr>
      </w:pPr>
      <w:r>
        <w:rPr>
          <w:sz w:val="2"/>
        </w:rPr>
      </w:r>
      <w:r>
        <w:rPr>
          <w:sz w:val="2"/>
        </w:rPr>
        <w:pict>
          <v:group id="_x0000_s1030" style="width:531pt;height:1pt;mso-position-horizontal-relative:char;mso-position-vertical-relative:line" coordsize="10620,20">
            <v:rect id="_x0000_s1033" style="position:absolute;width:10620;height:10" fillcolor="#9a9a9a" stroked="f"/>
            <v:shape id="_x0000_s1032" style="position:absolute;width:10620;height:20" coordsize="10620,20" path="m10620,r-10,10l,10,,20r10610,l10620,20r,-10l10620,xe" fillcolor="#ededed" stroked="f">
              <v:path arrowok="t"/>
            </v:shape>
            <v:shape id="_x0000_s1031" style="position:absolute;width:10;height:20" coordsize="10,20" path="m,20l,,10,r,10l,20xe" fillcolor="#9a9a9a" stroked="f">
              <v:path arrowok="t"/>
            </v:shape>
            <w10:wrap type="none"/>
            <w10:anchorlock/>
          </v:group>
        </w:pict>
      </w:r>
    </w:p>
    <w:p w:rsidR="003A701D" w:rsidRDefault="00CC49A7">
      <w:pPr>
        <w:pStyle w:val="Heading2"/>
        <w:spacing w:before="74"/>
        <w:ind w:left="215"/>
      </w:pPr>
      <w:r>
        <w:t>Instructions:</w:t>
      </w:r>
    </w:p>
    <w:p w:rsidR="003A701D" w:rsidRDefault="00CC49A7">
      <w:pPr>
        <w:pStyle w:val="ListParagraph"/>
        <w:numPr>
          <w:ilvl w:val="0"/>
          <w:numId w:val="2"/>
        </w:numPr>
        <w:tabs>
          <w:tab w:val="left" w:pos="484"/>
        </w:tabs>
        <w:spacing w:before="5"/>
        <w:rPr>
          <w:rFonts w:ascii="Arial"/>
          <w:i/>
          <w:sz w:val="23"/>
        </w:rPr>
      </w:pPr>
      <w:r>
        <w:rPr>
          <w:rFonts w:ascii="Arial"/>
          <w:i/>
          <w:sz w:val="23"/>
        </w:rPr>
        <w:t>Read</w:t>
      </w:r>
      <w:r>
        <w:rPr>
          <w:rFonts w:ascii="Arial"/>
          <w:i/>
          <w:spacing w:val="-3"/>
          <w:sz w:val="23"/>
        </w:rPr>
        <w:t xml:space="preserve"> </w:t>
      </w:r>
      <w:r>
        <w:rPr>
          <w:rFonts w:ascii="Arial"/>
          <w:i/>
          <w:sz w:val="23"/>
        </w:rPr>
        <w:t>all</w:t>
      </w:r>
      <w:r>
        <w:rPr>
          <w:rFonts w:ascii="Arial"/>
          <w:i/>
          <w:spacing w:val="-2"/>
          <w:sz w:val="23"/>
        </w:rPr>
        <w:t xml:space="preserve"> </w:t>
      </w:r>
      <w:r>
        <w:rPr>
          <w:rFonts w:ascii="Arial"/>
          <w:i/>
          <w:sz w:val="23"/>
        </w:rPr>
        <w:t>questions</w:t>
      </w:r>
      <w:r>
        <w:rPr>
          <w:rFonts w:ascii="Arial"/>
          <w:i/>
          <w:spacing w:val="-3"/>
          <w:sz w:val="23"/>
        </w:rPr>
        <w:t xml:space="preserve"> </w:t>
      </w:r>
      <w:r>
        <w:rPr>
          <w:rFonts w:ascii="Arial"/>
          <w:i/>
          <w:sz w:val="23"/>
        </w:rPr>
        <w:t>carefully</w:t>
      </w:r>
      <w:r>
        <w:rPr>
          <w:rFonts w:ascii="Arial"/>
          <w:i/>
          <w:spacing w:val="-2"/>
          <w:sz w:val="23"/>
        </w:rPr>
        <w:t xml:space="preserve"> </w:t>
      </w:r>
      <w:r>
        <w:rPr>
          <w:rFonts w:ascii="Arial"/>
          <w:i/>
          <w:sz w:val="23"/>
        </w:rPr>
        <w:t>and</w:t>
      </w:r>
      <w:r>
        <w:rPr>
          <w:rFonts w:ascii="Arial"/>
          <w:i/>
          <w:spacing w:val="-3"/>
          <w:sz w:val="23"/>
        </w:rPr>
        <w:t xml:space="preserve"> </w:t>
      </w:r>
      <w:r>
        <w:rPr>
          <w:rFonts w:ascii="Arial"/>
          <w:i/>
          <w:sz w:val="23"/>
        </w:rPr>
        <w:t>answer</w:t>
      </w:r>
      <w:r>
        <w:rPr>
          <w:rFonts w:ascii="Arial"/>
          <w:i/>
          <w:spacing w:val="-2"/>
          <w:sz w:val="23"/>
        </w:rPr>
        <w:t xml:space="preserve"> </w:t>
      </w:r>
      <w:r>
        <w:rPr>
          <w:rFonts w:ascii="Arial"/>
          <w:i/>
          <w:sz w:val="23"/>
        </w:rPr>
        <w:t>accordingly.</w:t>
      </w:r>
    </w:p>
    <w:p w:rsidR="003A701D" w:rsidRDefault="00CC49A7">
      <w:pPr>
        <w:pStyle w:val="ListParagraph"/>
        <w:numPr>
          <w:ilvl w:val="0"/>
          <w:numId w:val="2"/>
        </w:numPr>
        <w:tabs>
          <w:tab w:val="left" w:pos="535"/>
        </w:tabs>
        <w:spacing w:before="6"/>
        <w:ind w:left="534" w:hanging="320"/>
        <w:rPr>
          <w:rFonts w:ascii="Arial"/>
          <w:i/>
          <w:sz w:val="23"/>
        </w:rPr>
      </w:pPr>
      <w:r>
        <w:rPr>
          <w:rFonts w:ascii="Arial"/>
          <w:i/>
          <w:sz w:val="23"/>
        </w:rPr>
        <w:t>Question paper consists of 3 parts.</w:t>
      </w:r>
    </w:p>
    <w:p w:rsidR="003A701D" w:rsidRDefault="00CC49A7">
      <w:pPr>
        <w:pStyle w:val="ListParagraph"/>
        <w:numPr>
          <w:ilvl w:val="0"/>
          <w:numId w:val="2"/>
        </w:numPr>
        <w:tabs>
          <w:tab w:val="left" w:pos="586"/>
        </w:tabs>
        <w:spacing w:before="6"/>
        <w:ind w:left="585" w:hanging="371"/>
        <w:rPr>
          <w:rFonts w:ascii="Arial"/>
          <w:i/>
          <w:sz w:val="23"/>
        </w:rPr>
      </w:pPr>
      <w:r>
        <w:rPr>
          <w:rFonts w:ascii="Arial"/>
          <w:i/>
          <w:sz w:val="23"/>
        </w:rPr>
        <w:t>Scientific and non-programmable calculator are permitted.</w:t>
      </w:r>
    </w:p>
    <w:p w:rsidR="003A701D" w:rsidRDefault="00CC49A7">
      <w:pPr>
        <w:pStyle w:val="ListParagraph"/>
        <w:numPr>
          <w:ilvl w:val="0"/>
          <w:numId w:val="2"/>
        </w:numPr>
        <w:tabs>
          <w:tab w:val="left" w:pos="599"/>
        </w:tabs>
        <w:spacing w:before="5"/>
        <w:ind w:left="598" w:hanging="384"/>
        <w:rPr>
          <w:rFonts w:ascii="Arial"/>
          <w:i/>
          <w:sz w:val="23"/>
        </w:rPr>
      </w:pPr>
      <w:r>
        <w:rPr>
          <w:rFonts w:ascii="Arial"/>
          <w:i/>
          <w:sz w:val="23"/>
        </w:rPr>
        <w:t>Do</w:t>
      </w:r>
      <w:r>
        <w:rPr>
          <w:rFonts w:ascii="Arial"/>
          <w:i/>
          <w:spacing w:val="-1"/>
          <w:sz w:val="23"/>
        </w:rPr>
        <w:t xml:space="preserve"> </w:t>
      </w:r>
      <w:r>
        <w:rPr>
          <w:rFonts w:ascii="Arial"/>
          <w:i/>
          <w:sz w:val="23"/>
        </w:rPr>
        <w:t>not</w:t>
      </w:r>
      <w:r>
        <w:rPr>
          <w:rFonts w:ascii="Arial"/>
          <w:i/>
          <w:spacing w:val="-1"/>
          <w:sz w:val="23"/>
        </w:rPr>
        <w:t xml:space="preserve"> </w:t>
      </w:r>
      <w:r>
        <w:rPr>
          <w:rFonts w:ascii="Arial"/>
          <w:i/>
          <w:sz w:val="23"/>
        </w:rPr>
        <w:t>write</w:t>
      </w:r>
      <w:r>
        <w:rPr>
          <w:rFonts w:ascii="Arial"/>
          <w:i/>
          <w:spacing w:val="-1"/>
          <w:sz w:val="23"/>
        </w:rPr>
        <w:t xml:space="preserve"> </w:t>
      </w:r>
      <w:r>
        <w:rPr>
          <w:rFonts w:ascii="Arial"/>
          <w:i/>
          <w:sz w:val="23"/>
        </w:rPr>
        <w:t>any information</w:t>
      </w:r>
      <w:r>
        <w:rPr>
          <w:rFonts w:ascii="Arial"/>
          <w:i/>
          <w:spacing w:val="-1"/>
          <w:sz w:val="23"/>
        </w:rPr>
        <w:t xml:space="preserve"> </w:t>
      </w:r>
      <w:r>
        <w:rPr>
          <w:rFonts w:ascii="Arial"/>
          <w:i/>
          <w:sz w:val="23"/>
        </w:rPr>
        <w:t>on</w:t>
      </w:r>
      <w:r>
        <w:rPr>
          <w:rFonts w:ascii="Arial"/>
          <w:i/>
          <w:spacing w:val="-1"/>
          <w:sz w:val="23"/>
        </w:rPr>
        <w:t xml:space="preserve"> </w:t>
      </w:r>
      <w:r>
        <w:rPr>
          <w:rFonts w:ascii="Arial"/>
          <w:i/>
          <w:sz w:val="23"/>
        </w:rPr>
        <w:t>the question</w:t>
      </w:r>
      <w:r>
        <w:rPr>
          <w:rFonts w:ascii="Arial"/>
          <w:i/>
          <w:spacing w:val="-1"/>
          <w:sz w:val="23"/>
        </w:rPr>
        <w:t xml:space="preserve"> </w:t>
      </w:r>
      <w:r>
        <w:rPr>
          <w:rFonts w:ascii="Arial"/>
          <w:i/>
          <w:sz w:val="23"/>
        </w:rPr>
        <w:t>paper</w:t>
      </w:r>
      <w:r>
        <w:rPr>
          <w:rFonts w:ascii="Arial"/>
          <w:i/>
          <w:spacing w:val="-1"/>
          <w:sz w:val="23"/>
        </w:rPr>
        <w:t xml:space="preserve"> </w:t>
      </w:r>
      <w:r>
        <w:rPr>
          <w:rFonts w:ascii="Arial"/>
          <w:i/>
          <w:sz w:val="23"/>
        </w:rPr>
        <w:t>other than</w:t>
      </w:r>
      <w:r>
        <w:rPr>
          <w:rFonts w:ascii="Arial"/>
          <w:i/>
          <w:spacing w:val="-1"/>
          <w:sz w:val="23"/>
        </w:rPr>
        <w:t xml:space="preserve"> </w:t>
      </w:r>
      <w:r>
        <w:rPr>
          <w:rFonts w:ascii="Arial"/>
          <w:i/>
          <w:sz w:val="23"/>
        </w:rPr>
        <w:t>Roll</w:t>
      </w:r>
      <w:r>
        <w:rPr>
          <w:rFonts w:ascii="Arial"/>
          <w:i/>
          <w:spacing w:val="-1"/>
          <w:sz w:val="23"/>
        </w:rPr>
        <w:t xml:space="preserve"> </w:t>
      </w:r>
      <w:r>
        <w:rPr>
          <w:rFonts w:ascii="Arial"/>
          <w:i/>
          <w:sz w:val="23"/>
        </w:rPr>
        <w:t>Number.</w:t>
      </w:r>
    </w:p>
    <w:p w:rsidR="003A701D" w:rsidRDefault="00133F31">
      <w:pPr>
        <w:pStyle w:val="BodyText"/>
        <w:spacing w:before="3"/>
        <w:rPr>
          <w:rFonts w:ascii="Arial"/>
          <w:i/>
          <w:sz w:val="13"/>
        </w:rPr>
      </w:pPr>
      <w:r>
        <w:pict>
          <v:group id="_x0000_s1026" style="position:absolute;margin-left:31.75pt;margin-top:9.6pt;width:531pt;height:1pt;z-index:-15728128;mso-wrap-distance-left:0;mso-wrap-distance-right:0;mso-position-horizontal-relative:page" coordorigin="635,192" coordsize="10620,20">
            <v:rect id="_x0000_s1029" style="position:absolute;left:635;top:191;width:10620;height:10" fillcolor="#9a9a9a" stroked="f"/>
            <v:shape id="_x0000_s1028" style="position:absolute;left:635;top:191;width:10620;height:20" coordorigin="635,192" coordsize="10620,20" path="m11255,192r-10,10l635,202r,10l11245,212r10,l11255,202r,-10xe" fillcolor="#ededed" stroked="f">
              <v:path arrowok="t"/>
            </v:shape>
            <v:shape id="_x0000_s1027" style="position:absolute;left:635;top:191;width:10;height:20" coordorigin="635,192" coordsize="10,20" path="m635,212r,-20l645,192r,10l635,212xe" fillcolor="#9a9a9a" stroked="f">
              <v:path arrowok="t"/>
            </v:shape>
            <w10:wrap type="topAndBottom" anchorx="page"/>
          </v:group>
        </w:pict>
      </w:r>
    </w:p>
    <w:p w:rsidR="003A701D" w:rsidRDefault="003A701D">
      <w:pPr>
        <w:pStyle w:val="BodyText"/>
        <w:rPr>
          <w:rFonts w:ascii="Arial"/>
          <w:i/>
          <w:sz w:val="26"/>
        </w:rPr>
      </w:pPr>
    </w:p>
    <w:p w:rsidR="003A701D" w:rsidRDefault="003A701D">
      <w:pPr>
        <w:pStyle w:val="BodyText"/>
        <w:spacing w:before="9"/>
        <w:rPr>
          <w:rFonts w:ascii="Arial"/>
          <w:i/>
          <w:sz w:val="24"/>
        </w:rPr>
      </w:pPr>
    </w:p>
    <w:p w:rsidR="003A701D" w:rsidRDefault="00CC49A7">
      <w:pPr>
        <w:ind w:right="87"/>
        <w:jc w:val="center"/>
        <w:rPr>
          <w:rFonts w:ascii="Arial"/>
          <w:b/>
        </w:rPr>
      </w:pPr>
      <w:r>
        <w:rPr>
          <w:rFonts w:ascii="Arial"/>
          <w:b/>
          <w:spacing w:val="-1"/>
        </w:rPr>
        <w:t>PART</w:t>
      </w:r>
      <w:r>
        <w:rPr>
          <w:rFonts w:ascii="Arial"/>
          <w:b/>
          <w:spacing w:val="-14"/>
        </w:rPr>
        <w:t xml:space="preserve"> </w:t>
      </w:r>
      <w:r>
        <w:rPr>
          <w:rFonts w:ascii="Arial"/>
          <w:b/>
          <w:spacing w:val="-1"/>
        </w:rPr>
        <w:t>A</w:t>
      </w:r>
    </w:p>
    <w:p w:rsidR="003A701D" w:rsidRDefault="00CC49A7">
      <w:pPr>
        <w:tabs>
          <w:tab w:val="left" w:pos="6357"/>
        </w:tabs>
        <w:spacing w:before="187"/>
        <w:ind w:right="87"/>
        <w:jc w:val="center"/>
        <w:rPr>
          <w:rFonts w:ascii="Arial"/>
          <w:b/>
        </w:rPr>
      </w:pPr>
      <w:r>
        <w:rPr>
          <w:rFonts w:ascii="Arial"/>
          <w:b/>
        </w:rPr>
        <w:t>ANSWER</w:t>
      </w:r>
      <w:r>
        <w:rPr>
          <w:rFonts w:ascii="Arial"/>
          <w:b/>
          <w:spacing w:val="-9"/>
        </w:rPr>
        <w:t xml:space="preserve"> </w:t>
      </w:r>
      <w:r>
        <w:rPr>
          <w:rFonts w:ascii="Arial"/>
          <w:b/>
        </w:rPr>
        <w:t>ALL</w:t>
      </w:r>
      <w:r>
        <w:rPr>
          <w:rFonts w:ascii="Arial"/>
          <w:b/>
          <w:spacing w:val="-4"/>
        </w:rPr>
        <w:t xml:space="preserve"> </w:t>
      </w:r>
      <w:r>
        <w:rPr>
          <w:rFonts w:ascii="Arial"/>
          <w:b/>
        </w:rPr>
        <w:t>THE QUESTIONS</w:t>
      </w:r>
      <w:bookmarkStart w:id="0" w:name="_GoBack"/>
      <w:bookmarkEnd w:id="0"/>
      <w:r>
        <w:rPr>
          <w:rFonts w:ascii="Arial"/>
          <w:b/>
        </w:rPr>
        <w:tab/>
        <w:t>5 X 4M = 20M</w:t>
      </w:r>
    </w:p>
    <w:p w:rsidR="003A701D" w:rsidRDefault="003A701D">
      <w:pPr>
        <w:pStyle w:val="BodyText"/>
        <w:spacing w:before="6"/>
        <w:rPr>
          <w:rFonts w:ascii="Arial"/>
          <w:b/>
          <w:sz w:val="34"/>
        </w:rPr>
      </w:pPr>
    </w:p>
    <w:p w:rsidR="003A701D" w:rsidRDefault="00CC49A7">
      <w:pPr>
        <w:pStyle w:val="ListParagraph"/>
        <w:numPr>
          <w:ilvl w:val="0"/>
          <w:numId w:val="1"/>
        </w:numPr>
        <w:tabs>
          <w:tab w:val="left" w:pos="502"/>
        </w:tabs>
        <w:spacing w:line="247" w:lineRule="auto"/>
        <w:ind w:right="378"/>
      </w:pPr>
      <w:r>
        <w:t>Are</w:t>
      </w:r>
      <w:r>
        <w:rPr>
          <w:spacing w:val="6"/>
        </w:rPr>
        <w:t xml:space="preserve"> </w:t>
      </w:r>
      <w:r>
        <w:t>stresses</w:t>
      </w:r>
      <w:r>
        <w:rPr>
          <w:spacing w:val="6"/>
        </w:rPr>
        <w:t xml:space="preserve"> </w:t>
      </w:r>
      <w:r>
        <w:t>developed</w:t>
      </w:r>
      <w:r>
        <w:rPr>
          <w:spacing w:val="6"/>
        </w:rPr>
        <w:t xml:space="preserve"> </w:t>
      </w:r>
      <w:r>
        <w:t>only</w:t>
      </w:r>
      <w:r>
        <w:rPr>
          <w:spacing w:val="6"/>
        </w:rPr>
        <w:t xml:space="preserve"> </w:t>
      </w:r>
      <w:r>
        <w:t>due</w:t>
      </w:r>
      <w:r>
        <w:rPr>
          <w:spacing w:val="6"/>
        </w:rPr>
        <w:t xml:space="preserve"> </w:t>
      </w:r>
      <w:r>
        <w:t>to</w:t>
      </w:r>
      <w:r>
        <w:rPr>
          <w:spacing w:val="6"/>
        </w:rPr>
        <w:t xml:space="preserve"> </w:t>
      </w:r>
      <w:r>
        <w:t>load</w:t>
      </w:r>
      <w:r>
        <w:rPr>
          <w:spacing w:val="6"/>
        </w:rPr>
        <w:t xml:space="preserve"> </w:t>
      </w:r>
      <w:r>
        <w:t>applied?</w:t>
      </w:r>
      <w:r>
        <w:rPr>
          <w:spacing w:val="6"/>
        </w:rPr>
        <w:t xml:space="preserve"> </w:t>
      </w:r>
      <w:r>
        <w:t>Does</w:t>
      </w:r>
      <w:r>
        <w:rPr>
          <w:spacing w:val="6"/>
        </w:rPr>
        <w:t xml:space="preserve"> </w:t>
      </w:r>
      <w:r>
        <w:t>temperature</w:t>
      </w:r>
      <w:r>
        <w:rPr>
          <w:spacing w:val="6"/>
        </w:rPr>
        <w:t xml:space="preserve"> </w:t>
      </w:r>
      <w:r>
        <w:t>have</w:t>
      </w:r>
      <w:r>
        <w:rPr>
          <w:spacing w:val="6"/>
        </w:rPr>
        <w:t xml:space="preserve"> </w:t>
      </w:r>
      <w:r>
        <w:t>any</w:t>
      </w:r>
      <w:r>
        <w:rPr>
          <w:spacing w:val="6"/>
        </w:rPr>
        <w:t xml:space="preserve"> </w:t>
      </w:r>
      <w:r>
        <w:t>influence</w:t>
      </w:r>
      <w:r>
        <w:rPr>
          <w:spacing w:val="6"/>
        </w:rPr>
        <w:t xml:space="preserve"> </w:t>
      </w:r>
      <w:r>
        <w:t>on</w:t>
      </w:r>
      <w:r>
        <w:rPr>
          <w:spacing w:val="6"/>
        </w:rPr>
        <w:t xml:space="preserve"> </w:t>
      </w:r>
      <w:r>
        <w:t>stresses</w:t>
      </w:r>
      <w:r>
        <w:rPr>
          <w:spacing w:val="6"/>
        </w:rPr>
        <w:t xml:space="preserve"> </w:t>
      </w:r>
      <w:r>
        <w:t>of</w:t>
      </w:r>
      <w:r>
        <w:rPr>
          <w:spacing w:val="-59"/>
        </w:rPr>
        <w:t xml:space="preserve"> </w:t>
      </w:r>
      <w:r>
        <w:t>a member? Explain with equations.</w:t>
      </w:r>
    </w:p>
    <w:p w:rsidR="003A701D" w:rsidRDefault="003A701D">
      <w:pPr>
        <w:spacing w:line="247" w:lineRule="auto"/>
        <w:sectPr w:rsidR="003A701D">
          <w:type w:val="continuous"/>
          <w:pgSz w:w="11900" w:h="16840"/>
          <w:pgMar w:top="840" w:right="440" w:bottom="440" w:left="520" w:header="720" w:footer="720" w:gutter="0"/>
          <w:cols w:space="720"/>
        </w:sectPr>
      </w:pPr>
    </w:p>
    <w:p w:rsidR="003A701D" w:rsidRDefault="003A701D">
      <w:pPr>
        <w:pStyle w:val="BodyText"/>
        <w:rPr>
          <w:sz w:val="33"/>
        </w:rPr>
      </w:pPr>
    </w:p>
    <w:p w:rsidR="003A701D" w:rsidRDefault="00CC49A7">
      <w:pPr>
        <w:pStyle w:val="ListParagraph"/>
        <w:numPr>
          <w:ilvl w:val="0"/>
          <w:numId w:val="1"/>
        </w:numPr>
        <w:tabs>
          <w:tab w:val="left" w:pos="502"/>
        </w:tabs>
      </w:pPr>
      <w:r>
        <w:t>With</w:t>
      </w:r>
      <w:r>
        <w:rPr>
          <w:spacing w:val="-2"/>
        </w:rPr>
        <w:t xml:space="preserve"> </w:t>
      </w:r>
      <w:r>
        <w:t>proper</w:t>
      </w:r>
      <w:r>
        <w:rPr>
          <w:spacing w:val="-1"/>
        </w:rPr>
        <w:t xml:space="preserve"> </w:t>
      </w:r>
      <w:r>
        <w:t>units</w:t>
      </w:r>
      <w:r>
        <w:rPr>
          <w:spacing w:val="-2"/>
        </w:rPr>
        <w:t xml:space="preserve"> </w:t>
      </w:r>
      <w:r>
        <w:t>for</w:t>
      </w:r>
      <w:r>
        <w:rPr>
          <w:spacing w:val="-1"/>
        </w:rPr>
        <w:t xml:space="preserve"> </w:t>
      </w:r>
      <w:r>
        <w:t>all</w:t>
      </w:r>
      <w:r>
        <w:rPr>
          <w:spacing w:val="-2"/>
        </w:rPr>
        <w:t xml:space="preserve"> </w:t>
      </w:r>
      <w:r>
        <w:t>the</w:t>
      </w:r>
      <w:r>
        <w:rPr>
          <w:spacing w:val="-1"/>
        </w:rPr>
        <w:t xml:space="preserve"> </w:t>
      </w:r>
      <w:r>
        <w:t>components,</w:t>
      </w:r>
      <w:r>
        <w:rPr>
          <w:spacing w:val="-2"/>
        </w:rPr>
        <w:t xml:space="preserve"> </w:t>
      </w:r>
      <w:r>
        <w:t>explain</w:t>
      </w:r>
      <w:r>
        <w:rPr>
          <w:spacing w:val="-1"/>
        </w:rPr>
        <w:t xml:space="preserve"> </w:t>
      </w:r>
      <w:r>
        <w:t>the</w:t>
      </w:r>
      <w:r>
        <w:rPr>
          <w:spacing w:val="-2"/>
        </w:rPr>
        <w:t xml:space="preserve"> </w:t>
      </w:r>
      <w:r>
        <w:t>Bending</w:t>
      </w:r>
      <w:r>
        <w:rPr>
          <w:spacing w:val="-1"/>
        </w:rPr>
        <w:t xml:space="preserve"> </w:t>
      </w:r>
      <w:r>
        <w:t>equation</w:t>
      </w:r>
      <w:r>
        <w:rPr>
          <w:spacing w:val="-1"/>
        </w:rPr>
        <w:t xml:space="preserve"> </w:t>
      </w:r>
      <w:r>
        <w:t>for</w:t>
      </w:r>
      <w:r>
        <w:rPr>
          <w:spacing w:val="-2"/>
        </w:rPr>
        <w:t xml:space="preserve"> </w:t>
      </w:r>
      <w:r>
        <w:t>a</w:t>
      </w:r>
      <w:r>
        <w:rPr>
          <w:spacing w:val="-1"/>
        </w:rPr>
        <w:t xml:space="preserve"> </w:t>
      </w:r>
      <w:r>
        <w:t>shaft.</w:t>
      </w:r>
    </w:p>
    <w:p w:rsidR="003A701D" w:rsidRDefault="003A701D">
      <w:pPr>
        <w:pStyle w:val="BodyText"/>
        <w:spacing w:before="7"/>
        <w:rPr>
          <w:sz w:val="33"/>
        </w:rPr>
      </w:pPr>
    </w:p>
    <w:p w:rsidR="003A701D" w:rsidRDefault="00CC49A7">
      <w:pPr>
        <w:pStyle w:val="ListParagraph"/>
        <w:numPr>
          <w:ilvl w:val="0"/>
          <w:numId w:val="1"/>
        </w:numPr>
        <w:tabs>
          <w:tab w:val="left" w:pos="502"/>
        </w:tabs>
      </w:pPr>
      <w:r>
        <w:t>Define</w:t>
      </w:r>
      <w:r>
        <w:rPr>
          <w:spacing w:val="-1"/>
        </w:rPr>
        <w:t xml:space="preserve"> </w:t>
      </w:r>
      <w:r>
        <w:t>and differentiate</w:t>
      </w:r>
      <w:r>
        <w:rPr>
          <w:spacing w:val="-1"/>
        </w:rPr>
        <w:t xml:space="preserve"> </w:t>
      </w:r>
      <w:r>
        <w:t>between thin</w:t>
      </w:r>
      <w:r>
        <w:rPr>
          <w:spacing w:val="-1"/>
        </w:rPr>
        <w:t xml:space="preserve"> </w:t>
      </w:r>
      <w:r>
        <w:t>and thick</w:t>
      </w:r>
      <w:r>
        <w:rPr>
          <w:spacing w:val="-1"/>
        </w:rPr>
        <w:t xml:space="preserve"> </w:t>
      </w:r>
      <w:r>
        <w:t>cylinders.</w:t>
      </w:r>
    </w:p>
    <w:p w:rsidR="003A701D" w:rsidRDefault="003A701D">
      <w:pPr>
        <w:pStyle w:val="BodyText"/>
        <w:spacing w:before="8"/>
        <w:rPr>
          <w:sz w:val="33"/>
        </w:rPr>
      </w:pPr>
    </w:p>
    <w:p w:rsidR="003A701D" w:rsidRDefault="00CC49A7">
      <w:pPr>
        <w:pStyle w:val="ListParagraph"/>
        <w:numPr>
          <w:ilvl w:val="0"/>
          <w:numId w:val="1"/>
        </w:numPr>
        <w:tabs>
          <w:tab w:val="left" w:pos="502"/>
        </w:tabs>
      </w:pPr>
      <w:r>
        <w:t>What</w:t>
      </w:r>
      <w:r>
        <w:rPr>
          <w:spacing w:val="-1"/>
        </w:rPr>
        <w:t xml:space="preserve"> </w:t>
      </w:r>
      <w:r>
        <w:t>is deflection in</w:t>
      </w:r>
      <w:r>
        <w:rPr>
          <w:spacing w:val="-1"/>
        </w:rPr>
        <w:t xml:space="preserve"> </w:t>
      </w:r>
      <w:r>
        <w:t>beams? List the</w:t>
      </w:r>
      <w:r>
        <w:rPr>
          <w:spacing w:val="-1"/>
        </w:rPr>
        <w:t xml:space="preserve"> </w:t>
      </w:r>
      <w:r>
        <w:t>different methods of</w:t>
      </w:r>
      <w:r>
        <w:rPr>
          <w:spacing w:val="-1"/>
        </w:rPr>
        <w:t xml:space="preserve"> </w:t>
      </w:r>
      <w:r>
        <w:t>obtaining deflection.</w:t>
      </w:r>
    </w:p>
    <w:p w:rsidR="003A701D" w:rsidRDefault="00CC49A7">
      <w:pPr>
        <w:pStyle w:val="BodyText"/>
        <w:spacing w:before="29" w:line="607" w:lineRule="auto"/>
        <w:ind w:left="145" w:right="409"/>
        <w:jc w:val="both"/>
      </w:pPr>
      <w:r>
        <w:br w:type="column"/>
      </w:r>
      <w:r>
        <w:lastRenderedPageBreak/>
        <w:t>(CO1) [Knowledge]</w:t>
      </w:r>
      <w:r>
        <w:rPr>
          <w:spacing w:val="-59"/>
        </w:rPr>
        <w:t xml:space="preserve"> </w:t>
      </w:r>
      <w:r>
        <w:t>(CO5) [Knowledge]</w:t>
      </w:r>
      <w:r>
        <w:rPr>
          <w:spacing w:val="-59"/>
        </w:rPr>
        <w:t xml:space="preserve"> </w:t>
      </w:r>
      <w:r>
        <w:t>(CO2)</w:t>
      </w:r>
      <w:r>
        <w:rPr>
          <w:spacing w:val="-14"/>
        </w:rPr>
        <w:t xml:space="preserve"> </w:t>
      </w:r>
      <w:r>
        <w:t>[Knowledge]</w:t>
      </w:r>
    </w:p>
    <w:p w:rsidR="003A701D" w:rsidRDefault="003A701D">
      <w:pPr>
        <w:spacing w:line="607" w:lineRule="auto"/>
        <w:jc w:val="both"/>
        <w:sectPr w:rsidR="003A701D">
          <w:type w:val="continuous"/>
          <w:pgSz w:w="11900" w:h="16840"/>
          <w:pgMar w:top="840" w:right="440" w:bottom="440" w:left="520" w:header="720" w:footer="720" w:gutter="0"/>
          <w:cols w:num="2" w:space="720" w:equalWidth="0">
            <w:col w:w="8451" w:space="61"/>
            <w:col w:w="2428"/>
          </w:cols>
        </w:sectPr>
      </w:pPr>
    </w:p>
    <w:p w:rsidR="003A701D" w:rsidRDefault="003A701D">
      <w:pPr>
        <w:pStyle w:val="BodyText"/>
        <w:spacing w:before="5"/>
        <w:rPr>
          <w:sz w:val="30"/>
        </w:rPr>
      </w:pPr>
    </w:p>
    <w:p w:rsidR="003A701D" w:rsidRDefault="00CC49A7">
      <w:pPr>
        <w:pStyle w:val="ListParagraph"/>
        <w:numPr>
          <w:ilvl w:val="0"/>
          <w:numId w:val="1"/>
        </w:numPr>
        <w:tabs>
          <w:tab w:val="left" w:pos="502"/>
        </w:tabs>
      </w:pPr>
      <w:r>
        <w:t>For a symmetrical I section, show the stress distribution as an ideal case.</w:t>
      </w:r>
    </w:p>
    <w:p w:rsidR="00347B8A" w:rsidRDefault="00347B8A" w:rsidP="00347B8A">
      <w:pPr>
        <w:pStyle w:val="ListParagraph"/>
        <w:tabs>
          <w:tab w:val="left" w:pos="502"/>
        </w:tabs>
        <w:ind w:firstLine="0"/>
      </w:pPr>
    </w:p>
    <w:p w:rsidR="00347B8A" w:rsidRDefault="00347B8A">
      <w:pPr>
        <w:pStyle w:val="ListParagraph"/>
        <w:numPr>
          <w:ilvl w:val="0"/>
          <w:numId w:val="1"/>
        </w:numPr>
        <w:tabs>
          <w:tab w:val="left" w:pos="502"/>
        </w:tabs>
      </w:pPr>
      <w:r>
        <w:t>What are SFD and BMD? Explain with sketches.</w:t>
      </w:r>
    </w:p>
    <w:p w:rsidR="00347B8A" w:rsidRDefault="00347B8A" w:rsidP="00347B8A">
      <w:pPr>
        <w:pStyle w:val="ListParagraph"/>
      </w:pPr>
    </w:p>
    <w:p w:rsidR="00347B8A" w:rsidRDefault="00347B8A" w:rsidP="00347B8A">
      <w:pPr>
        <w:pStyle w:val="ListParagraph"/>
        <w:tabs>
          <w:tab w:val="left" w:pos="502"/>
        </w:tabs>
        <w:ind w:firstLine="0"/>
      </w:pPr>
      <w:r>
        <w:t xml:space="preserve">                                                                                      </w:t>
      </w:r>
      <w:r w:rsidR="009C5CE0">
        <w:t>(CO3</w:t>
      </w:r>
      <w:r>
        <w:t>) [Knowledge]</w:t>
      </w:r>
    </w:p>
    <w:p w:rsidR="009C5CE0" w:rsidRDefault="009C5CE0">
      <w:pPr>
        <w:pStyle w:val="ListParagraph"/>
        <w:numPr>
          <w:ilvl w:val="0"/>
          <w:numId w:val="1"/>
        </w:numPr>
        <w:tabs>
          <w:tab w:val="left" w:pos="502"/>
        </w:tabs>
      </w:pPr>
      <w:r>
        <w:t>Define, Stress and Strain and explain their types.</w:t>
      </w:r>
    </w:p>
    <w:p w:rsidR="009C5CE0" w:rsidRDefault="009C5CE0" w:rsidP="009C5CE0">
      <w:pPr>
        <w:tabs>
          <w:tab w:val="left" w:pos="502"/>
        </w:tabs>
      </w:pPr>
      <w:r>
        <w:tab/>
      </w:r>
      <w:r>
        <w:tab/>
      </w:r>
      <w:r>
        <w:tab/>
      </w:r>
      <w:r>
        <w:tab/>
      </w:r>
      <w:r>
        <w:tab/>
      </w:r>
      <w:r>
        <w:tab/>
      </w:r>
      <w:r>
        <w:tab/>
      </w:r>
      <w:r>
        <w:tab/>
      </w:r>
      <w:r>
        <w:tab/>
        <w:t>(CO1) [Knowledge]</w:t>
      </w:r>
    </w:p>
    <w:p w:rsidR="009C5CE0" w:rsidRDefault="009C5CE0" w:rsidP="009C5CE0">
      <w:pPr>
        <w:tabs>
          <w:tab w:val="left" w:pos="502"/>
        </w:tabs>
      </w:pPr>
    </w:p>
    <w:p w:rsidR="009C5CE0" w:rsidRDefault="009C5CE0" w:rsidP="009C5CE0">
      <w:pPr>
        <w:tabs>
          <w:tab w:val="left" w:pos="502"/>
        </w:tabs>
      </w:pPr>
    </w:p>
    <w:p w:rsidR="009C5CE0" w:rsidRDefault="009C5CE0" w:rsidP="009C5CE0">
      <w:pPr>
        <w:tabs>
          <w:tab w:val="left" w:pos="502"/>
        </w:tabs>
      </w:pPr>
    </w:p>
    <w:p w:rsidR="00951BAF" w:rsidRDefault="00951BAF" w:rsidP="009C5CE0">
      <w:pPr>
        <w:tabs>
          <w:tab w:val="left" w:pos="502"/>
        </w:tabs>
      </w:pPr>
    </w:p>
    <w:p w:rsidR="00951BAF" w:rsidRDefault="00951BAF" w:rsidP="009C5CE0">
      <w:pPr>
        <w:tabs>
          <w:tab w:val="left" w:pos="502"/>
        </w:tabs>
      </w:pPr>
    </w:p>
    <w:p w:rsidR="00951BAF" w:rsidRDefault="00951BAF" w:rsidP="009C5CE0">
      <w:pPr>
        <w:tabs>
          <w:tab w:val="left" w:pos="502"/>
        </w:tabs>
      </w:pPr>
    </w:p>
    <w:p w:rsidR="00951BAF" w:rsidRDefault="00951BAF" w:rsidP="009C5CE0">
      <w:pPr>
        <w:tabs>
          <w:tab w:val="left" w:pos="502"/>
        </w:tabs>
      </w:pPr>
    </w:p>
    <w:p w:rsidR="00951BAF" w:rsidRDefault="00951BAF" w:rsidP="009C5CE0">
      <w:pPr>
        <w:tabs>
          <w:tab w:val="left" w:pos="502"/>
        </w:tabs>
      </w:pPr>
    </w:p>
    <w:p w:rsidR="00951BAF" w:rsidRDefault="00951BAF" w:rsidP="009C5CE0">
      <w:pPr>
        <w:tabs>
          <w:tab w:val="left" w:pos="502"/>
        </w:tabs>
      </w:pPr>
    </w:p>
    <w:p w:rsidR="00347B8A" w:rsidRDefault="009C5CE0" w:rsidP="009C5CE0">
      <w:pPr>
        <w:tabs>
          <w:tab w:val="left" w:pos="502"/>
        </w:tabs>
      </w:pPr>
      <w:r>
        <w:t xml:space="preserve"> </w:t>
      </w:r>
    </w:p>
    <w:p w:rsidR="003A701D" w:rsidRDefault="00CC49A7">
      <w:pPr>
        <w:pStyle w:val="BodyText"/>
        <w:spacing w:line="607" w:lineRule="auto"/>
        <w:ind w:left="658" w:right="393" w:hanging="514"/>
      </w:pPr>
      <w:r>
        <w:br w:type="column"/>
      </w:r>
      <w:r>
        <w:lastRenderedPageBreak/>
        <w:t>(CO3,CO4) [Knowledge]</w:t>
      </w:r>
      <w:r>
        <w:rPr>
          <w:spacing w:val="-59"/>
        </w:rPr>
        <w:t xml:space="preserve"> </w:t>
      </w:r>
      <w:r>
        <w:t>(CO5)</w:t>
      </w:r>
      <w:r>
        <w:rPr>
          <w:spacing w:val="-13"/>
        </w:rPr>
        <w:t xml:space="preserve"> </w:t>
      </w:r>
      <w:r>
        <w:t>[Knowledge]</w:t>
      </w:r>
    </w:p>
    <w:p w:rsidR="003A701D" w:rsidRDefault="003A701D">
      <w:pPr>
        <w:spacing w:line="607" w:lineRule="auto"/>
      </w:pPr>
    </w:p>
    <w:p w:rsidR="00347B8A" w:rsidRDefault="00347B8A">
      <w:pPr>
        <w:spacing w:line="607" w:lineRule="auto"/>
        <w:sectPr w:rsidR="00347B8A">
          <w:type w:val="continuous"/>
          <w:pgSz w:w="11900" w:h="16840"/>
          <w:pgMar w:top="840" w:right="440" w:bottom="440" w:left="520" w:header="720" w:footer="720" w:gutter="0"/>
          <w:cols w:num="2" w:space="720" w:equalWidth="0">
            <w:col w:w="7658" w:space="340"/>
            <w:col w:w="2942"/>
          </w:cols>
        </w:sectPr>
      </w:pPr>
    </w:p>
    <w:p w:rsidR="003A701D" w:rsidRDefault="003A701D">
      <w:pPr>
        <w:pStyle w:val="BodyText"/>
        <w:spacing w:before="1"/>
        <w:rPr>
          <w:sz w:val="11"/>
        </w:rPr>
      </w:pPr>
    </w:p>
    <w:p w:rsidR="003A701D" w:rsidRDefault="00CC49A7">
      <w:pPr>
        <w:spacing w:before="93"/>
        <w:ind w:right="87"/>
        <w:jc w:val="center"/>
        <w:rPr>
          <w:rFonts w:ascii="Arial"/>
          <w:b/>
        </w:rPr>
      </w:pPr>
      <w:r>
        <w:rPr>
          <w:rFonts w:ascii="Arial"/>
          <w:b/>
        </w:rPr>
        <w:t>PART</w:t>
      </w:r>
      <w:r>
        <w:rPr>
          <w:rFonts w:ascii="Arial"/>
          <w:b/>
          <w:spacing w:val="-8"/>
        </w:rPr>
        <w:t xml:space="preserve"> </w:t>
      </w:r>
      <w:r>
        <w:rPr>
          <w:rFonts w:ascii="Arial"/>
          <w:b/>
        </w:rPr>
        <w:t>B</w:t>
      </w:r>
    </w:p>
    <w:p w:rsidR="003A701D" w:rsidRDefault="00CC49A7">
      <w:pPr>
        <w:tabs>
          <w:tab w:val="left" w:pos="6357"/>
        </w:tabs>
        <w:spacing w:before="187"/>
        <w:ind w:right="87"/>
        <w:jc w:val="center"/>
        <w:rPr>
          <w:rFonts w:ascii="Arial"/>
          <w:b/>
        </w:rPr>
      </w:pPr>
      <w:r>
        <w:rPr>
          <w:rFonts w:ascii="Arial"/>
          <w:b/>
        </w:rPr>
        <w:t>ANSWER</w:t>
      </w:r>
      <w:r>
        <w:rPr>
          <w:rFonts w:ascii="Arial"/>
          <w:b/>
          <w:spacing w:val="-9"/>
        </w:rPr>
        <w:t xml:space="preserve"> </w:t>
      </w:r>
      <w:r>
        <w:rPr>
          <w:rFonts w:ascii="Arial"/>
          <w:b/>
        </w:rPr>
        <w:t>ALL</w:t>
      </w:r>
      <w:r>
        <w:rPr>
          <w:rFonts w:ascii="Arial"/>
          <w:b/>
          <w:spacing w:val="-4"/>
        </w:rPr>
        <w:t xml:space="preserve"> </w:t>
      </w:r>
      <w:r>
        <w:rPr>
          <w:rFonts w:ascii="Arial"/>
          <w:b/>
        </w:rPr>
        <w:t>THE QUESTIONS</w:t>
      </w:r>
      <w:r>
        <w:rPr>
          <w:rFonts w:ascii="Arial"/>
          <w:b/>
        </w:rPr>
        <w:tab/>
        <w:t>5 X 10M = 50M</w:t>
      </w:r>
    </w:p>
    <w:p w:rsidR="003A701D" w:rsidRDefault="003A701D">
      <w:pPr>
        <w:pStyle w:val="BodyText"/>
        <w:spacing w:before="5"/>
        <w:rPr>
          <w:rFonts w:ascii="Arial"/>
          <w:b/>
          <w:sz w:val="26"/>
        </w:rPr>
      </w:pPr>
    </w:p>
    <w:p w:rsidR="003A701D" w:rsidRDefault="00CC49A7">
      <w:pPr>
        <w:pStyle w:val="ListParagraph"/>
        <w:numPr>
          <w:ilvl w:val="0"/>
          <w:numId w:val="1"/>
        </w:numPr>
        <w:tabs>
          <w:tab w:val="left" w:pos="502"/>
        </w:tabs>
        <w:spacing w:before="93"/>
      </w:pPr>
      <w:r>
        <w:t>Define,</w:t>
      </w:r>
    </w:p>
    <w:p w:rsidR="003A701D" w:rsidRDefault="00CC49A7">
      <w:pPr>
        <w:pStyle w:val="ListParagraph"/>
        <w:numPr>
          <w:ilvl w:val="1"/>
          <w:numId w:val="1"/>
        </w:numPr>
        <w:tabs>
          <w:tab w:val="left" w:pos="759"/>
        </w:tabs>
        <w:spacing w:before="7"/>
        <w:ind w:hanging="258"/>
      </w:pPr>
      <w:r>
        <w:t>Poison's ratio</w:t>
      </w:r>
    </w:p>
    <w:p w:rsidR="003A701D" w:rsidRDefault="00CC49A7">
      <w:pPr>
        <w:pStyle w:val="ListParagraph"/>
        <w:numPr>
          <w:ilvl w:val="1"/>
          <w:numId w:val="1"/>
        </w:numPr>
        <w:tabs>
          <w:tab w:val="left" w:pos="759"/>
        </w:tabs>
        <w:spacing w:before="7"/>
        <w:ind w:hanging="258"/>
      </w:pPr>
      <w:r>
        <w:t>Volumetric</w:t>
      </w:r>
      <w:r>
        <w:rPr>
          <w:spacing w:val="-13"/>
        </w:rPr>
        <w:t xml:space="preserve"> </w:t>
      </w:r>
      <w:r>
        <w:t>strain</w:t>
      </w:r>
    </w:p>
    <w:p w:rsidR="003A701D" w:rsidRDefault="00CC49A7">
      <w:pPr>
        <w:pStyle w:val="ListParagraph"/>
        <w:numPr>
          <w:ilvl w:val="1"/>
          <w:numId w:val="1"/>
        </w:numPr>
        <w:tabs>
          <w:tab w:val="left" w:pos="742"/>
        </w:tabs>
        <w:spacing w:before="7"/>
        <w:ind w:left="741" w:hanging="241"/>
      </w:pPr>
      <w:r>
        <w:rPr>
          <w:spacing w:val="-1"/>
        </w:rPr>
        <w:t>Young's</w:t>
      </w:r>
      <w:r>
        <w:rPr>
          <w:spacing w:val="-14"/>
        </w:rPr>
        <w:t xml:space="preserve"> </w:t>
      </w:r>
      <w:r>
        <w:t>modulus</w:t>
      </w:r>
    </w:p>
    <w:p w:rsidR="003A701D" w:rsidRDefault="00CC49A7">
      <w:pPr>
        <w:pStyle w:val="ListParagraph"/>
        <w:numPr>
          <w:ilvl w:val="1"/>
          <w:numId w:val="1"/>
        </w:numPr>
        <w:tabs>
          <w:tab w:val="left" w:pos="755"/>
        </w:tabs>
        <w:spacing w:before="7"/>
        <w:ind w:left="754" w:hanging="254"/>
      </w:pPr>
      <w:r>
        <w:t>Thermal stress</w:t>
      </w:r>
    </w:p>
    <w:p w:rsidR="003A701D" w:rsidRDefault="00CC49A7">
      <w:pPr>
        <w:pStyle w:val="ListParagraph"/>
        <w:numPr>
          <w:ilvl w:val="1"/>
          <w:numId w:val="1"/>
        </w:numPr>
        <w:tabs>
          <w:tab w:val="left" w:pos="759"/>
        </w:tabs>
        <w:spacing w:before="7"/>
        <w:ind w:hanging="258"/>
      </w:pPr>
      <w:r>
        <w:t>Shear stress</w:t>
      </w:r>
    </w:p>
    <w:p w:rsidR="003A701D" w:rsidRDefault="0058108A">
      <w:pPr>
        <w:pStyle w:val="BodyText"/>
        <w:spacing w:before="37"/>
        <w:ind w:left="8192"/>
      </w:pPr>
      <w:r>
        <w:t>(CO1</w:t>
      </w:r>
      <w:r w:rsidR="00CC49A7">
        <w:t>) [Comprehension]</w:t>
      </w:r>
    </w:p>
    <w:p w:rsidR="003A701D" w:rsidRDefault="003A701D"/>
    <w:p w:rsidR="00951BAF" w:rsidRDefault="00951BAF"/>
    <w:p w:rsidR="003A701D" w:rsidRDefault="00CC49A7">
      <w:pPr>
        <w:pStyle w:val="ListParagraph"/>
        <w:numPr>
          <w:ilvl w:val="0"/>
          <w:numId w:val="1"/>
        </w:numPr>
        <w:tabs>
          <w:tab w:val="left" w:pos="502"/>
        </w:tabs>
        <w:spacing w:before="80" w:line="247" w:lineRule="auto"/>
        <w:ind w:right="378"/>
      </w:pPr>
      <w:r>
        <w:t>Calculate</w:t>
      </w:r>
      <w:r>
        <w:rPr>
          <w:spacing w:val="1"/>
        </w:rPr>
        <w:t xml:space="preserve"> </w:t>
      </w:r>
      <w:r>
        <w:t>the</w:t>
      </w:r>
      <w:r>
        <w:rPr>
          <w:spacing w:val="1"/>
        </w:rPr>
        <w:t xml:space="preserve"> </w:t>
      </w:r>
      <w:r>
        <w:t>deflection</w:t>
      </w:r>
      <w:r>
        <w:rPr>
          <w:spacing w:val="2"/>
        </w:rPr>
        <w:t xml:space="preserve"> </w:t>
      </w:r>
      <w:r>
        <w:t>at</w:t>
      </w:r>
      <w:r>
        <w:rPr>
          <w:spacing w:val="1"/>
        </w:rPr>
        <w:t xml:space="preserve"> </w:t>
      </w:r>
      <w:r>
        <w:t>C</w:t>
      </w:r>
      <w:r>
        <w:rPr>
          <w:spacing w:val="2"/>
        </w:rPr>
        <w:t xml:space="preserve"> </w:t>
      </w:r>
      <w:r>
        <w:t>and</w:t>
      </w:r>
      <w:r>
        <w:rPr>
          <w:spacing w:val="1"/>
        </w:rPr>
        <w:t xml:space="preserve"> </w:t>
      </w:r>
      <w:r>
        <w:t>D</w:t>
      </w:r>
      <w:r>
        <w:rPr>
          <w:spacing w:val="1"/>
        </w:rPr>
        <w:t xml:space="preserve"> </w:t>
      </w:r>
      <w:r>
        <w:t>and</w:t>
      </w:r>
      <w:r>
        <w:rPr>
          <w:spacing w:val="2"/>
        </w:rPr>
        <w:t xml:space="preserve"> </w:t>
      </w:r>
      <w:r>
        <w:t>slope</w:t>
      </w:r>
      <w:r>
        <w:rPr>
          <w:spacing w:val="1"/>
        </w:rPr>
        <w:t xml:space="preserve"> </w:t>
      </w:r>
      <w:r>
        <w:t>at</w:t>
      </w:r>
      <w:r>
        <w:rPr>
          <w:spacing w:val="-10"/>
        </w:rPr>
        <w:t xml:space="preserve"> </w:t>
      </w:r>
      <w:r>
        <w:t>A</w:t>
      </w:r>
      <w:r>
        <w:rPr>
          <w:spacing w:val="-11"/>
        </w:rPr>
        <w:t xml:space="preserve"> </w:t>
      </w:r>
      <w:r>
        <w:t>for</w:t>
      </w:r>
      <w:r>
        <w:rPr>
          <w:spacing w:val="2"/>
        </w:rPr>
        <w:t xml:space="preserve"> </w:t>
      </w:r>
      <w:r>
        <w:t>a</w:t>
      </w:r>
      <w:r>
        <w:rPr>
          <w:spacing w:val="1"/>
        </w:rPr>
        <w:t xml:space="preserve"> </w:t>
      </w:r>
      <w:r>
        <w:t>beam</w:t>
      </w:r>
      <w:r>
        <w:rPr>
          <w:spacing w:val="2"/>
        </w:rPr>
        <w:t xml:space="preserve"> </w:t>
      </w:r>
      <w:r>
        <w:t>loaded</w:t>
      </w:r>
      <w:r>
        <w:rPr>
          <w:spacing w:val="1"/>
        </w:rPr>
        <w:t xml:space="preserve"> </w:t>
      </w:r>
      <w:r>
        <w:t>as</w:t>
      </w:r>
      <w:r>
        <w:rPr>
          <w:spacing w:val="2"/>
        </w:rPr>
        <w:t xml:space="preserve"> </w:t>
      </w:r>
      <w:r>
        <w:t>shown</w:t>
      </w:r>
      <w:r>
        <w:rPr>
          <w:spacing w:val="1"/>
        </w:rPr>
        <w:t xml:space="preserve"> </w:t>
      </w:r>
      <w:r>
        <w:t>below.</w:t>
      </w:r>
      <w:r>
        <w:rPr>
          <w:spacing w:val="-3"/>
        </w:rPr>
        <w:t xml:space="preserve"> </w:t>
      </w:r>
      <w:r>
        <w:t>The</w:t>
      </w:r>
      <w:r>
        <w:rPr>
          <w:spacing w:val="2"/>
        </w:rPr>
        <w:t xml:space="preserve"> </w:t>
      </w:r>
      <w:r>
        <w:t>beam</w:t>
      </w:r>
      <w:r>
        <w:rPr>
          <w:spacing w:val="1"/>
        </w:rPr>
        <w:t xml:space="preserve"> </w:t>
      </w:r>
      <w:r>
        <w:t>has</w:t>
      </w:r>
      <w:r>
        <w:rPr>
          <w:spacing w:val="2"/>
        </w:rPr>
        <w:t xml:space="preserve"> </w:t>
      </w:r>
      <w:r>
        <w:t>a</w:t>
      </w:r>
      <w:r>
        <w:rPr>
          <w:spacing w:val="-58"/>
        </w:rPr>
        <w:t xml:space="preserve"> </w:t>
      </w:r>
      <w:r>
        <w:t>span</w:t>
      </w:r>
      <w:r>
        <w:rPr>
          <w:spacing w:val="-1"/>
        </w:rPr>
        <w:t xml:space="preserve"> </w:t>
      </w:r>
      <w:r>
        <w:t>3m.Take value of</w:t>
      </w:r>
      <w:r>
        <w:rPr>
          <w:spacing w:val="-1"/>
        </w:rPr>
        <w:t xml:space="preserve"> </w:t>
      </w:r>
      <w:r>
        <w:t>EI = 84x10^10 N-mm^2.</w:t>
      </w:r>
    </w:p>
    <w:p w:rsidR="003A701D" w:rsidRDefault="00CC49A7">
      <w:pPr>
        <w:pStyle w:val="BodyText"/>
        <w:spacing w:before="7"/>
        <w:rPr>
          <w:sz w:val="19"/>
        </w:rPr>
      </w:pPr>
      <w:r>
        <w:rPr>
          <w:noProof/>
          <w:lang w:val="en-IN" w:eastAsia="en-IN"/>
        </w:rPr>
        <w:drawing>
          <wp:anchor distT="0" distB="0" distL="0" distR="0" simplePos="0" relativeHeight="2" behindDoc="0" locked="0" layoutInCell="1" allowOverlap="1">
            <wp:simplePos x="0" y="0"/>
            <wp:positionH relativeFrom="page">
              <wp:posOffset>3171824</wp:posOffset>
            </wp:positionH>
            <wp:positionV relativeFrom="paragraph">
              <wp:posOffset>168571</wp:posOffset>
            </wp:positionV>
            <wp:extent cx="2182558" cy="92535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182558" cy="925353"/>
                    </a:xfrm>
                    <a:prstGeom prst="rect">
                      <a:avLst/>
                    </a:prstGeom>
                  </pic:spPr>
                </pic:pic>
              </a:graphicData>
            </a:graphic>
          </wp:anchor>
        </w:drawing>
      </w:r>
    </w:p>
    <w:p w:rsidR="003A701D" w:rsidRDefault="00CC49A7">
      <w:pPr>
        <w:pStyle w:val="BodyText"/>
        <w:spacing w:before="47"/>
        <w:ind w:left="8192"/>
      </w:pPr>
      <w:r>
        <w:t>(CO4) [Comprehension]</w:t>
      </w:r>
    </w:p>
    <w:p w:rsidR="003A701D" w:rsidRDefault="00CC49A7">
      <w:pPr>
        <w:pStyle w:val="ListParagraph"/>
        <w:numPr>
          <w:ilvl w:val="0"/>
          <w:numId w:val="1"/>
        </w:numPr>
        <w:tabs>
          <w:tab w:val="left" w:pos="502"/>
        </w:tabs>
        <w:spacing w:before="97"/>
      </w:pPr>
      <w:r>
        <w:t>Draw</w:t>
      </w:r>
      <w:r>
        <w:rPr>
          <w:spacing w:val="-1"/>
        </w:rPr>
        <w:t xml:space="preserve"> </w:t>
      </w:r>
      <w:r>
        <w:t>the</w:t>
      </w:r>
      <w:r>
        <w:rPr>
          <w:spacing w:val="-1"/>
        </w:rPr>
        <w:t xml:space="preserve"> </w:t>
      </w:r>
      <w:r>
        <w:t>shear</w:t>
      </w:r>
      <w:r>
        <w:rPr>
          <w:spacing w:val="-1"/>
        </w:rPr>
        <w:t xml:space="preserve"> </w:t>
      </w:r>
      <w:r>
        <w:t>force</w:t>
      </w:r>
      <w:r>
        <w:rPr>
          <w:spacing w:val="-1"/>
        </w:rPr>
        <w:t xml:space="preserve"> </w:t>
      </w:r>
      <w:r>
        <w:t>and</w:t>
      </w:r>
      <w:r>
        <w:rPr>
          <w:spacing w:val="-1"/>
        </w:rPr>
        <w:t xml:space="preserve"> </w:t>
      </w:r>
      <w:r>
        <w:t>bending</w:t>
      </w:r>
      <w:r>
        <w:rPr>
          <w:spacing w:val="-1"/>
        </w:rPr>
        <w:t xml:space="preserve"> </w:t>
      </w:r>
      <w:r>
        <w:t>moment</w:t>
      </w:r>
      <w:r>
        <w:rPr>
          <w:spacing w:val="-1"/>
        </w:rPr>
        <w:t xml:space="preserve"> </w:t>
      </w:r>
      <w:r>
        <w:t>diagrams</w:t>
      </w:r>
      <w:r>
        <w:rPr>
          <w:spacing w:val="-1"/>
        </w:rPr>
        <w:t xml:space="preserve"> </w:t>
      </w:r>
      <w:r>
        <w:t>for</w:t>
      </w:r>
      <w:r>
        <w:rPr>
          <w:spacing w:val="-1"/>
        </w:rPr>
        <w:t xml:space="preserve"> </w:t>
      </w:r>
      <w:r>
        <w:t>a</w:t>
      </w:r>
      <w:r w:rsidR="0058108A">
        <w:t xml:space="preserve"> </w:t>
      </w:r>
      <w:r>
        <w:t>cantilever</w:t>
      </w:r>
      <w:r>
        <w:rPr>
          <w:spacing w:val="-1"/>
        </w:rPr>
        <w:t xml:space="preserve"> </w:t>
      </w:r>
      <w:r>
        <w:t>beam</w:t>
      </w:r>
      <w:r>
        <w:rPr>
          <w:spacing w:val="-1"/>
        </w:rPr>
        <w:t xml:space="preserve"> </w:t>
      </w:r>
      <w:r>
        <w:t>loaded</w:t>
      </w:r>
      <w:r>
        <w:rPr>
          <w:spacing w:val="-1"/>
        </w:rPr>
        <w:t xml:space="preserve"> </w:t>
      </w:r>
      <w:r>
        <w:t>as</w:t>
      </w:r>
      <w:r>
        <w:rPr>
          <w:spacing w:val="-1"/>
        </w:rPr>
        <w:t xml:space="preserve"> </w:t>
      </w:r>
      <w:r>
        <w:t>shown below.</w:t>
      </w:r>
    </w:p>
    <w:p w:rsidR="003A701D" w:rsidRDefault="003A701D">
      <w:pPr>
        <w:pStyle w:val="BodyText"/>
        <w:rPr>
          <w:sz w:val="20"/>
        </w:rPr>
      </w:pPr>
    </w:p>
    <w:p w:rsidR="003A701D" w:rsidRDefault="00CC49A7">
      <w:pPr>
        <w:pStyle w:val="BodyText"/>
        <w:rPr>
          <w:sz w:val="23"/>
        </w:rPr>
      </w:pPr>
      <w:r>
        <w:rPr>
          <w:noProof/>
          <w:lang w:val="en-IN" w:eastAsia="en-IN"/>
        </w:rPr>
        <w:drawing>
          <wp:anchor distT="0" distB="0" distL="0" distR="0" simplePos="0" relativeHeight="3" behindDoc="0" locked="0" layoutInCell="1" allowOverlap="1">
            <wp:simplePos x="0" y="0"/>
            <wp:positionH relativeFrom="page">
              <wp:posOffset>2784475</wp:posOffset>
            </wp:positionH>
            <wp:positionV relativeFrom="paragraph">
              <wp:posOffset>192920</wp:posOffset>
            </wp:positionV>
            <wp:extent cx="1907380" cy="712089"/>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907380" cy="712089"/>
                    </a:xfrm>
                    <a:prstGeom prst="rect">
                      <a:avLst/>
                    </a:prstGeom>
                  </pic:spPr>
                </pic:pic>
              </a:graphicData>
            </a:graphic>
          </wp:anchor>
        </w:drawing>
      </w:r>
    </w:p>
    <w:p w:rsidR="003A701D" w:rsidRDefault="003A701D">
      <w:pPr>
        <w:pStyle w:val="BodyText"/>
        <w:spacing w:before="1"/>
        <w:rPr>
          <w:sz w:val="19"/>
        </w:rPr>
      </w:pPr>
    </w:p>
    <w:p w:rsidR="003A701D" w:rsidRDefault="00CC49A7">
      <w:pPr>
        <w:pStyle w:val="BodyText"/>
        <w:spacing w:before="93"/>
        <w:ind w:left="8192"/>
      </w:pPr>
      <w:r>
        <w:t>(CO3) [Comprehension]</w:t>
      </w:r>
    </w:p>
    <w:p w:rsidR="003A701D" w:rsidRDefault="00CC49A7">
      <w:pPr>
        <w:pStyle w:val="ListParagraph"/>
        <w:numPr>
          <w:ilvl w:val="0"/>
          <w:numId w:val="1"/>
        </w:numPr>
        <w:tabs>
          <w:tab w:val="left" w:pos="502"/>
        </w:tabs>
        <w:spacing w:before="97"/>
      </w:pPr>
      <w:r>
        <w:t>Explain the torsion equation giving its components with proper units.</w:t>
      </w:r>
    </w:p>
    <w:p w:rsidR="003A701D" w:rsidRDefault="00CC49A7">
      <w:pPr>
        <w:pStyle w:val="BodyText"/>
        <w:spacing w:before="8" w:line="247" w:lineRule="auto"/>
        <w:ind w:left="501" w:right="378"/>
        <w:jc w:val="both"/>
      </w:pPr>
      <w:r>
        <w:t>Find the diameter of a solid shaft required to transmit 6000 watts at 150 rpm of the maximum torque is</w:t>
      </w:r>
      <w:r>
        <w:rPr>
          <w:spacing w:val="1"/>
        </w:rPr>
        <w:t xml:space="preserve"> </w:t>
      </w:r>
      <w:r>
        <w:t>likely to exceed the mean torque by 25% for a maximum permissible shear stress at 60 MPa.</w:t>
      </w:r>
      <w:r w:rsidR="00951BAF">
        <w:t xml:space="preserve"> </w:t>
      </w:r>
      <w:r>
        <w:t>Find also</w:t>
      </w:r>
      <w:r>
        <w:rPr>
          <w:spacing w:val="1"/>
        </w:rPr>
        <w:t xml:space="preserve"> </w:t>
      </w:r>
      <w:r>
        <w:t>the</w:t>
      </w:r>
      <w:r>
        <w:rPr>
          <w:spacing w:val="-1"/>
        </w:rPr>
        <w:t xml:space="preserve"> </w:t>
      </w:r>
      <w:r>
        <w:t>angle of</w:t>
      </w:r>
      <w:r>
        <w:rPr>
          <w:spacing w:val="-1"/>
        </w:rPr>
        <w:t xml:space="preserve"> </w:t>
      </w:r>
      <w:r>
        <w:t>twist over a</w:t>
      </w:r>
      <w:r>
        <w:rPr>
          <w:spacing w:val="-1"/>
        </w:rPr>
        <w:t xml:space="preserve"> </w:t>
      </w:r>
      <w:r>
        <w:t>length of 2.5</w:t>
      </w:r>
      <w:r>
        <w:rPr>
          <w:spacing w:val="-1"/>
        </w:rPr>
        <w:t xml:space="preserve"> </w:t>
      </w:r>
      <w:r>
        <w:t>m.</w:t>
      </w:r>
      <w:r>
        <w:rPr>
          <w:spacing w:val="-4"/>
        </w:rPr>
        <w:t xml:space="preserve"> </w:t>
      </w:r>
      <w:r>
        <w:t>Take C</w:t>
      </w:r>
      <w:r>
        <w:rPr>
          <w:spacing w:val="-1"/>
        </w:rPr>
        <w:t xml:space="preserve"> </w:t>
      </w:r>
      <w:r>
        <w:t>= 7.85</w:t>
      </w:r>
      <w:r>
        <w:rPr>
          <w:spacing w:val="-1"/>
        </w:rPr>
        <w:t xml:space="preserve"> </w:t>
      </w:r>
      <w:r>
        <w:t>x104 N/mm^2.</w:t>
      </w:r>
    </w:p>
    <w:p w:rsidR="003A701D" w:rsidRDefault="00CC49A7">
      <w:pPr>
        <w:pStyle w:val="BodyText"/>
        <w:spacing w:before="28"/>
        <w:ind w:left="8192"/>
        <w:jc w:val="both"/>
      </w:pPr>
      <w:r>
        <w:t>(CO4) [Comprehension]</w:t>
      </w:r>
    </w:p>
    <w:p w:rsidR="00951BAF" w:rsidRDefault="00CC49A7">
      <w:pPr>
        <w:pStyle w:val="ListParagraph"/>
        <w:numPr>
          <w:ilvl w:val="0"/>
          <w:numId w:val="1"/>
        </w:numPr>
        <w:tabs>
          <w:tab w:val="left" w:pos="673"/>
        </w:tabs>
        <w:spacing w:before="97" w:line="247" w:lineRule="auto"/>
        <w:ind w:left="672" w:right="370" w:hanging="528"/>
        <w:jc w:val="both"/>
      </w:pPr>
      <w:r>
        <w:t>A tensile stress of 90 N/mm^2 on the horizontal plane and compressive stress of 45 N/mm^2</w:t>
      </w:r>
      <w:r>
        <w:rPr>
          <w:spacing w:val="1"/>
        </w:rPr>
        <w:t xml:space="preserve"> </w:t>
      </w:r>
      <w:r>
        <w:t>on</w:t>
      </w:r>
      <w:r>
        <w:rPr>
          <w:spacing w:val="1"/>
        </w:rPr>
        <w:t xml:space="preserve"> </w:t>
      </w:r>
      <w:r>
        <w:t>vertical plane accompanied by shear stress of 45 N/mm^2 on each plane is acted at a point in a piece</w:t>
      </w:r>
      <w:r>
        <w:rPr>
          <w:spacing w:val="-59"/>
        </w:rPr>
        <w:t xml:space="preserve"> </w:t>
      </w:r>
      <w:r w:rsidR="00951BAF">
        <w:t>of material. Determine</w:t>
      </w:r>
      <w:r>
        <w:t xml:space="preserve"> the plane of maximum shear stress and value of maximum shear. Verify the</w:t>
      </w:r>
      <w:r>
        <w:rPr>
          <w:spacing w:val="1"/>
        </w:rPr>
        <w:t xml:space="preserve"> </w:t>
      </w:r>
      <w:r>
        <w:t>values by Mohr's circle</w:t>
      </w:r>
    </w:p>
    <w:p w:rsidR="003A701D" w:rsidRDefault="00951BAF" w:rsidP="00951BAF">
      <w:pPr>
        <w:pStyle w:val="ListParagraph"/>
        <w:tabs>
          <w:tab w:val="left" w:pos="673"/>
        </w:tabs>
        <w:spacing w:before="97" w:line="247" w:lineRule="auto"/>
        <w:ind w:left="672" w:right="370" w:firstLine="0"/>
      </w:pPr>
      <w:r>
        <w:tab/>
      </w:r>
      <w:r>
        <w:tab/>
      </w:r>
      <w:r>
        <w:tab/>
      </w:r>
      <w:r>
        <w:tab/>
      </w:r>
      <w:r>
        <w:tab/>
      </w:r>
      <w:r>
        <w:tab/>
      </w:r>
      <w:r>
        <w:tab/>
      </w:r>
      <w:r>
        <w:tab/>
      </w:r>
      <w:r>
        <w:tab/>
      </w:r>
      <w:r>
        <w:tab/>
      </w:r>
      <w:r>
        <w:tab/>
      </w:r>
      <w:r>
        <w:tab/>
        <w:t xml:space="preserve">      (CO5) [Comprehension</w:t>
      </w:r>
    </w:p>
    <w:p w:rsidR="00951BAF" w:rsidRDefault="00951BAF">
      <w:pPr>
        <w:pStyle w:val="ListParagraph"/>
        <w:numPr>
          <w:ilvl w:val="0"/>
          <w:numId w:val="1"/>
        </w:numPr>
        <w:tabs>
          <w:tab w:val="left" w:pos="673"/>
        </w:tabs>
        <w:spacing w:before="97" w:line="247" w:lineRule="auto"/>
        <w:ind w:left="672" w:right="370" w:hanging="528"/>
        <w:jc w:val="both"/>
      </w:pPr>
      <w:r>
        <w:t>Define,</w:t>
      </w:r>
    </w:p>
    <w:p w:rsidR="00951BAF" w:rsidRDefault="00951BAF" w:rsidP="00951BAF">
      <w:pPr>
        <w:pStyle w:val="ListParagraph"/>
        <w:numPr>
          <w:ilvl w:val="1"/>
          <w:numId w:val="1"/>
        </w:numPr>
        <w:tabs>
          <w:tab w:val="left" w:pos="759"/>
        </w:tabs>
        <w:spacing w:before="7"/>
        <w:ind w:hanging="258"/>
      </w:pPr>
      <w:r>
        <w:t>Hardness</w:t>
      </w:r>
    </w:p>
    <w:p w:rsidR="00951BAF" w:rsidRDefault="00951BAF" w:rsidP="00951BAF">
      <w:pPr>
        <w:pStyle w:val="ListParagraph"/>
        <w:numPr>
          <w:ilvl w:val="1"/>
          <w:numId w:val="1"/>
        </w:numPr>
        <w:tabs>
          <w:tab w:val="left" w:pos="759"/>
        </w:tabs>
        <w:spacing w:before="7"/>
        <w:ind w:hanging="258"/>
      </w:pPr>
      <w:r>
        <w:t>Ductility</w:t>
      </w:r>
    </w:p>
    <w:p w:rsidR="00951BAF" w:rsidRDefault="00951BAF" w:rsidP="00951BAF">
      <w:pPr>
        <w:pStyle w:val="ListParagraph"/>
        <w:numPr>
          <w:ilvl w:val="1"/>
          <w:numId w:val="1"/>
        </w:numPr>
        <w:tabs>
          <w:tab w:val="left" w:pos="742"/>
        </w:tabs>
        <w:spacing w:before="7"/>
        <w:ind w:left="741" w:hanging="241"/>
      </w:pPr>
      <w:r>
        <w:rPr>
          <w:spacing w:val="-1"/>
        </w:rPr>
        <w:t>Malleability</w:t>
      </w:r>
    </w:p>
    <w:p w:rsidR="00951BAF" w:rsidRDefault="00951BAF" w:rsidP="00951BAF">
      <w:pPr>
        <w:pStyle w:val="ListParagraph"/>
        <w:numPr>
          <w:ilvl w:val="1"/>
          <w:numId w:val="1"/>
        </w:numPr>
        <w:tabs>
          <w:tab w:val="left" w:pos="755"/>
        </w:tabs>
        <w:spacing w:before="7"/>
        <w:ind w:left="754" w:hanging="254"/>
      </w:pPr>
      <w:r>
        <w:t>Plasticity</w:t>
      </w:r>
    </w:p>
    <w:p w:rsidR="00951BAF" w:rsidRDefault="00951BAF" w:rsidP="00951BAF">
      <w:pPr>
        <w:pStyle w:val="ListParagraph"/>
        <w:numPr>
          <w:ilvl w:val="1"/>
          <w:numId w:val="1"/>
        </w:numPr>
        <w:tabs>
          <w:tab w:val="left" w:pos="759"/>
        </w:tabs>
        <w:spacing w:before="7"/>
        <w:ind w:hanging="258"/>
      </w:pPr>
      <w:r>
        <w:t>Elasticity</w:t>
      </w:r>
    </w:p>
    <w:p w:rsidR="0058108A" w:rsidRDefault="0058108A" w:rsidP="0058108A">
      <w:pPr>
        <w:tabs>
          <w:tab w:val="left" w:pos="759"/>
        </w:tabs>
        <w:spacing w:before="7"/>
      </w:pPr>
      <w:r>
        <w:tab/>
      </w:r>
      <w:r>
        <w:tab/>
      </w:r>
      <w:r>
        <w:tab/>
      </w:r>
      <w:r>
        <w:tab/>
      </w:r>
      <w:r>
        <w:tab/>
      </w:r>
      <w:r>
        <w:tab/>
      </w:r>
      <w:r>
        <w:tab/>
      </w:r>
      <w:r>
        <w:tab/>
      </w:r>
      <w:r>
        <w:tab/>
      </w:r>
      <w:r>
        <w:tab/>
      </w:r>
      <w:r>
        <w:tab/>
        <w:t xml:space="preserve">      (CO1) [Comprehension]</w:t>
      </w:r>
    </w:p>
    <w:p w:rsidR="00951BAF" w:rsidRDefault="0058108A">
      <w:pPr>
        <w:pStyle w:val="ListParagraph"/>
        <w:numPr>
          <w:ilvl w:val="0"/>
          <w:numId w:val="1"/>
        </w:numPr>
        <w:tabs>
          <w:tab w:val="left" w:pos="673"/>
        </w:tabs>
        <w:spacing w:before="97" w:line="247" w:lineRule="auto"/>
        <w:ind w:left="672" w:right="370" w:hanging="528"/>
        <w:jc w:val="both"/>
      </w:pPr>
      <w:r>
        <w:t>What are Principal Stresses and strains? Explain with equations. Also give a note on Mohr’s Circle method of determining them.</w:t>
      </w:r>
    </w:p>
    <w:p w:rsidR="003A701D" w:rsidRDefault="0058108A">
      <w:pPr>
        <w:pStyle w:val="BodyText"/>
        <w:spacing w:before="28"/>
        <w:ind w:right="401"/>
        <w:jc w:val="right"/>
      </w:pPr>
      <w:r>
        <w:t>(CO2</w:t>
      </w:r>
      <w:r w:rsidR="00CC49A7">
        <w:t>) [Comprehension]</w:t>
      </w:r>
    </w:p>
    <w:p w:rsidR="003A701D" w:rsidRDefault="003A701D">
      <w:pPr>
        <w:pStyle w:val="BodyText"/>
        <w:rPr>
          <w:sz w:val="20"/>
        </w:rPr>
      </w:pPr>
    </w:p>
    <w:p w:rsidR="003A701D" w:rsidRDefault="003A701D">
      <w:pPr>
        <w:pStyle w:val="BodyText"/>
        <w:spacing w:before="8"/>
        <w:rPr>
          <w:sz w:val="24"/>
        </w:rPr>
      </w:pPr>
    </w:p>
    <w:p w:rsidR="00AD30D0" w:rsidRDefault="00AD30D0">
      <w:pPr>
        <w:pStyle w:val="BodyText"/>
        <w:spacing w:before="8"/>
        <w:rPr>
          <w:sz w:val="24"/>
        </w:rPr>
      </w:pPr>
    </w:p>
    <w:p w:rsidR="00AD30D0" w:rsidRDefault="00AD30D0">
      <w:pPr>
        <w:pStyle w:val="BodyText"/>
        <w:spacing w:before="8"/>
        <w:rPr>
          <w:sz w:val="24"/>
        </w:rPr>
      </w:pPr>
    </w:p>
    <w:p w:rsidR="00AD30D0" w:rsidRDefault="00AD30D0">
      <w:pPr>
        <w:pStyle w:val="BodyText"/>
        <w:spacing w:before="8"/>
        <w:rPr>
          <w:sz w:val="24"/>
        </w:rPr>
      </w:pPr>
    </w:p>
    <w:p w:rsidR="003A701D" w:rsidRDefault="00CC49A7">
      <w:pPr>
        <w:spacing w:before="93"/>
        <w:ind w:right="87"/>
        <w:jc w:val="center"/>
        <w:rPr>
          <w:rFonts w:ascii="Arial"/>
          <w:b/>
        </w:rPr>
      </w:pPr>
      <w:r>
        <w:rPr>
          <w:rFonts w:ascii="Arial"/>
          <w:b/>
        </w:rPr>
        <w:t>PART</w:t>
      </w:r>
      <w:r>
        <w:rPr>
          <w:rFonts w:ascii="Arial"/>
          <w:b/>
          <w:spacing w:val="-8"/>
        </w:rPr>
        <w:t xml:space="preserve"> </w:t>
      </w:r>
      <w:r>
        <w:rPr>
          <w:rFonts w:ascii="Arial"/>
          <w:b/>
        </w:rPr>
        <w:t>C</w:t>
      </w:r>
    </w:p>
    <w:p w:rsidR="003A701D" w:rsidRDefault="00CC49A7">
      <w:pPr>
        <w:tabs>
          <w:tab w:val="left" w:pos="6357"/>
        </w:tabs>
        <w:spacing w:before="187"/>
        <w:ind w:right="87"/>
        <w:jc w:val="center"/>
        <w:rPr>
          <w:rFonts w:ascii="Arial"/>
          <w:b/>
        </w:rPr>
      </w:pPr>
      <w:r>
        <w:rPr>
          <w:rFonts w:ascii="Arial"/>
          <w:b/>
        </w:rPr>
        <w:t>ANSWER</w:t>
      </w:r>
      <w:r>
        <w:rPr>
          <w:rFonts w:ascii="Arial"/>
          <w:b/>
          <w:spacing w:val="-9"/>
        </w:rPr>
        <w:t xml:space="preserve"> </w:t>
      </w:r>
      <w:r>
        <w:rPr>
          <w:rFonts w:ascii="Arial"/>
          <w:b/>
        </w:rPr>
        <w:t>ALL</w:t>
      </w:r>
      <w:r>
        <w:rPr>
          <w:rFonts w:ascii="Arial"/>
          <w:b/>
          <w:spacing w:val="-4"/>
        </w:rPr>
        <w:t xml:space="preserve"> </w:t>
      </w:r>
      <w:r>
        <w:rPr>
          <w:rFonts w:ascii="Arial"/>
          <w:b/>
        </w:rPr>
        <w:t>THE QUESTIONS</w:t>
      </w:r>
      <w:r>
        <w:rPr>
          <w:rFonts w:ascii="Arial"/>
          <w:b/>
        </w:rPr>
        <w:tab/>
        <w:t>2 X 15M = 30M</w:t>
      </w:r>
    </w:p>
    <w:p w:rsidR="003A701D" w:rsidRDefault="003A701D">
      <w:pPr>
        <w:pStyle w:val="BodyText"/>
        <w:spacing w:before="6"/>
        <w:rPr>
          <w:rFonts w:ascii="Arial"/>
          <w:b/>
          <w:sz w:val="34"/>
        </w:rPr>
      </w:pPr>
    </w:p>
    <w:p w:rsidR="003A701D" w:rsidRDefault="00CC49A7">
      <w:pPr>
        <w:pStyle w:val="ListParagraph"/>
        <w:numPr>
          <w:ilvl w:val="0"/>
          <w:numId w:val="1"/>
        </w:numPr>
        <w:tabs>
          <w:tab w:val="left" w:pos="656"/>
        </w:tabs>
        <w:spacing w:line="247" w:lineRule="auto"/>
        <w:ind w:left="655" w:right="371" w:hanging="511"/>
        <w:jc w:val="both"/>
      </w:pPr>
      <w:r>
        <w:t>a) A shaft transmits a power of 80 kW at a speed of 600 rpm. The maximum torque is 25% more than</w:t>
      </w:r>
      <w:r>
        <w:rPr>
          <w:spacing w:val="1"/>
        </w:rPr>
        <w:t xml:space="preserve"> </w:t>
      </w:r>
      <w:r>
        <w:t>the average torque. Compute the diameter of the shaft taking allowable shear stress as 60 MPa and</w:t>
      </w:r>
      <w:r>
        <w:rPr>
          <w:spacing w:val="1"/>
        </w:rPr>
        <w:t xml:space="preserve"> </w:t>
      </w:r>
      <w:r>
        <w:t>allowable</w:t>
      </w:r>
      <w:r>
        <w:rPr>
          <w:spacing w:val="-1"/>
        </w:rPr>
        <w:t xml:space="preserve"> </w:t>
      </w:r>
      <w:r>
        <w:t>angle</w:t>
      </w:r>
      <w:r>
        <w:rPr>
          <w:spacing w:val="-1"/>
        </w:rPr>
        <w:t xml:space="preserve"> </w:t>
      </w:r>
      <w:r>
        <w:t>of twist</w:t>
      </w:r>
      <w:r>
        <w:rPr>
          <w:spacing w:val="-1"/>
        </w:rPr>
        <w:t xml:space="preserve"> </w:t>
      </w:r>
      <w:r>
        <w:t>as 1</w:t>
      </w:r>
      <w:r>
        <w:rPr>
          <w:spacing w:val="-1"/>
        </w:rPr>
        <w:t xml:space="preserve"> </w:t>
      </w:r>
      <w:r>
        <w:t>degree in</w:t>
      </w:r>
      <w:r>
        <w:rPr>
          <w:spacing w:val="-1"/>
        </w:rPr>
        <w:t xml:space="preserve"> </w:t>
      </w:r>
      <w:r>
        <w:t>1</w:t>
      </w:r>
      <w:r>
        <w:rPr>
          <w:spacing w:val="-1"/>
        </w:rPr>
        <w:t xml:space="preserve"> </w:t>
      </w:r>
      <w:r>
        <w:t>m length.</w:t>
      </w:r>
      <w:r>
        <w:rPr>
          <w:spacing w:val="-5"/>
        </w:rPr>
        <w:t xml:space="preserve"> </w:t>
      </w:r>
      <w:r>
        <w:t>Take rigidity</w:t>
      </w:r>
      <w:r>
        <w:rPr>
          <w:spacing w:val="-1"/>
        </w:rPr>
        <w:t xml:space="preserve"> </w:t>
      </w:r>
      <w:r>
        <w:t>modulus, C</w:t>
      </w:r>
      <w:r>
        <w:rPr>
          <w:spacing w:val="-1"/>
        </w:rPr>
        <w:t xml:space="preserve"> </w:t>
      </w:r>
      <w:r>
        <w:t>=</w:t>
      </w:r>
      <w:r>
        <w:rPr>
          <w:spacing w:val="-1"/>
        </w:rPr>
        <w:t xml:space="preserve"> </w:t>
      </w:r>
      <w:r>
        <w:t>80 GPa</w:t>
      </w:r>
    </w:p>
    <w:p w:rsidR="003A701D" w:rsidRDefault="003A701D">
      <w:pPr>
        <w:pStyle w:val="BodyText"/>
        <w:spacing w:before="5"/>
      </w:pPr>
    </w:p>
    <w:p w:rsidR="003A701D" w:rsidRDefault="00CC49A7">
      <w:pPr>
        <w:pStyle w:val="BodyText"/>
        <w:spacing w:line="247" w:lineRule="auto"/>
        <w:ind w:left="655"/>
      </w:pPr>
      <w:r>
        <w:t>b)</w:t>
      </w:r>
      <w:r>
        <w:rPr>
          <w:spacing w:val="38"/>
        </w:rPr>
        <w:t xml:space="preserve"> </w:t>
      </w:r>
      <w:r>
        <w:t>What</w:t>
      </w:r>
      <w:r>
        <w:rPr>
          <w:spacing w:val="39"/>
        </w:rPr>
        <w:t xml:space="preserve"> </w:t>
      </w:r>
      <w:r>
        <w:t>size</w:t>
      </w:r>
      <w:r>
        <w:rPr>
          <w:spacing w:val="38"/>
        </w:rPr>
        <w:t xml:space="preserve"> </w:t>
      </w:r>
      <w:r>
        <w:t>of</w:t>
      </w:r>
      <w:r>
        <w:rPr>
          <w:spacing w:val="39"/>
        </w:rPr>
        <w:t xml:space="preserve"> </w:t>
      </w:r>
      <w:r>
        <w:t>shaft</w:t>
      </w:r>
      <w:r>
        <w:rPr>
          <w:spacing w:val="38"/>
        </w:rPr>
        <w:t xml:space="preserve"> </w:t>
      </w:r>
      <w:r>
        <w:t>should</w:t>
      </w:r>
      <w:r>
        <w:rPr>
          <w:spacing w:val="39"/>
        </w:rPr>
        <w:t xml:space="preserve"> </w:t>
      </w:r>
      <w:r>
        <w:t>be</w:t>
      </w:r>
      <w:r>
        <w:rPr>
          <w:spacing w:val="38"/>
        </w:rPr>
        <w:t xml:space="preserve"> </w:t>
      </w:r>
      <w:r>
        <w:t>used</w:t>
      </w:r>
      <w:r>
        <w:rPr>
          <w:spacing w:val="39"/>
        </w:rPr>
        <w:t xml:space="preserve"> </w:t>
      </w:r>
      <w:r>
        <w:t>for</w:t>
      </w:r>
      <w:r>
        <w:rPr>
          <w:spacing w:val="38"/>
        </w:rPr>
        <w:t xml:space="preserve"> </w:t>
      </w:r>
      <w:r>
        <w:t>the</w:t>
      </w:r>
      <w:r>
        <w:rPr>
          <w:spacing w:val="39"/>
        </w:rPr>
        <w:t xml:space="preserve"> </w:t>
      </w:r>
      <w:r>
        <w:t>rotor</w:t>
      </w:r>
      <w:r>
        <w:rPr>
          <w:spacing w:val="38"/>
        </w:rPr>
        <w:t xml:space="preserve"> </w:t>
      </w:r>
      <w:r>
        <w:t>of</w:t>
      </w:r>
      <w:r>
        <w:rPr>
          <w:spacing w:val="39"/>
        </w:rPr>
        <w:t xml:space="preserve"> </w:t>
      </w:r>
      <w:r>
        <w:t>7.5</w:t>
      </w:r>
      <w:r>
        <w:rPr>
          <w:spacing w:val="39"/>
        </w:rPr>
        <w:t xml:space="preserve"> </w:t>
      </w:r>
      <w:r>
        <w:t>kW</w:t>
      </w:r>
      <w:r>
        <w:rPr>
          <w:spacing w:val="38"/>
        </w:rPr>
        <w:t xml:space="preserve"> </w:t>
      </w:r>
      <w:r>
        <w:t>motor</w:t>
      </w:r>
      <w:r>
        <w:rPr>
          <w:spacing w:val="39"/>
        </w:rPr>
        <w:t xml:space="preserve"> </w:t>
      </w:r>
      <w:r>
        <w:t>operating</w:t>
      </w:r>
      <w:r>
        <w:rPr>
          <w:spacing w:val="38"/>
        </w:rPr>
        <w:t xml:space="preserve"> </w:t>
      </w:r>
      <w:r>
        <w:t>at</w:t>
      </w:r>
      <w:r>
        <w:rPr>
          <w:spacing w:val="39"/>
        </w:rPr>
        <w:t xml:space="preserve"> </w:t>
      </w:r>
      <w:r>
        <w:t>3600</w:t>
      </w:r>
      <w:r>
        <w:rPr>
          <w:spacing w:val="38"/>
        </w:rPr>
        <w:t xml:space="preserve"> </w:t>
      </w:r>
      <w:r>
        <w:t>rpm</w:t>
      </w:r>
      <w:r>
        <w:rPr>
          <w:spacing w:val="39"/>
        </w:rPr>
        <w:t xml:space="preserve"> </w:t>
      </w:r>
      <w:r>
        <w:t>if</w:t>
      </w:r>
      <w:r>
        <w:rPr>
          <w:spacing w:val="38"/>
        </w:rPr>
        <w:t xml:space="preserve"> </w:t>
      </w:r>
      <w:r>
        <w:t>the</w:t>
      </w:r>
      <w:r>
        <w:rPr>
          <w:spacing w:val="-58"/>
        </w:rPr>
        <w:t xml:space="preserve"> </w:t>
      </w:r>
      <w:r>
        <w:t>shearing stress is not to exceed 60 MPa in the shaft?</w:t>
      </w:r>
    </w:p>
    <w:p w:rsidR="003A701D" w:rsidRDefault="00CC49A7">
      <w:pPr>
        <w:pStyle w:val="BodyText"/>
        <w:spacing w:before="29"/>
        <w:ind w:left="8676"/>
        <w:jc w:val="both"/>
      </w:pPr>
      <w:r>
        <w:t>(CO4) [Application]</w:t>
      </w:r>
    </w:p>
    <w:p w:rsidR="003A701D" w:rsidRDefault="00CC49A7">
      <w:pPr>
        <w:pStyle w:val="ListParagraph"/>
        <w:numPr>
          <w:ilvl w:val="0"/>
          <w:numId w:val="1"/>
        </w:numPr>
        <w:tabs>
          <w:tab w:val="left" w:pos="673"/>
        </w:tabs>
        <w:spacing w:before="97" w:line="247" w:lineRule="auto"/>
        <w:ind w:left="672" w:right="370" w:hanging="528"/>
        <w:jc w:val="both"/>
      </w:pPr>
      <w:r>
        <w:t>For an unsymmetrical I section calculate the shear stress and bending stress values. It has top flange</w:t>
      </w:r>
      <w:r>
        <w:rPr>
          <w:spacing w:val="-59"/>
        </w:rPr>
        <w:t xml:space="preserve"> </w:t>
      </w:r>
      <w:r>
        <w:t>of 200 mm x 30 mm, bottom flange of 150 x 24 mm. Web thickness of 40 mm and overall height of</w:t>
      </w:r>
      <w:r>
        <w:rPr>
          <w:spacing w:val="1"/>
        </w:rPr>
        <w:t xml:space="preserve"> </w:t>
      </w:r>
      <w:r>
        <w:t>section 140 mm, when it carries a maximum shear force of 42 kN and maximum bending moment of</w:t>
      </w:r>
      <w:r>
        <w:rPr>
          <w:spacing w:val="1"/>
        </w:rPr>
        <w:t xml:space="preserve"> </w:t>
      </w:r>
      <w:r>
        <w:t>69 kN-m. Draw the neat sketches of shear stress distribution and bending stress distribution diagrams</w:t>
      </w:r>
      <w:r>
        <w:rPr>
          <w:spacing w:val="-59"/>
        </w:rPr>
        <w:t xml:space="preserve"> </w:t>
      </w:r>
      <w:r>
        <w:t>across the section.</w:t>
      </w:r>
    </w:p>
    <w:p w:rsidR="006B397F" w:rsidRDefault="006B397F" w:rsidP="006B397F">
      <w:pPr>
        <w:pStyle w:val="BodyText"/>
        <w:spacing w:before="27"/>
        <w:ind w:left="501" w:right="401"/>
        <w:jc w:val="right"/>
      </w:pPr>
      <w:r>
        <w:t>(CO5) [Application]</w:t>
      </w:r>
    </w:p>
    <w:p w:rsidR="006B397F" w:rsidRDefault="006B397F" w:rsidP="006B397F">
      <w:pPr>
        <w:tabs>
          <w:tab w:val="left" w:pos="673"/>
        </w:tabs>
        <w:spacing w:before="97" w:line="247" w:lineRule="auto"/>
        <w:ind w:right="370"/>
        <w:jc w:val="both"/>
      </w:pPr>
    </w:p>
    <w:p w:rsidR="006B397F" w:rsidRDefault="00FA38A4">
      <w:pPr>
        <w:pStyle w:val="ListParagraph"/>
        <w:numPr>
          <w:ilvl w:val="0"/>
          <w:numId w:val="1"/>
        </w:numPr>
        <w:tabs>
          <w:tab w:val="left" w:pos="673"/>
        </w:tabs>
        <w:spacing w:before="97" w:line="247" w:lineRule="auto"/>
        <w:ind w:left="672" w:right="370" w:hanging="528"/>
        <w:jc w:val="both"/>
      </w:pPr>
      <w:r>
        <w:t>Define Bulk Modulus and Poisson’s ratio.</w:t>
      </w:r>
    </w:p>
    <w:p w:rsidR="00FA38A4" w:rsidRDefault="00FA38A4" w:rsidP="00FA38A4">
      <w:pPr>
        <w:tabs>
          <w:tab w:val="left" w:pos="673"/>
        </w:tabs>
        <w:spacing w:before="97" w:line="247" w:lineRule="auto"/>
        <w:ind w:left="672" w:right="370"/>
        <w:jc w:val="both"/>
      </w:pPr>
      <w:r>
        <w:t>A bar of rectangular cross section 20 mm x 50 mm is 400 mm long and is subjected to an axial tensile load of 80 kN. If the modulus of elasticity and modulus of rigidity of the material of the bar are 1x10</w:t>
      </w:r>
      <w:r w:rsidRPr="00FA38A4">
        <w:rPr>
          <w:vertAlign w:val="superscript"/>
        </w:rPr>
        <w:t>5</w:t>
      </w:r>
      <w:r>
        <w:t xml:space="preserve"> N/mm</w:t>
      </w:r>
      <w:r w:rsidRPr="00FA38A4">
        <w:rPr>
          <w:vertAlign w:val="superscript"/>
        </w:rPr>
        <w:t>2</w:t>
      </w:r>
      <w:r>
        <w:t xml:space="preserve"> and 0.4 x 10</w:t>
      </w:r>
      <w:r w:rsidRPr="00FA38A4">
        <w:rPr>
          <w:vertAlign w:val="superscript"/>
        </w:rPr>
        <w:t>5</w:t>
      </w:r>
      <w:r>
        <w:t xml:space="preserve"> N/mm</w:t>
      </w:r>
      <w:r w:rsidRPr="00FA38A4">
        <w:rPr>
          <w:vertAlign w:val="superscript"/>
        </w:rPr>
        <w:t>2</w:t>
      </w:r>
      <w:r>
        <w:t>, determine the Bulk Modulus, change in dimensions and volume.</w:t>
      </w:r>
    </w:p>
    <w:p w:rsidR="003A701D" w:rsidRDefault="00CC49A7">
      <w:pPr>
        <w:pStyle w:val="BodyText"/>
        <w:spacing w:before="27"/>
        <w:ind w:right="401"/>
        <w:jc w:val="right"/>
      </w:pPr>
      <w:r>
        <w:t>(CO</w:t>
      </w:r>
      <w:r w:rsidR="006B397F">
        <w:t>1</w:t>
      </w:r>
      <w:r>
        <w:t>) [Application]</w:t>
      </w:r>
    </w:p>
    <w:sectPr w:rsidR="003A701D">
      <w:pgSz w:w="11900" w:h="16840"/>
      <w:pgMar w:top="480" w:right="440" w:bottom="440" w:left="520" w:header="0" w:footer="25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0BC" w:rsidRDefault="002550BC">
      <w:r>
        <w:separator/>
      </w:r>
    </w:p>
  </w:endnote>
  <w:endnote w:type="continuationSeparator" w:id="0">
    <w:p w:rsidR="002550BC" w:rsidRDefault="0025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01D" w:rsidRDefault="00133F31">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4.5pt;margin-top:818.25pt;width:43.35pt;height:10.95pt;z-index:-15824384;mso-position-horizontal-relative:page;mso-position-vertical-relative:page" filled="f" stroked="f">
          <v:textbox inset="0,0,0,0">
            <w:txbxContent>
              <w:p w:rsidR="003A701D" w:rsidRDefault="00CC49A7">
                <w:pPr>
                  <w:spacing w:before="14"/>
                  <w:ind w:left="20"/>
                  <w:rPr>
                    <w:sz w:val="16"/>
                  </w:rPr>
                </w:pPr>
                <w:r>
                  <w:rPr>
                    <w:sz w:val="16"/>
                  </w:rPr>
                  <w:t>about:blank</w:t>
                </w:r>
              </w:p>
            </w:txbxContent>
          </v:textbox>
          <w10:wrap anchorx="page" anchory="page"/>
        </v:shape>
      </w:pict>
    </w:r>
    <w:r>
      <w:pict>
        <v:shape id="_x0000_s2049" type="#_x0000_t202" style="position:absolute;margin-left:555.55pt;margin-top:818.25pt;width:18.15pt;height:10.95pt;z-index:-15823872;mso-position-horizontal-relative:page;mso-position-vertical-relative:page" filled="f" stroked="f">
          <v:textbox inset="0,0,0,0">
            <w:txbxContent>
              <w:p w:rsidR="003A701D" w:rsidRDefault="00CC49A7">
                <w:pPr>
                  <w:spacing w:before="14"/>
                  <w:ind w:left="60"/>
                  <w:rPr>
                    <w:sz w:val="16"/>
                  </w:rPr>
                </w:pPr>
                <w:r>
                  <w:fldChar w:fldCharType="begin"/>
                </w:r>
                <w:r>
                  <w:rPr>
                    <w:sz w:val="16"/>
                  </w:rPr>
                  <w:instrText xml:space="preserve"> PAGE </w:instrText>
                </w:r>
                <w:r>
                  <w:fldChar w:fldCharType="separate"/>
                </w:r>
                <w:r w:rsidR="00133F31">
                  <w:rPr>
                    <w:noProof/>
                    <w:sz w:val="16"/>
                  </w:rPr>
                  <w:t>1</w:t>
                </w:r>
                <w:r>
                  <w:fldChar w:fldCharType="end"/>
                </w:r>
                <w:r>
                  <w:rPr>
                    <w:sz w:val="16"/>
                  </w:rPr>
                  <w:t>/2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0BC" w:rsidRDefault="002550BC">
      <w:r>
        <w:separator/>
      </w:r>
    </w:p>
  </w:footnote>
  <w:footnote w:type="continuationSeparator" w:id="0">
    <w:p w:rsidR="002550BC" w:rsidRDefault="002550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5541B"/>
    <w:multiLevelType w:val="hybridMultilevel"/>
    <w:tmpl w:val="C5F25118"/>
    <w:lvl w:ilvl="0" w:tplc="57B89848">
      <w:start w:val="1"/>
      <w:numFmt w:val="decimal"/>
      <w:lvlText w:val="%1."/>
      <w:lvlJc w:val="left"/>
      <w:pPr>
        <w:ind w:left="501" w:hanging="357"/>
        <w:jc w:val="left"/>
      </w:pPr>
      <w:rPr>
        <w:rFonts w:ascii="Arial" w:eastAsia="Arial" w:hAnsi="Arial" w:cs="Arial" w:hint="default"/>
        <w:b/>
        <w:bCs/>
        <w:w w:val="100"/>
        <w:sz w:val="22"/>
        <w:szCs w:val="22"/>
        <w:lang w:val="en-US" w:eastAsia="en-US" w:bidi="ar-SA"/>
      </w:rPr>
    </w:lvl>
    <w:lvl w:ilvl="1" w:tplc="7DC6A97E">
      <w:start w:val="1"/>
      <w:numFmt w:val="lowerLetter"/>
      <w:lvlText w:val="%2)"/>
      <w:lvlJc w:val="left"/>
      <w:pPr>
        <w:ind w:left="758" w:hanging="257"/>
        <w:jc w:val="left"/>
      </w:pPr>
      <w:rPr>
        <w:rFonts w:ascii="Arial MT" w:eastAsia="Arial MT" w:hAnsi="Arial MT" w:cs="Arial MT" w:hint="default"/>
        <w:w w:val="100"/>
        <w:sz w:val="22"/>
        <w:szCs w:val="22"/>
        <w:lang w:val="en-US" w:eastAsia="en-US" w:bidi="ar-SA"/>
      </w:rPr>
    </w:lvl>
    <w:lvl w:ilvl="2" w:tplc="E304C77C">
      <w:numFmt w:val="bullet"/>
      <w:lvlText w:val="•"/>
      <w:lvlJc w:val="left"/>
      <w:pPr>
        <w:ind w:left="1891" w:hanging="257"/>
      </w:pPr>
      <w:rPr>
        <w:rFonts w:hint="default"/>
        <w:lang w:val="en-US" w:eastAsia="en-US" w:bidi="ar-SA"/>
      </w:rPr>
    </w:lvl>
    <w:lvl w:ilvl="3" w:tplc="8D08EBE8">
      <w:numFmt w:val="bullet"/>
      <w:lvlText w:val="•"/>
      <w:lvlJc w:val="left"/>
      <w:pPr>
        <w:ind w:left="3022" w:hanging="257"/>
      </w:pPr>
      <w:rPr>
        <w:rFonts w:hint="default"/>
        <w:lang w:val="en-US" w:eastAsia="en-US" w:bidi="ar-SA"/>
      </w:rPr>
    </w:lvl>
    <w:lvl w:ilvl="4" w:tplc="CAE43598">
      <w:numFmt w:val="bullet"/>
      <w:lvlText w:val="•"/>
      <w:lvlJc w:val="left"/>
      <w:pPr>
        <w:ind w:left="4153" w:hanging="257"/>
      </w:pPr>
      <w:rPr>
        <w:rFonts w:hint="default"/>
        <w:lang w:val="en-US" w:eastAsia="en-US" w:bidi="ar-SA"/>
      </w:rPr>
    </w:lvl>
    <w:lvl w:ilvl="5" w:tplc="7B84FDD2">
      <w:numFmt w:val="bullet"/>
      <w:lvlText w:val="•"/>
      <w:lvlJc w:val="left"/>
      <w:pPr>
        <w:ind w:left="5284" w:hanging="257"/>
      </w:pPr>
      <w:rPr>
        <w:rFonts w:hint="default"/>
        <w:lang w:val="en-US" w:eastAsia="en-US" w:bidi="ar-SA"/>
      </w:rPr>
    </w:lvl>
    <w:lvl w:ilvl="6" w:tplc="2CF40876">
      <w:numFmt w:val="bullet"/>
      <w:lvlText w:val="•"/>
      <w:lvlJc w:val="left"/>
      <w:pPr>
        <w:ind w:left="6415" w:hanging="257"/>
      </w:pPr>
      <w:rPr>
        <w:rFonts w:hint="default"/>
        <w:lang w:val="en-US" w:eastAsia="en-US" w:bidi="ar-SA"/>
      </w:rPr>
    </w:lvl>
    <w:lvl w:ilvl="7" w:tplc="DD849092">
      <w:numFmt w:val="bullet"/>
      <w:lvlText w:val="•"/>
      <w:lvlJc w:val="left"/>
      <w:pPr>
        <w:ind w:left="7546" w:hanging="257"/>
      </w:pPr>
      <w:rPr>
        <w:rFonts w:hint="default"/>
        <w:lang w:val="en-US" w:eastAsia="en-US" w:bidi="ar-SA"/>
      </w:rPr>
    </w:lvl>
    <w:lvl w:ilvl="8" w:tplc="D486D7D4">
      <w:numFmt w:val="bullet"/>
      <w:lvlText w:val="•"/>
      <w:lvlJc w:val="left"/>
      <w:pPr>
        <w:ind w:left="8677" w:hanging="257"/>
      </w:pPr>
      <w:rPr>
        <w:rFonts w:hint="default"/>
        <w:lang w:val="en-US" w:eastAsia="en-US" w:bidi="ar-SA"/>
      </w:rPr>
    </w:lvl>
  </w:abstractNum>
  <w:abstractNum w:abstractNumId="1" w15:restartNumberingAfterBreak="0">
    <w:nsid w:val="492D7C71"/>
    <w:multiLevelType w:val="hybridMultilevel"/>
    <w:tmpl w:val="77AEE6E2"/>
    <w:lvl w:ilvl="0" w:tplc="FCBE96A8">
      <w:start w:val="1"/>
      <w:numFmt w:val="lowerRoman"/>
      <w:lvlText w:val="(%1)"/>
      <w:lvlJc w:val="left"/>
      <w:pPr>
        <w:ind w:left="483" w:hanging="269"/>
        <w:jc w:val="left"/>
      </w:pPr>
      <w:rPr>
        <w:rFonts w:ascii="Arial" w:eastAsia="Arial" w:hAnsi="Arial" w:cs="Arial" w:hint="default"/>
        <w:i/>
        <w:iCs/>
        <w:w w:val="100"/>
        <w:sz w:val="23"/>
        <w:szCs w:val="23"/>
        <w:lang w:val="en-US" w:eastAsia="en-US" w:bidi="ar-SA"/>
      </w:rPr>
    </w:lvl>
    <w:lvl w:ilvl="1" w:tplc="37065DD8">
      <w:numFmt w:val="bullet"/>
      <w:lvlText w:val="•"/>
      <w:lvlJc w:val="left"/>
      <w:pPr>
        <w:ind w:left="1525" w:hanging="269"/>
      </w:pPr>
      <w:rPr>
        <w:rFonts w:hint="default"/>
        <w:lang w:val="en-US" w:eastAsia="en-US" w:bidi="ar-SA"/>
      </w:rPr>
    </w:lvl>
    <w:lvl w:ilvl="2" w:tplc="A524D424">
      <w:numFmt w:val="bullet"/>
      <w:lvlText w:val="•"/>
      <w:lvlJc w:val="left"/>
      <w:pPr>
        <w:ind w:left="2571" w:hanging="269"/>
      </w:pPr>
      <w:rPr>
        <w:rFonts w:hint="default"/>
        <w:lang w:val="en-US" w:eastAsia="en-US" w:bidi="ar-SA"/>
      </w:rPr>
    </w:lvl>
    <w:lvl w:ilvl="3" w:tplc="0AA6FF8C">
      <w:numFmt w:val="bullet"/>
      <w:lvlText w:val="•"/>
      <w:lvlJc w:val="left"/>
      <w:pPr>
        <w:ind w:left="3617" w:hanging="269"/>
      </w:pPr>
      <w:rPr>
        <w:rFonts w:hint="default"/>
        <w:lang w:val="en-US" w:eastAsia="en-US" w:bidi="ar-SA"/>
      </w:rPr>
    </w:lvl>
    <w:lvl w:ilvl="4" w:tplc="31A00DE8">
      <w:numFmt w:val="bullet"/>
      <w:lvlText w:val="•"/>
      <w:lvlJc w:val="left"/>
      <w:pPr>
        <w:ind w:left="4663" w:hanging="269"/>
      </w:pPr>
      <w:rPr>
        <w:rFonts w:hint="default"/>
        <w:lang w:val="en-US" w:eastAsia="en-US" w:bidi="ar-SA"/>
      </w:rPr>
    </w:lvl>
    <w:lvl w:ilvl="5" w:tplc="02688C6A">
      <w:numFmt w:val="bullet"/>
      <w:lvlText w:val="•"/>
      <w:lvlJc w:val="left"/>
      <w:pPr>
        <w:ind w:left="5709" w:hanging="269"/>
      </w:pPr>
      <w:rPr>
        <w:rFonts w:hint="default"/>
        <w:lang w:val="en-US" w:eastAsia="en-US" w:bidi="ar-SA"/>
      </w:rPr>
    </w:lvl>
    <w:lvl w:ilvl="6" w:tplc="398409CC">
      <w:numFmt w:val="bullet"/>
      <w:lvlText w:val="•"/>
      <w:lvlJc w:val="left"/>
      <w:pPr>
        <w:ind w:left="6755" w:hanging="269"/>
      </w:pPr>
      <w:rPr>
        <w:rFonts w:hint="default"/>
        <w:lang w:val="en-US" w:eastAsia="en-US" w:bidi="ar-SA"/>
      </w:rPr>
    </w:lvl>
    <w:lvl w:ilvl="7" w:tplc="11401AA6">
      <w:numFmt w:val="bullet"/>
      <w:lvlText w:val="•"/>
      <w:lvlJc w:val="left"/>
      <w:pPr>
        <w:ind w:left="7801" w:hanging="269"/>
      </w:pPr>
      <w:rPr>
        <w:rFonts w:hint="default"/>
        <w:lang w:val="en-US" w:eastAsia="en-US" w:bidi="ar-SA"/>
      </w:rPr>
    </w:lvl>
    <w:lvl w:ilvl="8" w:tplc="9F2AA146">
      <w:numFmt w:val="bullet"/>
      <w:lvlText w:val="•"/>
      <w:lvlJc w:val="left"/>
      <w:pPr>
        <w:ind w:left="8847" w:hanging="269"/>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A701D"/>
    <w:rsid w:val="00133F31"/>
    <w:rsid w:val="002550BC"/>
    <w:rsid w:val="00347B8A"/>
    <w:rsid w:val="003A701D"/>
    <w:rsid w:val="0058108A"/>
    <w:rsid w:val="00691C11"/>
    <w:rsid w:val="006B397F"/>
    <w:rsid w:val="00951BAF"/>
    <w:rsid w:val="009C5CE0"/>
    <w:rsid w:val="00AD30D0"/>
    <w:rsid w:val="00CC49A7"/>
    <w:rsid w:val="00D6497B"/>
    <w:rsid w:val="00D90161"/>
    <w:rsid w:val="00EC093D"/>
    <w:rsid w:val="00F613E0"/>
    <w:rsid w:val="00F75C1A"/>
    <w:rsid w:val="00FA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A21967"/>
  <w15:docId w15:val="{52899282-AB6B-4997-A4E8-22F65AD7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27" w:right="22"/>
      <w:jc w:val="center"/>
      <w:outlineLvl w:val="0"/>
    </w:pPr>
    <w:rPr>
      <w:rFonts w:ascii="Arial" w:eastAsia="Arial" w:hAnsi="Arial" w:cs="Arial"/>
      <w:b/>
      <w:bCs/>
      <w:sz w:val="28"/>
      <w:szCs w:val="28"/>
    </w:rPr>
  </w:style>
  <w:style w:type="paragraph" w:styleId="Heading2">
    <w:name w:val="heading 2"/>
    <w:basedOn w:val="Normal"/>
    <w:uiPriority w:val="1"/>
    <w:qFormat/>
    <w:pPr>
      <w:spacing w:before="65"/>
      <w:ind w:left="145"/>
      <w:outlineLvl w:val="1"/>
    </w:pPr>
    <w:rPr>
      <w:rFonts w:ascii="Arial" w:eastAsia="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01" w:hanging="35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12</cp:revision>
  <dcterms:created xsi:type="dcterms:W3CDTF">2024-06-30T15:30:00Z</dcterms:created>
  <dcterms:modified xsi:type="dcterms:W3CDTF">2024-07-03T04:46:00Z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2024-06-30T00:00:00Z</vt:filetime>
  </property>
  <property fmtid="{D5CDD505-2E9C-101B-9397-08002B2CF9AE}" pid="3" name="Creator">
    <vt:lpwstr>PDFium</vt:lpwstr>
  </property>
  <property fmtid="{D5CDD505-2E9C-101B-9397-08002B2CF9AE}" pid="4" name="LastSaved">
    <vt:filetime>2024-06-30T00:00:00Z</vt:filetime>
  </property>
</Properties>
</file>