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Tr="00CA669E">
        <w:trPr>
          <w:trHeight w:val="485"/>
        </w:trPr>
        <w:tc>
          <w:tcPr>
            <w:tcW w:w="1027" w:type="dxa"/>
            <w:vAlign w:val="center"/>
          </w:tcPr>
          <w:p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r>
    </w:tbl>
    <w:p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p>
    <w:p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rsidR="00283030" w:rsidRPr="00283030" w:rsidRDefault="00283030" w:rsidP="002B2826">
      <w:pPr>
        <w:rPr>
          <w:rFonts w:ascii="Arial" w:hAnsi="Arial" w:cs="Arial"/>
          <w:sz w:val="2"/>
        </w:rPr>
      </w:pPr>
    </w:p>
    <w:p w:rsidR="00283030" w:rsidRPr="00B50E34" w:rsidRDefault="006F03DD" w:rsidP="00283030">
      <w:pPr>
        <w:jc w:val="center"/>
        <w:rPr>
          <w:rFonts w:ascii="Arial" w:hAnsi="Arial" w:cs="Arial"/>
          <w:b/>
          <w:sz w:val="28"/>
          <w:szCs w:val="28"/>
          <w:u w:val="single"/>
        </w:rPr>
      </w:pPr>
      <w:r w:rsidRPr="003F4E9F">
        <w:rPr>
          <w:rFonts w:ascii="Arial" w:hAnsi="Arial" w:cs="Arial"/>
          <w:b/>
          <w:sz w:val="28"/>
          <w:szCs w:val="28"/>
          <w:u w:val="single"/>
        </w:rPr>
        <w:t>SCHOOL OF</w:t>
      </w:r>
      <w:r w:rsidR="00953EAB">
        <w:rPr>
          <w:rFonts w:ascii="Arial" w:hAnsi="Arial" w:cs="Arial"/>
          <w:b/>
          <w:sz w:val="28"/>
          <w:szCs w:val="28"/>
          <w:u w:val="single"/>
        </w:rPr>
        <w:t xml:space="preserve"> LAW</w:t>
      </w:r>
    </w:p>
    <w:p w:rsidR="0073303C" w:rsidRPr="006963A1" w:rsidRDefault="00520729" w:rsidP="00283030">
      <w:pPr>
        <w:jc w:val="center"/>
        <w:rPr>
          <w:rFonts w:ascii="Arial" w:hAnsi="Arial" w:cs="Arial"/>
          <w:b/>
          <w:sz w:val="24"/>
          <w:szCs w:val="24"/>
        </w:rPr>
      </w:pPr>
      <w:r>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D539CF5" wp14:editId="3BB95B6A">
                <wp:simplePos x="0" y="0"/>
                <wp:positionH relativeFrom="column">
                  <wp:posOffset>4720856</wp:posOffset>
                </wp:positionH>
                <wp:positionV relativeFrom="paragraph">
                  <wp:posOffset>184268</wp:posOffset>
                </wp:positionV>
                <wp:extent cx="2113280" cy="1014878"/>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101487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EB1742" w:rsidRPr="007F040B">
                              <w:rPr>
                                <w:rFonts w:ascii="Arial" w:hAnsi="Arial" w:cs="Arial"/>
                                <w:color w:val="000000" w:themeColor="text1"/>
                              </w:rPr>
                              <w:t>:</w:t>
                            </w:r>
                            <w:r w:rsidR="00365A74">
                              <w:rPr>
                                <w:rFonts w:ascii="Arial" w:hAnsi="Arial" w:cs="Arial"/>
                                <w:color w:val="000000" w:themeColor="text1"/>
                              </w:rPr>
                              <w:t xml:space="preserve"> </w:t>
                            </w:r>
                            <w:r w:rsidR="005C7C95">
                              <w:rPr>
                                <w:rFonts w:ascii="Arial" w:hAnsi="Arial" w:cs="Arial"/>
                                <w:color w:val="000000" w:themeColor="text1"/>
                              </w:rPr>
                              <w:t>05-07-2024</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C7C95">
                              <w:rPr>
                                <w:rFonts w:ascii="Arial" w:hAnsi="Arial" w:cs="Arial"/>
                                <w:color w:val="000000" w:themeColor="text1"/>
                              </w:rPr>
                              <w:t>9:30</w:t>
                            </w:r>
                            <w:r w:rsidR="00AD723A">
                              <w:rPr>
                                <w:rFonts w:ascii="Arial" w:hAnsi="Arial" w:cs="Arial"/>
                                <w:color w:val="000000" w:themeColor="text1"/>
                              </w:rPr>
                              <w:t xml:space="preserve"> </w:t>
                            </w:r>
                            <w:r w:rsidR="005C7C95">
                              <w:rPr>
                                <w:rFonts w:ascii="Arial" w:hAnsi="Arial" w:cs="Arial"/>
                                <w:color w:val="000000" w:themeColor="text1"/>
                              </w:rPr>
                              <w:t>AM -12:30 PM</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00EB1742" w:rsidRPr="007F040B">
                              <w:rPr>
                                <w:rFonts w:ascii="Arial" w:hAnsi="Arial" w:cs="Arial"/>
                                <w:color w:val="000000" w:themeColor="text1"/>
                              </w:rPr>
                              <w:t>:</w:t>
                            </w:r>
                            <w:r w:rsidR="00EB1742">
                              <w:rPr>
                                <w:rFonts w:ascii="Arial" w:hAnsi="Arial" w:cs="Arial"/>
                                <w:color w:val="000000" w:themeColor="text1"/>
                              </w:rPr>
                              <w:t xml:space="preserve"> 100</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39CF5" id="Rectangle 1" o:spid="_x0000_s1026" style="position:absolute;left:0;text-align:left;margin-left:371.7pt;margin-top:14.5pt;width:166.4pt;height:7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" filled="f" stroked="f" strokeweight="1pt">
                <v:path arrowok="t"/>
                <v:textbox>
                  <w:txbxContent>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EB1742" w:rsidRPr="007F040B">
                        <w:rPr>
                          <w:rFonts w:ascii="Arial" w:hAnsi="Arial" w:cs="Arial"/>
                          <w:color w:val="000000" w:themeColor="text1"/>
                        </w:rPr>
                        <w:t>:</w:t>
                      </w:r>
                      <w:r w:rsidR="00365A74">
                        <w:rPr>
                          <w:rFonts w:ascii="Arial" w:hAnsi="Arial" w:cs="Arial"/>
                          <w:color w:val="000000" w:themeColor="text1"/>
                        </w:rPr>
                        <w:t xml:space="preserve"> </w:t>
                      </w:r>
                      <w:r w:rsidR="005C7C95">
                        <w:rPr>
                          <w:rFonts w:ascii="Arial" w:hAnsi="Arial" w:cs="Arial"/>
                          <w:color w:val="000000" w:themeColor="text1"/>
                        </w:rPr>
                        <w:t>05-07-2024</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C7C95">
                        <w:rPr>
                          <w:rFonts w:ascii="Arial" w:hAnsi="Arial" w:cs="Arial"/>
                          <w:color w:val="000000" w:themeColor="text1"/>
                        </w:rPr>
                        <w:t>9:30</w:t>
                      </w:r>
                      <w:r w:rsidR="00AD723A">
                        <w:rPr>
                          <w:rFonts w:ascii="Arial" w:hAnsi="Arial" w:cs="Arial"/>
                          <w:color w:val="000000" w:themeColor="text1"/>
                        </w:rPr>
                        <w:t xml:space="preserve"> </w:t>
                      </w:r>
                      <w:r w:rsidR="005C7C95">
                        <w:rPr>
                          <w:rFonts w:ascii="Arial" w:hAnsi="Arial" w:cs="Arial"/>
                          <w:color w:val="000000" w:themeColor="text1"/>
                        </w:rPr>
                        <w:t>AM -12:30 PM</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00EB1742" w:rsidRPr="007F040B">
                        <w:rPr>
                          <w:rFonts w:ascii="Arial" w:hAnsi="Arial" w:cs="Arial"/>
                          <w:color w:val="000000" w:themeColor="text1"/>
                        </w:rPr>
                        <w:t>:</w:t>
                      </w:r>
                      <w:r w:rsidR="00EB1742">
                        <w:rPr>
                          <w:rFonts w:ascii="Arial" w:hAnsi="Arial" w:cs="Arial"/>
                          <w:color w:val="000000" w:themeColor="text1"/>
                        </w:rPr>
                        <w:t xml:space="preserve"> 100</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953EAB">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03EA206" wp14:editId="7DDA7E71">
                <wp:simplePos x="0" y="0"/>
                <wp:positionH relativeFrom="column">
                  <wp:posOffset>237490</wp:posOffset>
                </wp:positionH>
                <wp:positionV relativeFrom="paragraph">
                  <wp:posOffset>219710</wp:posOffset>
                </wp:positionV>
                <wp:extent cx="4314825" cy="982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E37A87">
                              <w:rPr>
                                <w:rFonts w:ascii="Arial" w:hAnsi="Arial" w:cs="Arial"/>
                                <w:color w:val="000000" w:themeColor="text1"/>
                              </w:rPr>
                              <w:t xml:space="preserve">: </w:t>
                            </w:r>
                            <w:r w:rsidR="00E85043">
                              <w:rPr>
                                <w:rFonts w:ascii="Arial" w:hAnsi="Arial" w:cs="Arial"/>
                                <w:color w:val="000000" w:themeColor="text1"/>
                              </w:rPr>
                              <w:t>I</w:t>
                            </w:r>
                          </w:p>
                          <w:p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77C78">
                              <w:rPr>
                                <w:rFonts w:ascii="Arial" w:hAnsi="Arial" w:cs="Arial"/>
                                <w:color w:val="000000" w:themeColor="text1"/>
                              </w:rPr>
                              <w:t xml:space="preserve"> </w:t>
                            </w:r>
                            <w:r w:rsidR="00365A74">
                              <w:rPr>
                                <w:rFonts w:ascii="Arial" w:hAnsi="Arial" w:cs="Arial"/>
                                <w:color w:val="000000" w:themeColor="text1"/>
                              </w:rPr>
                              <w:t>BBL</w:t>
                            </w:r>
                            <w:r w:rsidR="00E77C78" w:rsidRPr="00E77C78">
                              <w:rPr>
                                <w:rFonts w:ascii="Arial" w:hAnsi="Arial" w:cs="Arial"/>
                                <w:color w:val="000000" w:themeColor="text1"/>
                              </w:rPr>
                              <w:t>3001</w:t>
                            </w:r>
                          </w:p>
                          <w:p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65A74" w:rsidRPr="00365A74">
                              <w:rPr>
                                <w:rFonts w:ascii="Arial" w:hAnsi="Arial" w:cs="Arial"/>
                                <w:color w:val="000000" w:themeColor="text1"/>
                              </w:rPr>
                              <w:t xml:space="preserve">Management and </w:t>
                            </w:r>
                            <w:r w:rsidR="00AD723A" w:rsidRPr="00365A74">
                              <w:rPr>
                                <w:rFonts w:ascii="Arial" w:hAnsi="Arial" w:cs="Arial"/>
                                <w:color w:val="000000" w:themeColor="text1"/>
                              </w:rPr>
                              <w:t>Behavioral</w:t>
                            </w:r>
                            <w:r w:rsidR="00365A74" w:rsidRPr="00365A74">
                              <w:rPr>
                                <w:rFonts w:ascii="Arial" w:hAnsi="Arial" w:cs="Arial"/>
                                <w:color w:val="000000" w:themeColor="text1"/>
                              </w:rPr>
                              <w:t xml:space="preserve"> Practices</w:t>
                            </w:r>
                          </w:p>
                          <w:p w:rsidR="00F65913" w:rsidRPr="006963A1" w:rsidRDefault="00712802" w:rsidP="00283030">
                            <w:pPr>
                              <w:spacing w:after="0" w:line="360" w:lineRule="auto"/>
                              <w:rPr>
                                <w:rFonts w:ascii="Arial" w:hAnsi="Arial" w:cs="Arial"/>
                                <w:color w:val="000000" w:themeColor="text1"/>
                              </w:rPr>
                            </w:pPr>
                            <w:r>
                              <w:rPr>
                                <w:rFonts w:ascii="Arial" w:hAnsi="Arial" w:cs="Arial"/>
                                <w:b/>
                                <w:color w:val="000000" w:themeColor="text1"/>
                              </w:rPr>
                              <w:t>Program:</w:t>
                            </w:r>
                            <w:r w:rsidR="00E77C78">
                              <w:rPr>
                                <w:rFonts w:ascii="Arial" w:hAnsi="Arial" w:cs="Arial"/>
                                <w:color w:val="000000" w:themeColor="text1"/>
                              </w:rPr>
                              <w:t xml:space="preserve"> </w:t>
                            </w:r>
                            <w:r w:rsidR="00365A74">
                              <w:rPr>
                                <w:rFonts w:ascii="Arial" w:hAnsi="Arial" w:cs="Arial"/>
                                <w:color w:val="000000" w:themeColor="text1"/>
                              </w:rPr>
                              <w:t>BBL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EA206" id="Rectangle 2" o:spid="_x0000_s1027"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" filled="f" stroked="f" strokeweight="1pt">
                <v:path arrowok="t"/>
                <v:textbox>
                  <w:txbxContent>
                    <w:p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E37A87">
                        <w:rPr>
                          <w:rFonts w:ascii="Arial" w:hAnsi="Arial" w:cs="Arial"/>
                          <w:color w:val="000000" w:themeColor="text1"/>
                        </w:rPr>
                        <w:t xml:space="preserve">: </w:t>
                      </w:r>
                      <w:r w:rsidR="00E85043">
                        <w:rPr>
                          <w:rFonts w:ascii="Arial" w:hAnsi="Arial" w:cs="Arial"/>
                          <w:color w:val="000000" w:themeColor="text1"/>
                        </w:rPr>
                        <w:t>I</w:t>
                      </w:r>
                    </w:p>
                    <w:p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77C78">
                        <w:rPr>
                          <w:rFonts w:ascii="Arial" w:hAnsi="Arial" w:cs="Arial"/>
                          <w:color w:val="000000" w:themeColor="text1"/>
                        </w:rPr>
                        <w:t xml:space="preserve"> </w:t>
                      </w:r>
                      <w:r w:rsidR="00365A74">
                        <w:rPr>
                          <w:rFonts w:ascii="Arial" w:hAnsi="Arial" w:cs="Arial"/>
                          <w:color w:val="000000" w:themeColor="text1"/>
                        </w:rPr>
                        <w:t>BBL</w:t>
                      </w:r>
                      <w:r w:rsidR="00E77C78" w:rsidRPr="00E77C78">
                        <w:rPr>
                          <w:rFonts w:ascii="Arial" w:hAnsi="Arial" w:cs="Arial"/>
                          <w:color w:val="000000" w:themeColor="text1"/>
                        </w:rPr>
                        <w:t>3001</w:t>
                      </w:r>
                    </w:p>
                    <w:p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65A74" w:rsidRPr="00365A74">
                        <w:rPr>
                          <w:rFonts w:ascii="Arial" w:hAnsi="Arial" w:cs="Arial"/>
                          <w:color w:val="000000" w:themeColor="text1"/>
                        </w:rPr>
                        <w:t xml:space="preserve">Management and </w:t>
                      </w:r>
                      <w:r w:rsidR="00AD723A" w:rsidRPr="00365A74">
                        <w:rPr>
                          <w:rFonts w:ascii="Arial" w:hAnsi="Arial" w:cs="Arial"/>
                          <w:color w:val="000000" w:themeColor="text1"/>
                        </w:rPr>
                        <w:t>Behavioral</w:t>
                      </w:r>
                      <w:r w:rsidR="00365A74" w:rsidRPr="00365A74">
                        <w:rPr>
                          <w:rFonts w:ascii="Arial" w:hAnsi="Arial" w:cs="Arial"/>
                          <w:color w:val="000000" w:themeColor="text1"/>
                        </w:rPr>
                        <w:t xml:space="preserve"> Practices</w:t>
                      </w:r>
                    </w:p>
                    <w:p w:rsidR="00F65913" w:rsidRPr="006963A1" w:rsidRDefault="00712802" w:rsidP="00283030">
                      <w:pPr>
                        <w:spacing w:after="0" w:line="360" w:lineRule="auto"/>
                        <w:rPr>
                          <w:rFonts w:ascii="Arial" w:hAnsi="Arial" w:cs="Arial"/>
                          <w:color w:val="000000" w:themeColor="text1"/>
                        </w:rPr>
                      </w:pPr>
                      <w:r>
                        <w:rPr>
                          <w:rFonts w:ascii="Arial" w:hAnsi="Arial" w:cs="Arial"/>
                          <w:b/>
                          <w:color w:val="000000" w:themeColor="text1"/>
                        </w:rPr>
                        <w:t>Program:</w:t>
                      </w:r>
                      <w:r w:rsidR="00E77C78">
                        <w:rPr>
                          <w:rFonts w:ascii="Arial" w:hAnsi="Arial" w:cs="Arial"/>
                          <w:color w:val="000000" w:themeColor="text1"/>
                        </w:rPr>
                        <w:t xml:space="preserve"> </w:t>
                      </w:r>
                      <w:r w:rsidR="00365A74">
                        <w:rPr>
                          <w:rFonts w:ascii="Arial" w:hAnsi="Arial" w:cs="Arial"/>
                          <w:color w:val="000000" w:themeColor="text1"/>
                        </w:rPr>
                        <w:t>BBL</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rsidR="00283030" w:rsidRDefault="00283030">
      <w:pPr>
        <w:rPr>
          <w:rFonts w:ascii="Arial" w:hAnsi="Arial" w:cs="Arial"/>
        </w:rPr>
      </w:pPr>
    </w:p>
    <w:p w:rsidR="00283030" w:rsidRDefault="00283030">
      <w:pPr>
        <w:rPr>
          <w:rFonts w:ascii="Arial" w:hAnsi="Arial" w:cs="Arial"/>
        </w:rPr>
      </w:pPr>
    </w:p>
    <w:p w:rsidR="00283030" w:rsidRPr="00CD3799" w:rsidRDefault="00283030" w:rsidP="00712802">
      <w:pPr>
        <w:pBdr>
          <w:bottom w:val="single" w:sz="4" w:space="3" w:color="auto"/>
        </w:pBdr>
        <w:rPr>
          <w:rFonts w:ascii="Arial" w:hAnsi="Arial" w:cs="Arial"/>
          <w:b/>
          <w:sz w:val="24"/>
        </w:rPr>
      </w:pPr>
    </w:p>
    <w:p w:rsidR="004F4DA9" w:rsidRPr="00E92AB6" w:rsidRDefault="004F4DA9" w:rsidP="004F4DA9">
      <w:pPr>
        <w:spacing w:after="0"/>
        <w:rPr>
          <w:rFonts w:ascii="Arial" w:hAnsi="Arial" w:cs="Arial"/>
          <w:b/>
          <w:sz w:val="24"/>
        </w:rPr>
      </w:pPr>
      <w:r w:rsidRPr="00E92AB6">
        <w:rPr>
          <w:rFonts w:ascii="Arial" w:hAnsi="Arial" w:cs="Arial"/>
          <w:b/>
          <w:sz w:val="24"/>
        </w:rPr>
        <w:t>Instruction</w:t>
      </w:r>
      <w:r w:rsidR="00575F88">
        <w:rPr>
          <w:rFonts w:ascii="Arial" w:hAnsi="Arial" w:cs="Arial"/>
          <w:b/>
          <w:sz w:val="24"/>
        </w:rPr>
        <w:t>s</w:t>
      </w:r>
      <w:r w:rsidRPr="00E92AB6">
        <w:rPr>
          <w:rFonts w:ascii="Arial" w:hAnsi="Arial" w:cs="Arial"/>
          <w:b/>
          <w:sz w:val="24"/>
        </w:rPr>
        <w:t>:</w:t>
      </w:r>
    </w:p>
    <w:p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bookmarkStart w:id="0" w:name="_GoBack"/>
      <w:bookmarkEnd w:id="0"/>
    </w:p>
    <w:p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rsidR="00AE1AD5" w:rsidRDefault="00AE1AD5" w:rsidP="00536AE7">
      <w:pPr>
        <w:pBdr>
          <w:bottom w:val="single" w:sz="4" w:space="1" w:color="auto"/>
        </w:pBdr>
        <w:rPr>
          <w:rFonts w:ascii="Arial" w:hAnsi="Arial" w:cs="Arial"/>
          <w:b/>
          <w:sz w:val="24"/>
          <w:szCs w:val="24"/>
        </w:rPr>
      </w:pPr>
    </w:p>
    <w:p w:rsidR="003F4E9F" w:rsidRDefault="003F4E9F" w:rsidP="001F084B">
      <w:pPr>
        <w:jc w:val="center"/>
        <w:rPr>
          <w:rFonts w:ascii="Arial" w:hAnsi="Arial" w:cs="Arial"/>
          <w:b/>
          <w:sz w:val="24"/>
          <w:szCs w:val="24"/>
        </w:rPr>
      </w:pPr>
      <w:r w:rsidRPr="004247E2">
        <w:rPr>
          <w:rFonts w:ascii="Arial" w:hAnsi="Arial" w:cs="Arial"/>
          <w:b/>
          <w:sz w:val="24"/>
          <w:szCs w:val="24"/>
        </w:rPr>
        <w:t>Part A</w:t>
      </w:r>
    </w:p>
    <w:p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sidR="00365A74">
        <w:rPr>
          <w:rFonts w:ascii="Arial" w:hAnsi="Arial" w:cs="Arial"/>
          <w:b/>
          <w:sz w:val="24"/>
          <w:szCs w:val="24"/>
        </w:rPr>
        <w:t xml:space="preserve"> any Four</w:t>
      </w:r>
      <w:r w:rsidRPr="00B47B65">
        <w:rPr>
          <w:rFonts w:ascii="Arial" w:hAnsi="Arial" w:cs="Arial"/>
          <w:b/>
          <w:sz w:val="24"/>
          <w:szCs w:val="24"/>
        </w:rPr>
        <w:t xml:space="preserve"> Questions.</w:t>
      </w:r>
      <w:r>
        <w:rPr>
          <w:rFonts w:ascii="Arial" w:hAnsi="Arial" w:cs="Arial"/>
          <w:b/>
          <w:sz w:val="24"/>
          <w:szCs w:val="24"/>
        </w:rPr>
        <w:t xml:space="preserve">        (</w:t>
      </w:r>
      <w:r w:rsidR="00365A74">
        <w:rPr>
          <w:rFonts w:ascii="Arial" w:hAnsi="Arial" w:cs="Arial"/>
          <w:b/>
          <w:sz w:val="24"/>
          <w:szCs w:val="24"/>
        </w:rPr>
        <w:t>4</w:t>
      </w:r>
      <w:r>
        <w:rPr>
          <w:rFonts w:ascii="Arial" w:hAnsi="Arial" w:cs="Arial"/>
          <w:b/>
          <w:sz w:val="24"/>
          <w:szCs w:val="24"/>
        </w:rPr>
        <w:t xml:space="preserve">Qx </w:t>
      </w:r>
      <w:r w:rsidR="00365A74">
        <w:rPr>
          <w:rFonts w:ascii="Arial" w:hAnsi="Arial" w:cs="Arial"/>
          <w:b/>
          <w:sz w:val="24"/>
          <w:szCs w:val="24"/>
        </w:rPr>
        <w:t>5</w:t>
      </w:r>
      <w:r w:rsidRPr="00B47B65">
        <w:rPr>
          <w:rFonts w:ascii="Arial" w:hAnsi="Arial" w:cs="Arial"/>
          <w:b/>
          <w:sz w:val="24"/>
          <w:szCs w:val="24"/>
        </w:rPr>
        <w:t>M=</w:t>
      </w:r>
      <w:r w:rsidR="00365A74">
        <w:rPr>
          <w:rFonts w:ascii="Arial" w:hAnsi="Arial" w:cs="Arial"/>
          <w:b/>
          <w:sz w:val="24"/>
          <w:szCs w:val="24"/>
        </w:rPr>
        <w:t>20</w:t>
      </w:r>
      <w:r>
        <w:rPr>
          <w:rFonts w:ascii="Arial" w:hAnsi="Arial" w:cs="Arial"/>
          <w:b/>
          <w:sz w:val="24"/>
          <w:szCs w:val="24"/>
        </w:rPr>
        <w:t>M</w:t>
      </w:r>
      <w:r w:rsidRPr="00B47B65">
        <w:rPr>
          <w:rFonts w:ascii="Arial" w:hAnsi="Arial" w:cs="Arial"/>
          <w:b/>
          <w:sz w:val="24"/>
          <w:szCs w:val="24"/>
        </w:rPr>
        <w:t>)</w:t>
      </w:r>
    </w:p>
    <w:p w:rsidR="00365A74" w:rsidRPr="00AD723A" w:rsidRDefault="00365A74" w:rsidP="00365A74">
      <w:pPr>
        <w:pStyle w:val="ListParagraph"/>
        <w:numPr>
          <w:ilvl w:val="0"/>
          <w:numId w:val="38"/>
        </w:numPr>
        <w:jc w:val="both"/>
        <w:rPr>
          <w:rFonts w:ascii="Arial" w:hAnsi="Arial" w:cs="Arial"/>
        </w:rPr>
      </w:pPr>
      <w:r w:rsidRPr="00AD723A">
        <w:rPr>
          <w:rFonts w:ascii="Arial" w:hAnsi="Arial" w:cs="Arial"/>
        </w:rPr>
        <w:t>Develop a motivational strategy for a company that incorporates elements from different motivational theories.</w:t>
      </w:r>
      <w:r w:rsidR="00CA70D5" w:rsidRPr="00AD723A">
        <w:rPr>
          <w:rFonts w:ascii="Arial" w:hAnsi="Arial" w:cs="Arial"/>
        </w:rPr>
        <w:t xml:space="preserve">                                        </w:t>
      </w:r>
      <w:r w:rsidR="00AD723A">
        <w:rPr>
          <w:rFonts w:ascii="Arial" w:hAnsi="Arial" w:cs="Arial"/>
        </w:rPr>
        <w:t xml:space="preserve">                                            </w:t>
      </w:r>
      <w:r w:rsidR="00CA70D5" w:rsidRPr="00AD723A">
        <w:rPr>
          <w:rFonts w:ascii="Arial" w:hAnsi="Arial" w:cs="Arial"/>
        </w:rPr>
        <w:t xml:space="preserve">     (CO1) [Understanding]</w:t>
      </w:r>
    </w:p>
    <w:p w:rsidR="00365A74" w:rsidRPr="00AD723A" w:rsidRDefault="00365A74" w:rsidP="00365A74">
      <w:pPr>
        <w:pStyle w:val="ListParagraph"/>
        <w:numPr>
          <w:ilvl w:val="0"/>
          <w:numId w:val="38"/>
        </w:numPr>
        <w:jc w:val="both"/>
        <w:rPr>
          <w:rFonts w:ascii="Arial" w:hAnsi="Arial" w:cs="Arial"/>
        </w:rPr>
      </w:pPr>
      <w:r w:rsidRPr="00AD723A">
        <w:rPr>
          <w:rFonts w:ascii="Arial" w:hAnsi="Arial" w:cs="Arial"/>
        </w:rPr>
        <w:t>Analyze how control steps analysis can be used to identify the root causes of performance deviations in a manufacturing process.</w:t>
      </w:r>
      <w:r w:rsidR="00CA70D5" w:rsidRPr="00AD723A">
        <w:rPr>
          <w:rFonts w:ascii="Arial" w:hAnsi="Arial" w:cs="Arial"/>
        </w:rPr>
        <w:t xml:space="preserve">                                                  </w:t>
      </w:r>
      <w:r w:rsidR="00AD723A">
        <w:rPr>
          <w:rFonts w:ascii="Arial" w:hAnsi="Arial" w:cs="Arial"/>
        </w:rPr>
        <w:t xml:space="preserve">         </w:t>
      </w:r>
      <w:r w:rsidR="00CA70D5" w:rsidRPr="00AD723A">
        <w:rPr>
          <w:rFonts w:ascii="Arial" w:hAnsi="Arial" w:cs="Arial"/>
        </w:rPr>
        <w:t xml:space="preserve"> (CO1) [Understanding]</w:t>
      </w:r>
    </w:p>
    <w:p w:rsidR="00CA70D5" w:rsidRPr="00AD723A" w:rsidRDefault="00365A74" w:rsidP="00365A74">
      <w:pPr>
        <w:pStyle w:val="ListParagraph"/>
        <w:numPr>
          <w:ilvl w:val="0"/>
          <w:numId w:val="38"/>
        </w:numPr>
        <w:jc w:val="both"/>
        <w:rPr>
          <w:rFonts w:ascii="Arial" w:hAnsi="Arial" w:cs="Arial"/>
        </w:rPr>
      </w:pPr>
      <w:r w:rsidRPr="00AD723A">
        <w:rPr>
          <w:rFonts w:ascii="Arial" w:hAnsi="Arial" w:cs="Arial"/>
        </w:rPr>
        <w:t>Describe how communication plays a vital role in the process of providing clear direction to a team.</w:t>
      </w:r>
      <w:r w:rsidR="00CA70D5" w:rsidRPr="00AD723A">
        <w:rPr>
          <w:rFonts w:ascii="Arial" w:hAnsi="Arial" w:cs="Arial"/>
        </w:rPr>
        <w:t xml:space="preserve">                             </w:t>
      </w:r>
    </w:p>
    <w:p w:rsidR="00365A74" w:rsidRPr="00AD723A" w:rsidRDefault="00CA70D5" w:rsidP="00CA70D5">
      <w:pPr>
        <w:pStyle w:val="ListParagraph"/>
        <w:jc w:val="both"/>
        <w:rPr>
          <w:rFonts w:ascii="Arial" w:hAnsi="Arial" w:cs="Arial"/>
        </w:rPr>
      </w:pPr>
      <w:r w:rsidRPr="00AD723A">
        <w:rPr>
          <w:rFonts w:ascii="Arial" w:hAnsi="Arial" w:cs="Arial"/>
        </w:rPr>
        <w:t xml:space="preserve">                                                                                               </w:t>
      </w:r>
      <w:r w:rsidR="00AD723A">
        <w:rPr>
          <w:rFonts w:ascii="Arial" w:hAnsi="Arial" w:cs="Arial"/>
        </w:rPr>
        <w:t xml:space="preserve">                              </w:t>
      </w:r>
      <w:r w:rsidRPr="00AD723A">
        <w:rPr>
          <w:rFonts w:ascii="Arial" w:hAnsi="Arial" w:cs="Arial"/>
        </w:rPr>
        <w:t>(CO2) [Remember]</w:t>
      </w:r>
    </w:p>
    <w:p w:rsidR="00CA70D5" w:rsidRPr="00AD723A" w:rsidRDefault="00365A74" w:rsidP="00365A74">
      <w:pPr>
        <w:pStyle w:val="ListParagraph"/>
        <w:numPr>
          <w:ilvl w:val="0"/>
          <w:numId w:val="38"/>
        </w:numPr>
        <w:jc w:val="both"/>
        <w:rPr>
          <w:rFonts w:ascii="Arial" w:hAnsi="Arial" w:cs="Arial"/>
        </w:rPr>
      </w:pPr>
      <w:r w:rsidRPr="00AD723A">
        <w:rPr>
          <w:rFonts w:ascii="Arial" w:hAnsi="Arial" w:cs="Arial"/>
        </w:rPr>
        <w:t>Apply McClelland's Need Theory to analyze and improve employee motivation in a workplace scenario.</w:t>
      </w:r>
      <w:r w:rsidR="00CA70D5" w:rsidRPr="00AD723A">
        <w:rPr>
          <w:rFonts w:ascii="Arial" w:hAnsi="Arial" w:cs="Arial"/>
        </w:rPr>
        <w:t xml:space="preserve">              </w:t>
      </w:r>
    </w:p>
    <w:p w:rsidR="00365A74" w:rsidRPr="00AD723A" w:rsidRDefault="00CA70D5" w:rsidP="00CA70D5">
      <w:pPr>
        <w:pStyle w:val="ListParagraph"/>
        <w:jc w:val="both"/>
        <w:rPr>
          <w:rFonts w:ascii="Arial" w:hAnsi="Arial" w:cs="Arial"/>
        </w:rPr>
      </w:pPr>
      <w:r w:rsidRPr="00AD723A">
        <w:rPr>
          <w:rFonts w:ascii="Arial" w:hAnsi="Arial" w:cs="Arial"/>
        </w:rPr>
        <w:t xml:space="preserve">                                                                                          </w:t>
      </w:r>
      <w:r w:rsidR="00AD723A">
        <w:rPr>
          <w:rFonts w:ascii="Arial" w:hAnsi="Arial" w:cs="Arial"/>
        </w:rPr>
        <w:t xml:space="preserve">                               </w:t>
      </w:r>
      <w:r w:rsidRPr="00AD723A">
        <w:rPr>
          <w:rFonts w:ascii="Arial" w:hAnsi="Arial" w:cs="Arial"/>
        </w:rPr>
        <w:t xml:space="preserve"> (CO1) [Understanding]</w:t>
      </w:r>
    </w:p>
    <w:p w:rsidR="00AD723A" w:rsidRDefault="00365A74" w:rsidP="00365A74">
      <w:pPr>
        <w:pStyle w:val="ListParagraph"/>
        <w:numPr>
          <w:ilvl w:val="0"/>
          <w:numId w:val="38"/>
        </w:numPr>
        <w:jc w:val="both"/>
        <w:rPr>
          <w:rFonts w:ascii="Arial" w:hAnsi="Arial" w:cs="Arial"/>
        </w:rPr>
      </w:pPr>
      <w:r w:rsidRPr="00AD723A">
        <w:rPr>
          <w:rFonts w:ascii="Arial" w:hAnsi="Arial" w:cs="Arial"/>
        </w:rPr>
        <w:t>List the different types of organizational structures.</w:t>
      </w:r>
      <w:r w:rsidR="00CA70D5" w:rsidRPr="00AD723A">
        <w:rPr>
          <w:rFonts w:ascii="Arial" w:hAnsi="Arial" w:cs="Arial"/>
        </w:rPr>
        <w:t xml:space="preserve">       </w:t>
      </w:r>
      <w:r w:rsidR="00CA70D5" w:rsidRPr="00AD723A">
        <w:rPr>
          <w:rFonts w:ascii="Arial" w:hAnsi="Arial" w:cs="Arial"/>
        </w:rPr>
        <w:tab/>
      </w:r>
      <w:r w:rsidR="00CA70D5" w:rsidRPr="00AD723A">
        <w:rPr>
          <w:rFonts w:ascii="Arial" w:hAnsi="Arial" w:cs="Arial"/>
        </w:rPr>
        <w:tab/>
      </w:r>
      <w:r w:rsidR="00CA70D5" w:rsidRPr="00AD723A">
        <w:rPr>
          <w:rFonts w:ascii="Arial" w:hAnsi="Arial" w:cs="Arial"/>
        </w:rPr>
        <w:tab/>
      </w:r>
      <w:r w:rsidR="00CA70D5" w:rsidRPr="00AD723A">
        <w:rPr>
          <w:rFonts w:ascii="Arial" w:hAnsi="Arial" w:cs="Arial"/>
        </w:rPr>
        <w:tab/>
        <w:t xml:space="preserve">        </w:t>
      </w:r>
    </w:p>
    <w:p w:rsidR="00365A74" w:rsidRPr="00AD723A" w:rsidRDefault="00AD723A" w:rsidP="00AD723A">
      <w:pPr>
        <w:pStyle w:val="ListParagraph"/>
        <w:ind w:left="7920"/>
        <w:jc w:val="both"/>
        <w:rPr>
          <w:rFonts w:ascii="Arial" w:hAnsi="Arial" w:cs="Arial"/>
        </w:rPr>
      </w:pPr>
      <w:r>
        <w:rPr>
          <w:rFonts w:ascii="Arial" w:hAnsi="Arial" w:cs="Arial"/>
        </w:rPr>
        <w:t xml:space="preserve">  </w:t>
      </w:r>
      <w:r w:rsidR="00CA70D5" w:rsidRPr="00AD723A">
        <w:rPr>
          <w:rFonts w:ascii="Arial" w:hAnsi="Arial" w:cs="Arial"/>
        </w:rPr>
        <w:t xml:space="preserve">  (CO2) [Remember]</w:t>
      </w:r>
    </w:p>
    <w:p w:rsidR="00CA70D5" w:rsidRPr="00AD723A" w:rsidRDefault="00365A74" w:rsidP="00365A74">
      <w:pPr>
        <w:pStyle w:val="ListParagraph"/>
        <w:numPr>
          <w:ilvl w:val="0"/>
          <w:numId w:val="38"/>
        </w:numPr>
        <w:jc w:val="both"/>
        <w:rPr>
          <w:rFonts w:ascii="Arial" w:hAnsi="Arial" w:cs="Arial"/>
        </w:rPr>
      </w:pPr>
      <w:r w:rsidRPr="00AD723A">
        <w:rPr>
          <w:rFonts w:ascii="Arial" w:hAnsi="Arial" w:cs="Arial"/>
        </w:rPr>
        <w:t xml:space="preserve">Explain the concept of </w:t>
      </w:r>
      <w:r w:rsidR="00AD723A">
        <w:rPr>
          <w:rFonts w:ascii="Arial" w:hAnsi="Arial" w:cs="Arial"/>
        </w:rPr>
        <w:t>depart</w:t>
      </w:r>
      <w:r w:rsidR="00AD723A" w:rsidRPr="00AD723A">
        <w:rPr>
          <w:rFonts w:ascii="Arial" w:hAnsi="Arial" w:cs="Arial"/>
        </w:rPr>
        <w:t>mentation</w:t>
      </w:r>
      <w:r w:rsidRPr="00AD723A">
        <w:rPr>
          <w:rFonts w:ascii="Arial" w:hAnsi="Arial" w:cs="Arial"/>
        </w:rPr>
        <w:t xml:space="preserve"> and its significance in organizational structure.</w:t>
      </w:r>
      <w:r w:rsidR="00CA70D5" w:rsidRPr="00AD723A">
        <w:rPr>
          <w:rFonts w:ascii="Arial" w:hAnsi="Arial" w:cs="Arial"/>
        </w:rPr>
        <w:t xml:space="preserve"> </w:t>
      </w:r>
    </w:p>
    <w:p w:rsidR="00365A74" w:rsidRPr="00AD723A" w:rsidRDefault="00CA70D5" w:rsidP="00CA70D5">
      <w:pPr>
        <w:pStyle w:val="ListParagraph"/>
        <w:jc w:val="both"/>
        <w:rPr>
          <w:rFonts w:ascii="Arial" w:hAnsi="Arial" w:cs="Arial"/>
        </w:rPr>
      </w:pPr>
      <w:r w:rsidRPr="00AD723A">
        <w:rPr>
          <w:rFonts w:ascii="Arial" w:hAnsi="Arial" w:cs="Arial"/>
        </w:rPr>
        <w:t xml:space="preserve">                                                                                                                           (CO1) [Understanding]</w:t>
      </w:r>
    </w:p>
    <w:p w:rsidR="00D26A7D" w:rsidRPr="00AD723A" w:rsidRDefault="00D26A7D" w:rsidP="00D26A7D">
      <w:pPr>
        <w:jc w:val="center"/>
        <w:rPr>
          <w:rFonts w:ascii="Arial" w:hAnsi="Arial" w:cs="Arial"/>
          <w:b/>
          <w:sz w:val="24"/>
          <w:szCs w:val="24"/>
        </w:rPr>
      </w:pPr>
      <w:r w:rsidRPr="00AD723A">
        <w:rPr>
          <w:rFonts w:ascii="Arial" w:hAnsi="Arial" w:cs="Arial"/>
          <w:b/>
          <w:sz w:val="24"/>
          <w:szCs w:val="24"/>
        </w:rPr>
        <w:t>Part B</w:t>
      </w:r>
    </w:p>
    <w:p w:rsidR="00D26A7D" w:rsidRPr="00AD723A" w:rsidRDefault="00D26A7D" w:rsidP="00D26A7D">
      <w:pPr>
        <w:jc w:val="center"/>
        <w:rPr>
          <w:rFonts w:ascii="Arial" w:hAnsi="Arial" w:cs="Arial"/>
          <w:b/>
          <w:sz w:val="24"/>
          <w:szCs w:val="24"/>
        </w:rPr>
      </w:pPr>
      <w:r w:rsidRPr="00AD723A">
        <w:rPr>
          <w:rFonts w:ascii="Arial" w:hAnsi="Arial" w:cs="Arial"/>
          <w:b/>
          <w:sz w:val="24"/>
          <w:szCs w:val="24"/>
        </w:rPr>
        <w:t>Answer</w:t>
      </w:r>
      <w:r w:rsidR="00365A74" w:rsidRPr="00AD723A">
        <w:rPr>
          <w:rFonts w:ascii="Arial" w:hAnsi="Arial" w:cs="Arial"/>
          <w:b/>
          <w:sz w:val="24"/>
          <w:szCs w:val="24"/>
        </w:rPr>
        <w:t xml:space="preserve"> any Four</w:t>
      </w:r>
      <w:r w:rsidRPr="00AD723A">
        <w:rPr>
          <w:rFonts w:ascii="Arial" w:hAnsi="Arial" w:cs="Arial"/>
          <w:b/>
          <w:sz w:val="24"/>
          <w:szCs w:val="24"/>
        </w:rPr>
        <w:t xml:space="preserve"> Questions.        </w:t>
      </w:r>
      <w:r w:rsidR="00365A74" w:rsidRPr="00AD723A">
        <w:rPr>
          <w:rFonts w:ascii="Arial" w:hAnsi="Arial" w:cs="Arial"/>
          <w:b/>
          <w:sz w:val="24"/>
          <w:szCs w:val="24"/>
        </w:rPr>
        <w:t>(4Qx 10M=40M)</w:t>
      </w:r>
    </w:p>
    <w:p w:rsidR="00AD723A" w:rsidRDefault="00365A74" w:rsidP="00365A74">
      <w:pPr>
        <w:pStyle w:val="ListParagraph"/>
        <w:numPr>
          <w:ilvl w:val="0"/>
          <w:numId w:val="38"/>
        </w:numPr>
        <w:jc w:val="both"/>
        <w:rPr>
          <w:rFonts w:ascii="Arial" w:hAnsi="Arial" w:cs="Arial"/>
        </w:rPr>
      </w:pPr>
      <w:r w:rsidRPr="00AD723A">
        <w:rPr>
          <w:rFonts w:ascii="Arial" w:hAnsi="Arial" w:cs="Arial"/>
        </w:rPr>
        <w:t>Design a comprehensive decision-making process for a start-up that incorporates risk assessment and contingency planning.</w:t>
      </w:r>
      <w:r w:rsidR="00CA70D5" w:rsidRPr="00AD723A">
        <w:rPr>
          <w:rFonts w:ascii="Arial" w:hAnsi="Arial" w:cs="Arial"/>
        </w:rPr>
        <w:t xml:space="preserve">                                                             </w:t>
      </w:r>
      <w:r w:rsidR="00AD723A">
        <w:rPr>
          <w:rFonts w:ascii="Arial" w:hAnsi="Arial" w:cs="Arial"/>
        </w:rPr>
        <w:t xml:space="preserve">                           </w:t>
      </w:r>
    </w:p>
    <w:p w:rsidR="00365A74" w:rsidRPr="00AD723A" w:rsidRDefault="00AD723A" w:rsidP="00AD723A">
      <w:pPr>
        <w:pStyle w:val="ListParagraph"/>
        <w:jc w:val="both"/>
        <w:rPr>
          <w:rFonts w:ascii="Arial" w:hAnsi="Arial" w:cs="Arial"/>
        </w:rPr>
      </w:pPr>
      <w:r>
        <w:rPr>
          <w:rFonts w:ascii="Arial" w:hAnsi="Arial" w:cs="Arial"/>
        </w:rPr>
        <w:t xml:space="preserve">                                                                                                                             </w:t>
      </w:r>
      <w:r w:rsidR="00CA70D5" w:rsidRPr="00AD723A">
        <w:rPr>
          <w:rFonts w:ascii="Arial" w:hAnsi="Arial" w:cs="Arial"/>
        </w:rPr>
        <w:t>(CO4) [Application]</w:t>
      </w:r>
    </w:p>
    <w:p w:rsidR="00AD723A" w:rsidRDefault="00365A74" w:rsidP="00365A74">
      <w:pPr>
        <w:pStyle w:val="ListParagraph"/>
        <w:numPr>
          <w:ilvl w:val="0"/>
          <w:numId w:val="38"/>
        </w:numPr>
        <w:jc w:val="both"/>
        <w:rPr>
          <w:rFonts w:ascii="Arial" w:hAnsi="Arial" w:cs="Arial"/>
        </w:rPr>
      </w:pPr>
      <w:r w:rsidRPr="00AD723A">
        <w:rPr>
          <w:rFonts w:ascii="Arial" w:hAnsi="Arial" w:cs="Arial"/>
        </w:rPr>
        <w:t>Illustrate the various techniques that the nature of planning aligns with the concept of defining goals and objectives?</w:t>
      </w:r>
      <w:r w:rsidR="00CA70D5" w:rsidRPr="00AD723A">
        <w:rPr>
          <w:rFonts w:ascii="Arial" w:hAnsi="Arial" w:cs="Arial"/>
        </w:rPr>
        <w:t xml:space="preserve">                                                                                                         </w:t>
      </w:r>
    </w:p>
    <w:p w:rsidR="00365A74" w:rsidRPr="00AD723A" w:rsidRDefault="00AD723A" w:rsidP="00AD723A">
      <w:pPr>
        <w:pStyle w:val="ListParagraph"/>
        <w:jc w:val="both"/>
        <w:rPr>
          <w:rFonts w:ascii="Arial" w:hAnsi="Arial" w:cs="Arial"/>
        </w:rPr>
      </w:pPr>
      <w:r>
        <w:rPr>
          <w:rFonts w:ascii="Arial" w:hAnsi="Arial" w:cs="Arial"/>
        </w:rPr>
        <w:t xml:space="preserve">                                                                                                                       </w:t>
      </w:r>
      <w:r w:rsidR="00CA70D5" w:rsidRPr="00AD723A">
        <w:rPr>
          <w:rFonts w:ascii="Arial" w:hAnsi="Arial" w:cs="Arial"/>
        </w:rPr>
        <w:t xml:space="preserve"> (CO1) [Understanding]</w:t>
      </w:r>
    </w:p>
    <w:p w:rsidR="00365A74" w:rsidRPr="00AD723A" w:rsidRDefault="00365A74" w:rsidP="00365A74">
      <w:pPr>
        <w:pStyle w:val="ListParagraph"/>
        <w:numPr>
          <w:ilvl w:val="0"/>
          <w:numId w:val="38"/>
        </w:numPr>
        <w:jc w:val="both"/>
        <w:rPr>
          <w:rFonts w:ascii="Arial" w:hAnsi="Arial" w:cs="Arial"/>
        </w:rPr>
      </w:pPr>
      <w:r w:rsidRPr="00AD723A">
        <w:rPr>
          <w:rFonts w:ascii="Arial" w:hAnsi="Arial" w:cs="Arial"/>
        </w:rPr>
        <w:t>Determine how the formation of SMART (Specific, Measurable, Achievable, Relevant, Time-bound) criteria relates to the setting of MBO objectives.</w:t>
      </w:r>
      <w:r w:rsidR="00CA70D5" w:rsidRPr="00AD723A">
        <w:rPr>
          <w:rFonts w:ascii="Arial" w:hAnsi="Arial" w:cs="Arial"/>
        </w:rPr>
        <w:t xml:space="preserve">                                                                (CO1) [Understanding]</w:t>
      </w:r>
    </w:p>
    <w:p w:rsidR="00365A74" w:rsidRPr="00AD723A" w:rsidRDefault="00365A74" w:rsidP="00AD723A">
      <w:pPr>
        <w:pStyle w:val="ListParagraph"/>
        <w:numPr>
          <w:ilvl w:val="0"/>
          <w:numId w:val="38"/>
        </w:numPr>
        <w:rPr>
          <w:rFonts w:ascii="Arial" w:hAnsi="Arial" w:cs="Arial"/>
        </w:rPr>
      </w:pPr>
      <w:r w:rsidRPr="00AD723A">
        <w:rPr>
          <w:rFonts w:ascii="Arial" w:hAnsi="Arial" w:cs="Arial"/>
        </w:rPr>
        <w:lastRenderedPageBreak/>
        <w:t>Assess the relevance of Fayol's principles in the context of modern organizations and the challenges they face in the 21st century.</w:t>
      </w:r>
      <w:r w:rsidR="00CA70D5" w:rsidRPr="00AD723A">
        <w:rPr>
          <w:rFonts w:ascii="Arial" w:hAnsi="Arial" w:cs="Arial"/>
        </w:rPr>
        <w:t xml:space="preserve">                                                                                       </w:t>
      </w:r>
      <w:r w:rsidR="00AD723A">
        <w:rPr>
          <w:rFonts w:ascii="Arial" w:hAnsi="Arial" w:cs="Arial"/>
        </w:rPr>
        <w:t xml:space="preserve">               .                                                                                                                  </w:t>
      </w:r>
      <w:r w:rsidR="00CA70D5" w:rsidRPr="00AD723A">
        <w:rPr>
          <w:rFonts w:ascii="Arial" w:hAnsi="Arial" w:cs="Arial"/>
        </w:rPr>
        <w:t>(CO1) [Understanding]</w:t>
      </w:r>
    </w:p>
    <w:p w:rsidR="00AD723A" w:rsidRDefault="00365A74" w:rsidP="00365A74">
      <w:pPr>
        <w:pStyle w:val="ListParagraph"/>
        <w:numPr>
          <w:ilvl w:val="0"/>
          <w:numId w:val="38"/>
        </w:numPr>
        <w:jc w:val="both"/>
        <w:rPr>
          <w:rFonts w:ascii="Arial" w:hAnsi="Arial" w:cs="Arial"/>
        </w:rPr>
      </w:pPr>
      <w:r w:rsidRPr="00AD723A">
        <w:rPr>
          <w:rFonts w:ascii="Arial" w:hAnsi="Arial" w:cs="Arial"/>
        </w:rPr>
        <w:t>Compare and contrast the assumptions and implications of Maslow's Hierarchy of Needs and Herzberg's Two-Factor Theory.</w:t>
      </w:r>
      <w:r w:rsidR="00CA70D5" w:rsidRPr="00AD723A">
        <w:rPr>
          <w:rFonts w:ascii="Arial" w:hAnsi="Arial" w:cs="Arial"/>
        </w:rPr>
        <w:t xml:space="preserve">                                                                </w:t>
      </w:r>
      <w:r w:rsidR="00AD723A">
        <w:rPr>
          <w:rFonts w:ascii="Arial" w:hAnsi="Arial" w:cs="Arial"/>
        </w:rPr>
        <w:t xml:space="preserve">                            </w:t>
      </w:r>
    </w:p>
    <w:p w:rsidR="00365A74" w:rsidRPr="00AD723A" w:rsidRDefault="00AD723A" w:rsidP="00AD723A">
      <w:pPr>
        <w:pStyle w:val="ListParagraph"/>
        <w:jc w:val="both"/>
        <w:rPr>
          <w:rFonts w:ascii="Arial" w:hAnsi="Arial" w:cs="Arial"/>
        </w:rPr>
      </w:pPr>
      <w:r>
        <w:rPr>
          <w:rFonts w:ascii="Arial" w:hAnsi="Arial" w:cs="Arial"/>
        </w:rPr>
        <w:t xml:space="preserve">                                                                                                                    </w:t>
      </w:r>
      <w:r w:rsidR="00CA70D5" w:rsidRPr="00AD723A">
        <w:rPr>
          <w:rFonts w:ascii="Arial" w:hAnsi="Arial" w:cs="Arial"/>
        </w:rPr>
        <w:t xml:space="preserve">   (CO2) [Remember]</w:t>
      </w:r>
    </w:p>
    <w:p w:rsidR="00365A74" w:rsidRPr="00AD723A" w:rsidRDefault="00365A74" w:rsidP="00365A74">
      <w:pPr>
        <w:pStyle w:val="ListParagraph"/>
        <w:numPr>
          <w:ilvl w:val="0"/>
          <w:numId w:val="38"/>
        </w:numPr>
        <w:jc w:val="both"/>
        <w:rPr>
          <w:rFonts w:ascii="Arial" w:hAnsi="Arial" w:cs="Arial"/>
        </w:rPr>
      </w:pPr>
      <w:r w:rsidRPr="00AD723A">
        <w:rPr>
          <w:rFonts w:ascii="Arial" w:hAnsi="Arial" w:cs="Arial"/>
        </w:rPr>
        <w:t>Design a comprehensive strategy for preventing the escalation of line-staff conflict.</w:t>
      </w:r>
    </w:p>
    <w:p w:rsidR="00365A74" w:rsidRPr="00AD723A" w:rsidRDefault="00CA70D5" w:rsidP="00365A74">
      <w:pPr>
        <w:pStyle w:val="ListParagraph"/>
        <w:rPr>
          <w:rFonts w:ascii="Arial" w:hAnsi="Arial" w:cs="Arial"/>
        </w:rPr>
      </w:pPr>
      <w:r w:rsidRPr="00AD723A">
        <w:rPr>
          <w:rFonts w:ascii="Arial" w:hAnsi="Arial" w:cs="Arial"/>
        </w:rPr>
        <w:t xml:space="preserve">                                                                                                                                (CO4) [Application]</w:t>
      </w:r>
    </w:p>
    <w:p w:rsidR="003F4E9F" w:rsidRPr="00AD723A" w:rsidRDefault="003F4E9F" w:rsidP="00536AE7">
      <w:pPr>
        <w:jc w:val="center"/>
        <w:rPr>
          <w:rFonts w:ascii="Arial" w:hAnsi="Arial" w:cs="Arial"/>
          <w:sz w:val="24"/>
          <w:szCs w:val="24"/>
        </w:rPr>
      </w:pPr>
    </w:p>
    <w:p w:rsidR="00D26A7D" w:rsidRPr="00AD723A" w:rsidRDefault="00D26A7D" w:rsidP="00D26A7D">
      <w:pPr>
        <w:jc w:val="center"/>
        <w:rPr>
          <w:rFonts w:ascii="Arial" w:hAnsi="Arial" w:cs="Arial"/>
          <w:b/>
          <w:sz w:val="24"/>
          <w:szCs w:val="24"/>
        </w:rPr>
      </w:pPr>
      <w:r w:rsidRPr="00AD723A">
        <w:rPr>
          <w:rFonts w:ascii="Arial" w:hAnsi="Arial" w:cs="Arial"/>
          <w:b/>
          <w:sz w:val="24"/>
          <w:szCs w:val="24"/>
        </w:rPr>
        <w:t>Part C</w:t>
      </w:r>
    </w:p>
    <w:p w:rsidR="00D26A7D" w:rsidRPr="00AD723A" w:rsidRDefault="00D26A7D" w:rsidP="00D26A7D">
      <w:pPr>
        <w:jc w:val="center"/>
        <w:rPr>
          <w:rFonts w:ascii="Arial" w:hAnsi="Arial" w:cs="Arial"/>
          <w:b/>
          <w:sz w:val="24"/>
          <w:szCs w:val="24"/>
        </w:rPr>
      </w:pPr>
      <w:r w:rsidRPr="00AD723A">
        <w:rPr>
          <w:rFonts w:ascii="Arial" w:hAnsi="Arial" w:cs="Arial"/>
          <w:b/>
          <w:sz w:val="24"/>
          <w:szCs w:val="24"/>
        </w:rPr>
        <w:t>Answer any TWO Questions.        (2 Qx 20 M=40M)</w:t>
      </w:r>
    </w:p>
    <w:p w:rsidR="00365A74" w:rsidRPr="00AD723A" w:rsidRDefault="00365A74" w:rsidP="00365A74">
      <w:pPr>
        <w:pStyle w:val="ListParagraph"/>
        <w:numPr>
          <w:ilvl w:val="0"/>
          <w:numId w:val="38"/>
        </w:numPr>
        <w:jc w:val="both"/>
        <w:rPr>
          <w:rFonts w:ascii="Arial" w:hAnsi="Arial" w:cs="Arial"/>
        </w:rPr>
      </w:pPr>
      <w:r w:rsidRPr="00AD723A">
        <w:rPr>
          <w:rFonts w:ascii="Arial" w:hAnsi="Arial" w:cs="Arial"/>
        </w:rPr>
        <w:t xml:space="preserve">A company, which manufactures a popular brand of toys, has been enjoying good market reputation. It has a functional organizational structure with separate departments for Production, Marketing, Finance, Human Resources and Research and Development. Lately to use its brand name and also to cash on to new business opportunities it is thinking to diversify into manufacture of new range of electronic toys for which a new market is </w:t>
      </w:r>
      <w:r w:rsidR="0031293C" w:rsidRPr="00AD723A">
        <w:rPr>
          <w:rFonts w:ascii="Arial" w:hAnsi="Arial" w:cs="Arial"/>
        </w:rPr>
        <w:t xml:space="preserve">emerging.  </w:t>
      </w:r>
      <w:r w:rsidR="00CA70D5" w:rsidRPr="00AD723A">
        <w:rPr>
          <w:rFonts w:ascii="Arial" w:hAnsi="Arial" w:cs="Arial"/>
        </w:rPr>
        <w:t xml:space="preserve">                                                                                                                       </w:t>
      </w:r>
      <w:r w:rsidR="00AD723A">
        <w:rPr>
          <w:rFonts w:ascii="Arial" w:hAnsi="Arial" w:cs="Arial"/>
        </w:rPr>
        <w:t xml:space="preserve">                     .                                                                                                                             </w:t>
      </w:r>
      <w:r w:rsidR="00CA70D5" w:rsidRPr="00AD723A">
        <w:rPr>
          <w:rFonts w:ascii="Arial" w:hAnsi="Arial" w:cs="Arial"/>
        </w:rPr>
        <w:t>(CO4) [Application]</w:t>
      </w:r>
    </w:p>
    <w:p w:rsidR="00365A74" w:rsidRPr="00AD723A" w:rsidRDefault="00365A74" w:rsidP="00365A74">
      <w:pPr>
        <w:pStyle w:val="ListParagraph"/>
        <w:jc w:val="both"/>
        <w:rPr>
          <w:rFonts w:ascii="Arial" w:hAnsi="Arial" w:cs="Arial"/>
        </w:rPr>
      </w:pPr>
    </w:p>
    <w:p w:rsidR="00365A74" w:rsidRPr="00AD723A" w:rsidRDefault="00365A74" w:rsidP="00365A74">
      <w:pPr>
        <w:pStyle w:val="ListParagraph"/>
        <w:numPr>
          <w:ilvl w:val="0"/>
          <w:numId w:val="42"/>
        </w:numPr>
        <w:rPr>
          <w:rFonts w:ascii="Arial" w:hAnsi="Arial" w:cs="Arial"/>
        </w:rPr>
      </w:pPr>
      <w:r w:rsidRPr="00AD723A">
        <w:rPr>
          <w:rFonts w:ascii="Arial" w:hAnsi="Arial" w:cs="Arial"/>
        </w:rPr>
        <w:t xml:space="preserve">Prepare a report regarding organization structure giving concrete reasons with regard to benefits the company will derive from the steps it should take. </w:t>
      </w:r>
    </w:p>
    <w:p w:rsidR="00365A74" w:rsidRPr="00AD723A" w:rsidRDefault="00365A74" w:rsidP="00365A74">
      <w:pPr>
        <w:pStyle w:val="ListParagraph"/>
        <w:ind w:left="1080"/>
        <w:rPr>
          <w:rFonts w:ascii="Arial" w:hAnsi="Arial" w:cs="Arial"/>
        </w:rPr>
      </w:pPr>
    </w:p>
    <w:p w:rsidR="00365A74" w:rsidRPr="00AD723A" w:rsidRDefault="00365A74" w:rsidP="00365A74">
      <w:pPr>
        <w:pStyle w:val="ListParagraph"/>
        <w:numPr>
          <w:ilvl w:val="0"/>
          <w:numId w:val="38"/>
        </w:numPr>
        <w:jc w:val="both"/>
        <w:rPr>
          <w:rFonts w:ascii="Arial" w:hAnsi="Arial" w:cs="Arial"/>
        </w:rPr>
      </w:pPr>
      <w:r w:rsidRPr="00AD723A">
        <w:rPr>
          <w:rFonts w:ascii="Arial" w:hAnsi="Arial" w:cs="Arial"/>
        </w:rPr>
        <w:t xml:space="preserve">For the last three years, Mahagun Industries is not functioning smoothly and systemically. The relations between management and employees are becoming bitter day by day. After a complete analysis, it was observed that employees are not working effectively and efficiently and management is not fulfilling its commitment of increments and </w:t>
      </w:r>
      <w:r w:rsidR="0031293C" w:rsidRPr="00AD723A">
        <w:rPr>
          <w:rFonts w:ascii="Arial" w:hAnsi="Arial" w:cs="Arial"/>
        </w:rPr>
        <w:t xml:space="preserve">promotions.  </w:t>
      </w:r>
      <w:r w:rsidR="00CA70D5" w:rsidRPr="00AD723A">
        <w:rPr>
          <w:rFonts w:ascii="Arial" w:hAnsi="Arial" w:cs="Arial"/>
        </w:rPr>
        <w:t xml:space="preserve">                                                                           </w:t>
      </w:r>
      <w:r w:rsidR="00AD723A">
        <w:rPr>
          <w:rFonts w:ascii="Arial" w:hAnsi="Arial" w:cs="Arial"/>
        </w:rPr>
        <w:t xml:space="preserve">.                                                                                                                          </w:t>
      </w:r>
      <w:r w:rsidR="00CA70D5" w:rsidRPr="00AD723A">
        <w:rPr>
          <w:rFonts w:ascii="Arial" w:hAnsi="Arial" w:cs="Arial"/>
        </w:rPr>
        <w:t>(CO4) [Application]</w:t>
      </w:r>
    </w:p>
    <w:p w:rsidR="00365A74" w:rsidRPr="00AD723A" w:rsidRDefault="00365A74" w:rsidP="00365A74">
      <w:pPr>
        <w:pStyle w:val="ListParagraph"/>
        <w:rPr>
          <w:rFonts w:ascii="Arial" w:hAnsi="Arial" w:cs="Arial"/>
        </w:rPr>
      </w:pPr>
    </w:p>
    <w:p w:rsidR="00365A74" w:rsidRPr="00AD723A" w:rsidRDefault="00365A74" w:rsidP="00365A74">
      <w:pPr>
        <w:pStyle w:val="ListParagraph"/>
        <w:jc w:val="both"/>
        <w:rPr>
          <w:rFonts w:ascii="Arial" w:hAnsi="Arial" w:cs="Arial"/>
        </w:rPr>
      </w:pPr>
      <w:r w:rsidRPr="00AD723A">
        <w:rPr>
          <w:rFonts w:ascii="Arial" w:hAnsi="Arial" w:cs="Arial"/>
        </w:rPr>
        <w:t>Q) Can the problem be solved if only management becomes in fulfilling its promises? Suggest the appropriate course of action to achieve smooth and systematic functioning.</w:t>
      </w:r>
    </w:p>
    <w:p w:rsidR="00E77C78" w:rsidRPr="00AD723A" w:rsidRDefault="00E77C78" w:rsidP="00E77C78">
      <w:pPr>
        <w:jc w:val="both"/>
        <w:rPr>
          <w:rFonts w:ascii="Arial" w:hAnsi="Arial" w:cs="Arial"/>
        </w:rPr>
      </w:pPr>
    </w:p>
    <w:p w:rsidR="00D26A7D"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r>
    </w:p>
    <w:p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1FA" w:rsidRDefault="005C51FA" w:rsidP="00BF4113">
      <w:pPr>
        <w:pStyle w:val="ListParagraph"/>
        <w:spacing w:after="0" w:line="240" w:lineRule="auto"/>
      </w:pPr>
      <w:r>
        <w:separator/>
      </w:r>
    </w:p>
  </w:endnote>
  <w:endnote w:type="continuationSeparator" w:id="0">
    <w:p w:rsidR="005C51FA" w:rsidRDefault="005C51F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00DA06A3"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DA06A3" w:rsidRPr="006A6CFA">
      <w:rPr>
        <w:rFonts w:ascii="Times New Roman" w:hAnsi="Times New Roman"/>
        <w:b/>
        <w:sz w:val="24"/>
        <w:szCs w:val="24"/>
        <w:highlight w:val="yellow"/>
      </w:rPr>
      <w:fldChar w:fldCharType="separate"/>
    </w:r>
    <w:r w:rsidR="00520729">
      <w:rPr>
        <w:rFonts w:ascii="Times New Roman" w:hAnsi="Times New Roman"/>
        <w:b/>
        <w:noProof/>
        <w:highlight w:val="yellow"/>
      </w:rPr>
      <w:t>1</w:t>
    </w:r>
    <w:r w:rsidR="00DA06A3"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DA06A3"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DA06A3" w:rsidRPr="006A6CFA">
      <w:rPr>
        <w:rFonts w:ascii="Times New Roman" w:hAnsi="Times New Roman"/>
        <w:b/>
        <w:sz w:val="24"/>
        <w:szCs w:val="24"/>
        <w:highlight w:val="yellow"/>
      </w:rPr>
      <w:fldChar w:fldCharType="separate"/>
    </w:r>
    <w:r w:rsidR="00520729">
      <w:rPr>
        <w:rFonts w:ascii="Times New Roman" w:hAnsi="Times New Roman"/>
        <w:b/>
        <w:noProof/>
        <w:highlight w:val="yellow"/>
      </w:rPr>
      <w:t>2</w:t>
    </w:r>
    <w:r w:rsidR="00DA06A3" w:rsidRPr="006A6CFA">
      <w:rPr>
        <w:rFonts w:ascii="Times New Roman" w:hAnsi="Times New Roman"/>
        <w:b/>
        <w:sz w:val="24"/>
        <w:szCs w:val="24"/>
        <w:highlight w:val="yellow"/>
      </w:rPr>
      <w:fldChar w:fldCharType="end"/>
    </w:r>
  </w:p>
  <w:p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1FA" w:rsidRDefault="005C51FA" w:rsidP="00BF4113">
      <w:pPr>
        <w:pStyle w:val="ListParagraph"/>
        <w:spacing w:after="0" w:line="240" w:lineRule="auto"/>
      </w:pPr>
      <w:r>
        <w:separator/>
      </w:r>
    </w:p>
  </w:footnote>
  <w:footnote w:type="continuationSeparator" w:id="0">
    <w:p w:rsidR="005C51FA" w:rsidRDefault="005C51F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5ED502D"/>
    <w:multiLevelType w:val="hybridMultilevel"/>
    <w:tmpl w:val="D938BF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D3D5AC3"/>
    <w:multiLevelType w:val="hybridMultilevel"/>
    <w:tmpl w:val="96BE6FA4"/>
    <w:lvl w:ilvl="0" w:tplc="47A4E486">
      <w:start w:val="17"/>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D4103A9"/>
    <w:multiLevelType w:val="hybridMultilevel"/>
    <w:tmpl w:val="5E22AE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4821F3B"/>
    <w:multiLevelType w:val="hybridMultilevel"/>
    <w:tmpl w:val="E2E6560C"/>
    <w:lvl w:ilvl="0" w:tplc="676278D4">
      <w:start w:val="17"/>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C4E2A26"/>
    <w:multiLevelType w:val="hybridMultilevel"/>
    <w:tmpl w:val="D938BF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1"/>
  </w:num>
  <w:num w:numId="4">
    <w:abstractNumId w:val="26"/>
  </w:num>
  <w:num w:numId="5">
    <w:abstractNumId w:val="1"/>
  </w:num>
  <w:num w:numId="6">
    <w:abstractNumId w:val="15"/>
  </w:num>
  <w:num w:numId="7">
    <w:abstractNumId w:val="0"/>
  </w:num>
  <w:num w:numId="8">
    <w:abstractNumId w:val="14"/>
  </w:num>
  <w:num w:numId="9">
    <w:abstractNumId w:val="4"/>
  </w:num>
  <w:num w:numId="10">
    <w:abstractNumId w:val="41"/>
  </w:num>
  <w:num w:numId="11">
    <w:abstractNumId w:val="24"/>
  </w:num>
  <w:num w:numId="12">
    <w:abstractNumId w:val="28"/>
  </w:num>
  <w:num w:numId="13">
    <w:abstractNumId w:val="34"/>
  </w:num>
  <w:num w:numId="14">
    <w:abstractNumId w:val="36"/>
  </w:num>
  <w:num w:numId="15">
    <w:abstractNumId w:val="12"/>
  </w:num>
  <w:num w:numId="16">
    <w:abstractNumId w:val="16"/>
  </w:num>
  <w:num w:numId="17">
    <w:abstractNumId w:val="3"/>
  </w:num>
  <w:num w:numId="18">
    <w:abstractNumId w:val="5"/>
  </w:num>
  <w:num w:numId="19">
    <w:abstractNumId w:val="40"/>
  </w:num>
  <w:num w:numId="20">
    <w:abstractNumId w:val="18"/>
  </w:num>
  <w:num w:numId="21">
    <w:abstractNumId w:val="29"/>
  </w:num>
  <w:num w:numId="22">
    <w:abstractNumId w:val="23"/>
  </w:num>
  <w:num w:numId="23">
    <w:abstractNumId w:val="19"/>
  </w:num>
  <w:num w:numId="24">
    <w:abstractNumId w:val="9"/>
  </w:num>
  <w:num w:numId="25">
    <w:abstractNumId w:val="25"/>
  </w:num>
  <w:num w:numId="26">
    <w:abstractNumId w:val="32"/>
  </w:num>
  <w:num w:numId="27">
    <w:abstractNumId w:val="27"/>
  </w:num>
  <w:num w:numId="28">
    <w:abstractNumId w:val="7"/>
  </w:num>
  <w:num w:numId="29">
    <w:abstractNumId w:val="22"/>
  </w:num>
  <w:num w:numId="30">
    <w:abstractNumId w:val="30"/>
  </w:num>
  <w:num w:numId="31">
    <w:abstractNumId w:val="13"/>
  </w:num>
  <w:num w:numId="32">
    <w:abstractNumId w:val="2"/>
  </w:num>
  <w:num w:numId="33">
    <w:abstractNumId w:val="39"/>
  </w:num>
  <w:num w:numId="34">
    <w:abstractNumId w:val="38"/>
  </w:num>
  <w:num w:numId="35">
    <w:abstractNumId w:val="37"/>
  </w:num>
  <w:num w:numId="36">
    <w:abstractNumId w:val="33"/>
  </w:num>
  <w:num w:numId="37">
    <w:abstractNumId w:val="8"/>
  </w:num>
  <w:num w:numId="38">
    <w:abstractNumId w:val="35"/>
  </w:num>
  <w:num w:numId="39">
    <w:abstractNumId w:val="6"/>
  </w:num>
  <w:num w:numId="40">
    <w:abstractNumId w:val="11"/>
  </w:num>
  <w:num w:numId="41">
    <w:abstractNumId w:val="10"/>
  </w:num>
  <w:num w:numId="42">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008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293C"/>
    <w:rsid w:val="00314177"/>
    <w:rsid w:val="00322128"/>
    <w:rsid w:val="00324648"/>
    <w:rsid w:val="003317DF"/>
    <w:rsid w:val="00331CEF"/>
    <w:rsid w:val="0033626C"/>
    <w:rsid w:val="00337239"/>
    <w:rsid w:val="0034268F"/>
    <w:rsid w:val="00347B35"/>
    <w:rsid w:val="0035383F"/>
    <w:rsid w:val="00356725"/>
    <w:rsid w:val="00365235"/>
    <w:rsid w:val="00365A74"/>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0CAB"/>
    <w:rsid w:val="004D1DE8"/>
    <w:rsid w:val="004D6A49"/>
    <w:rsid w:val="004E04BB"/>
    <w:rsid w:val="004E51A7"/>
    <w:rsid w:val="004F300C"/>
    <w:rsid w:val="004F4DA9"/>
    <w:rsid w:val="00506377"/>
    <w:rsid w:val="00507311"/>
    <w:rsid w:val="0051099D"/>
    <w:rsid w:val="00512DEA"/>
    <w:rsid w:val="00513CAD"/>
    <w:rsid w:val="00515A6E"/>
    <w:rsid w:val="00517AA1"/>
    <w:rsid w:val="00520729"/>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1FA"/>
    <w:rsid w:val="005C6DAE"/>
    <w:rsid w:val="005C7C95"/>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56217"/>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3270"/>
    <w:rsid w:val="006E4807"/>
    <w:rsid w:val="006F03DD"/>
    <w:rsid w:val="006F0B16"/>
    <w:rsid w:val="006F611B"/>
    <w:rsid w:val="006F763D"/>
    <w:rsid w:val="00702181"/>
    <w:rsid w:val="00703603"/>
    <w:rsid w:val="00705C10"/>
    <w:rsid w:val="00706225"/>
    <w:rsid w:val="00712802"/>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3EAB"/>
    <w:rsid w:val="009544B4"/>
    <w:rsid w:val="00960CF0"/>
    <w:rsid w:val="0096103B"/>
    <w:rsid w:val="00970676"/>
    <w:rsid w:val="009713C5"/>
    <w:rsid w:val="00973546"/>
    <w:rsid w:val="009737CF"/>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23A"/>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A70D5"/>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06A3"/>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37A87"/>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01A3"/>
    <w:rsid w:val="00E71AF5"/>
    <w:rsid w:val="00E73880"/>
    <w:rsid w:val="00E77C78"/>
    <w:rsid w:val="00E81A45"/>
    <w:rsid w:val="00E85043"/>
    <w:rsid w:val="00E8662D"/>
    <w:rsid w:val="00E92AB6"/>
    <w:rsid w:val="00E92D77"/>
    <w:rsid w:val="00E94378"/>
    <w:rsid w:val="00E946BA"/>
    <w:rsid w:val="00E96E70"/>
    <w:rsid w:val="00EA4012"/>
    <w:rsid w:val="00EA6892"/>
    <w:rsid w:val="00EA7D72"/>
    <w:rsid w:val="00EB174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FE8E"/>
  <w15:docId w15:val="{4DA53A82-7201-4158-AD45-1CE880C5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8F36D-A82C-492B-9EEA-719CE100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11</cp:revision>
  <cp:lastPrinted>2022-04-12T10:02:00Z</cp:lastPrinted>
  <dcterms:created xsi:type="dcterms:W3CDTF">2024-06-29T06:37:00Z</dcterms:created>
  <dcterms:modified xsi:type="dcterms:W3CDTF">2024-07-04T09:47:00Z</dcterms:modified>
</cp:coreProperties>
</file>