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4026FC">
      <w:pPr>
        <w:pStyle w:val="Title"/>
        <w:spacing w:before="92"/>
      </w:pPr>
    </w:p>
    <w:p w:rsidR="00CE4C5B" w:rsidRPr="00EE7FA0" w:rsidRDefault="00CE4C5B" w:rsidP="00CE4C5B">
      <w:pPr>
        <w:pStyle w:val="Title"/>
        <w:spacing w:before="92"/>
        <w:ind w:left="0" w:firstLine="0"/>
        <w:rPr>
          <w:spacing w:val="-2"/>
        </w:rPr>
      </w:pPr>
      <w:r w:rsidRPr="00EE7FA0">
        <w:t xml:space="preserve">                </w:t>
      </w:r>
      <w:r w:rsidR="003A5FB4">
        <w:t xml:space="preserve">                              </w:t>
      </w:r>
      <w:r w:rsidRPr="00EE7FA0">
        <w:t>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3A5FB4"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4026FC" w:rsidRPr="003A5FB4">
        <w:rPr>
          <w:sz w:val="25"/>
        </w:rPr>
        <w:t>MAKE UP</w:t>
      </w:r>
      <w:r w:rsidRPr="003A5FB4">
        <w:rPr>
          <w:spacing w:val="-16"/>
          <w:sz w:val="25"/>
        </w:rPr>
        <w:t xml:space="preserve"> </w:t>
      </w:r>
      <w:r w:rsidRPr="003A5FB4">
        <w:rPr>
          <w:sz w:val="25"/>
        </w:rPr>
        <w:t>EXAMINATION</w:t>
      </w:r>
      <w:r w:rsidRPr="003A5FB4">
        <w:rPr>
          <w:spacing w:val="-15"/>
          <w:sz w:val="25"/>
        </w:rPr>
        <w:t xml:space="preserve"> </w:t>
      </w:r>
      <w:r w:rsidRPr="003A5FB4">
        <w:rPr>
          <w:sz w:val="25"/>
        </w:rPr>
        <w:t>-</w:t>
      </w:r>
      <w:r w:rsidRPr="003A5FB4">
        <w:rPr>
          <w:spacing w:val="-15"/>
          <w:sz w:val="25"/>
        </w:rPr>
        <w:t xml:space="preserve"> </w:t>
      </w:r>
      <w:r w:rsidR="004026FC" w:rsidRPr="003A5FB4">
        <w:rPr>
          <w:sz w:val="25"/>
        </w:rPr>
        <w:t>JULY</w:t>
      </w:r>
      <w:r w:rsidRPr="003A5FB4">
        <w:rPr>
          <w:spacing w:val="-14"/>
          <w:sz w:val="25"/>
        </w:rPr>
        <w:t xml:space="preserve"> </w:t>
      </w:r>
      <w:r w:rsidRPr="003A5FB4">
        <w:rPr>
          <w:spacing w:val="-4"/>
          <w:sz w:val="25"/>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A5FB4">
        <w:trPr>
          <w:trHeight w:val="349"/>
        </w:trPr>
        <w:tc>
          <w:tcPr>
            <w:tcW w:w="5433" w:type="dxa"/>
          </w:tcPr>
          <w:p w:rsidR="004979DC" w:rsidRPr="00EE7FA0" w:rsidRDefault="004979DC" w:rsidP="003A5FB4">
            <w:r w:rsidRPr="00EE7FA0">
              <w:rPr>
                <w:b/>
                <w:sz w:val="23"/>
              </w:rPr>
              <w:t>Semester</w:t>
            </w:r>
            <w:r w:rsidRPr="00EE7FA0">
              <w:rPr>
                <w:b/>
                <w:spacing w:val="-4"/>
                <w:sz w:val="23"/>
              </w:rPr>
              <w:t xml:space="preserve"> </w:t>
            </w:r>
            <w:r w:rsidRPr="00EE7FA0">
              <w:rPr>
                <w:b/>
                <w:sz w:val="23"/>
              </w:rPr>
              <w:t>:</w:t>
            </w:r>
            <w:r w:rsidR="00611CCB">
              <w:rPr>
                <w:b/>
                <w:sz w:val="23"/>
              </w:rPr>
              <w:t xml:space="preserve"> </w:t>
            </w:r>
            <w:r w:rsidR="003A5FB4">
              <w:rPr>
                <w:b/>
                <w:sz w:val="23"/>
              </w:rPr>
              <w:t>VI</w:t>
            </w:r>
          </w:p>
        </w:tc>
        <w:tc>
          <w:tcPr>
            <w:tcW w:w="5434" w:type="dxa"/>
          </w:tcPr>
          <w:p w:rsidR="004979DC" w:rsidRPr="00EE7FA0" w:rsidRDefault="0081054E" w:rsidP="003A5FB4">
            <w:pPr>
              <w:ind w:left="1122"/>
            </w:pPr>
            <w:r w:rsidRPr="00EE7FA0">
              <w:rPr>
                <w:b/>
                <w:sz w:val="23"/>
              </w:rPr>
              <w:t>Date</w:t>
            </w:r>
            <w:r w:rsidRPr="00EE7FA0">
              <w:rPr>
                <w:b/>
                <w:spacing w:val="-5"/>
                <w:sz w:val="23"/>
              </w:rPr>
              <w:t xml:space="preserve"> </w:t>
            </w:r>
            <w:r w:rsidRPr="00EE7FA0">
              <w:rPr>
                <w:b/>
                <w:sz w:val="23"/>
              </w:rPr>
              <w:t>:</w:t>
            </w:r>
            <w:r w:rsidR="00C636C2">
              <w:rPr>
                <w:b/>
                <w:sz w:val="23"/>
              </w:rPr>
              <w:t xml:space="preserve"> </w:t>
            </w:r>
            <w:r w:rsidR="004026FC">
              <w:rPr>
                <w:b/>
                <w:sz w:val="23"/>
              </w:rPr>
              <w:t>05/07/</w:t>
            </w:r>
            <w:r w:rsidR="000668B0">
              <w:rPr>
                <w:b/>
                <w:sz w:val="23"/>
              </w:rPr>
              <w:t>20</w:t>
            </w:r>
            <w:r w:rsidR="004026FC">
              <w:rPr>
                <w:b/>
                <w:sz w:val="23"/>
              </w:rPr>
              <w:t>24</w:t>
            </w:r>
          </w:p>
        </w:tc>
      </w:tr>
      <w:tr w:rsidR="004979DC" w:rsidRPr="00EE7FA0" w:rsidTr="003A5FB4">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EA0F90">
              <w:rPr>
                <w:b/>
                <w:sz w:val="23"/>
              </w:rPr>
              <w:t xml:space="preserve"> PET 40</w:t>
            </w:r>
            <w:r w:rsidR="00611CCB">
              <w:rPr>
                <w:b/>
                <w:sz w:val="23"/>
              </w:rPr>
              <w:t>6</w:t>
            </w:r>
          </w:p>
        </w:tc>
        <w:tc>
          <w:tcPr>
            <w:tcW w:w="5434" w:type="dxa"/>
          </w:tcPr>
          <w:p w:rsidR="004979DC" w:rsidRPr="00EE7FA0" w:rsidRDefault="0081054E" w:rsidP="003A5FB4">
            <w:pPr>
              <w:ind w:left="1122"/>
            </w:pPr>
            <w:r w:rsidRPr="00EE7FA0">
              <w:rPr>
                <w:b/>
                <w:sz w:val="23"/>
              </w:rPr>
              <w:t>Time</w:t>
            </w:r>
            <w:r w:rsidRPr="00EE7FA0">
              <w:rPr>
                <w:b/>
                <w:spacing w:val="-13"/>
                <w:sz w:val="23"/>
              </w:rPr>
              <w:t xml:space="preserve"> </w:t>
            </w:r>
            <w:r w:rsidRPr="00EE7FA0">
              <w:rPr>
                <w:b/>
                <w:sz w:val="23"/>
              </w:rPr>
              <w:t>:</w:t>
            </w:r>
            <w:r w:rsidR="004026FC">
              <w:rPr>
                <w:b/>
                <w:sz w:val="23"/>
              </w:rPr>
              <w:t xml:space="preserve"> 9:30 AM to 12:30 PM</w:t>
            </w:r>
          </w:p>
        </w:tc>
      </w:tr>
      <w:tr w:rsidR="004979DC" w:rsidRPr="00EE7FA0" w:rsidTr="003A5FB4">
        <w:trPr>
          <w:trHeight w:val="349"/>
        </w:trPr>
        <w:tc>
          <w:tcPr>
            <w:tcW w:w="5433" w:type="dxa"/>
          </w:tcPr>
          <w:p w:rsidR="004979DC" w:rsidRPr="00EE7FA0" w:rsidRDefault="004979DC" w:rsidP="00EA0F90">
            <w:r w:rsidRPr="00EE7FA0">
              <w:rPr>
                <w:b/>
                <w:sz w:val="23"/>
              </w:rPr>
              <w:t>Course</w:t>
            </w:r>
            <w:r w:rsidRPr="00EE7FA0">
              <w:rPr>
                <w:b/>
                <w:spacing w:val="-6"/>
                <w:sz w:val="23"/>
              </w:rPr>
              <w:t xml:space="preserve"> </w:t>
            </w:r>
            <w:r w:rsidRPr="004026FC">
              <w:rPr>
                <w:b/>
                <w:sz w:val="23"/>
              </w:rPr>
              <w:t>Name</w:t>
            </w:r>
            <w:r w:rsidRPr="004026FC">
              <w:rPr>
                <w:b/>
                <w:spacing w:val="-3"/>
                <w:sz w:val="23"/>
              </w:rPr>
              <w:t xml:space="preserve"> </w:t>
            </w:r>
            <w:r w:rsidRPr="004026FC">
              <w:rPr>
                <w:b/>
                <w:sz w:val="23"/>
              </w:rPr>
              <w:t>:</w:t>
            </w:r>
            <w:r w:rsidR="00C636C2" w:rsidRPr="00C636C2">
              <w:rPr>
                <w:sz w:val="23"/>
              </w:rPr>
              <w:t xml:space="preserve"> </w:t>
            </w:r>
            <w:r w:rsidR="00EA0F90" w:rsidRPr="004026FC">
              <w:rPr>
                <w:b/>
                <w:sz w:val="23"/>
              </w:rPr>
              <w:t>Polymer Technology</w:t>
            </w:r>
          </w:p>
        </w:tc>
        <w:tc>
          <w:tcPr>
            <w:tcW w:w="5434" w:type="dxa"/>
          </w:tcPr>
          <w:p w:rsidR="004979DC" w:rsidRPr="00EE7FA0" w:rsidRDefault="0081054E" w:rsidP="003A5FB4">
            <w:pPr>
              <w:ind w:left="1122"/>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C636C2">
              <w:rPr>
                <w:b/>
                <w:sz w:val="23"/>
              </w:rPr>
              <w:t xml:space="preserve"> 100</w:t>
            </w:r>
          </w:p>
        </w:tc>
      </w:tr>
      <w:tr w:rsidR="004979DC" w:rsidRPr="00EE7FA0" w:rsidTr="003A5FB4">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C636C2">
              <w:rPr>
                <w:b/>
                <w:sz w:val="23"/>
              </w:rPr>
              <w:t xml:space="preserve"> </w:t>
            </w:r>
            <w:proofErr w:type="spellStart"/>
            <w:r w:rsidR="00C636C2">
              <w:rPr>
                <w:b/>
                <w:sz w:val="23"/>
              </w:rPr>
              <w:t>B.Tech</w:t>
            </w:r>
            <w:proofErr w:type="spellEnd"/>
          </w:p>
        </w:tc>
        <w:tc>
          <w:tcPr>
            <w:tcW w:w="5434" w:type="dxa"/>
          </w:tcPr>
          <w:p w:rsidR="004979DC" w:rsidRPr="00EE7FA0" w:rsidRDefault="0081054E" w:rsidP="003A5FB4">
            <w:pPr>
              <w:ind w:left="1122"/>
            </w:pPr>
            <w:r w:rsidRPr="00EE7FA0">
              <w:rPr>
                <w:b/>
                <w:sz w:val="23"/>
              </w:rPr>
              <w:t>Weightage</w:t>
            </w:r>
            <w:r w:rsidRPr="00EE7FA0">
              <w:rPr>
                <w:b/>
                <w:spacing w:val="-4"/>
                <w:sz w:val="23"/>
              </w:rPr>
              <w:t xml:space="preserve"> </w:t>
            </w:r>
            <w:r w:rsidRPr="00EE7FA0">
              <w:rPr>
                <w:b/>
                <w:sz w:val="23"/>
              </w:rPr>
              <w:t>:</w:t>
            </w:r>
            <w:r w:rsidR="00C636C2">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bookmarkStart w:id="0" w:name="_GoBack"/>
      <w:bookmarkEnd w:id="0"/>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3A5FB4">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3A5FB4">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3A5FB4">
        <w:trPr>
          <w:trHeight w:val="433"/>
        </w:trPr>
        <w:tc>
          <w:tcPr>
            <w:tcW w:w="549" w:type="dxa"/>
          </w:tcPr>
          <w:p w:rsidR="00EE7FA0" w:rsidRPr="00EE7FA0" w:rsidRDefault="00B30340" w:rsidP="003A5FB4">
            <w:r>
              <w:t>1</w:t>
            </w:r>
          </w:p>
        </w:tc>
        <w:tc>
          <w:tcPr>
            <w:tcW w:w="7702" w:type="dxa"/>
          </w:tcPr>
          <w:p w:rsidR="00EE7FA0" w:rsidRPr="00611CCB" w:rsidRDefault="00EA0F90" w:rsidP="00611CCB">
            <w:pPr>
              <w:jc w:val="both"/>
              <w:rPr>
                <w:rFonts w:ascii="Times New Roman" w:hAnsi="Times New Roman" w:cs="Times New Roman"/>
                <w:sz w:val="24"/>
                <w:szCs w:val="24"/>
              </w:rPr>
            </w:pPr>
            <w:r w:rsidRPr="00EA0F90">
              <w:rPr>
                <w:rFonts w:ascii="Times New Roman" w:hAnsi="Times New Roman" w:cs="Times New Roman"/>
                <w:sz w:val="24"/>
                <w:szCs w:val="24"/>
              </w:rPr>
              <w:t>Explain the process of polymerization and distinguish between addition and condensation polymerization.</w:t>
            </w:r>
          </w:p>
        </w:tc>
        <w:tc>
          <w:tcPr>
            <w:tcW w:w="958" w:type="dxa"/>
          </w:tcPr>
          <w:p w:rsidR="00EE7FA0" w:rsidRPr="00EE7FA0" w:rsidRDefault="007B4659">
            <w:r>
              <w:t>(CO</w:t>
            </w:r>
            <w:r w:rsidR="00EE7FA0">
              <w:t>1)</w:t>
            </w:r>
          </w:p>
        </w:tc>
        <w:tc>
          <w:tcPr>
            <w:tcW w:w="1574" w:type="dxa"/>
          </w:tcPr>
          <w:p w:rsidR="00EE7FA0" w:rsidRPr="00EE7FA0" w:rsidRDefault="00EE7FA0">
            <w:r>
              <w:rPr>
                <w:spacing w:val="-2"/>
              </w:rPr>
              <w:t>[Knowledge]</w:t>
            </w:r>
          </w:p>
        </w:tc>
      </w:tr>
      <w:tr w:rsidR="00EE7FA0" w:rsidRPr="00EE7FA0" w:rsidTr="003A5FB4">
        <w:trPr>
          <w:trHeight w:val="142"/>
        </w:trPr>
        <w:tc>
          <w:tcPr>
            <w:tcW w:w="10783" w:type="dxa"/>
            <w:gridSpan w:val="4"/>
          </w:tcPr>
          <w:p w:rsidR="00EE7FA0" w:rsidRPr="00611CCB" w:rsidRDefault="00EE7FA0" w:rsidP="003A5FB4">
            <w:pPr>
              <w:rPr>
                <w:rFonts w:ascii="Times New Roman" w:hAnsi="Times New Roman" w:cs="Times New Roman"/>
                <w:sz w:val="24"/>
                <w:szCs w:val="24"/>
              </w:rPr>
            </w:pPr>
          </w:p>
        </w:tc>
      </w:tr>
      <w:tr w:rsidR="007B4659" w:rsidRPr="00EE7FA0" w:rsidTr="003A5FB4">
        <w:trPr>
          <w:trHeight w:val="414"/>
        </w:trPr>
        <w:tc>
          <w:tcPr>
            <w:tcW w:w="549" w:type="dxa"/>
          </w:tcPr>
          <w:p w:rsidR="007B4659" w:rsidRPr="00EE7FA0" w:rsidRDefault="007B4659" w:rsidP="003A5FB4">
            <w:r>
              <w:t>2</w:t>
            </w:r>
          </w:p>
        </w:tc>
        <w:tc>
          <w:tcPr>
            <w:tcW w:w="7702" w:type="dxa"/>
          </w:tcPr>
          <w:p w:rsidR="007B4659" w:rsidRPr="00611CCB" w:rsidRDefault="00EA0F90" w:rsidP="00611CCB">
            <w:pPr>
              <w:rPr>
                <w:rFonts w:ascii="Times New Roman" w:hAnsi="Times New Roman" w:cs="Times New Roman"/>
                <w:sz w:val="24"/>
                <w:szCs w:val="24"/>
              </w:rPr>
            </w:pPr>
            <w:r w:rsidRPr="00EA0F90">
              <w:rPr>
                <w:rFonts w:ascii="Times New Roman" w:hAnsi="Times New Roman" w:cs="Times New Roman"/>
                <w:sz w:val="24"/>
                <w:szCs w:val="24"/>
              </w:rPr>
              <w:t>Discuss the role of catalysts in polymer technology. How do they influence the polymerization process and the properties of the resulting polymers?</w:t>
            </w:r>
          </w:p>
        </w:tc>
        <w:tc>
          <w:tcPr>
            <w:tcW w:w="958" w:type="dxa"/>
          </w:tcPr>
          <w:p w:rsidR="007B4659" w:rsidRPr="00EE7FA0" w:rsidRDefault="007B4659" w:rsidP="007B4659">
            <w:r>
              <w:t>(CO1)</w:t>
            </w:r>
          </w:p>
        </w:tc>
        <w:tc>
          <w:tcPr>
            <w:tcW w:w="1574" w:type="dxa"/>
          </w:tcPr>
          <w:p w:rsidR="007B4659" w:rsidRPr="00EE7FA0" w:rsidRDefault="007B4659" w:rsidP="007B4659">
            <w:r>
              <w:rPr>
                <w:spacing w:val="-2"/>
              </w:rPr>
              <w:t>[Knowledge]</w:t>
            </w:r>
          </w:p>
        </w:tc>
      </w:tr>
      <w:tr w:rsidR="00EE7FA0" w:rsidRPr="00EE7FA0" w:rsidTr="003A5FB4">
        <w:trPr>
          <w:trHeight w:val="70"/>
        </w:trPr>
        <w:tc>
          <w:tcPr>
            <w:tcW w:w="10783" w:type="dxa"/>
            <w:gridSpan w:val="4"/>
          </w:tcPr>
          <w:p w:rsidR="00EE7FA0" w:rsidRPr="00611CCB" w:rsidRDefault="00EE7FA0" w:rsidP="003A5FB4">
            <w:pPr>
              <w:rPr>
                <w:rFonts w:ascii="Times New Roman" w:hAnsi="Times New Roman" w:cs="Times New Roman"/>
                <w:sz w:val="24"/>
                <w:szCs w:val="24"/>
              </w:rPr>
            </w:pPr>
          </w:p>
        </w:tc>
      </w:tr>
      <w:tr w:rsidR="007B4659" w:rsidRPr="00EE7FA0" w:rsidTr="003A5FB4">
        <w:trPr>
          <w:trHeight w:val="421"/>
        </w:trPr>
        <w:tc>
          <w:tcPr>
            <w:tcW w:w="549" w:type="dxa"/>
          </w:tcPr>
          <w:p w:rsidR="007B4659" w:rsidRPr="00EE7FA0" w:rsidRDefault="007B4659" w:rsidP="003A5FB4">
            <w:r>
              <w:t>3</w:t>
            </w:r>
          </w:p>
        </w:tc>
        <w:tc>
          <w:tcPr>
            <w:tcW w:w="7702" w:type="dxa"/>
          </w:tcPr>
          <w:p w:rsidR="007B4659" w:rsidRPr="00611CCB" w:rsidRDefault="00EA0F90" w:rsidP="007B4659">
            <w:pPr>
              <w:rPr>
                <w:rFonts w:ascii="Times New Roman" w:hAnsi="Times New Roman" w:cs="Times New Roman"/>
                <w:sz w:val="24"/>
                <w:szCs w:val="24"/>
              </w:rPr>
            </w:pPr>
            <w:r w:rsidRPr="00EA0F90">
              <w:rPr>
                <w:rFonts w:ascii="Times New Roman" w:hAnsi="Times New Roman" w:cs="Times New Roman"/>
                <w:sz w:val="24"/>
                <w:szCs w:val="24"/>
              </w:rPr>
              <w:t xml:space="preserve">What are copolymers and how do their properties differ from </w:t>
            </w:r>
            <w:proofErr w:type="spellStart"/>
            <w:r w:rsidRPr="00EA0F90">
              <w:rPr>
                <w:rFonts w:ascii="Times New Roman" w:hAnsi="Times New Roman" w:cs="Times New Roman"/>
                <w:sz w:val="24"/>
                <w:szCs w:val="24"/>
              </w:rPr>
              <w:t>homopolymers</w:t>
            </w:r>
            <w:proofErr w:type="spellEnd"/>
            <w:r w:rsidRPr="00EA0F90">
              <w:rPr>
                <w:rFonts w:ascii="Times New Roman" w:hAnsi="Times New Roman" w:cs="Times New Roman"/>
                <w:sz w:val="24"/>
                <w:szCs w:val="24"/>
              </w:rPr>
              <w:t>? Provide examples and applications.</w:t>
            </w:r>
          </w:p>
        </w:tc>
        <w:tc>
          <w:tcPr>
            <w:tcW w:w="958" w:type="dxa"/>
          </w:tcPr>
          <w:p w:rsidR="007B4659" w:rsidRPr="00EE7FA0" w:rsidRDefault="007B4659" w:rsidP="007B4659">
            <w:r>
              <w:t>(CO2)</w:t>
            </w:r>
          </w:p>
        </w:tc>
        <w:tc>
          <w:tcPr>
            <w:tcW w:w="1574" w:type="dxa"/>
          </w:tcPr>
          <w:p w:rsidR="007B4659" w:rsidRPr="00EE7FA0" w:rsidRDefault="007B4659" w:rsidP="007B4659">
            <w:r>
              <w:rPr>
                <w:spacing w:val="-2"/>
              </w:rPr>
              <w:t>[Knowledge]</w:t>
            </w:r>
          </w:p>
        </w:tc>
      </w:tr>
      <w:tr w:rsidR="00EE7FA0" w:rsidRPr="00EE7FA0" w:rsidTr="003A5FB4">
        <w:trPr>
          <w:trHeight w:val="70"/>
        </w:trPr>
        <w:tc>
          <w:tcPr>
            <w:tcW w:w="10783" w:type="dxa"/>
            <w:gridSpan w:val="4"/>
          </w:tcPr>
          <w:p w:rsidR="00EE7FA0" w:rsidRPr="00611CCB" w:rsidRDefault="00EE7FA0" w:rsidP="003A5FB4">
            <w:pPr>
              <w:rPr>
                <w:rFonts w:ascii="Times New Roman" w:hAnsi="Times New Roman" w:cs="Times New Roman"/>
                <w:sz w:val="24"/>
                <w:szCs w:val="24"/>
              </w:rPr>
            </w:pPr>
          </w:p>
        </w:tc>
      </w:tr>
      <w:tr w:rsidR="007B4659" w:rsidRPr="00EE7FA0" w:rsidTr="003A5FB4">
        <w:trPr>
          <w:trHeight w:val="443"/>
        </w:trPr>
        <w:tc>
          <w:tcPr>
            <w:tcW w:w="549" w:type="dxa"/>
          </w:tcPr>
          <w:p w:rsidR="007B4659" w:rsidRDefault="007B4659" w:rsidP="003A5FB4">
            <w:r>
              <w:t>4</w:t>
            </w:r>
          </w:p>
        </w:tc>
        <w:tc>
          <w:tcPr>
            <w:tcW w:w="7702" w:type="dxa"/>
          </w:tcPr>
          <w:p w:rsidR="007B4659" w:rsidRPr="00611CCB" w:rsidRDefault="00EA0F90" w:rsidP="007B4659">
            <w:pPr>
              <w:rPr>
                <w:rFonts w:ascii="Times New Roman" w:hAnsi="Times New Roman" w:cs="Times New Roman"/>
                <w:sz w:val="24"/>
                <w:szCs w:val="24"/>
              </w:rPr>
            </w:pPr>
            <w:r w:rsidRPr="00EA0F90">
              <w:rPr>
                <w:rFonts w:ascii="Times New Roman" w:hAnsi="Times New Roman" w:cs="Times New Roman"/>
                <w:sz w:val="24"/>
                <w:szCs w:val="24"/>
              </w:rPr>
              <w:t>Describe the mechanical properties of polymers and how they are influenced by factors such as molecular weight, crosslinking, and crystallinity.</w:t>
            </w:r>
          </w:p>
        </w:tc>
        <w:tc>
          <w:tcPr>
            <w:tcW w:w="958" w:type="dxa"/>
          </w:tcPr>
          <w:p w:rsidR="007B4659" w:rsidRPr="00EE7FA0" w:rsidRDefault="007B4659" w:rsidP="007B4659">
            <w:r>
              <w:t>(CO3)</w:t>
            </w:r>
          </w:p>
        </w:tc>
        <w:tc>
          <w:tcPr>
            <w:tcW w:w="1574" w:type="dxa"/>
          </w:tcPr>
          <w:p w:rsidR="007B4659" w:rsidRPr="00EE7FA0" w:rsidRDefault="007B4659" w:rsidP="007B4659">
            <w:r>
              <w:rPr>
                <w:spacing w:val="-2"/>
              </w:rPr>
              <w:t>[Knowledge]</w:t>
            </w:r>
          </w:p>
        </w:tc>
      </w:tr>
      <w:tr w:rsidR="00EE7FA0" w:rsidRPr="00EE7FA0" w:rsidTr="003A5FB4">
        <w:trPr>
          <w:trHeight w:val="70"/>
        </w:trPr>
        <w:tc>
          <w:tcPr>
            <w:tcW w:w="10783" w:type="dxa"/>
            <w:gridSpan w:val="4"/>
          </w:tcPr>
          <w:p w:rsidR="00EE7FA0" w:rsidRPr="00611CCB" w:rsidRDefault="00EE7FA0" w:rsidP="003A5FB4">
            <w:pPr>
              <w:rPr>
                <w:rFonts w:ascii="Times New Roman" w:hAnsi="Times New Roman" w:cs="Times New Roman"/>
                <w:sz w:val="24"/>
                <w:szCs w:val="24"/>
              </w:rPr>
            </w:pPr>
          </w:p>
        </w:tc>
      </w:tr>
      <w:tr w:rsidR="007B4659" w:rsidRPr="00EE7FA0" w:rsidTr="003A5FB4">
        <w:trPr>
          <w:trHeight w:val="437"/>
        </w:trPr>
        <w:tc>
          <w:tcPr>
            <w:tcW w:w="549" w:type="dxa"/>
          </w:tcPr>
          <w:p w:rsidR="007B4659" w:rsidRDefault="007B4659" w:rsidP="003A5FB4">
            <w:r>
              <w:t>5</w:t>
            </w:r>
          </w:p>
        </w:tc>
        <w:tc>
          <w:tcPr>
            <w:tcW w:w="7702" w:type="dxa"/>
          </w:tcPr>
          <w:p w:rsidR="007B4659" w:rsidRPr="00611CCB" w:rsidRDefault="00EA0F90" w:rsidP="007B4659">
            <w:pPr>
              <w:rPr>
                <w:rFonts w:ascii="Times New Roman" w:hAnsi="Times New Roman" w:cs="Times New Roman"/>
                <w:sz w:val="24"/>
                <w:szCs w:val="24"/>
              </w:rPr>
            </w:pPr>
            <w:r w:rsidRPr="00EA0F90">
              <w:rPr>
                <w:rFonts w:ascii="Times New Roman" w:hAnsi="Times New Roman" w:cs="Times New Roman"/>
                <w:sz w:val="24"/>
                <w:szCs w:val="24"/>
              </w:rPr>
              <w:t>What are biodegradable polymers, and what are their advantages and limitations compared to conventional polymers?</w:t>
            </w:r>
          </w:p>
        </w:tc>
        <w:tc>
          <w:tcPr>
            <w:tcW w:w="958" w:type="dxa"/>
          </w:tcPr>
          <w:p w:rsidR="007B4659" w:rsidRPr="00EE7FA0" w:rsidRDefault="007B4659" w:rsidP="007B4659">
            <w:r>
              <w:t>(CO3)</w:t>
            </w:r>
          </w:p>
        </w:tc>
        <w:tc>
          <w:tcPr>
            <w:tcW w:w="1574" w:type="dxa"/>
          </w:tcPr>
          <w:p w:rsidR="007B4659" w:rsidRPr="00EE7FA0" w:rsidRDefault="007B4659" w:rsidP="007B4659">
            <w:r>
              <w:rPr>
                <w:spacing w:val="-2"/>
              </w:rPr>
              <w:t>[Knowledge]</w:t>
            </w:r>
          </w:p>
        </w:tc>
      </w:tr>
      <w:tr w:rsidR="00EE7FA0" w:rsidRPr="00EE7FA0" w:rsidTr="003A5FB4">
        <w:trPr>
          <w:trHeight w:val="70"/>
        </w:trPr>
        <w:tc>
          <w:tcPr>
            <w:tcW w:w="10783" w:type="dxa"/>
            <w:gridSpan w:val="4"/>
          </w:tcPr>
          <w:p w:rsidR="00EE7FA0" w:rsidRPr="00611CCB" w:rsidRDefault="00EE7FA0" w:rsidP="003A5FB4">
            <w:pPr>
              <w:rPr>
                <w:rFonts w:ascii="Times New Roman" w:hAnsi="Times New Roman" w:cs="Times New Roman"/>
                <w:sz w:val="24"/>
                <w:szCs w:val="24"/>
              </w:rPr>
            </w:pPr>
          </w:p>
        </w:tc>
      </w:tr>
      <w:tr w:rsidR="007B4659" w:rsidRPr="00EE7FA0" w:rsidTr="003A5FB4">
        <w:trPr>
          <w:trHeight w:val="559"/>
        </w:trPr>
        <w:tc>
          <w:tcPr>
            <w:tcW w:w="549" w:type="dxa"/>
          </w:tcPr>
          <w:p w:rsidR="007B4659" w:rsidRPr="00EE7FA0" w:rsidRDefault="007B4659" w:rsidP="003A5FB4">
            <w:r>
              <w:t>6</w:t>
            </w:r>
          </w:p>
        </w:tc>
        <w:tc>
          <w:tcPr>
            <w:tcW w:w="7702" w:type="dxa"/>
          </w:tcPr>
          <w:p w:rsidR="007B4659" w:rsidRPr="00611CCB" w:rsidRDefault="00EA0F90" w:rsidP="007B4659">
            <w:pPr>
              <w:rPr>
                <w:rFonts w:ascii="Times New Roman" w:hAnsi="Times New Roman" w:cs="Times New Roman"/>
                <w:sz w:val="24"/>
                <w:szCs w:val="24"/>
              </w:rPr>
            </w:pPr>
            <w:r w:rsidRPr="00EA0F90">
              <w:rPr>
                <w:rFonts w:ascii="Times New Roman" w:hAnsi="Times New Roman" w:cs="Times New Roman"/>
                <w:sz w:val="24"/>
                <w:szCs w:val="24"/>
              </w:rPr>
              <w:t>How are nanocomposites in polymer technology created, and what benefits do they offer over traditional composites?</w:t>
            </w:r>
          </w:p>
        </w:tc>
        <w:tc>
          <w:tcPr>
            <w:tcW w:w="958" w:type="dxa"/>
          </w:tcPr>
          <w:p w:rsidR="007B4659" w:rsidRPr="00EE7FA0" w:rsidRDefault="007B4659" w:rsidP="007B4659">
            <w:r>
              <w:t>(CO4)</w:t>
            </w:r>
          </w:p>
        </w:tc>
        <w:tc>
          <w:tcPr>
            <w:tcW w:w="1574" w:type="dxa"/>
          </w:tcPr>
          <w:p w:rsidR="007B4659" w:rsidRPr="00EE7FA0" w:rsidRDefault="007B4659" w:rsidP="007B4659">
            <w:r>
              <w:rPr>
                <w:spacing w:val="-2"/>
              </w:rPr>
              <w:t>[Knowledge]</w:t>
            </w:r>
          </w:p>
        </w:tc>
      </w:tr>
      <w:tr w:rsidR="00456F87" w:rsidRPr="00EE7FA0" w:rsidTr="003A5FB4">
        <w:trPr>
          <w:trHeight w:val="70"/>
        </w:trPr>
        <w:tc>
          <w:tcPr>
            <w:tcW w:w="549" w:type="dxa"/>
          </w:tcPr>
          <w:p w:rsidR="00456F87" w:rsidRPr="00456F87" w:rsidRDefault="00456F87" w:rsidP="003A5FB4">
            <w:pPr>
              <w:rPr>
                <w:sz w:val="8"/>
              </w:rPr>
            </w:pPr>
          </w:p>
        </w:tc>
        <w:tc>
          <w:tcPr>
            <w:tcW w:w="7702" w:type="dxa"/>
          </w:tcPr>
          <w:p w:rsidR="00456F87" w:rsidRPr="00611CCB" w:rsidRDefault="00456F87" w:rsidP="00E42BC3">
            <w:pPr>
              <w:rPr>
                <w:rFonts w:ascii="Times New Roman" w:hAnsi="Times New Roman" w:cs="Times New Roman"/>
                <w:sz w:val="24"/>
                <w:szCs w:val="24"/>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7B4659" w:rsidRPr="00EE7FA0" w:rsidTr="003A5FB4">
        <w:trPr>
          <w:trHeight w:val="559"/>
        </w:trPr>
        <w:tc>
          <w:tcPr>
            <w:tcW w:w="549" w:type="dxa"/>
          </w:tcPr>
          <w:p w:rsidR="007B4659" w:rsidRDefault="007B4659" w:rsidP="003A5FB4">
            <w:r>
              <w:t>7</w:t>
            </w:r>
          </w:p>
        </w:tc>
        <w:tc>
          <w:tcPr>
            <w:tcW w:w="7702" w:type="dxa"/>
          </w:tcPr>
          <w:p w:rsidR="00611CCB" w:rsidRPr="00611CCB" w:rsidRDefault="00EA0F90" w:rsidP="007B4659">
            <w:pPr>
              <w:rPr>
                <w:rFonts w:ascii="Times New Roman" w:hAnsi="Times New Roman" w:cs="Times New Roman"/>
                <w:sz w:val="24"/>
                <w:szCs w:val="24"/>
              </w:rPr>
            </w:pPr>
            <w:r w:rsidRPr="00EA0F90">
              <w:rPr>
                <w:rFonts w:ascii="Times New Roman" w:hAnsi="Times New Roman" w:cs="Times New Roman"/>
                <w:sz w:val="24"/>
                <w:szCs w:val="24"/>
              </w:rPr>
              <w:t>Discuss the significance of thermal properties in polymers and the methods used to measure them.</w:t>
            </w:r>
          </w:p>
        </w:tc>
        <w:tc>
          <w:tcPr>
            <w:tcW w:w="958" w:type="dxa"/>
          </w:tcPr>
          <w:p w:rsidR="007B4659" w:rsidRPr="00EE7FA0" w:rsidRDefault="007B4659" w:rsidP="007B4659">
            <w:r>
              <w:t>(CO4)</w:t>
            </w:r>
          </w:p>
        </w:tc>
        <w:tc>
          <w:tcPr>
            <w:tcW w:w="1574" w:type="dxa"/>
          </w:tcPr>
          <w:p w:rsidR="007B4659" w:rsidRPr="00EE7FA0" w:rsidRDefault="007B4659" w:rsidP="007B4659">
            <w:r>
              <w:rPr>
                <w:spacing w:val="-2"/>
              </w:rPr>
              <w:t>[Knowledge]</w:t>
            </w:r>
          </w:p>
        </w:tc>
      </w:tr>
      <w:tr w:rsidR="00D649AD" w:rsidRPr="00EE7FA0" w:rsidTr="003A5FB4">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p w:rsidR="00611CCB" w:rsidRDefault="00611CCB"/>
    <w:p w:rsidR="00D95D4A" w:rsidRDefault="00D95D4A"/>
    <w:p w:rsidR="00EA0F90" w:rsidRDefault="00EA0F90"/>
    <w:p w:rsidR="00EA0F90" w:rsidRDefault="00EA0F90"/>
    <w:p w:rsidR="00EA0F90" w:rsidRDefault="00EA0F90"/>
    <w:p w:rsidR="00EA0F90" w:rsidRDefault="00EA0F90"/>
    <w:p w:rsidR="00EA0F90" w:rsidRDefault="00EA0F90"/>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7585"/>
        <w:gridCol w:w="849"/>
        <w:gridCol w:w="1862"/>
      </w:tblGrid>
      <w:tr w:rsidR="00D649AD" w:rsidRPr="00EE7FA0" w:rsidTr="003A5FB4">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3A5FB4">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477A8D" w:rsidRPr="00EE7FA0" w:rsidTr="003A5FB4">
        <w:trPr>
          <w:trHeight w:val="433"/>
        </w:trPr>
        <w:tc>
          <w:tcPr>
            <w:tcW w:w="487" w:type="dxa"/>
          </w:tcPr>
          <w:p w:rsidR="00477A8D" w:rsidRPr="00EE7FA0" w:rsidRDefault="00477A8D" w:rsidP="003A5FB4">
            <w:r>
              <w:t>8</w:t>
            </w:r>
          </w:p>
        </w:tc>
        <w:tc>
          <w:tcPr>
            <w:tcW w:w="7585" w:type="dxa"/>
          </w:tcPr>
          <w:p w:rsidR="00477A8D" w:rsidRPr="00611CCB" w:rsidRDefault="00EA0F90" w:rsidP="00611CCB">
            <w:pPr>
              <w:widowControl/>
              <w:autoSpaceDE/>
              <w:autoSpaceDN/>
              <w:spacing w:after="160" w:line="259" w:lineRule="auto"/>
              <w:contextualSpacing/>
              <w:jc w:val="both"/>
              <w:rPr>
                <w:rFonts w:ascii="Times New Roman" w:hAnsi="Times New Roman" w:cs="Times New Roman"/>
                <w:sz w:val="24"/>
                <w:szCs w:val="24"/>
              </w:rPr>
            </w:pPr>
            <w:r w:rsidRPr="00EA0F90">
              <w:rPr>
                <w:rFonts w:ascii="Times New Roman" w:hAnsi="Times New Roman" w:cs="Times New Roman"/>
                <w:sz w:val="24"/>
                <w:szCs w:val="24"/>
              </w:rPr>
              <w:t>Define polymer blends and alloys and differentiate them from copolymers. Discuss the techniques used to create blends and alloys and their advantages in terms of enhanced properties. Provide examples of common polymer blends and their uses in industry.</w:t>
            </w:r>
          </w:p>
        </w:tc>
        <w:tc>
          <w:tcPr>
            <w:tcW w:w="849" w:type="dxa"/>
          </w:tcPr>
          <w:p w:rsidR="00477A8D" w:rsidRPr="00EE7FA0" w:rsidRDefault="00477A8D" w:rsidP="00477A8D">
            <w:r>
              <w:t>(CO1)</w:t>
            </w:r>
          </w:p>
        </w:tc>
        <w:tc>
          <w:tcPr>
            <w:tcW w:w="1862" w:type="dxa"/>
          </w:tcPr>
          <w:p w:rsidR="00477A8D" w:rsidRPr="00EE7FA0" w:rsidRDefault="00477A8D" w:rsidP="00477A8D">
            <w:r>
              <w:rPr>
                <w:spacing w:val="-2"/>
              </w:rPr>
              <w:t>[Comprehension]</w:t>
            </w:r>
          </w:p>
        </w:tc>
      </w:tr>
      <w:tr w:rsidR="00D649AD" w:rsidRPr="00EE7FA0" w:rsidTr="003A5FB4">
        <w:trPr>
          <w:trHeight w:val="142"/>
        </w:trPr>
        <w:tc>
          <w:tcPr>
            <w:tcW w:w="10783" w:type="dxa"/>
            <w:gridSpan w:val="4"/>
          </w:tcPr>
          <w:p w:rsidR="00D649AD" w:rsidRPr="00EE7FA0" w:rsidRDefault="00D649AD" w:rsidP="003A5FB4">
            <w:pPr>
              <w:rPr>
                <w:sz w:val="10"/>
              </w:rPr>
            </w:pPr>
          </w:p>
        </w:tc>
      </w:tr>
      <w:tr w:rsidR="00477A8D" w:rsidRPr="00EE7FA0" w:rsidTr="003A5FB4">
        <w:trPr>
          <w:trHeight w:val="414"/>
        </w:trPr>
        <w:tc>
          <w:tcPr>
            <w:tcW w:w="487" w:type="dxa"/>
          </w:tcPr>
          <w:p w:rsidR="00477A8D" w:rsidRPr="00EE7FA0" w:rsidRDefault="00477A8D" w:rsidP="003A5FB4">
            <w:r>
              <w:t>9</w:t>
            </w:r>
          </w:p>
        </w:tc>
        <w:tc>
          <w:tcPr>
            <w:tcW w:w="7585" w:type="dxa"/>
          </w:tcPr>
          <w:p w:rsidR="00477A8D" w:rsidRPr="00FA53E2" w:rsidRDefault="00EA0F90" w:rsidP="00611CCB">
            <w:pPr>
              <w:jc w:val="both"/>
              <w:rPr>
                <w:rFonts w:ascii="Times New Roman" w:hAnsi="Times New Roman" w:cs="Times New Roman"/>
                <w:sz w:val="24"/>
                <w:szCs w:val="24"/>
              </w:rPr>
            </w:pPr>
            <w:r w:rsidRPr="00EA0F90">
              <w:rPr>
                <w:rFonts w:ascii="Times New Roman" w:hAnsi="Times New Roman" w:cs="Times New Roman"/>
                <w:sz w:val="24"/>
                <w:szCs w:val="24"/>
              </w:rPr>
              <w:t>Discuss the environmental concerns related to the production, use, and disposal of synthetic polymers. Address the health implications of exposure to certain polymers and additives. Highlight the strategies and innovations being employed by the industry to mitigate these issues, such as recycling, development of green polymers, and regulations.</w:t>
            </w:r>
          </w:p>
        </w:tc>
        <w:tc>
          <w:tcPr>
            <w:tcW w:w="849" w:type="dxa"/>
          </w:tcPr>
          <w:p w:rsidR="00477A8D" w:rsidRPr="00EE7FA0" w:rsidRDefault="00477A8D" w:rsidP="00477A8D">
            <w:r>
              <w:t>(CO2)</w:t>
            </w:r>
          </w:p>
        </w:tc>
        <w:tc>
          <w:tcPr>
            <w:tcW w:w="1862" w:type="dxa"/>
          </w:tcPr>
          <w:p w:rsidR="00477A8D" w:rsidRPr="00EE7FA0" w:rsidRDefault="00477A8D" w:rsidP="00477A8D">
            <w:r>
              <w:rPr>
                <w:spacing w:val="-2"/>
              </w:rPr>
              <w:t>[Comprehension]</w:t>
            </w:r>
          </w:p>
        </w:tc>
      </w:tr>
      <w:tr w:rsidR="00D649AD" w:rsidRPr="00EE7FA0" w:rsidTr="003A5FB4">
        <w:trPr>
          <w:trHeight w:val="70"/>
        </w:trPr>
        <w:tc>
          <w:tcPr>
            <w:tcW w:w="10783" w:type="dxa"/>
            <w:gridSpan w:val="4"/>
          </w:tcPr>
          <w:p w:rsidR="00D649AD" w:rsidRPr="00EE7FA0" w:rsidRDefault="00D649AD" w:rsidP="003A5FB4">
            <w:pPr>
              <w:rPr>
                <w:sz w:val="10"/>
              </w:rPr>
            </w:pPr>
          </w:p>
        </w:tc>
      </w:tr>
      <w:tr w:rsidR="00477A8D" w:rsidRPr="00EE7FA0" w:rsidTr="003A5FB4">
        <w:trPr>
          <w:trHeight w:val="421"/>
        </w:trPr>
        <w:tc>
          <w:tcPr>
            <w:tcW w:w="487" w:type="dxa"/>
          </w:tcPr>
          <w:p w:rsidR="00477A8D" w:rsidRPr="00EE7FA0" w:rsidRDefault="00477A8D" w:rsidP="003A5FB4">
            <w:r>
              <w:t>10</w:t>
            </w:r>
          </w:p>
        </w:tc>
        <w:tc>
          <w:tcPr>
            <w:tcW w:w="7585" w:type="dxa"/>
          </w:tcPr>
          <w:p w:rsidR="00477A8D" w:rsidRPr="00611CCB" w:rsidRDefault="00EA0F90" w:rsidP="00611CCB">
            <w:pPr>
              <w:jc w:val="both"/>
              <w:rPr>
                <w:rFonts w:ascii="Times New Roman" w:hAnsi="Times New Roman" w:cs="Times New Roman"/>
                <w:sz w:val="24"/>
                <w:szCs w:val="24"/>
              </w:rPr>
            </w:pPr>
            <w:r w:rsidRPr="00EA0F90">
              <w:rPr>
                <w:rFonts w:ascii="Times New Roman" w:hAnsi="Times New Roman" w:cs="Times New Roman"/>
                <w:sz w:val="24"/>
                <w:szCs w:val="24"/>
              </w:rPr>
              <w:t>Describe various polymer processing techniques (e.g., extrusion, injection molding, blow molding, thermoforming) and how they impact the final properties of the polymer product. Discuss how processing parameters can be optimized to achieve desired characteristics in polymer materials for specific applications.</w:t>
            </w:r>
          </w:p>
        </w:tc>
        <w:tc>
          <w:tcPr>
            <w:tcW w:w="849" w:type="dxa"/>
          </w:tcPr>
          <w:p w:rsidR="00477A8D" w:rsidRPr="00EE7FA0" w:rsidRDefault="00477A8D" w:rsidP="00477A8D">
            <w:r>
              <w:t>(CO2)</w:t>
            </w:r>
          </w:p>
        </w:tc>
        <w:tc>
          <w:tcPr>
            <w:tcW w:w="1862" w:type="dxa"/>
          </w:tcPr>
          <w:p w:rsidR="00477A8D" w:rsidRPr="00EE7FA0" w:rsidRDefault="00477A8D" w:rsidP="00477A8D">
            <w:r>
              <w:rPr>
                <w:spacing w:val="-2"/>
              </w:rPr>
              <w:t>[Comprehension]</w:t>
            </w:r>
          </w:p>
        </w:tc>
      </w:tr>
      <w:tr w:rsidR="00D649AD" w:rsidRPr="00EE7FA0" w:rsidTr="003A5FB4">
        <w:trPr>
          <w:trHeight w:val="70"/>
        </w:trPr>
        <w:tc>
          <w:tcPr>
            <w:tcW w:w="10783" w:type="dxa"/>
            <w:gridSpan w:val="4"/>
          </w:tcPr>
          <w:p w:rsidR="00D649AD" w:rsidRPr="00EE7FA0" w:rsidRDefault="00D649AD" w:rsidP="003A5FB4">
            <w:pPr>
              <w:rPr>
                <w:sz w:val="10"/>
              </w:rPr>
            </w:pPr>
          </w:p>
        </w:tc>
      </w:tr>
      <w:tr w:rsidR="00FA53E2" w:rsidRPr="00EE7FA0" w:rsidTr="003A5FB4">
        <w:trPr>
          <w:trHeight w:val="443"/>
        </w:trPr>
        <w:tc>
          <w:tcPr>
            <w:tcW w:w="487" w:type="dxa"/>
          </w:tcPr>
          <w:p w:rsidR="00FA53E2" w:rsidRDefault="00FA53E2" w:rsidP="003A5FB4">
            <w:r>
              <w:t>11</w:t>
            </w:r>
          </w:p>
        </w:tc>
        <w:tc>
          <w:tcPr>
            <w:tcW w:w="7585" w:type="dxa"/>
          </w:tcPr>
          <w:p w:rsidR="00FA53E2" w:rsidRPr="00611CCB" w:rsidRDefault="00A0004D" w:rsidP="00611CCB">
            <w:pPr>
              <w:jc w:val="both"/>
              <w:rPr>
                <w:rFonts w:ascii="Times New Roman" w:hAnsi="Times New Roman" w:cs="Times New Roman"/>
                <w:sz w:val="24"/>
                <w:szCs w:val="24"/>
              </w:rPr>
            </w:pPr>
            <w:r w:rsidRPr="00A0004D">
              <w:rPr>
                <w:rFonts w:ascii="Times New Roman" w:hAnsi="Times New Roman" w:cs="Times New Roman"/>
                <w:sz w:val="24"/>
                <w:szCs w:val="24"/>
              </w:rPr>
              <w:t>What is the possible effect of radiation on polymer stability?</w:t>
            </w:r>
          </w:p>
        </w:tc>
        <w:tc>
          <w:tcPr>
            <w:tcW w:w="849" w:type="dxa"/>
          </w:tcPr>
          <w:p w:rsidR="00FA53E2" w:rsidRPr="00EE7FA0" w:rsidRDefault="00FA53E2" w:rsidP="00FA53E2">
            <w:r>
              <w:t>(CO3)</w:t>
            </w:r>
          </w:p>
        </w:tc>
        <w:tc>
          <w:tcPr>
            <w:tcW w:w="1862" w:type="dxa"/>
          </w:tcPr>
          <w:p w:rsidR="00FA53E2" w:rsidRPr="00EE7FA0" w:rsidRDefault="00FA53E2" w:rsidP="00FA53E2">
            <w:r>
              <w:rPr>
                <w:spacing w:val="-2"/>
              </w:rPr>
              <w:t>[Comprehension]</w:t>
            </w:r>
          </w:p>
        </w:tc>
      </w:tr>
      <w:tr w:rsidR="00D649AD" w:rsidRPr="00EE7FA0" w:rsidTr="003A5FB4">
        <w:trPr>
          <w:trHeight w:val="70"/>
        </w:trPr>
        <w:tc>
          <w:tcPr>
            <w:tcW w:w="10783" w:type="dxa"/>
            <w:gridSpan w:val="4"/>
          </w:tcPr>
          <w:p w:rsidR="00D649AD" w:rsidRPr="00EE7FA0" w:rsidRDefault="00D649AD" w:rsidP="003A5FB4">
            <w:pPr>
              <w:rPr>
                <w:sz w:val="10"/>
              </w:rPr>
            </w:pPr>
          </w:p>
        </w:tc>
      </w:tr>
      <w:tr w:rsidR="00FA53E2" w:rsidRPr="00EE7FA0" w:rsidTr="003A5FB4">
        <w:trPr>
          <w:trHeight w:val="437"/>
        </w:trPr>
        <w:tc>
          <w:tcPr>
            <w:tcW w:w="487" w:type="dxa"/>
          </w:tcPr>
          <w:p w:rsidR="00FA53E2" w:rsidRDefault="00FA53E2" w:rsidP="003A5FB4">
            <w:r>
              <w:t>12</w:t>
            </w:r>
          </w:p>
        </w:tc>
        <w:tc>
          <w:tcPr>
            <w:tcW w:w="7585" w:type="dxa"/>
          </w:tcPr>
          <w:p w:rsidR="00611CCB" w:rsidRPr="00EA0F90" w:rsidRDefault="00A0004D" w:rsidP="00EA0F90">
            <w:pPr>
              <w:jc w:val="both"/>
              <w:rPr>
                <w:rFonts w:ascii="Times New Roman" w:hAnsi="Times New Roman" w:cs="Times New Roman"/>
                <w:sz w:val="24"/>
                <w:szCs w:val="24"/>
              </w:rPr>
            </w:pPr>
            <w:r w:rsidRPr="00A0004D">
              <w:rPr>
                <w:rFonts w:ascii="Times New Roman" w:hAnsi="Times New Roman" w:cs="Times New Roman"/>
                <w:sz w:val="24"/>
                <w:szCs w:val="24"/>
              </w:rPr>
              <w:t xml:space="preserve">With derivation and graphical representation prove that step growth polymerization occurs faster in presence of catalyst.  </w:t>
            </w:r>
          </w:p>
        </w:tc>
        <w:tc>
          <w:tcPr>
            <w:tcW w:w="849" w:type="dxa"/>
          </w:tcPr>
          <w:p w:rsidR="00FA53E2" w:rsidRPr="00EE7FA0" w:rsidRDefault="00FA53E2" w:rsidP="00FA53E2">
            <w:r>
              <w:t>(CO3)</w:t>
            </w:r>
          </w:p>
        </w:tc>
        <w:tc>
          <w:tcPr>
            <w:tcW w:w="1862" w:type="dxa"/>
          </w:tcPr>
          <w:p w:rsidR="00FA53E2" w:rsidRPr="00EE7FA0" w:rsidRDefault="00FA53E2" w:rsidP="00FA53E2">
            <w:r>
              <w:rPr>
                <w:spacing w:val="-2"/>
              </w:rPr>
              <w:t>[Comprehension]</w:t>
            </w:r>
          </w:p>
        </w:tc>
      </w:tr>
      <w:tr w:rsidR="00D649AD" w:rsidRPr="00EE7FA0" w:rsidTr="003A5FB4">
        <w:trPr>
          <w:trHeight w:val="70"/>
        </w:trPr>
        <w:tc>
          <w:tcPr>
            <w:tcW w:w="10783" w:type="dxa"/>
            <w:gridSpan w:val="4"/>
          </w:tcPr>
          <w:p w:rsidR="00D649AD" w:rsidRPr="00EE7FA0" w:rsidRDefault="00D649AD" w:rsidP="003A5FB4">
            <w:pPr>
              <w:rPr>
                <w:sz w:val="10"/>
              </w:rPr>
            </w:pPr>
          </w:p>
        </w:tc>
      </w:tr>
      <w:tr w:rsidR="00477A8D" w:rsidRPr="00EE7FA0" w:rsidTr="003A5FB4">
        <w:trPr>
          <w:trHeight w:val="559"/>
        </w:trPr>
        <w:tc>
          <w:tcPr>
            <w:tcW w:w="487" w:type="dxa"/>
          </w:tcPr>
          <w:p w:rsidR="00477A8D" w:rsidRPr="00EE7FA0" w:rsidRDefault="00477A8D" w:rsidP="003A5FB4">
            <w:r>
              <w:t>13</w:t>
            </w:r>
          </w:p>
        </w:tc>
        <w:tc>
          <w:tcPr>
            <w:tcW w:w="7585" w:type="dxa"/>
          </w:tcPr>
          <w:p w:rsidR="00477A8D" w:rsidRPr="00611CCB" w:rsidRDefault="00A0004D" w:rsidP="00477A8D">
            <w:pPr>
              <w:rPr>
                <w:rFonts w:ascii="Times New Roman" w:hAnsi="Times New Roman" w:cs="Times New Roman"/>
                <w:sz w:val="24"/>
                <w:szCs w:val="24"/>
              </w:rPr>
            </w:pPr>
            <w:r w:rsidRPr="00A0004D">
              <w:rPr>
                <w:rFonts w:ascii="Times New Roman" w:hAnsi="Times New Roman" w:cs="Times New Roman"/>
                <w:sz w:val="24"/>
                <w:szCs w:val="24"/>
              </w:rPr>
              <w:t>Chain entanglement is found in which polymer state? Explain its significance for the same.</w:t>
            </w:r>
          </w:p>
        </w:tc>
        <w:tc>
          <w:tcPr>
            <w:tcW w:w="849" w:type="dxa"/>
          </w:tcPr>
          <w:p w:rsidR="00477A8D" w:rsidRPr="00EE7FA0" w:rsidRDefault="00477A8D" w:rsidP="00477A8D">
            <w:r>
              <w:t>(CO4)</w:t>
            </w:r>
          </w:p>
        </w:tc>
        <w:tc>
          <w:tcPr>
            <w:tcW w:w="1862" w:type="dxa"/>
          </w:tcPr>
          <w:p w:rsidR="00477A8D" w:rsidRPr="00EE7FA0" w:rsidRDefault="00477A8D" w:rsidP="00477A8D">
            <w:r>
              <w:rPr>
                <w:spacing w:val="-2"/>
              </w:rPr>
              <w:t>[Comprehension]</w:t>
            </w:r>
          </w:p>
        </w:tc>
      </w:tr>
      <w:tr w:rsidR="007B4659" w:rsidRPr="00EE7FA0" w:rsidTr="003A5FB4">
        <w:trPr>
          <w:trHeight w:val="70"/>
        </w:trPr>
        <w:tc>
          <w:tcPr>
            <w:tcW w:w="487" w:type="dxa"/>
          </w:tcPr>
          <w:p w:rsidR="00B30340" w:rsidRPr="00B30340" w:rsidRDefault="00B30340" w:rsidP="003A5FB4">
            <w:pPr>
              <w:rPr>
                <w:sz w:val="2"/>
              </w:rPr>
            </w:pPr>
          </w:p>
        </w:tc>
        <w:tc>
          <w:tcPr>
            <w:tcW w:w="7585" w:type="dxa"/>
          </w:tcPr>
          <w:p w:rsidR="00B30340" w:rsidRPr="00B30340" w:rsidRDefault="00B30340" w:rsidP="00FA231A">
            <w:pPr>
              <w:rPr>
                <w:sz w:val="2"/>
              </w:rPr>
            </w:pPr>
          </w:p>
        </w:tc>
        <w:tc>
          <w:tcPr>
            <w:tcW w:w="849"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477A8D" w:rsidRPr="00EE7FA0" w:rsidTr="003A5FB4">
        <w:trPr>
          <w:trHeight w:val="559"/>
        </w:trPr>
        <w:tc>
          <w:tcPr>
            <w:tcW w:w="487" w:type="dxa"/>
          </w:tcPr>
          <w:p w:rsidR="00477A8D" w:rsidRDefault="00477A8D" w:rsidP="003A5FB4">
            <w:r>
              <w:t>14</w:t>
            </w:r>
          </w:p>
        </w:tc>
        <w:tc>
          <w:tcPr>
            <w:tcW w:w="7585" w:type="dxa"/>
          </w:tcPr>
          <w:p w:rsidR="00477A8D" w:rsidRPr="00D95D4A" w:rsidRDefault="00A0004D" w:rsidP="00D95D4A">
            <w:pPr>
              <w:jc w:val="both"/>
              <w:rPr>
                <w:rFonts w:ascii="Times New Roman" w:hAnsi="Times New Roman" w:cs="Times New Roman"/>
                <w:sz w:val="24"/>
                <w:szCs w:val="24"/>
              </w:rPr>
            </w:pPr>
            <w:r w:rsidRPr="00A0004D">
              <w:rPr>
                <w:rFonts w:ascii="Times New Roman" w:hAnsi="Times New Roman" w:cs="Times New Roman"/>
                <w:sz w:val="24"/>
                <w:szCs w:val="24"/>
              </w:rPr>
              <w:t>Write down the characteristic property of a good plasticizer. Give examples of good plasticizer.</w:t>
            </w:r>
          </w:p>
        </w:tc>
        <w:tc>
          <w:tcPr>
            <w:tcW w:w="849" w:type="dxa"/>
          </w:tcPr>
          <w:p w:rsidR="00477A8D" w:rsidRPr="00EE7FA0" w:rsidRDefault="00477A8D" w:rsidP="00477A8D">
            <w:r>
              <w:t>(CO4)</w:t>
            </w:r>
          </w:p>
        </w:tc>
        <w:tc>
          <w:tcPr>
            <w:tcW w:w="1862" w:type="dxa"/>
          </w:tcPr>
          <w:p w:rsidR="00477A8D" w:rsidRPr="00EE7FA0" w:rsidRDefault="00477A8D" w:rsidP="00477A8D">
            <w:r>
              <w:rPr>
                <w:spacing w:val="-2"/>
              </w:rPr>
              <w:t>[Comprehension]</w:t>
            </w:r>
          </w:p>
        </w:tc>
      </w:tr>
      <w:tr w:rsidR="00D649AD" w:rsidRPr="00EE7FA0" w:rsidTr="003A5FB4">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52"/>
        <w:gridCol w:w="952"/>
        <w:gridCol w:w="1862"/>
      </w:tblGrid>
      <w:tr w:rsidR="00D649AD" w:rsidRPr="00EE7FA0" w:rsidTr="003A5FB4">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3A5FB4">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477A8D" w:rsidRPr="00EE7FA0" w:rsidTr="003A5FB4">
        <w:trPr>
          <w:trHeight w:val="617"/>
        </w:trPr>
        <w:tc>
          <w:tcPr>
            <w:tcW w:w="546" w:type="dxa"/>
          </w:tcPr>
          <w:p w:rsidR="00477A8D" w:rsidRPr="00EE7FA0" w:rsidRDefault="00477A8D" w:rsidP="00477A8D">
            <w:r>
              <w:t>14</w:t>
            </w:r>
          </w:p>
        </w:tc>
        <w:tc>
          <w:tcPr>
            <w:tcW w:w="7452" w:type="dxa"/>
          </w:tcPr>
          <w:p w:rsidR="00477A8D" w:rsidRPr="00D95D4A" w:rsidRDefault="00A0004D" w:rsidP="00D95D4A">
            <w:pPr>
              <w:jc w:val="both"/>
              <w:rPr>
                <w:rFonts w:ascii="Times New Roman" w:hAnsi="Times New Roman" w:cs="Times New Roman"/>
                <w:sz w:val="24"/>
                <w:szCs w:val="24"/>
              </w:rPr>
            </w:pPr>
            <w:r w:rsidRPr="00A0004D">
              <w:rPr>
                <w:rFonts w:ascii="Times New Roman" w:hAnsi="Times New Roman" w:cs="Times New Roman"/>
                <w:sz w:val="24"/>
                <w:szCs w:val="24"/>
              </w:rPr>
              <w:t>A businessman wants to set a factory for making plastic toy bricks. He appoints an engineer to suggest the process and machinery for manufacturing. Considering yourself as the appointed engineer, which processing operation will you suggest for manufacturing, molding or extrusion?</w:t>
            </w:r>
          </w:p>
        </w:tc>
        <w:tc>
          <w:tcPr>
            <w:tcW w:w="952" w:type="dxa"/>
          </w:tcPr>
          <w:p w:rsidR="00477A8D" w:rsidRPr="00EE7FA0" w:rsidRDefault="00477A8D" w:rsidP="00477A8D">
            <w:r>
              <w:t>(CO2)</w:t>
            </w:r>
          </w:p>
        </w:tc>
        <w:tc>
          <w:tcPr>
            <w:tcW w:w="1862" w:type="dxa"/>
          </w:tcPr>
          <w:p w:rsidR="00477A8D" w:rsidRPr="00EE7FA0" w:rsidRDefault="00477A8D" w:rsidP="00477A8D">
            <w:pPr>
              <w:jc w:val="center"/>
            </w:pPr>
            <w:r>
              <w:rPr>
                <w:spacing w:val="-2"/>
              </w:rPr>
              <w:t>[Application]</w:t>
            </w:r>
          </w:p>
        </w:tc>
      </w:tr>
      <w:tr w:rsidR="00D649AD" w:rsidRPr="00EE7FA0" w:rsidTr="003A5FB4">
        <w:trPr>
          <w:trHeight w:val="202"/>
        </w:trPr>
        <w:tc>
          <w:tcPr>
            <w:tcW w:w="10812" w:type="dxa"/>
            <w:gridSpan w:val="4"/>
          </w:tcPr>
          <w:p w:rsidR="00D649AD" w:rsidRPr="00EE7FA0" w:rsidRDefault="00D649AD" w:rsidP="00FA231A">
            <w:pPr>
              <w:rPr>
                <w:sz w:val="10"/>
              </w:rPr>
            </w:pPr>
          </w:p>
        </w:tc>
      </w:tr>
      <w:tr w:rsidR="00477A8D" w:rsidRPr="00EE7FA0" w:rsidTr="003A5FB4">
        <w:trPr>
          <w:trHeight w:val="590"/>
        </w:trPr>
        <w:tc>
          <w:tcPr>
            <w:tcW w:w="546" w:type="dxa"/>
          </w:tcPr>
          <w:p w:rsidR="00477A8D" w:rsidRPr="00EE7FA0" w:rsidRDefault="00477A8D" w:rsidP="00477A8D">
            <w:r>
              <w:t>15</w:t>
            </w:r>
          </w:p>
        </w:tc>
        <w:tc>
          <w:tcPr>
            <w:tcW w:w="7452" w:type="dxa"/>
          </w:tcPr>
          <w:p w:rsidR="00FA53E2" w:rsidRPr="00D95D4A" w:rsidRDefault="00A0004D" w:rsidP="00A0004D">
            <w:pPr>
              <w:jc w:val="both"/>
              <w:rPr>
                <w:rFonts w:ascii="Times New Roman" w:hAnsi="Times New Roman" w:cs="Times New Roman"/>
                <w:sz w:val="24"/>
                <w:szCs w:val="24"/>
              </w:rPr>
            </w:pPr>
            <w:r w:rsidRPr="00A0004D">
              <w:rPr>
                <w:rFonts w:ascii="Times New Roman" w:hAnsi="Times New Roman" w:cs="Times New Roman"/>
                <w:sz w:val="24"/>
                <w:szCs w:val="24"/>
              </w:rPr>
              <w:t xml:space="preserve">A component ‘X’ was provided to </w:t>
            </w:r>
            <w:proofErr w:type="spellStart"/>
            <w:r>
              <w:rPr>
                <w:rFonts w:ascii="Times New Roman" w:hAnsi="Times New Roman" w:cs="Times New Roman"/>
                <w:sz w:val="24"/>
                <w:szCs w:val="24"/>
              </w:rPr>
              <w:t>Sachin</w:t>
            </w:r>
            <w:proofErr w:type="spellEnd"/>
            <w:r>
              <w:rPr>
                <w:rFonts w:ascii="Times New Roman" w:hAnsi="Times New Roman" w:cs="Times New Roman"/>
                <w:sz w:val="24"/>
                <w:szCs w:val="24"/>
              </w:rPr>
              <w:t xml:space="preserve"> </w:t>
            </w:r>
            <w:r w:rsidRPr="00A0004D">
              <w:rPr>
                <w:rFonts w:ascii="Times New Roman" w:hAnsi="Times New Roman" w:cs="Times New Roman"/>
                <w:sz w:val="24"/>
                <w:szCs w:val="24"/>
              </w:rPr>
              <w:t xml:space="preserve">to prepare a polymer with X as monomer. The functionality of X is 1. Will Ramesh be able to prepare a polymer? If not, why?   </w:t>
            </w:r>
          </w:p>
        </w:tc>
        <w:tc>
          <w:tcPr>
            <w:tcW w:w="952" w:type="dxa"/>
          </w:tcPr>
          <w:p w:rsidR="00477A8D" w:rsidRPr="00EE7FA0" w:rsidRDefault="00477A8D" w:rsidP="00477A8D">
            <w:r>
              <w:t>(CO3)</w:t>
            </w:r>
          </w:p>
        </w:tc>
        <w:tc>
          <w:tcPr>
            <w:tcW w:w="1862" w:type="dxa"/>
          </w:tcPr>
          <w:p w:rsidR="00477A8D" w:rsidRPr="00EE7FA0" w:rsidRDefault="00477A8D" w:rsidP="00477A8D">
            <w:pPr>
              <w:jc w:val="center"/>
            </w:pPr>
            <w:r>
              <w:rPr>
                <w:spacing w:val="-2"/>
              </w:rPr>
              <w:t>[Application]</w:t>
            </w:r>
          </w:p>
        </w:tc>
      </w:tr>
      <w:tr w:rsidR="00D649AD" w:rsidRPr="00EE7FA0" w:rsidTr="003A5FB4">
        <w:trPr>
          <w:trHeight w:val="99"/>
        </w:trPr>
        <w:tc>
          <w:tcPr>
            <w:tcW w:w="10812" w:type="dxa"/>
            <w:gridSpan w:val="4"/>
          </w:tcPr>
          <w:p w:rsidR="00D649AD" w:rsidRPr="00EE7FA0" w:rsidRDefault="00D649AD" w:rsidP="00FA231A">
            <w:pPr>
              <w:rPr>
                <w:sz w:val="10"/>
              </w:rPr>
            </w:pPr>
          </w:p>
        </w:tc>
      </w:tr>
      <w:tr w:rsidR="00477A8D" w:rsidRPr="00EE7FA0" w:rsidTr="003A5FB4">
        <w:trPr>
          <w:trHeight w:val="599"/>
        </w:trPr>
        <w:tc>
          <w:tcPr>
            <w:tcW w:w="546" w:type="dxa"/>
          </w:tcPr>
          <w:p w:rsidR="00477A8D" w:rsidRPr="00EE7FA0" w:rsidRDefault="00477A8D" w:rsidP="00477A8D">
            <w:r>
              <w:t>16</w:t>
            </w:r>
          </w:p>
        </w:tc>
        <w:tc>
          <w:tcPr>
            <w:tcW w:w="7452" w:type="dxa"/>
          </w:tcPr>
          <w:p w:rsidR="00477A8D" w:rsidRPr="00D95D4A" w:rsidRDefault="00A0004D" w:rsidP="00A0004D">
            <w:pPr>
              <w:jc w:val="both"/>
              <w:rPr>
                <w:rFonts w:ascii="Times New Roman" w:hAnsi="Times New Roman" w:cs="Times New Roman"/>
                <w:sz w:val="24"/>
                <w:szCs w:val="24"/>
              </w:rPr>
            </w:pPr>
            <w:r>
              <w:t>Describe thermal degradation and mention the factors affecting the thermal stability of polymers. Also e</w:t>
            </w:r>
            <w:r w:rsidRPr="00A0004D">
              <w:t>xplain chain and random degradation of polymers with examples</w:t>
            </w:r>
            <w:r>
              <w:t>.</w:t>
            </w:r>
          </w:p>
        </w:tc>
        <w:tc>
          <w:tcPr>
            <w:tcW w:w="952" w:type="dxa"/>
          </w:tcPr>
          <w:p w:rsidR="00477A8D" w:rsidRPr="00EE7FA0" w:rsidRDefault="00477A8D" w:rsidP="00477A8D">
            <w:r>
              <w:t>(CO4)</w:t>
            </w:r>
          </w:p>
        </w:tc>
        <w:tc>
          <w:tcPr>
            <w:tcW w:w="1862" w:type="dxa"/>
          </w:tcPr>
          <w:p w:rsidR="00477A8D" w:rsidRPr="00EE7FA0" w:rsidRDefault="00477A8D" w:rsidP="00477A8D">
            <w:pPr>
              <w:jc w:val="center"/>
            </w:pPr>
            <w:r>
              <w:rPr>
                <w:spacing w:val="-2"/>
              </w:rPr>
              <w:t>[Application]</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AB6"/>
    <w:multiLevelType w:val="hybridMultilevel"/>
    <w:tmpl w:val="A4DCFAB0"/>
    <w:lvl w:ilvl="0" w:tplc="AECEB6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6F0E0C"/>
    <w:multiLevelType w:val="hybridMultilevel"/>
    <w:tmpl w:val="02A0225A"/>
    <w:lvl w:ilvl="0" w:tplc="77D0D1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3">
    <w:nsid w:val="11813229"/>
    <w:multiLevelType w:val="hybridMultilevel"/>
    <w:tmpl w:val="95C8B876"/>
    <w:lvl w:ilvl="0" w:tplc="6DDAD3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75A183B"/>
    <w:multiLevelType w:val="hybridMultilevel"/>
    <w:tmpl w:val="C8B6A790"/>
    <w:lvl w:ilvl="0" w:tplc="49DAAC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FF823DE"/>
    <w:multiLevelType w:val="hybridMultilevel"/>
    <w:tmpl w:val="58287E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1717CBF"/>
    <w:multiLevelType w:val="hybridMultilevel"/>
    <w:tmpl w:val="D0945426"/>
    <w:lvl w:ilvl="0" w:tplc="19484F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sLA0A0JLC0tzCyUdpeDU4uLM/DyQApNaACozUAYsAAAA"/>
  </w:docVars>
  <w:rsids>
    <w:rsidRoot w:val="001873E3"/>
    <w:rsid w:val="000668B0"/>
    <w:rsid w:val="0017375C"/>
    <w:rsid w:val="001873E3"/>
    <w:rsid w:val="00355865"/>
    <w:rsid w:val="00355C71"/>
    <w:rsid w:val="003A5FB4"/>
    <w:rsid w:val="004026FC"/>
    <w:rsid w:val="00456F87"/>
    <w:rsid w:val="00477A8D"/>
    <w:rsid w:val="004979DC"/>
    <w:rsid w:val="00611CCB"/>
    <w:rsid w:val="007B4659"/>
    <w:rsid w:val="0081054E"/>
    <w:rsid w:val="00A0004D"/>
    <w:rsid w:val="00A57CF8"/>
    <w:rsid w:val="00A84E72"/>
    <w:rsid w:val="00B30340"/>
    <w:rsid w:val="00C636C2"/>
    <w:rsid w:val="00CC6438"/>
    <w:rsid w:val="00CE4C5B"/>
    <w:rsid w:val="00D2214D"/>
    <w:rsid w:val="00D649AD"/>
    <w:rsid w:val="00D95D4A"/>
    <w:rsid w:val="00DB5C06"/>
    <w:rsid w:val="00E42BC3"/>
    <w:rsid w:val="00EA0F90"/>
    <w:rsid w:val="00EE7FA0"/>
    <w:rsid w:val="00FA5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30</cp:revision>
  <dcterms:created xsi:type="dcterms:W3CDTF">2024-03-30T04:13:00Z</dcterms:created>
  <dcterms:modified xsi:type="dcterms:W3CDTF">2024-07-03T06:46:00Z</dcterms:modified>
</cp:coreProperties>
</file>