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14832933"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2A1EF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18A733AA" w:rsidR="0073303C" w:rsidRPr="006963A1" w:rsidRDefault="00D11C97"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39F5EDED">
                <wp:simplePos x="0" y="0"/>
                <wp:positionH relativeFrom="column">
                  <wp:posOffset>4724400</wp:posOffset>
                </wp:positionH>
                <wp:positionV relativeFrom="paragraph">
                  <wp:posOffset>165100</wp:posOffset>
                </wp:positionV>
                <wp:extent cx="226695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26695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7546599" w:rsidR="00845549" w:rsidRPr="007F040B" w:rsidRDefault="00845549"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D11C97">
                              <w:rPr>
                                <w:rFonts w:ascii="Arial" w:hAnsi="Arial" w:cs="Arial"/>
                                <w:color w:val="000000" w:themeColor="text1"/>
                              </w:rPr>
                              <w:t>01</w:t>
                            </w:r>
                            <w:r w:rsidRPr="003F4E9F">
                              <w:rPr>
                                <w:rFonts w:ascii="Arial" w:hAnsi="Arial" w:cs="Arial"/>
                                <w:color w:val="000000" w:themeColor="text1"/>
                              </w:rPr>
                              <w:t xml:space="preserve"> </w:t>
                            </w:r>
                            <w:r w:rsidR="00916C2E">
                              <w:rPr>
                                <w:rFonts w:ascii="Arial" w:hAnsi="Arial" w:cs="Arial"/>
                                <w:color w:val="000000" w:themeColor="text1"/>
                              </w:rPr>
                              <w:t>Ju</w:t>
                            </w:r>
                            <w:r w:rsidR="00D11C97">
                              <w:rPr>
                                <w:rFonts w:ascii="Arial" w:hAnsi="Arial" w:cs="Arial"/>
                                <w:color w:val="000000" w:themeColor="text1"/>
                              </w:rPr>
                              <w:t>ly</w:t>
                            </w:r>
                            <w:r w:rsidRPr="003F4E9F">
                              <w:rPr>
                                <w:rFonts w:ascii="Arial" w:hAnsi="Arial" w:cs="Arial"/>
                                <w:color w:val="000000" w:themeColor="text1"/>
                              </w:rPr>
                              <w:t xml:space="preserve"> 20</w:t>
                            </w:r>
                            <w:r>
                              <w:rPr>
                                <w:rFonts w:ascii="Arial" w:hAnsi="Arial" w:cs="Arial"/>
                                <w:color w:val="000000" w:themeColor="text1"/>
                              </w:rPr>
                              <w:t>2</w:t>
                            </w:r>
                            <w:r w:rsidR="00FB66FD">
                              <w:rPr>
                                <w:rFonts w:ascii="Arial" w:hAnsi="Arial" w:cs="Arial"/>
                                <w:color w:val="000000" w:themeColor="text1"/>
                              </w:rPr>
                              <w:t>4</w:t>
                            </w:r>
                          </w:p>
                          <w:p w14:paraId="6658F460" w14:textId="086B9DAA" w:rsidR="00845549" w:rsidRPr="007F040B" w:rsidRDefault="00845549"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11C97">
                              <w:rPr>
                                <w:rFonts w:ascii="Arial" w:hAnsi="Arial" w:cs="Arial"/>
                                <w:color w:val="000000" w:themeColor="text1"/>
                              </w:rPr>
                              <w:t>09:3</w:t>
                            </w:r>
                            <w:r>
                              <w:rPr>
                                <w:rFonts w:ascii="Arial" w:hAnsi="Arial" w:cs="Arial"/>
                                <w:color w:val="000000" w:themeColor="text1"/>
                              </w:rPr>
                              <w:t xml:space="preserve">0 </w:t>
                            </w:r>
                            <w:r w:rsidR="00D11C97">
                              <w:rPr>
                                <w:rFonts w:ascii="Arial" w:hAnsi="Arial" w:cs="Arial"/>
                                <w:color w:val="000000" w:themeColor="text1"/>
                              </w:rPr>
                              <w:t>A</w:t>
                            </w:r>
                            <w:r w:rsidR="00916C2E">
                              <w:rPr>
                                <w:rFonts w:ascii="Arial" w:hAnsi="Arial" w:cs="Arial"/>
                                <w:color w:val="000000" w:themeColor="text1"/>
                              </w:rPr>
                              <w:t>M T</w:t>
                            </w:r>
                            <w:r w:rsidR="00BF218E">
                              <w:rPr>
                                <w:rFonts w:ascii="Arial" w:hAnsi="Arial" w:cs="Arial"/>
                                <w:color w:val="000000" w:themeColor="text1"/>
                              </w:rPr>
                              <w:t xml:space="preserve">o </w:t>
                            </w:r>
                            <w:r w:rsidR="00D11C97">
                              <w:rPr>
                                <w:rFonts w:ascii="Arial" w:hAnsi="Arial" w:cs="Arial"/>
                                <w:color w:val="000000" w:themeColor="text1"/>
                              </w:rPr>
                              <w:t>12</w:t>
                            </w:r>
                            <w:r w:rsidR="00916C2E">
                              <w:rPr>
                                <w:rFonts w:ascii="Arial" w:hAnsi="Arial" w:cs="Arial"/>
                                <w:color w:val="000000" w:themeColor="text1"/>
                              </w:rPr>
                              <w:t>:</w:t>
                            </w:r>
                            <w:r w:rsidR="00D11C97">
                              <w:rPr>
                                <w:rFonts w:ascii="Arial" w:hAnsi="Arial" w:cs="Arial"/>
                                <w:color w:val="000000" w:themeColor="text1"/>
                              </w:rPr>
                              <w:t>3</w:t>
                            </w:r>
                            <w:r w:rsidR="00916C2E">
                              <w:rPr>
                                <w:rFonts w:ascii="Arial" w:hAnsi="Arial" w:cs="Arial"/>
                                <w:color w:val="000000" w:themeColor="text1"/>
                              </w:rPr>
                              <w:t>0 PM</w:t>
                            </w:r>
                          </w:p>
                          <w:p w14:paraId="7DA3F0BF" w14:textId="6F670A5B" w:rsidR="00845549" w:rsidRPr="007F040B" w:rsidRDefault="00845549"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530FAF08" w:rsidR="00845549" w:rsidRPr="007F040B" w:rsidRDefault="00845549"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72pt;margin-top:13pt;width:178.5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" filled="f" stroked="f" strokeweight="1pt">
                <v:textbox>
                  <w:txbxContent>
                    <w:p w14:paraId="5E11A7A3" w14:textId="37546599" w:rsidR="00845549" w:rsidRPr="007F040B" w:rsidRDefault="00845549"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D11C97">
                        <w:rPr>
                          <w:rFonts w:ascii="Arial" w:hAnsi="Arial" w:cs="Arial"/>
                          <w:color w:val="000000" w:themeColor="text1"/>
                        </w:rPr>
                        <w:t>01</w:t>
                      </w:r>
                      <w:r w:rsidRPr="003F4E9F">
                        <w:rPr>
                          <w:rFonts w:ascii="Arial" w:hAnsi="Arial" w:cs="Arial"/>
                          <w:color w:val="000000" w:themeColor="text1"/>
                        </w:rPr>
                        <w:t xml:space="preserve"> </w:t>
                      </w:r>
                      <w:r w:rsidR="00916C2E">
                        <w:rPr>
                          <w:rFonts w:ascii="Arial" w:hAnsi="Arial" w:cs="Arial"/>
                          <w:color w:val="000000" w:themeColor="text1"/>
                        </w:rPr>
                        <w:t>Ju</w:t>
                      </w:r>
                      <w:r w:rsidR="00D11C97">
                        <w:rPr>
                          <w:rFonts w:ascii="Arial" w:hAnsi="Arial" w:cs="Arial"/>
                          <w:color w:val="000000" w:themeColor="text1"/>
                        </w:rPr>
                        <w:t>ly</w:t>
                      </w:r>
                      <w:r w:rsidRPr="003F4E9F">
                        <w:rPr>
                          <w:rFonts w:ascii="Arial" w:hAnsi="Arial" w:cs="Arial"/>
                          <w:color w:val="000000" w:themeColor="text1"/>
                        </w:rPr>
                        <w:t xml:space="preserve"> 20</w:t>
                      </w:r>
                      <w:r>
                        <w:rPr>
                          <w:rFonts w:ascii="Arial" w:hAnsi="Arial" w:cs="Arial"/>
                          <w:color w:val="000000" w:themeColor="text1"/>
                        </w:rPr>
                        <w:t>2</w:t>
                      </w:r>
                      <w:r w:rsidR="00FB66FD">
                        <w:rPr>
                          <w:rFonts w:ascii="Arial" w:hAnsi="Arial" w:cs="Arial"/>
                          <w:color w:val="000000" w:themeColor="text1"/>
                        </w:rPr>
                        <w:t>4</w:t>
                      </w:r>
                    </w:p>
                    <w:p w14:paraId="6658F460" w14:textId="086B9DAA" w:rsidR="00845549" w:rsidRPr="007F040B" w:rsidRDefault="00845549"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D11C97">
                        <w:rPr>
                          <w:rFonts w:ascii="Arial" w:hAnsi="Arial" w:cs="Arial"/>
                          <w:color w:val="000000" w:themeColor="text1"/>
                        </w:rPr>
                        <w:t>09:3</w:t>
                      </w:r>
                      <w:r>
                        <w:rPr>
                          <w:rFonts w:ascii="Arial" w:hAnsi="Arial" w:cs="Arial"/>
                          <w:color w:val="000000" w:themeColor="text1"/>
                        </w:rPr>
                        <w:t xml:space="preserve">0 </w:t>
                      </w:r>
                      <w:r w:rsidR="00D11C97">
                        <w:rPr>
                          <w:rFonts w:ascii="Arial" w:hAnsi="Arial" w:cs="Arial"/>
                          <w:color w:val="000000" w:themeColor="text1"/>
                        </w:rPr>
                        <w:t>A</w:t>
                      </w:r>
                      <w:r w:rsidR="00916C2E">
                        <w:rPr>
                          <w:rFonts w:ascii="Arial" w:hAnsi="Arial" w:cs="Arial"/>
                          <w:color w:val="000000" w:themeColor="text1"/>
                        </w:rPr>
                        <w:t>M T</w:t>
                      </w:r>
                      <w:r w:rsidR="00BF218E">
                        <w:rPr>
                          <w:rFonts w:ascii="Arial" w:hAnsi="Arial" w:cs="Arial"/>
                          <w:color w:val="000000" w:themeColor="text1"/>
                        </w:rPr>
                        <w:t xml:space="preserve">o </w:t>
                      </w:r>
                      <w:r w:rsidR="00D11C97">
                        <w:rPr>
                          <w:rFonts w:ascii="Arial" w:hAnsi="Arial" w:cs="Arial"/>
                          <w:color w:val="000000" w:themeColor="text1"/>
                        </w:rPr>
                        <w:t>12</w:t>
                      </w:r>
                      <w:r w:rsidR="00916C2E">
                        <w:rPr>
                          <w:rFonts w:ascii="Arial" w:hAnsi="Arial" w:cs="Arial"/>
                          <w:color w:val="000000" w:themeColor="text1"/>
                        </w:rPr>
                        <w:t>:</w:t>
                      </w:r>
                      <w:r w:rsidR="00D11C97">
                        <w:rPr>
                          <w:rFonts w:ascii="Arial" w:hAnsi="Arial" w:cs="Arial"/>
                          <w:color w:val="000000" w:themeColor="text1"/>
                        </w:rPr>
                        <w:t>3</w:t>
                      </w:r>
                      <w:r w:rsidR="00916C2E">
                        <w:rPr>
                          <w:rFonts w:ascii="Arial" w:hAnsi="Arial" w:cs="Arial"/>
                          <w:color w:val="000000" w:themeColor="text1"/>
                        </w:rPr>
                        <w:t>0 PM</w:t>
                      </w:r>
                    </w:p>
                    <w:p w14:paraId="7DA3F0BF" w14:textId="6F670A5B" w:rsidR="00845549" w:rsidRPr="007F040B" w:rsidRDefault="00845549"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530FAF08" w:rsidR="00845549" w:rsidRPr="007F040B" w:rsidRDefault="00845549"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00EF3B47"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12BB467F">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2EE5E16" w:rsidR="00845549" w:rsidRPr="006963A1" w:rsidRDefault="00845549"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bookmarkStart w:id="0" w:name="_GoBack"/>
                            <w:bookmarkEnd w:id="0"/>
                            <w:r w:rsidR="00681A43">
                              <w:rPr>
                                <w:rFonts w:ascii="Arial" w:hAnsi="Arial" w:cs="Arial"/>
                                <w:color w:val="000000" w:themeColor="text1"/>
                              </w:rPr>
                              <w:t xml:space="preserve"> V </w:t>
                            </w:r>
                          </w:p>
                          <w:p w14:paraId="419F5C31" w14:textId="4BAF578C" w:rsidR="00845549" w:rsidRPr="006963A1" w:rsidRDefault="00845549"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CIV </w:t>
                            </w:r>
                            <w:r w:rsidR="00FB66FD">
                              <w:rPr>
                                <w:rFonts w:ascii="Arial" w:hAnsi="Arial" w:cs="Arial"/>
                                <w:color w:val="000000" w:themeColor="text1"/>
                              </w:rPr>
                              <w:t>3002</w:t>
                            </w:r>
                          </w:p>
                          <w:p w14:paraId="19A088E3" w14:textId="0A8272A4" w:rsidR="00845549" w:rsidRPr="003F4E9F" w:rsidRDefault="00845549"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FB66FD">
                              <w:rPr>
                                <w:rFonts w:ascii="Arial" w:hAnsi="Arial" w:cs="Arial"/>
                                <w:color w:val="000000" w:themeColor="text1"/>
                              </w:rPr>
                              <w:t>Analysis of Indeterminate Structures</w:t>
                            </w:r>
                          </w:p>
                          <w:p w14:paraId="3EB03213" w14:textId="1D68F6DF" w:rsidR="00845549" w:rsidRPr="006963A1" w:rsidRDefault="00845549"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 xml:space="preserve">: </w:t>
                            </w:r>
                            <w:r>
                              <w:rPr>
                                <w:rFonts w:ascii="Arial" w:hAnsi="Arial" w:cs="Arial"/>
                                <w:color w:val="000000" w:themeColor="text1"/>
                              </w:rPr>
                              <w:t xml:space="preserve">B. Tech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" filled="f" stroked="f" strokeweight="1pt">
                <v:textbox>
                  <w:txbxContent>
                    <w:p w14:paraId="1052554E" w14:textId="52EE5E16" w:rsidR="00845549" w:rsidRPr="006963A1" w:rsidRDefault="00845549"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Pr="003F4E9F">
                        <w:rPr>
                          <w:rFonts w:ascii="Arial" w:hAnsi="Arial" w:cs="Arial"/>
                          <w:color w:val="000000" w:themeColor="text1"/>
                        </w:rPr>
                        <w:t xml:space="preserve">: </w:t>
                      </w:r>
                      <w:bookmarkStart w:id="1" w:name="_GoBack"/>
                      <w:bookmarkEnd w:id="1"/>
                      <w:r w:rsidR="00681A43">
                        <w:rPr>
                          <w:rFonts w:ascii="Arial" w:hAnsi="Arial" w:cs="Arial"/>
                          <w:color w:val="000000" w:themeColor="text1"/>
                        </w:rPr>
                        <w:t xml:space="preserve"> V </w:t>
                      </w:r>
                    </w:p>
                    <w:p w14:paraId="419F5C31" w14:textId="4BAF578C" w:rsidR="00845549" w:rsidRPr="006963A1" w:rsidRDefault="00845549"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CIV </w:t>
                      </w:r>
                      <w:r w:rsidR="00FB66FD">
                        <w:rPr>
                          <w:rFonts w:ascii="Arial" w:hAnsi="Arial" w:cs="Arial"/>
                          <w:color w:val="000000" w:themeColor="text1"/>
                        </w:rPr>
                        <w:t>3002</w:t>
                      </w:r>
                    </w:p>
                    <w:p w14:paraId="19A088E3" w14:textId="0A8272A4" w:rsidR="00845549" w:rsidRPr="003F4E9F" w:rsidRDefault="00845549"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sidR="00FB66FD">
                        <w:rPr>
                          <w:rFonts w:ascii="Arial" w:hAnsi="Arial" w:cs="Arial"/>
                          <w:color w:val="000000" w:themeColor="text1"/>
                        </w:rPr>
                        <w:t>Analysis of Indeterminate Structures</w:t>
                      </w:r>
                    </w:p>
                    <w:p w14:paraId="3EB03213" w14:textId="1D68F6DF" w:rsidR="00845549" w:rsidRPr="006963A1" w:rsidRDefault="00845549"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 xml:space="preserve">: </w:t>
                      </w:r>
                      <w:r>
                        <w:rPr>
                          <w:rFonts w:ascii="Arial" w:hAnsi="Arial" w:cs="Arial"/>
                          <w:color w:val="000000" w:themeColor="text1"/>
                        </w:rPr>
                        <w:t xml:space="preserve">B. Tech </w:t>
                      </w:r>
                    </w:p>
                  </w:txbxContent>
                </v:textbox>
              </v:rect>
            </w:pict>
          </mc:Fallback>
        </mc:AlternateContent>
      </w:r>
      <w:r w:rsidR="00845549">
        <w:rPr>
          <w:rFonts w:ascii="Arial" w:hAnsi="Arial" w:cs="Arial"/>
          <w:b/>
          <w:sz w:val="24"/>
          <w:szCs w:val="24"/>
        </w:rPr>
        <w:t>MAKE</w:t>
      </w:r>
      <w:r w:rsidR="00551FE5">
        <w:rPr>
          <w:rFonts w:ascii="Arial" w:hAnsi="Arial" w:cs="Arial"/>
          <w:b/>
          <w:sz w:val="24"/>
          <w:szCs w:val="24"/>
        </w:rPr>
        <w:t xml:space="preserve"> </w:t>
      </w:r>
      <w:r w:rsidR="00845549">
        <w:rPr>
          <w:rFonts w:ascii="Arial" w:hAnsi="Arial" w:cs="Arial"/>
          <w:b/>
          <w:sz w:val="24"/>
          <w:szCs w:val="24"/>
        </w:rPr>
        <w:t>UP</w:t>
      </w:r>
      <w:r w:rsidR="00532028">
        <w:rPr>
          <w:rFonts w:ascii="Arial" w:hAnsi="Arial" w:cs="Arial"/>
          <w:b/>
          <w:sz w:val="24"/>
          <w:szCs w:val="24"/>
        </w:rPr>
        <w:t xml:space="preserve"> </w:t>
      </w:r>
      <w:r w:rsidR="0073303C" w:rsidRPr="006963A1">
        <w:rPr>
          <w:rFonts w:ascii="Arial" w:hAnsi="Arial" w:cs="Arial"/>
          <w:b/>
          <w:sz w:val="24"/>
          <w:szCs w:val="24"/>
        </w:rPr>
        <w:t>EXAMINATION</w:t>
      </w:r>
      <w:r w:rsidR="002F55E4">
        <w:rPr>
          <w:rFonts w:ascii="Arial" w:hAnsi="Arial" w:cs="Arial"/>
          <w:b/>
          <w:sz w:val="24"/>
          <w:szCs w:val="24"/>
        </w:rPr>
        <w:t xml:space="preserve"> JULY </w:t>
      </w:r>
      <w:r w:rsidR="00FB66FD">
        <w:rPr>
          <w:rFonts w:ascii="Arial" w:hAnsi="Arial" w:cs="Arial"/>
          <w:b/>
          <w:sz w:val="24"/>
          <w:szCs w:val="24"/>
        </w:rPr>
        <w:t>-2024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61058475" w14:textId="77777777" w:rsidR="00A42320" w:rsidRPr="003F4E9F" w:rsidRDefault="00A42320" w:rsidP="00A42320">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Pr>
          <w:rFonts w:ascii="Arial" w:hAnsi="Arial" w:cs="Arial"/>
          <w:i/>
        </w:rPr>
        <w:t xml:space="preserve">all </w:t>
      </w:r>
      <w:r w:rsidRPr="003F4E9F">
        <w:rPr>
          <w:rFonts w:ascii="Arial" w:hAnsi="Arial" w:cs="Arial"/>
          <w:i/>
        </w:rPr>
        <w:t>question</w:t>
      </w:r>
      <w:r>
        <w:rPr>
          <w:rFonts w:ascii="Arial" w:hAnsi="Arial" w:cs="Arial"/>
          <w:i/>
        </w:rPr>
        <w:t>s</w:t>
      </w:r>
      <w:r w:rsidRPr="003F4E9F">
        <w:rPr>
          <w:rFonts w:ascii="Arial" w:hAnsi="Arial" w:cs="Arial"/>
          <w:i/>
        </w:rPr>
        <w:t xml:space="preserve"> carefully and answer </w:t>
      </w:r>
      <w:r>
        <w:rPr>
          <w:rFonts w:ascii="Arial" w:hAnsi="Arial" w:cs="Arial"/>
          <w:i/>
        </w:rPr>
        <w:t>accordingly</w:t>
      </w:r>
      <w:r w:rsidRPr="003F4E9F">
        <w:rPr>
          <w:rFonts w:ascii="Arial" w:hAnsi="Arial" w:cs="Arial"/>
          <w:i/>
        </w:rPr>
        <w:t xml:space="preserve">. </w:t>
      </w:r>
    </w:p>
    <w:p w14:paraId="2BB774C4" w14:textId="77777777" w:rsidR="00A42320" w:rsidRDefault="00A42320" w:rsidP="00A42320">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8074B23" w14:textId="77777777" w:rsidR="00A42320" w:rsidRPr="003F4E9F" w:rsidRDefault="00A42320" w:rsidP="00A42320">
      <w:pPr>
        <w:pStyle w:val="ListParagraph"/>
        <w:numPr>
          <w:ilvl w:val="0"/>
          <w:numId w:val="1"/>
        </w:numPr>
        <w:spacing w:after="0"/>
        <w:ind w:left="1080" w:hanging="371"/>
        <w:jc w:val="both"/>
        <w:rPr>
          <w:rFonts w:ascii="Arial" w:hAnsi="Arial" w:cs="Arial"/>
          <w:i/>
        </w:rPr>
      </w:pPr>
      <w:r>
        <w:rPr>
          <w:rFonts w:ascii="Arial" w:hAnsi="Arial" w:cs="Arial"/>
          <w:i/>
        </w:rPr>
        <w:t>Scientific and Non-programmable calculators are permitted.</w:t>
      </w:r>
    </w:p>
    <w:p w14:paraId="323789FC" w14:textId="39833AFE" w:rsidR="00AE1AD5" w:rsidRDefault="00AE1AD5" w:rsidP="00AE1AD5">
      <w:pPr>
        <w:pBdr>
          <w:top w:val="single" w:sz="4" w:space="0" w:color="auto"/>
        </w:pBdr>
        <w:jc w:val="center"/>
        <w:rPr>
          <w:rFonts w:ascii="Arial" w:hAnsi="Arial" w:cs="Arial"/>
          <w:b/>
          <w:sz w:val="2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404ECA07" w14:textId="432CC461" w:rsidR="003F4E9F" w:rsidRDefault="00E6144C" w:rsidP="00F82C33">
      <w:pPr>
        <w:pBdr>
          <w:top w:val="single" w:sz="4" w:space="0" w:color="auto"/>
        </w:pBdr>
        <w:rPr>
          <w:rFonts w:ascii="Arial" w:hAnsi="Arial" w:cs="Arial"/>
          <w:b/>
          <w:sz w:val="24"/>
          <w:szCs w:val="24"/>
        </w:rPr>
      </w:pPr>
      <w:r>
        <w:rPr>
          <w:rFonts w:ascii="Arial" w:hAnsi="Arial" w:cs="Arial"/>
          <w:b/>
          <w:sz w:val="24"/>
          <w:szCs w:val="24"/>
        </w:rPr>
        <w:t xml:space="preserve">      </w:t>
      </w:r>
      <w:r w:rsidR="003F4E9F" w:rsidRPr="00B47B65">
        <w:rPr>
          <w:rFonts w:ascii="Arial" w:hAnsi="Arial" w:cs="Arial"/>
          <w:b/>
          <w:sz w:val="24"/>
          <w:szCs w:val="24"/>
        </w:rPr>
        <w:t>Answer</w:t>
      </w:r>
      <w:r w:rsidR="003F4E9F">
        <w:rPr>
          <w:rFonts w:ascii="Arial" w:hAnsi="Arial" w:cs="Arial"/>
          <w:b/>
          <w:sz w:val="24"/>
          <w:szCs w:val="24"/>
        </w:rPr>
        <w:t xml:space="preserve"> </w:t>
      </w:r>
      <w:r>
        <w:rPr>
          <w:rFonts w:ascii="Arial" w:hAnsi="Arial" w:cs="Arial"/>
          <w:b/>
          <w:sz w:val="24"/>
          <w:szCs w:val="24"/>
        </w:rPr>
        <w:t>Any 4</w:t>
      </w:r>
      <w:r w:rsidR="003F4E9F" w:rsidRPr="00B47B65">
        <w:rPr>
          <w:rFonts w:ascii="Arial" w:hAnsi="Arial" w:cs="Arial"/>
          <w:b/>
          <w:sz w:val="24"/>
          <w:szCs w:val="24"/>
        </w:rPr>
        <w:t xml:space="preserve"> Questions. E</w:t>
      </w:r>
      <w:r w:rsidR="003F4E9F">
        <w:rPr>
          <w:rFonts w:ascii="Arial" w:hAnsi="Arial" w:cs="Arial"/>
          <w:b/>
          <w:sz w:val="24"/>
          <w:szCs w:val="24"/>
        </w:rPr>
        <w:t xml:space="preserve">ach question carries </w:t>
      </w:r>
      <w:r w:rsidR="000037CE">
        <w:rPr>
          <w:rFonts w:ascii="Arial" w:hAnsi="Arial" w:cs="Arial"/>
          <w:b/>
          <w:sz w:val="24"/>
          <w:szCs w:val="24"/>
        </w:rPr>
        <w:t>5</w:t>
      </w:r>
      <w:r w:rsidR="003F4E9F">
        <w:rPr>
          <w:rFonts w:ascii="Arial" w:hAnsi="Arial" w:cs="Arial"/>
          <w:b/>
          <w:sz w:val="24"/>
          <w:szCs w:val="24"/>
        </w:rPr>
        <w:t xml:space="preserve"> marks.</w:t>
      </w:r>
      <w:r w:rsidR="003F4E9F">
        <w:rPr>
          <w:rFonts w:ascii="Arial" w:hAnsi="Arial" w:cs="Arial"/>
          <w:b/>
          <w:sz w:val="24"/>
          <w:szCs w:val="24"/>
        </w:rPr>
        <w:tab/>
        <w:t xml:space="preserve">        </w:t>
      </w:r>
      <w:r w:rsidR="002904F3">
        <w:rPr>
          <w:rFonts w:ascii="Arial" w:hAnsi="Arial" w:cs="Arial"/>
          <w:b/>
          <w:sz w:val="24"/>
          <w:szCs w:val="24"/>
        </w:rPr>
        <w:tab/>
      </w:r>
      <w:r w:rsidR="002904F3">
        <w:rPr>
          <w:rFonts w:ascii="Arial" w:hAnsi="Arial" w:cs="Arial"/>
          <w:b/>
          <w:sz w:val="24"/>
          <w:szCs w:val="24"/>
        </w:rPr>
        <w:tab/>
      </w:r>
      <w:r w:rsidR="003F4E9F">
        <w:rPr>
          <w:rFonts w:ascii="Arial" w:hAnsi="Arial" w:cs="Arial"/>
          <w:b/>
          <w:sz w:val="24"/>
          <w:szCs w:val="24"/>
        </w:rPr>
        <w:t>(</w:t>
      </w:r>
      <w:r w:rsidR="000676CF">
        <w:rPr>
          <w:rFonts w:ascii="Arial" w:hAnsi="Arial" w:cs="Arial"/>
          <w:b/>
          <w:sz w:val="24"/>
          <w:szCs w:val="24"/>
        </w:rPr>
        <w:t>4</w:t>
      </w:r>
      <w:r w:rsidR="003F4E9F">
        <w:rPr>
          <w:rFonts w:ascii="Arial" w:hAnsi="Arial" w:cs="Arial"/>
          <w:b/>
          <w:sz w:val="24"/>
          <w:szCs w:val="24"/>
        </w:rPr>
        <w:t xml:space="preserve">Qx </w:t>
      </w:r>
      <w:r w:rsidR="000037CE">
        <w:rPr>
          <w:rFonts w:ascii="Arial" w:hAnsi="Arial" w:cs="Arial"/>
          <w:b/>
          <w:sz w:val="24"/>
          <w:szCs w:val="24"/>
        </w:rPr>
        <w:t>5</w:t>
      </w:r>
      <w:r w:rsidR="003F4E9F" w:rsidRPr="00B47B65">
        <w:rPr>
          <w:rFonts w:ascii="Arial" w:hAnsi="Arial" w:cs="Arial"/>
          <w:b/>
          <w:sz w:val="24"/>
          <w:szCs w:val="24"/>
        </w:rPr>
        <w:t>M=</w:t>
      </w:r>
      <w:r w:rsidR="00845B53">
        <w:rPr>
          <w:rFonts w:ascii="Arial" w:hAnsi="Arial" w:cs="Arial"/>
          <w:b/>
          <w:sz w:val="24"/>
          <w:szCs w:val="24"/>
        </w:rPr>
        <w:t xml:space="preserve"> </w:t>
      </w:r>
      <w:r w:rsidR="000676CF">
        <w:rPr>
          <w:rFonts w:ascii="Arial" w:hAnsi="Arial" w:cs="Arial"/>
          <w:b/>
          <w:sz w:val="24"/>
          <w:szCs w:val="24"/>
        </w:rPr>
        <w:t>20</w:t>
      </w:r>
      <w:r w:rsidR="003F4E9F">
        <w:rPr>
          <w:rFonts w:ascii="Arial" w:hAnsi="Arial" w:cs="Arial"/>
          <w:b/>
          <w:sz w:val="24"/>
          <w:szCs w:val="24"/>
        </w:rPr>
        <w:t>M</w:t>
      </w:r>
      <w:r w:rsidR="003F4E9F" w:rsidRPr="00B47B65">
        <w:rPr>
          <w:rFonts w:ascii="Arial" w:hAnsi="Arial" w:cs="Arial"/>
          <w:b/>
          <w:sz w:val="24"/>
          <w:szCs w:val="24"/>
        </w:rPr>
        <w:t xml:space="preserve">) </w:t>
      </w:r>
    </w:p>
    <w:p w14:paraId="610D478B" w14:textId="5E6892E6" w:rsidR="000037CE" w:rsidRDefault="000037CE" w:rsidP="000037CE">
      <w:pPr>
        <w:pBdr>
          <w:top w:val="single" w:sz="4" w:space="0" w:color="auto"/>
        </w:pBdr>
        <w:rPr>
          <w:rFonts w:ascii="Arial" w:hAnsi="Arial" w:cs="Arial"/>
          <w:sz w:val="24"/>
          <w:szCs w:val="24"/>
        </w:rPr>
      </w:pPr>
      <w:r>
        <w:rPr>
          <w:rFonts w:ascii="Arial" w:hAnsi="Arial" w:cs="Arial"/>
          <w:sz w:val="24"/>
          <w:szCs w:val="24"/>
        </w:rPr>
        <w:t xml:space="preserve">1. </w:t>
      </w:r>
      <w:r w:rsidRPr="00954B5A">
        <w:rPr>
          <w:rFonts w:ascii="Arial" w:hAnsi="Arial" w:cs="Arial"/>
          <w:sz w:val="24"/>
          <w:szCs w:val="24"/>
        </w:rPr>
        <w:t xml:space="preserve">  </w:t>
      </w:r>
      <w:r w:rsidR="00225562">
        <w:rPr>
          <w:rFonts w:ascii="Arial" w:hAnsi="Arial" w:cs="Arial"/>
          <w:sz w:val="24"/>
          <w:szCs w:val="24"/>
        </w:rPr>
        <w:t>C</w:t>
      </w:r>
      <w:r w:rsidR="00E232BF">
        <w:rPr>
          <w:rFonts w:ascii="Arial" w:hAnsi="Arial" w:cs="Arial"/>
          <w:sz w:val="24"/>
          <w:szCs w:val="24"/>
        </w:rPr>
        <w:t xml:space="preserve">alculate the Fixed end moments </w:t>
      </w:r>
      <w:r w:rsidR="00225562">
        <w:rPr>
          <w:rFonts w:ascii="Arial" w:hAnsi="Arial" w:cs="Arial"/>
          <w:sz w:val="24"/>
          <w:szCs w:val="24"/>
        </w:rPr>
        <w:t xml:space="preserve">for AB and BC beams loaded as shown in fig.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232BF">
        <w:rPr>
          <w:rFonts w:ascii="Arial" w:hAnsi="Arial" w:cs="Arial"/>
          <w:sz w:val="24"/>
          <w:szCs w:val="24"/>
        </w:rPr>
        <w:tab/>
        <w:t xml:space="preserve">             </w:t>
      </w:r>
      <w:r>
        <w:rPr>
          <w:rFonts w:ascii="Arial" w:hAnsi="Arial" w:cs="Arial"/>
          <w:sz w:val="24"/>
          <w:szCs w:val="24"/>
        </w:rPr>
        <w:t xml:space="preserve">  </w:t>
      </w:r>
      <w:r w:rsidR="00151B65">
        <w:rPr>
          <w:rFonts w:ascii="Arial" w:hAnsi="Arial" w:cs="Arial"/>
          <w:sz w:val="24"/>
          <w:szCs w:val="24"/>
        </w:rPr>
        <w:t xml:space="preserve">                       </w:t>
      </w:r>
      <w:r>
        <w:rPr>
          <w:rFonts w:ascii="Arial" w:hAnsi="Arial" w:cs="Arial"/>
          <w:sz w:val="24"/>
          <w:szCs w:val="24"/>
        </w:rPr>
        <w:t xml:space="preserve">  </w:t>
      </w:r>
      <w:r w:rsidR="000676CF">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 xml:space="preserve">]                                                                                      </w:t>
      </w:r>
    </w:p>
    <w:p w14:paraId="557E7956" w14:textId="6BB380D5" w:rsidR="000037CE" w:rsidRDefault="000037CE" w:rsidP="000037CE">
      <w:pPr>
        <w:pBdr>
          <w:top w:val="single" w:sz="4" w:space="0" w:color="auto"/>
        </w:pBd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232BF" w:rsidRPr="00E232BF">
        <w:rPr>
          <w:rFonts w:ascii="Arial" w:hAnsi="Arial" w:cs="Arial"/>
          <w:noProof/>
          <w:sz w:val="24"/>
          <w:szCs w:val="24"/>
          <w:lang w:val="en-IN" w:eastAsia="en-IN"/>
        </w:rPr>
        <w:drawing>
          <wp:inline distT="0" distB="0" distL="0" distR="0" wp14:anchorId="60625DB8" wp14:editId="62B0F928">
            <wp:extent cx="3714750" cy="1076325"/>
            <wp:effectExtent l="0" t="0" r="0" b="9525"/>
            <wp:docPr id="44" name="Picture 43"/>
            <wp:cNvGraphicFramePr/>
            <a:graphic xmlns:a="http://schemas.openxmlformats.org/drawingml/2006/main">
              <a:graphicData uri="http://schemas.openxmlformats.org/drawingml/2006/picture">
                <pic:pic xmlns:pic="http://schemas.openxmlformats.org/drawingml/2006/picture">
                  <pic:nvPicPr>
                    <pic:cNvPr id="44" name="Picture 43"/>
                    <pic:cNvPicPr/>
                  </pic:nvPicPr>
                  <pic:blipFill>
                    <a:blip r:embed="rId9">
                      <a:extLst>
                        <a:ext uri="{28A0092B-C50C-407E-A947-70E740481C1C}">
                          <a14:useLocalDpi xmlns:a14="http://schemas.microsoft.com/office/drawing/2010/main" val="0"/>
                        </a:ext>
                      </a:extLst>
                    </a:blip>
                    <a:stretch>
                      <a:fillRect/>
                    </a:stretch>
                  </pic:blipFill>
                  <pic:spPr>
                    <a:xfrm>
                      <a:off x="0" y="0"/>
                      <a:ext cx="3725594" cy="1079467"/>
                    </a:xfrm>
                    <a:prstGeom prst="rect">
                      <a:avLst/>
                    </a:prstGeom>
                  </pic:spPr>
                </pic:pic>
              </a:graphicData>
            </a:graphic>
          </wp:inline>
        </w:drawing>
      </w:r>
    </w:p>
    <w:p w14:paraId="7001A9E9" w14:textId="56EE727A" w:rsidR="000037CE" w:rsidRPr="0055477C" w:rsidRDefault="000037CE" w:rsidP="000037CE">
      <w:pPr>
        <w:pBdr>
          <w:top w:val="single" w:sz="4" w:space="0" w:color="auto"/>
        </w:pBdr>
        <w:spacing w:line="240" w:lineRule="auto"/>
        <w:rPr>
          <w:rFonts w:ascii="Arial" w:hAnsi="Arial" w:cs="Arial"/>
          <w:color w:val="FF0000"/>
          <w:sz w:val="24"/>
          <w:szCs w:val="24"/>
        </w:rPr>
      </w:pPr>
      <w:r>
        <w:rPr>
          <w:rFonts w:ascii="Arial" w:hAnsi="Arial" w:cs="Arial"/>
          <w:sz w:val="24"/>
          <w:szCs w:val="24"/>
        </w:rPr>
        <w:t xml:space="preserve">2.   </w:t>
      </w:r>
      <w:r w:rsidR="00916C2E">
        <w:rPr>
          <w:rFonts w:ascii="Arial" w:hAnsi="Arial" w:cs="Arial"/>
          <w:sz w:val="24"/>
          <w:szCs w:val="24"/>
        </w:rPr>
        <w:t>Calculate the Distribution factors for the joint B for the given continuous beam:</w:t>
      </w:r>
      <w:r w:rsidRPr="00DD481B">
        <w:rPr>
          <w:rFonts w:ascii="Arial" w:hAnsi="Arial" w:cs="Arial"/>
          <w:sz w:val="24"/>
          <w:szCs w:val="24"/>
        </w:rPr>
        <w:t xml:space="preserve">                                   </w:t>
      </w:r>
    </w:p>
    <w:p w14:paraId="0AE04F67" w14:textId="43764085" w:rsidR="000037CE" w:rsidRDefault="000037CE" w:rsidP="000037CE">
      <w:pPr>
        <w:pBdr>
          <w:top w:val="single" w:sz="4" w:space="0" w:color="auto"/>
        </w:pBdr>
        <w:spacing w:line="240" w:lineRule="auto"/>
        <w:rPr>
          <w:rFonts w:ascii="Arial" w:hAnsi="Arial" w:cs="Arial"/>
          <w:sz w:val="24"/>
          <w:szCs w:val="24"/>
        </w:rPr>
      </w:pPr>
      <w:r w:rsidRPr="0055477C">
        <w:rPr>
          <w:rFonts w:ascii="Arial" w:hAnsi="Arial" w:cs="Arial"/>
          <w:color w:val="FF0000"/>
          <w:sz w:val="24"/>
          <w:szCs w:val="24"/>
        </w:rPr>
        <w:t xml:space="preserve">                                                                                                          </w:t>
      </w:r>
      <w:r w:rsidR="000676CF">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 xml:space="preserve"> </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w:t>
      </w:r>
      <w:r w:rsidR="00D55854">
        <w:rPr>
          <w:rFonts w:ascii="Arial" w:hAnsi="Arial" w:cs="Arial"/>
          <w:sz w:val="24"/>
          <w:szCs w:val="24"/>
        </w:rPr>
        <w:t>2</w:t>
      </w:r>
      <w:r w:rsidRPr="00954B5A">
        <w:rPr>
          <w:rFonts w:ascii="Arial" w:hAnsi="Arial" w:cs="Arial"/>
          <w:sz w:val="24"/>
          <w:szCs w:val="24"/>
        </w:rPr>
        <w:t>) [</w:t>
      </w:r>
      <w:r>
        <w:rPr>
          <w:rFonts w:ascii="Arial" w:hAnsi="Arial" w:cs="Arial"/>
          <w:sz w:val="24"/>
          <w:szCs w:val="24"/>
        </w:rPr>
        <w:t>Knowledge</w:t>
      </w:r>
      <w:r w:rsidRPr="00954B5A">
        <w:rPr>
          <w:rFonts w:ascii="Arial" w:hAnsi="Arial" w:cs="Arial"/>
          <w:sz w:val="24"/>
          <w:szCs w:val="24"/>
        </w:rPr>
        <w:t>]</w:t>
      </w:r>
    </w:p>
    <w:p w14:paraId="29A950C7" w14:textId="4D981273" w:rsidR="003F4E9F" w:rsidRPr="00954B5A" w:rsidRDefault="000037CE" w:rsidP="000037CE">
      <w:pPr>
        <w:pBdr>
          <w:top w:val="single" w:sz="4" w:space="0" w:color="auto"/>
        </w:pBdr>
        <w:rPr>
          <w:rFonts w:ascii="Arial" w:hAnsi="Arial" w:cs="Arial"/>
          <w:sz w:val="24"/>
          <w:szCs w:val="24"/>
        </w:rPr>
      </w:pPr>
      <w:r>
        <w:rPr>
          <w:rFonts w:ascii="Arial" w:hAnsi="Arial" w:cs="Arial"/>
          <w:sz w:val="24"/>
          <w:szCs w:val="24"/>
        </w:rPr>
        <w:t xml:space="preserve">       </w:t>
      </w:r>
      <w:r w:rsidR="00986F18">
        <w:rPr>
          <w:rFonts w:ascii="Arial" w:hAnsi="Arial" w:cs="Arial"/>
          <w:sz w:val="24"/>
          <w:szCs w:val="24"/>
        </w:rPr>
        <w:t xml:space="preserve">                            </w:t>
      </w:r>
      <w:r>
        <w:rPr>
          <w:rFonts w:ascii="Arial" w:hAnsi="Arial" w:cs="Arial"/>
          <w:sz w:val="24"/>
          <w:szCs w:val="24"/>
        </w:rPr>
        <w:t xml:space="preserve"> </w:t>
      </w:r>
      <w:r w:rsidR="00D55854">
        <w:rPr>
          <w:rFonts w:ascii="Arial" w:hAnsi="Arial" w:cs="Arial"/>
          <w:noProof/>
          <w:sz w:val="24"/>
          <w:szCs w:val="24"/>
          <w:lang w:val="en-IN" w:eastAsia="en-IN"/>
        </w:rPr>
        <w:drawing>
          <wp:inline distT="0" distB="0" distL="0" distR="0" wp14:anchorId="5E089E1E" wp14:editId="6EC0C91B">
            <wp:extent cx="3295015" cy="1409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C06DA9.tmp"/>
                    <pic:cNvPicPr/>
                  </pic:nvPicPr>
                  <pic:blipFill>
                    <a:blip r:embed="rId10">
                      <a:extLst>
                        <a:ext uri="{28A0092B-C50C-407E-A947-70E740481C1C}">
                          <a14:useLocalDpi xmlns:a14="http://schemas.microsoft.com/office/drawing/2010/main" val="0"/>
                        </a:ext>
                      </a:extLst>
                    </a:blip>
                    <a:stretch>
                      <a:fillRect/>
                    </a:stretch>
                  </pic:blipFill>
                  <pic:spPr>
                    <a:xfrm>
                      <a:off x="0" y="0"/>
                      <a:ext cx="3295015" cy="1409700"/>
                    </a:xfrm>
                    <a:prstGeom prst="rect">
                      <a:avLst/>
                    </a:prstGeom>
                  </pic:spPr>
                </pic:pic>
              </a:graphicData>
            </a:graphic>
          </wp:inline>
        </w:drawing>
      </w:r>
      <w:r>
        <w:rPr>
          <w:rFonts w:ascii="Arial" w:hAnsi="Arial" w:cs="Arial"/>
          <w:sz w:val="24"/>
          <w:szCs w:val="24"/>
        </w:rPr>
        <w:t xml:space="preserve">                                                       </w:t>
      </w:r>
      <w:r w:rsidR="003F4E9F" w:rsidRPr="00954B5A">
        <w:rPr>
          <w:rFonts w:ascii="Arial" w:hAnsi="Arial" w:cs="Arial"/>
          <w:sz w:val="24"/>
          <w:szCs w:val="24"/>
        </w:rPr>
        <w:t xml:space="preserve">                                                                                   </w:t>
      </w:r>
    </w:p>
    <w:p w14:paraId="02A49BBE" w14:textId="77777777" w:rsidR="00207884" w:rsidRDefault="000037CE" w:rsidP="000037CE">
      <w:pPr>
        <w:pBdr>
          <w:top w:val="single" w:sz="4" w:space="0" w:color="auto"/>
        </w:pBdr>
        <w:rPr>
          <w:rFonts w:ascii="Arial" w:hAnsi="Arial" w:cs="Arial"/>
          <w:sz w:val="24"/>
          <w:szCs w:val="24"/>
        </w:rPr>
      </w:pPr>
      <w:r>
        <w:rPr>
          <w:rFonts w:ascii="Arial" w:hAnsi="Arial" w:cs="Arial"/>
          <w:sz w:val="24"/>
          <w:szCs w:val="24"/>
        </w:rPr>
        <w:t xml:space="preserve">3.  </w:t>
      </w:r>
      <w:r w:rsidR="000E03D3">
        <w:rPr>
          <w:rFonts w:ascii="Arial" w:hAnsi="Arial" w:cs="Arial"/>
          <w:sz w:val="24"/>
          <w:szCs w:val="24"/>
        </w:rPr>
        <w:t>Calculate the Maximum Bending moment for the given beam AB:</w:t>
      </w:r>
      <w:r w:rsidR="00207884" w:rsidRPr="00207884">
        <w:rPr>
          <w:rFonts w:ascii="Arial" w:hAnsi="Arial" w:cs="Arial"/>
          <w:sz w:val="24"/>
          <w:szCs w:val="24"/>
        </w:rPr>
        <w:t xml:space="preserve"> </w:t>
      </w:r>
      <w:r w:rsidR="00207884">
        <w:rPr>
          <w:rFonts w:ascii="Arial" w:hAnsi="Arial" w:cs="Arial"/>
          <w:sz w:val="24"/>
          <w:szCs w:val="24"/>
        </w:rPr>
        <w:t xml:space="preserve"> </w:t>
      </w:r>
    </w:p>
    <w:p w14:paraId="3741719F" w14:textId="569BD108" w:rsidR="00DD481B" w:rsidRDefault="00207884" w:rsidP="00986F18">
      <w:pPr>
        <w:pBdr>
          <w:top w:val="single" w:sz="4" w:space="0" w:color="auto"/>
        </w:pBdr>
        <w:rPr>
          <w:rFonts w:ascii="Arial" w:hAnsi="Arial" w:cs="Arial"/>
          <w:sz w:val="24"/>
          <w:szCs w:val="24"/>
        </w:rPr>
      </w:pPr>
      <w:r>
        <w:rPr>
          <w:rFonts w:ascii="Arial" w:hAnsi="Arial" w:cs="Arial"/>
          <w:sz w:val="24"/>
          <w:szCs w:val="24"/>
        </w:rPr>
        <w:t xml:space="preserve">                                                                                                        </w:t>
      </w:r>
      <w:r w:rsidR="000676CF">
        <w:rPr>
          <w:rFonts w:ascii="Arial" w:hAnsi="Arial" w:cs="Arial"/>
          <w:sz w:val="24"/>
          <w:szCs w:val="24"/>
        </w:rPr>
        <w:t xml:space="preserve">         </w:t>
      </w:r>
      <w:r w:rsidRPr="00110A16">
        <w:rPr>
          <w:rFonts w:ascii="Arial" w:hAnsi="Arial" w:cs="Arial"/>
          <w:sz w:val="24"/>
          <w:szCs w:val="24"/>
        </w:rPr>
        <w:t xml:space="preserve">     (C.O.No.</w:t>
      </w:r>
      <w:r w:rsidR="00F32DD4">
        <w:rPr>
          <w:rFonts w:ascii="Arial" w:hAnsi="Arial" w:cs="Arial"/>
          <w:sz w:val="24"/>
          <w:szCs w:val="24"/>
        </w:rPr>
        <w:t>2</w:t>
      </w:r>
      <w:r w:rsidRPr="00110A16">
        <w:rPr>
          <w:rFonts w:ascii="Arial" w:hAnsi="Arial" w:cs="Arial"/>
          <w:sz w:val="24"/>
          <w:szCs w:val="24"/>
        </w:rPr>
        <w:t>) [</w:t>
      </w:r>
      <w:r>
        <w:rPr>
          <w:rFonts w:ascii="Arial" w:hAnsi="Arial" w:cs="Arial"/>
          <w:sz w:val="24"/>
          <w:szCs w:val="24"/>
        </w:rPr>
        <w:t>Knowledge</w:t>
      </w:r>
      <w:r w:rsidR="00DD481B">
        <w:rPr>
          <w:rFonts w:ascii="Arial" w:hAnsi="Arial" w:cs="Arial"/>
          <w:sz w:val="24"/>
          <w:szCs w:val="24"/>
        </w:rPr>
        <w:t>]</w:t>
      </w:r>
    </w:p>
    <w:p w14:paraId="1766C4CB" w14:textId="162238E8" w:rsidR="00DD481B" w:rsidRDefault="00DD481B" w:rsidP="007043AB">
      <w:pPr>
        <w:jc w:val="center"/>
        <w:rPr>
          <w:rFonts w:ascii="Arial" w:hAnsi="Arial" w:cs="Arial"/>
          <w:sz w:val="24"/>
          <w:szCs w:val="24"/>
        </w:rPr>
      </w:pPr>
      <w:r>
        <w:rPr>
          <w:rFonts w:ascii="Arial" w:hAnsi="Arial" w:cs="Arial"/>
          <w:noProof/>
          <w:sz w:val="24"/>
          <w:szCs w:val="24"/>
          <w:lang w:val="en-IN" w:eastAsia="en-IN"/>
        </w:rPr>
        <w:lastRenderedPageBreak/>
        <w:drawing>
          <wp:inline distT="0" distB="0" distL="0" distR="0" wp14:anchorId="763F2F9C" wp14:editId="221377A4">
            <wp:extent cx="3486150" cy="1304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0CFF4E.tmp"/>
                    <pic:cNvPicPr/>
                  </pic:nvPicPr>
                  <pic:blipFill>
                    <a:blip r:embed="rId11">
                      <a:extLst>
                        <a:ext uri="{28A0092B-C50C-407E-A947-70E740481C1C}">
                          <a14:useLocalDpi xmlns:a14="http://schemas.microsoft.com/office/drawing/2010/main" val="0"/>
                        </a:ext>
                      </a:extLst>
                    </a:blip>
                    <a:stretch>
                      <a:fillRect/>
                    </a:stretch>
                  </pic:blipFill>
                  <pic:spPr>
                    <a:xfrm>
                      <a:off x="0" y="0"/>
                      <a:ext cx="3486661" cy="1305116"/>
                    </a:xfrm>
                    <a:prstGeom prst="rect">
                      <a:avLst/>
                    </a:prstGeom>
                  </pic:spPr>
                </pic:pic>
              </a:graphicData>
            </a:graphic>
          </wp:inline>
        </w:drawing>
      </w:r>
    </w:p>
    <w:p w14:paraId="21E3F358" w14:textId="513E83A5" w:rsidR="00B15076" w:rsidRDefault="00207884" w:rsidP="00207884">
      <w:pPr>
        <w:rPr>
          <w:rFonts w:ascii="Arial" w:hAnsi="Arial" w:cs="Arial"/>
          <w:sz w:val="24"/>
          <w:szCs w:val="24"/>
        </w:rPr>
      </w:pPr>
      <w:r w:rsidRPr="00207884">
        <w:rPr>
          <w:rFonts w:ascii="Arial" w:hAnsi="Arial" w:cs="Arial"/>
          <w:sz w:val="24"/>
          <w:szCs w:val="24"/>
        </w:rPr>
        <w:t>4</w:t>
      </w:r>
      <w:r>
        <w:rPr>
          <w:rFonts w:ascii="Arial" w:hAnsi="Arial" w:cs="Arial"/>
          <w:sz w:val="24"/>
          <w:szCs w:val="24"/>
        </w:rPr>
        <w:t xml:space="preserve">. </w:t>
      </w:r>
      <w:r w:rsidR="00916C2E">
        <w:rPr>
          <w:rFonts w:ascii="Arial" w:hAnsi="Arial" w:cs="Arial"/>
          <w:sz w:val="24"/>
          <w:szCs w:val="24"/>
        </w:rPr>
        <w:t>Calculate the Rotation factors for the joint B and C for the given continuous beam:</w:t>
      </w:r>
      <w:r w:rsidR="00916C2E" w:rsidRPr="00E54BBF">
        <w:rPr>
          <w:rFonts w:ascii="Arial" w:hAnsi="Arial" w:cs="Arial"/>
          <w:sz w:val="24"/>
          <w:szCs w:val="24"/>
        </w:rPr>
        <w:t xml:space="preserve"> </w:t>
      </w:r>
      <w:r w:rsidR="00916C2E">
        <w:rPr>
          <w:rFonts w:ascii="Arial" w:hAnsi="Arial" w:cs="Arial"/>
          <w:sz w:val="24"/>
          <w:szCs w:val="24"/>
        </w:rPr>
        <w:t xml:space="preserve">   </w:t>
      </w:r>
      <w:r w:rsidR="00B15076" w:rsidRPr="00B15076">
        <w:rPr>
          <w:rFonts w:ascii="Arial" w:hAnsi="Arial" w:cs="Arial"/>
          <w:sz w:val="24"/>
          <w:szCs w:val="24"/>
        </w:rPr>
        <w:t xml:space="preserve"> </w:t>
      </w:r>
    </w:p>
    <w:p w14:paraId="3FFCA083" w14:textId="01367D74" w:rsidR="000037CE" w:rsidRDefault="00B15076" w:rsidP="00207884">
      <w:pPr>
        <w:rPr>
          <w:rFonts w:ascii="Arial" w:hAnsi="Arial" w:cs="Arial"/>
          <w:sz w:val="24"/>
          <w:szCs w:val="24"/>
        </w:rPr>
      </w:pPr>
      <w:r>
        <w:rPr>
          <w:rFonts w:ascii="Arial" w:hAnsi="Arial" w:cs="Arial"/>
          <w:sz w:val="24"/>
          <w:szCs w:val="24"/>
        </w:rPr>
        <w:t xml:space="preserve">                                                                                                          </w:t>
      </w:r>
      <w:r w:rsidR="000676CF">
        <w:rPr>
          <w:rFonts w:ascii="Arial" w:hAnsi="Arial" w:cs="Arial"/>
          <w:sz w:val="24"/>
          <w:szCs w:val="24"/>
        </w:rPr>
        <w:t xml:space="preserve">      </w:t>
      </w:r>
      <w:r w:rsidRPr="00110A16">
        <w:rPr>
          <w:rFonts w:ascii="Arial" w:hAnsi="Arial" w:cs="Arial"/>
          <w:sz w:val="24"/>
          <w:szCs w:val="24"/>
        </w:rPr>
        <w:t xml:space="preserve">     (C.O.No.</w:t>
      </w:r>
      <w:r w:rsidR="00916C2E">
        <w:rPr>
          <w:rFonts w:ascii="Arial" w:hAnsi="Arial" w:cs="Arial"/>
          <w:sz w:val="24"/>
          <w:szCs w:val="24"/>
        </w:rPr>
        <w:t>3</w:t>
      </w:r>
      <w:r w:rsidRPr="00110A16">
        <w:rPr>
          <w:rFonts w:ascii="Arial" w:hAnsi="Arial" w:cs="Arial"/>
          <w:sz w:val="24"/>
          <w:szCs w:val="24"/>
        </w:rPr>
        <w:t>) [</w:t>
      </w:r>
      <w:r>
        <w:rPr>
          <w:rFonts w:ascii="Arial" w:hAnsi="Arial" w:cs="Arial"/>
          <w:sz w:val="24"/>
          <w:szCs w:val="24"/>
        </w:rPr>
        <w:t>Knowledge]</w:t>
      </w:r>
    </w:p>
    <w:p w14:paraId="44C5EB61" w14:textId="39EDE7BC" w:rsidR="002843EB" w:rsidRDefault="00916C2E" w:rsidP="007043AB">
      <w:pPr>
        <w:jc w:val="center"/>
        <w:rPr>
          <w:rFonts w:ascii="Arial" w:hAnsi="Arial" w:cs="Arial"/>
          <w:sz w:val="24"/>
          <w:szCs w:val="24"/>
        </w:rPr>
      </w:pPr>
      <w:r>
        <w:rPr>
          <w:rFonts w:ascii="Arial" w:hAnsi="Arial" w:cs="Arial"/>
          <w:noProof/>
          <w:sz w:val="24"/>
          <w:szCs w:val="24"/>
          <w:lang w:val="en-IN" w:eastAsia="en-IN"/>
        </w:rPr>
        <w:drawing>
          <wp:inline distT="0" distB="0" distL="0" distR="0" wp14:anchorId="5CB31522" wp14:editId="7F6798C2">
            <wp:extent cx="408432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0C1A53.tmp"/>
                    <pic:cNvPicPr/>
                  </pic:nvPicPr>
                  <pic:blipFill>
                    <a:blip r:embed="rId12">
                      <a:extLst>
                        <a:ext uri="{28A0092B-C50C-407E-A947-70E740481C1C}">
                          <a14:useLocalDpi xmlns:a14="http://schemas.microsoft.com/office/drawing/2010/main" val="0"/>
                        </a:ext>
                      </a:extLst>
                    </a:blip>
                    <a:stretch>
                      <a:fillRect/>
                    </a:stretch>
                  </pic:blipFill>
                  <pic:spPr>
                    <a:xfrm>
                      <a:off x="0" y="0"/>
                      <a:ext cx="4132789" cy="1224030"/>
                    </a:xfrm>
                    <a:prstGeom prst="rect">
                      <a:avLst/>
                    </a:prstGeom>
                  </pic:spPr>
                </pic:pic>
              </a:graphicData>
            </a:graphic>
          </wp:inline>
        </w:drawing>
      </w:r>
    </w:p>
    <w:p w14:paraId="71E073E4" w14:textId="4ACAF4F4" w:rsidR="007043AB" w:rsidRDefault="002210C5" w:rsidP="007043AB">
      <w:pPr>
        <w:rPr>
          <w:rFonts w:ascii="Arial" w:hAnsi="Arial" w:cs="Arial"/>
          <w:sz w:val="24"/>
          <w:szCs w:val="24"/>
        </w:rPr>
      </w:pPr>
      <w:r>
        <w:rPr>
          <w:rFonts w:ascii="Arial" w:hAnsi="Arial" w:cs="Arial"/>
          <w:sz w:val="24"/>
          <w:szCs w:val="24"/>
        </w:rPr>
        <w:t>5. Calculate the Maximum Bending moment for the given beam AB:</w:t>
      </w:r>
      <w:r w:rsidRPr="00207884">
        <w:rPr>
          <w:rFonts w:ascii="Arial" w:hAnsi="Arial" w:cs="Arial"/>
          <w:sz w:val="24"/>
          <w:szCs w:val="24"/>
        </w:rPr>
        <w:t xml:space="preserve"> </w:t>
      </w:r>
      <w:r>
        <w:rPr>
          <w:rFonts w:ascii="Arial" w:hAnsi="Arial" w:cs="Arial"/>
          <w:sz w:val="24"/>
          <w:szCs w:val="24"/>
        </w:rPr>
        <w:t xml:space="preserve"> </w:t>
      </w:r>
      <w:r w:rsidR="007043AB">
        <w:rPr>
          <w:rFonts w:ascii="Arial" w:hAnsi="Arial" w:cs="Arial"/>
          <w:sz w:val="24"/>
          <w:szCs w:val="24"/>
        </w:rPr>
        <w:tab/>
      </w:r>
      <w:r w:rsidR="007043AB" w:rsidRPr="00110A16">
        <w:rPr>
          <w:rFonts w:ascii="Arial" w:hAnsi="Arial" w:cs="Arial"/>
          <w:sz w:val="24"/>
          <w:szCs w:val="24"/>
        </w:rPr>
        <w:t>(C.O.No.</w:t>
      </w:r>
      <w:r w:rsidR="007043AB">
        <w:rPr>
          <w:rFonts w:ascii="Arial" w:hAnsi="Arial" w:cs="Arial"/>
          <w:sz w:val="24"/>
          <w:szCs w:val="24"/>
        </w:rPr>
        <w:t>3</w:t>
      </w:r>
      <w:r w:rsidR="007043AB" w:rsidRPr="00110A16">
        <w:rPr>
          <w:rFonts w:ascii="Arial" w:hAnsi="Arial" w:cs="Arial"/>
          <w:sz w:val="24"/>
          <w:szCs w:val="24"/>
        </w:rPr>
        <w:t>) [</w:t>
      </w:r>
      <w:r w:rsidR="007043AB">
        <w:rPr>
          <w:rFonts w:ascii="Arial" w:hAnsi="Arial" w:cs="Arial"/>
          <w:sz w:val="24"/>
          <w:szCs w:val="24"/>
        </w:rPr>
        <w:t>Knowledge</w:t>
      </w:r>
      <w:r w:rsidR="007043AB" w:rsidRPr="00110A16">
        <w:rPr>
          <w:rFonts w:ascii="Arial" w:hAnsi="Arial" w:cs="Arial"/>
          <w:sz w:val="24"/>
          <w:szCs w:val="24"/>
        </w:rPr>
        <w:t>]</w:t>
      </w:r>
    </w:p>
    <w:p w14:paraId="7A0D779E" w14:textId="640ABCB8" w:rsidR="002210C5" w:rsidRDefault="002210C5" w:rsidP="00207884">
      <w:pPr>
        <w:rPr>
          <w:rFonts w:ascii="Arial" w:hAnsi="Arial" w:cs="Arial"/>
          <w:sz w:val="24"/>
          <w:szCs w:val="24"/>
        </w:rPr>
      </w:pPr>
    </w:p>
    <w:p w14:paraId="56D601F4" w14:textId="090DCF90" w:rsidR="002210C5" w:rsidRDefault="002210C5" w:rsidP="007043AB">
      <w:pPr>
        <w:jc w:val="center"/>
        <w:rPr>
          <w:rFonts w:ascii="Arial" w:hAnsi="Arial" w:cs="Arial"/>
          <w:sz w:val="24"/>
          <w:szCs w:val="24"/>
        </w:rPr>
      </w:pPr>
      <w:r>
        <w:rPr>
          <w:rFonts w:ascii="Arial" w:hAnsi="Arial" w:cs="Arial"/>
          <w:noProof/>
          <w:sz w:val="24"/>
          <w:szCs w:val="24"/>
          <w:lang w:val="en-IN" w:eastAsia="en-IN"/>
        </w:rPr>
        <w:drawing>
          <wp:inline distT="0" distB="0" distL="0" distR="0" wp14:anchorId="2C9D29D2" wp14:editId="245A3029">
            <wp:extent cx="3495674"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789E47.tmp"/>
                    <pic:cNvPicPr/>
                  </pic:nvPicPr>
                  <pic:blipFill>
                    <a:blip r:embed="rId13">
                      <a:extLst>
                        <a:ext uri="{28A0092B-C50C-407E-A947-70E740481C1C}">
                          <a14:useLocalDpi xmlns:a14="http://schemas.microsoft.com/office/drawing/2010/main" val="0"/>
                        </a:ext>
                      </a:extLst>
                    </a:blip>
                    <a:stretch>
                      <a:fillRect/>
                    </a:stretch>
                  </pic:blipFill>
                  <pic:spPr>
                    <a:xfrm>
                      <a:off x="0" y="0"/>
                      <a:ext cx="3511416" cy="784567"/>
                    </a:xfrm>
                    <a:prstGeom prst="rect">
                      <a:avLst/>
                    </a:prstGeom>
                  </pic:spPr>
                </pic:pic>
              </a:graphicData>
            </a:graphic>
          </wp:inline>
        </w:drawing>
      </w:r>
    </w:p>
    <w:p w14:paraId="6C318904" w14:textId="77777777" w:rsidR="002210C5" w:rsidRPr="00207884" w:rsidRDefault="002210C5" w:rsidP="00207884">
      <w:pPr>
        <w:rPr>
          <w:rFonts w:ascii="Arial" w:hAnsi="Arial" w:cs="Arial"/>
          <w:sz w:val="24"/>
          <w:szCs w:val="24"/>
        </w:rPr>
      </w:pP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0A1FE87A" w:rsidR="003F4E9F" w:rsidRPr="00B47B65" w:rsidRDefault="00E6144C" w:rsidP="003F4E9F">
      <w:pPr>
        <w:rPr>
          <w:rFonts w:ascii="Arial" w:hAnsi="Arial" w:cs="Arial"/>
          <w:b/>
          <w:sz w:val="24"/>
          <w:szCs w:val="24"/>
        </w:rPr>
      </w:pPr>
      <w:r>
        <w:rPr>
          <w:rFonts w:ascii="Arial" w:hAnsi="Arial" w:cs="Arial"/>
          <w:b/>
          <w:sz w:val="24"/>
          <w:szCs w:val="24"/>
        </w:rPr>
        <w:t xml:space="preserve">          A</w:t>
      </w:r>
      <w:r w:rsidR="003F4E9F" w:rsidRPr="00B47B65">
        <w:rPr>
          <w:rFonts w:ascii="Arial" w:hAnsi="Arial" w:cs="Arial"/>
          <w:b/>
          <w:sz w:val="24"/>
          <w:szCs w:val="24"/>
        </w:rPr>
        <w:t xml:space="preserve">nswer </w:t>
      </w:r>
      <w:r>
        <w:rPr>
          <w:rFonts w:ascii="Arial" w:hAnsi="Arial" w:cs="Arial"/>
          <w:b/>
          <w:sz w:val="24"/>
          <w:szCs w:val="24"/>
        </w:rPr>
        <w:t xml:space="preserve">Any </w:t>
      </w:r>
      <w:r w:rsidR="00CB188D">
        <w:rPr>
          <w:rFonts w:ascii="Arial" w:hAnsi="Arial" w:cs="Arial"/>
          <w:b/>
          <w:sz w:val="24"/>
          <w:szCs w:val="24"/>
        </w:rPr>
        <w:t>4</w:t>
      </w:r>
      <w:r w:rsidR="003F4E9F" w:rsidRPr="00B47B65">
        <w:rPr>
          <w:rFonts w:ascii="Arial" w:hAnsi="Arial" w:cs="Arial"/>
          <w:b/>
          <w:sz w:val="24"/>
          <w:szCs w:val="24"/>
        </w:rPr>
        <w:t xml:space="preserve"> Questions. Each question carries </w:t>
      </w:r>
      <w:r w:rsidR="00CB188D">
        <w:rPr>
          <w:rFonts w:ascii="Arial" w:hAnsi="Arial" w:cs="Arial"/>
          <w:b/>
          <w:sz w:val="24"/>
          <w:szCs w:val="24"/>
        </w:rPr>
        <w:t>1</w:t>
      </w:r>
      <w:r w:rsidR="000037CE">
        <w:rPr>
          <w:rFonts w:ascii="Arial" w:hAnsi="Arial" w:cs="Arial"/>
          <w:b/>
          <w:sz w:val="24"/>
          <w:szCs w:val="24"/>
        </w:rPr>
        <w:t>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sidR="00BA5A06">
        <w:rPr>
          <w:rFonts w:ascii="Arial" w:hAnsi="Arial" w:cs="Arial"/>
          <w:b/>
          <w:sz w:val="24"/>
          <w:szCs w:val="24"/>
        </w:rPr>
        <w:tab/>
      </w:r>
      <w:r w:rsidR="003F4E9F" w:rsidRPr="00B47B65">
        <w:rPr>
          <w:rFonts w:ascii="Arial" w:hAnsi="Arial" w:cs="Arial"/>
          <w:b/>
          <w:sz w:val="24"/>
          <w:szCs w:val="24"/>
        </w:rPr>
        <w:t xml:space="preserve"> (</w:t>
      </w:r>
      <w:r w:rsidR="000676CF">
        <w:rPr>
          <w:rFonts w:ascii="Arial" w:hAnsi="Arial" w:cs="Arial"/>
          <w:b/>
          <w:sz w:val="24"/>
          <w:szCs w:val="24"/>
        </w:rPr>
        <w:t>4</w:t>
      </w:r>
      <w:r w:rsidR="003F4E9F" w:rsidRPr="00B47B65">
        <w:rPr>
          <w:rFonts w:ascii="Arial" w:hAnsi="Arial" w:cs="Arial"/>
          <w:b/>
          <w:sz w:val="24"/>
          <w:szCs w:val="24"/>
        </w:rPr>
        <w:t>Qx</w:t>
      </w:r>
      <w:r w:rsidR="004E288F">
        <w:rPr>
          <w:rFonts w:ascii="Arial" w:hAnsi="Arial" w:cs="Arial"/>
          <w:b/>
          <w:sz w:val="24"/>
          <w:szCs w:val="24"/>
        </w:rPr>
        <w:t>1</w:t>
      </w:r>
      <w:r w:rsidR="000676CF">
        <w:rPr>
          <w:rFonts w:ascii="Arial" w:hAnsi="Arial" w:cs="Arial"/>
          <w:b/>
          <w:sz w:val="24"/>
          <w:szCs w:val="24"/>
        </w:rPr>
        <w:t>0</w:t>
      </w:r>
      <w:r w:rsidR="003F4E9F" w:rsidRPr="00B47B65">
        <w:rPr>
          <w:rFonts w:ascii="Arial" w:hAnsi="Arial" w:cs="Arial"/>
          <w:b/>
          <w:sz w:val="24"/>
          <w:szCs w:val="24"/>
        </w:rPr>
        <w:t>M=</w:t>
      </w:r>
      <w:r w:rsidR="004E288F">
        <w:rPr>
          <w:rFonts w:ascii="Arial" w:hAnsi="Arial" w:cs="Arial"/>
          <w:b/>
          <w:sz w:val="24"/>
          <w:szCs w:val="24"/>
        </w:rPr>
        <w:t>4</w:t>
      </w:r>
      <w:r w:rsidR="000676CF">
        <w:rPr>
          <w:rFonts w:ascii="Arial" w:hAnsi="Arial" w:cs="Arial"/>
          <w:b/>
          <w:sz w:val="24"/>
          <w:szCs w:val="24"/>
        </w:rPr>
        <w:t>0</w:t>
      </w:r>
      <w:r w:rsidR="003F4E9F">
        <w:rPr>
          <w:rFonts w:ascii="Arial" w:hAnsi="Arial" w:cs="Arial"/>
          <w:b/>
          <w:sz w:val="24"/>
          <w:szCs w:val="24"/>
        </w:rPr>
        <w:t>M</w:t>
      </w:r>
      <w:r w:rsidR="003F4E9F" w:rsidRPr="00B47B65">
        <w:rPr>
          <w:rFonts w:ascii="Arial" w:hAnsi="Arial" w:cs="Arial"/>
          <w:b/>
          <w:sz w:val="24"/>
          <w:szCs w:val="24"/>
        </w:rPr>
        <w:t>)</w:t>
      </w:r>
    </w:p>
    <w:p w14:paraId="1BB04A5A" w14:textId="543B6B0D" w:rsidR="000037CE" w:rsidRPr="00614686" w:rsidRDefault="00D55854" w:rsidP="00614686">
      <w:pPr>
        <w:pStyle w:val="ListParagraph"/>
        <w:numPr>
          <w:ilvl w:val="0"/>
          <w:numId w:val="41"/>
        </w:numPr>
        <w:ind w:left="284" w:hanging="284"/>
        <w:jc w:val="both"/>
        <w:rPr>
          <w:rFonts w:ascii="Arial" w:hAnsi="Arial" w:cs="Arial"/>
          <w:sz w:val="24"/>
          <w:szCs w:val="24"/>
        </w:rPr>
      </w:pPr>
      <w:r w:rsidRPr="00614686">
        <w:rPr>
          <w:rFonts w:ascii="Arial" w:hAnsi="Arial" w:cs="Arial"/>
          <w:sz w:val="24"/>
          <w:szCs w:val="24"/>
        </w:rPr>
        <w:t xml:space="preserve">Hardy Cross developed a structural analysis method called Moment distribution method for statically indeterminate beams and frames. For a continuous beam to be used in a RCC residential building, the engineers wants to analyze the beam for obtaining the Final end moments. The continuous beam ABCD is loaded as shown with fixed supports at A and D. Analyze the continuous beam using the Moment Distribution Method and draw the BMD. Assume EI as constant. </w:t>
      </w:r>
      <w:r w:rsidR="000037CE" w:rsidRPr="00614686">
        <w:rPr>
          <w:rFonts w:ascii="Arial" w:hAnsi="Arial" w:cs="Arial"/>
          <w:b/>
          <w:sz w:val="24"/>
          <w:szCs w:val="24"/>
        </w:rPr>
        <w:t xml:space="preserve"> </w:t>
      </w:r>
      <w:r w:rsidR="000037CE" w:rsidRPr="00614686">
        <w:rPr>
          <w:rFonts w:ascii="Arial" w:hAnsi="Arial" w:cs="Arial"/>
          <w:sz w:val="24"/>
          <w:szCs w:val="24"/>
        </w:rPr>
        <w:t xml:space="preserve">          </w:t>
      </w:r>
      <w:r w:rsidR="00310EF5" w:rsidRPr="00614686">
        <w:rPr>
          <w:rFonts w:ascii="Arial" w:hAnsi="Arial" w:cs="Arial"/>
          <w:sz w:val="24"/>
          <w:szCs w:val="24"/>
        </w:rPr>
        <w:tab/>
      </w:r>
      <w:r w:rsidR="00310EF5" w:rsidRPr="00614686">
        <w:rPr>
          <w:rFonts w:ascii="Arial" w:hAnsi="Arial" w:cs="Arial"/>
          <w:sz w:val="24"/>
          <w:szCs w:val="24"/>
        </w:rPr>
        <w:tab/>
      </w:r>
      <w:r w:rsidR="00310EF5" w:rsidRPr="00614686">
        <w:rPr>
          <w:rFonts w:ascii="Arial" w:hAnsi="Arial" w:cs="Arial"/>
          <w:sz w:val="24"/>
          <w:szCs w:val="24"/>
        </w:rPr>
        <w:tab/>
      </w:r>
      <w:r w:rsidR="000676CF">
        <w:rPr>
          <w:rFonts w:ascii="Arial" w:hAnsi="Arial" w:cs="Arial"/>
          <w:sz w:val="24"/>
          <w:szCs w:val="24"/>
        </w:rPr>
        <w:t xml:space="preserve">                                              </w:t>
      </w:r>
      <w:r w:rsidR="00310EF5" w:rsidRPr="00614686">
        <w:rPr>
          <w:rFonts w:ascii="Arial" w:hAnsi="Arial" w:cs="Arial"/>
          <w:sz w:val="24"/>
          <w:szCs w:val="24"/>
        </w:rPr>
        <w:t>(C.O.No.2) [</w:t>
      </w:r>
      <w:r w:rsidR="000676CF">
        <w:rPr>
          <w:rFonts w:ascii="Arial" w:hAnsi="Arial" w:cs="Arial"/>
          <w:sz w:val="24"/>
          <w:szCs w:val="24"/>
        </w:rPr>
        <w:t>Comprehension</w:t>
      </w:r>
      <w:r w:rsidR="00310EF5" w:rsidRPr="00614686">
        <w:rPr>
          <w:rFonts w:ascii="Arial" w:hAnsi="Arial" w:cs="Arial"/>
          <w:sz w:val="24"/>
          <w:szCs w:val="24"/>
        </w:rPr>
        <w:t>]</w:t>
      </w:r>
    </w:p>
    <w:p w14:paraId="6505795B" w14:textId="77777777" w:rsidR="00310EF5" w:rsidRPr="00225562" w:rsidRDefault="00310EF5" w:rsidP="00310EF5">
      <w:pPr>
        <w:pStyle w:val="ListParagraph"/>
        <w:ind w:left="567"/>
        <w:jc w:val="both"/>
        <w:rPr>
          <w:rFonts w:ascii="Arial" w:hAnsi="Arial" w:cs="Arial"/>
          <w:sz w:val="24"/>
          <w:szCs w:val="24"/>
        </w:rPr>
      </w:pPr>
    </w:p>
    <w:p w14:paraId="552130E4" w14:textId="28CE62A8" w:rsidR="000037CE" w:rsidRDefault="000037CE" w:rsidP="00FD24CA">
      <w:pPr>
        <w:pStyle w:val="ListParagraph"/>
        <w:ind w:left="426"/>
        <w:jc w:val="both"/>
        <w:rPr>
          <w:rFonts w:ascii="Arial" w:hAnsi="Arial" w:cs="Arial"/>
          <w:sz w:val="24"/>
          <w:szCs w:val="24"/>
        </w:rPr>
      </w:pPr>
      <w:r>
        <w:rPr>
          <w:rFonts w:ascii="Arial" w:hAnsi="Arial" w:cs="Arial"/>
          <w:sz w:val="24"/>
          <w:szCs w:val="24"/>
        </w:rPr>
        <w:t xml:space="preserve"> </w:t>
      </w:r>
      <w:r w:rsidR="00FD24CA">
        <w:rPr>
          <w:rFonts w:ascii="Arial" w:hAnsi="Arial" w:cs="Arial"/>
          <w:sz w:val="24"/>
          <w:szCs w:val="24"/>
        </w:rPr>
        <w:t xml:space="preserve">                          </w:t>
      </w:r>
      <w:r w:rsidR="006F3E00">
        <w:rPr>
          <w:rFonts w:ascii="Arial" w:hAnsi="Arial" w:cs="Arial"/>
          <w:sz w:val="24"/>
          <w:szCs w:val="24"/>
        </w:rPr>
        <w:t xml:space="preserve">     </w:t>
      </w:r>
      <w:r w:rsidR="00FD24CA">
        <w:rPr>
          <w:rFonts w:ascii="Arial" w:hAnsi="Arial" w:cs="Arial"/>
          <w:sz w:val="24"/>
          <w:szCs w:val="24"/>
        </w:rPr>
        <w:t xml:space="preserve">    </w:t>
      </w:r>
      <w:r w:rsidR="00D55854">
        <w:rPr>
          <w:rFonts w:ascii="Arial" w:hAnsi="Arial" w:cs="Arial"/>
          <w:noProof/>
          <w:sz w:val="24"/>
          <w:szCs w:val="24"/>
          <w:lang w:val="en-IN" w:eastAsia="en-IN"/>
        </w:rPr>
        <w:drawing>
          <wp:inline distT="0" distB="0" distL="0" distR="0" wp14:anchorId="10AB915D" wp14:editId="200ADC68">
            <wp:extent cx="3855720" cy="142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D87D3F.tmp"/>
                    <pic:cNvPicPr/>
                  </pic:nvPicPr>
                  <pic:blipFill>
                    <a:blip r:embed="rId14">
                      <a:extLst>
                        <a:ext uri="{28A0092B-C50C-407E-A947-70E740481C1C}">
                          <a14:useLocalDpi xmlns:a14="http://schemas.microsoft.com/office/drawing/2010/main" val="0"/>
                        </a:ext>
                      </a:extLst>
                    </a:blip>
                    <a:stretch>
                      <a:fillRect/>
                    </a:stretch>
                  </pic:blipFill>
                  <pic:spPr>
                    <a:xfrm>
                      <a:off x="0" y="0"/>
                      <a:ext cx="4044501" cy="1498703"/>
                    </a:xfrm>
                    <a:prstGeom prst="rect">
                      <a:avLst/>
                    </a:prstGeom>
                  </pic:spPr>
                </pic:pic>
              </a:graphicData>
            </a:graphic>
          </wp:inline>
        </w:drawing>
      </w:r>
      <w:r>
        <w:rPr>
          <w:rFonts w:ascii="Arial" w:hAnsi="Arial" w:cs="Arial"/>
          <w:sz w:val="24"/>
          <w:szCs w:val="24"/>
        </w:rPr>
        <w:t xml:space="preserve">          </w:t>
      </w:r>
    </w:p>
    <w:p w14:paraId="3C099EBD" w14:textId="5E35C1D6" w:rsidR="00614686" w:rsidRPr="00614686" w:rsidRDefault="00614686" w:rsidP="00614686">
      <w:pPr>
        <w:pStyle w:val="ListParagraph"/>
        <w:numPr>
          <w:ilvl w:val="0"/>
          <w:numId w:val="41"/>
        </w:numPr>
        <w:ind w:left="284" w:hanging="284"/>
        <w:jc w:val="both"/>
        <w:rPr>
          <w:rFonts w:ascii="Arial" w:hAnsi="Arial" w:cs="Arial"/>
          <w:sz w:val="24"/>
          <w:szCs w:val="24"/>
        </w:rPr>
      </w:pPr>
      <w:r w:rsidRPr="00614686">
        <w:rPr>
          <w:rFonts w:ascii="Arial" w:hAnsi="Arial" w:cs="Arial"/>
          <w:sz w:val="24"/>
          <w:szCs w:val="24"/>
          <w:shd w:val="clear" w:color="auto" w:fill="FFFFFF"/>
        </w:rPr>
        <w:t xml:space="preserve">A room of size 8m X 16m is supported by portal frames. The beam BC is subjected to a udl of 60KN/m over a span of 8m. The beam is supported by elastic columns AB and CD with rigid joints B and C restrained at A and D as shown in figure. </w:t>
      </w:r>
      <w:r w:rsidRPr="00614686">
        <w:rPr>
          <w:rFonts w:ascii="Arial" w:hAnsi="Arial" w:cs="Arial"/>
          <w:sz w:val="24"/>
          <w:szCs w:val="24"/>
        </w:rPr>
        <w:t xml:space="preserve">Analyze the given frame using Moment </w:t>
      </w:r>
      <w:r w:rsidRPr="00614686">
        <w:rPr>
          <w:rFonts w:ascii="Arial" w:hAnsi="Arial" w:cs="Arial"/>
          <w:sz w:val="24"/>
          <w:szCs w:val="24"/>
        </w:rPr>
        <w:lastRenderedPageBreak/>
        <w:t xml:space="preserve">Distribution method.  Determine the Final end moments for the frame ABCD and the Maximum Bending moment at BC. </w:t>
      </w:r>
      <w:r w:rsidRPr="00614686">
        <w:rPr>
          <w:rFonts w:ascii="Arial" w:hAnsi="Arial" w:cs="Arial"/>
          <w:b/>
          <w:sz w:val="24"/>
          <w:szCs w:val="24"/>
        </w:rPr>
        <w:t xml:space="preserve">(BMD not required) </w:t>
      </w:r>
      <w:r w:rsidRPr="00614686">
        <w:rPr>
          <w:rFonts w:ascii="Arial" w:hAnsi="Arial" w:cs="Arial"/>
          <w:sz w:val="24"/>
          <w:szCs w:val="24"/>
        </w:rPr>
        <w:t xml:space="preserve">           </w:t>
      </w:r>
      <w:r>
        <w:rPr>
          <w:rFonts w:ascii="Arial" w:hAnsi="Arial" w:cs="Arial"/>
          <w:sz w:val="24"/>
          <w:szCs w:val="24"/>
        </w:rPr>
        <w:t xml:space="preserve">                 </w:t>
      </w:r>
      <w:r w:rsidR="000676CF">
        <w:rPr>
          <w:rFonts w:ascii="Arial" w:hAnsi="Arial" w:cs="Arial"/>
          <w:sz w:val="24"/>
          <w:szCs w:val="24"/>
        </w:rPr>
        <w:t xml:space="preserve">              </w:t>
      </w:r>
      <w:r w:rsidRPr="00614686">
        <w:rPr>
          <w:rFonts w:ascii="Arial" w:hAnsi="Arial" w:cs="Arial"/>
          <w:sz w:val="24"/>
          <w:szCs w:val="24"/>
        </w:rPr>
        <w:t>(C.O.No.2) [</w:t>
      </w:r>
      <w:r w:rsidR="000676CF">
        <w:rPr>
          <w:rFonts w:ascii="Arial" w:hAnsi="Arial" w:cs="Arial"/>
          <w:sz w:val="24"/>
          <w:szCs w:val="24"/>
        </w:rPr>
        <w:t>Comprehension</w:t>
      </w:r>
      <w:r w:rsidRPr="00614686">
        <w:rPr>
          <w:rFonts w:ascii="Arial" w:hAnsi="Arial" w:cs="Arial"/>
          <w:sz w:val="24"/>
          <w:szCs w:val="24"/>
        </w:rPr>
        <w:t>]</w:t>
      </w:r>
    </w:p>
    <w:p w14:paraId="28CC9C3A" w14:textId="02854DD7" w:rsidR="00614686" w:rsidRDefault="00614686" w:rsidP="00614686">
      <w:pPr>
        <w:jc w:val="center"/>
        <w:rPr>
          <w:rFonts w:ascii="Arial" w:hAnsi="Arial" w:cs="Arial"/>
          <w:sz w:val="24"/>
          <w:szCs w:val="24"/>
        </w:rPr>
      </w:pPr>
      <w:r w:rsidRPr="00323F5C">
        <w:rPr>
          <w:rFonts w:ascii="Times New Roman" w:hAnsi="Times New Roman"/>
          <w:noProof/>
          <w:sz w:val="24"/>
          <w:szCs w:val="24"/>
          <w:lang w:val="en-IN" w:eastAsia="en-IN"/>
        </w:rPr>
        <w:drawing>
          <wp:inline distT="0" distB="0" distL="0" distR="0" wp14:anchorId="4F07F1FE" wp14:editId="7EDB82A6">
            <wp:extent cx="2171700" cy="184933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7871C5.tmp"/>
                    <pic:cNvPicPr/>
                  </pic:nvPicPr>
                  <pic:blipFill>
                    <a:blip r:embed="rId15">
                      <a:extLst>
                        <a:ext uri="{28A0092B-C50C-407E-A947-70E740481C1C}">
                          <a14:useLocalDpi xmlns:a14="http://schemas.microsoft.com/office/drawing/2010/main" val="0"/>
                        </a:ext>
                      </a:extLst>
                    </a:blip>
                    <a:stretch>
                      <a:fillRect/>
                    </a:stretch>
                  </pic:blipFill>
                  <pic:spPr>
                    <a:xfrm>
                      <a:off x="0" y="0"/>
                      <a:ext cx="2178298" cy="1854957"/>
                    </a:xfrm>
                    <a:prstGeom prst="rect">
                      <a:avLst/>
                    </a:prstGeom>
                  </pic:spPr>
                </pic:pic>
              </a:graphicData>
            </a:graphic>
          </wp:inline>
        </w:drawing>
      </w:r>
    </w:p>
    <w:p w14:paraId="24C6FE51" w14:textId="4C2280C0" w:rsidR="00205CB1" w:rsidRPr="00614686" w:rsidRDefault="0026456E" w:rsidP="00614686">
      <w:pPr>
        <w:pStyle w:val="ListParagraph"/>
        <w:numPr>
          <w:ilvl w:val="0"/>
          <w:numId w:val="41"/>
        </w:numPr>
        <w:ind w:left="284" w:hanging="284"/>
        <w:rPr>
          <w:rFonts w:ascii="Arial" w:hAnsi="Arial" w:cs="Arial"/>
          <w:sz w:val="24"/>
          <w:szCs w:val="24"/>
        </w:rPr>
      </w:pPr>
      <w:r w:rsidRPr="00614686">
        <w:rPr>
          <w:rFonts w:ascii="Arial" w:hAnsi="Arial" w:cs="Arial"/>
          <w:sz w:val="24"/>
          <w:szCs w:val="24"/>
        </w:rPr>
        <w:t xml:space="preserve">A continuous beam ABC is loaded as shown in the figure. Using </w:t>
      </w:r>
      <w:r w:rsidR="00205CB1" w:rsidRPr="00614686">
        <w:rPr>
          <w:rFonts w:ascii="Arial" w:hAnsi="Arial" w:cs="Arial"/>
          <w:sz w:val="24"/>
          <w:szCs w:val="24"/>
        </w:rPr>
        <w:t>Slope deflection method</w:t>
      </w:r>
      <w:r w:rsidRPr="00614686">
        <w:rPr>
          <w:rFonts w:ascii="Arial" w:hAnsi="Arial" w:cs="Arial"/>
          <w:sz w:val="24"/>
          <w:szCs w:val="24"/>
        </w:rPr>
        <w:t xml:space="preserve">, </w:t>
      </w:r>
      <w:r w:rsidR="00A3005C" w:rsidRPr="00614686">
        <w:rPr>
          <w:rFonts w:ascii="Arial" w:hAnsi="Arial" w:cs="Arial"/>
          <w:sz w:val="24"/>
          <w:szCs w:val="24"/>
        </w:rPr>
        <w:t>determine the Final end moments</w:t>
      </w:r>
      <w:r w:rsidRPr="00614686">
        <w:rPr>
          <w:rFonts w:ascii="Arial" w:hAnsi="Arial" w:cs="Arial"/>
          <w:sz w:val="24"/>
          <w:szCs w:val="24"/>
        </w:rPr>
        <w:t xml:space="preserve"> and draw the SFD and BMD for the beam. Also Calculate the maximum positive bending moment for span AB</w:t>
      </w:r>
      <w:r w:rsidR="00205CB1" w:rsidRPr="00614686">
        <w:rPr>
          <w:rFonts w:ascii="Arial" w:hAnsi="Arial" w:cs="Arial"/>
          <w:sz w:val="24"/>
          <w:szCs w:val="24"/>
        </w:rPr>
        <w:t xml:space="preserve"> </w:t>
      </w:r>
      <w:r w:rsidRPr="00614686">
        <w:rPr>
          <w:rFonts w:ascii="Arial" w:hAnsi="Arial" w:cs="Arial"/>
          <w:sz w:val="24"/>
          <w:szCs w:val="24"/>
        </w:rPr>
        <w:t xml:space="preserve">and </w:t>
      </w:r>
      <w:r w:rsidR="00205CB1" w:rsidRPr="00614686">
        <w:rPr>
          <w:rFonts w:ascii="Arial" w:hAnsi="Arial" w:cs="Arial"/>
          <w:sz w:val="24"/>
          <w:szCs w:val="24"/>
        </w:rPr>
        <w:t>BC</w:t>
      </w:r>
      <w:r w:rsidRPr="00614686">
        <w:rPr>
          <w:rFonts w:ascii="Arial" w:hAnsi="Arial" w:cs="Arial"/>
          <w:sz w:val="24"/>
          <w:szCs w:val="24"/>
        </w:rPr>
        <w:t xml:space="preserve">. </w:t>
      </w:r>
      <w:r w:rsidR="008218CB" w:rsidRPr="00614686">
        <w:rPr>
          <w:rFonts w:ascii="Arial" w:hAnsi="Arial" w:cs="Arial"/>
          <w:sz w:val="24"/>
          <w:szCs w:val="24"/>
        </w:rPr>
        <w:tab/>
      </w:r>
      <w:r w:rsidR="00614686">
        <w:rPr>
          <w:rFonts w:ascii="Arial" w:hAnsi="Arial" w:cs="Arial"/>
          <w:sz w:val="24"/>
          <w:szCs w:val="24"/>
        </w:rPr>
        <w:t xml:space="preserve">      </w:t>
      </w:r>
      <w:r w:rsidR="000676CF">
        <w:rPr>
          <w:rFonts w:ascii="Arial" w:hAnsi="Arial" w:cs="Arial"/>
          <w:sz w:val="24"/>
          <w:szCs w:val="24"/>
        </w:rPr>
        <w:t xml:space="preserve">        </w:t>
      </w:r>
      <w:r w:rsidR="00614686" w:rsidRPr="00110A16">
        <w:rPr>
          <w:rFonts w:ascii="Arial" w:hAnsi="Arial" w:cs="Arial"/>
          <w:sz w:val="24"/>
          <w:szCs w:val="24"/>
        </w:rPr>
        <w:t>(C.O.No.</w:t>
      </w:r>
      <w:r w:rsidR="00614686">
        <w:rPr>
          <w:rFonts w:ascii="Arial" w:hAnsi="Arial" w:cs="Arial"/>
          <w:sz w:val="24"/>
          <w:szCs w:val="24"/>
        </w:rPr>
        <w:t>1</w:t>
      </w:r>
      <w:r w:rsidR="00614686" w:rsidRPr="00110A16">
        <w:rPr>
          <w:rFonts w:ascii="Arial" w:hAnsi="Arial" w:cs="Arial"/>
          <w:sz w:val="24"/>
          <w:szCs w:val="24"/>
        </w:rPr>
        <w:t>) [</w:t>
      </w:r>
      <w:r w:rsidR="000676CF">
        <w:rPr>
          <w:rFonts w:ascii="Arial" w:hAnsi="Arial" w:cs="Arial"/>
          <w:sz w:val="24"/>
          <w:szCs w:val="24"/>
        </w:rPr>
        <w:t>Comprehension</w:t>
      </w:r>
      <w:r w:rsidR="00614686" w:rsidRPr="00110A16">
        <w:rPr>
          <w:rFonts w:ascii="Arial" w:hAnsi="Arial" w:cs="Arial"/>
          <w:sz w:val="24"/>
          <w:szCs w:val="24"/>
        </w:rPr>
        <w:t>]</w:t>
      </w:r>
    </w:p>
    <w:p w14:paraId="000F6F1C" w14:textId="70067E61" w:rsidR="000037CE" w:rsidRDefault="00205CB1" w:rsidP="00205CB1">
      <w:pPr>
        <w:pStyle w:val="ListParagraph"/>
        <w:ind w:left="6480"/>
        <w:rPr>
          <w:rFonts w:ascii="Arial" w:hAnsi="Arial" w:cs="Arial"/>
          <w:sz w:val="24"/>
          <w:szCs w:val="24"/>
        </w:rPr>
      </w:pPr>
      <w:r>
        <w:rPr>
          <w:rFonts w:ascii="Arial" w:hAnsi="Arial" w:cs="Arial"/>
          <w:sz w:val="24"/>
          <w:szCs w:val="24"/>
        </w:rPr>
        <w:t xml:space="preserve">     </w:t>
      </w:r>
      <w:r w:rsidR="000037CE">
        <w:rPr>
          <w:rFonts w:ascii="Arial" w:hAnsi="Arial" w:cs="Arial"/>
          <w:sz w:val="24"/>
          <w:szCs w:val="24"/>
        </w:rPr>
        <w:t xml:space="preserve">                                                                        </w:t>
      </w:r>
    </w:p>
    <w:p w14:paraId="6B262637" w14:textId="7A29F22F" w:rsidR="000037CE" w:rsidRDefault="00B308A0" w:rsidP="00B308A0">
      <w:pPr>
        <w:rPr>
          <w:rFonts w:ascii="Arial" w:hAnsi="Arial" w:cs="Arial"/>
          <w:sz w:val="24"/>
          <w:szCs w:val="24"/>
        </w:rPr>
      </w:pPr>
      <w:r>
        <w:rPr>
          <w:rFonts w:ascii="Arial" w:hAnsi="Arial" w:cs="Arial"/>
          <w:sz w:val="24"/>
          <w:szCs w:val="24"/>
        </w:rPr>
        <w:t xml:space="preserve">                          </w:t>
      </w:r>
      <w:r w:rsidR="00A3005C">
        <w:rPr>
          <w:noProof/>
          <w:lang w:val="en-IN" w:eastAsia="en-IN"/>
        </w:rPr>
        <w:drawing>
          <wp:inline distT="0" distB="0" distL="0" distR="0" wp14:anchorId="363CFE6B" wp14:editId="0043BC0A">
            <wp:extent cx="3485515" cy="1019175"/>
            <wp:effectExtent l="0" t="0" r="635" b="9525"/>
            <wp:docPr id="9" name="Picture 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creen Clipping"/>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493661" cy="1021557"/>
                    </a:xfrm>
                    <a:prstGeom prst="rect">
                      <a:avLst/>
                    </a:prstGeom>
                  </pic:spPr>
                </pic:pic>
              </a:graphicData>
            </a:graphic>
          </wp:inline>
        </w:drawing>
      </w:r>
    </w:p>
    <w:p w14:paraId="7203EE2D" w14:textId="44F06D89" w:rsidR="000676CF" w:rsidRDefault="000676CF" w:rsidP="000676CF">
      <w:pPr>
        <w:pStyle w:val="ListParagraph"/>
        <w:numPr>
          <w:ilvl w:val="0"/>
          <w:numId w:val="41"/>
        </w:numPr>
        <w:ind w:left="284" w:hanging="284"/>
        <w:jc w:val="both"/>
        <w:rPr>
          <w:rFonts w:ascii="Arial" w:hAnsi="Arial" w:cs="Arial"/>
          <w:sz w:val="24"/>
          <w:szCs w:val="24"/>
        </w:rPr>
      </w:pPr>
      <w:r w:rsidRPr="00B24C94">
        <w:rPr>
          <w:rFonts w:ascii="Arial" w:hAnsi="Arial" w:cs="Arial"/>
          <w:sz w:val="24"/>
          <w:szCs w:val="24"/>
        </w:rPr>
        <w:t>A continuous beam ABCD is supported at B and C and ends of the continuous beam are constructed along with suppor</w:t>
      </w:r>
      <w:r>
        <w:rPr>
          <w:rFonts w:ascii="Arial" w:hAnsi="Arial" w:cs="Arial"/>
          <w:sz w:val="24"/>
          <w:szCs w:val="24"/>
        </w:rPr>
        <w:t>ting elements to achieve</w:t>
      </w:r>
      <w:r w:rsidRPr="00B24C94">
        <w:rPr>
          <w:rFonts w:ascii="Arial" w:hAnsi="Arial" w:cs="Arial"/>
          <w:sz w:val="24"/>
          <w:szCs w:val="24"/>
        </w:rPr>
        <w:t xml:space="preserve"> the fixity. Analyze the given beam using </w:t>
      </w:r>
      <w:r>
        <w:rPr>
          <w:rFonts w:ascii="Arial" w:hAnsi="Arial" w:cs="Arial"/>
          <w:sz w:val="24"/>
          <w:szCs w:val="24"/>
        </w:rPr>
        <w:t>Slope deflection</w:t>
      </w:r>
      <w:r w:rsidRPr="00B24C94">
        <w:rPr>
          <w:rFonts w:ascii="Arial" w:hAnsi="Arial" w:cs="Arial"/>
          <w:sz w:val="24"/>
          <w:szCs w:val="24"/>
        </w:rPr>
        <w:t xml:space="preserve"> Method. Draw the BMD for the beam and Calculate the maximum positive bending moment for span AB, BC and CD</w:t>
      </w:r>
      <w:r>
        <w:rPr>
          <w:rFonts w:ascii="Arial" w:hAnsi="Arial" w:cs="Arial"/>
          <w:sz w:val="24"/>
          <w:szCs w:val="24"/>
        </w:rPr>
        <w:t>.</w:t>
      </w:r>
      <w:r w:rsidRPr="000676CF">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B188D">
        <w:rPr>
          <w:rFonts w:ascii="Arial" w:hAnsi="Arial" w:cs="Arial"/>
          <w:sz w:val="24"/>
          <w:szCs w:val="24"/>
        </w:rPr>
        <w:t xml:space="preserve">  </w:t>
      </w:r>
      <w:r w:rsidRPr="00110A16">
        <w:rPr>
          <w:rFonts w:ascii="Arial" w:hAnsi="Arial" w:cs="Arial"/>
          <w:sz w:val="24"/>
          <w:szCs w:val="24"/>
        </w:rPr>
        <w:t xml:space="preserve"> (C.O.No.</w:t>
      </w:r>
      <w:r>
        <w:rPr>
          <w:rFonts w:ascii="Arial" w:hAnsi="Arial" w:cs="Arial"/>
          <w:sz w:val="24"/>
          <w:szCs w:val="24"/>
        </w:rPr>
        <w:t>1</w:t>
      </w:r>
      <w:r w:rsidRPr="00110A16">
        <w:rPr>
          <w:rFonts w:ascii="Arial" w:hAnsi="Arial" w:cs="Arial"/>
          <w:sz w:val="24"/>
          <w:szCs w:val="24"/>
        </w:rPr>
        <w:t>) [</w:t>
      </w:r>
      <w:r w:rsidR="00CB188D">
        <w:rPr>
          <w:rFonts w:ascii="Arial" w:hAnsi="Arial" w:cs="Arial"/>
          <w:sz w:val="24"/>
          <w:szCs w:val="24"/>
        </w:rPr>
        <w:t>Comprehension</w:t>
      </w:r>
      <w:r w:rsidRPr="00110A16">
        <w:rPr>
          <w:rFonts w:ascii="Arial" w:hAnsi="Arial" w:cs="Arial"/>
          <w:sz w:val="24"/>
          <w:szCs w:val="24"/>
        </w:rPr>
        <w:t>]</w:t>
      </w:r>
    </w:p>
    <w:p w14:paraId="7801A2B3" w14:textId="521FA893" w:rsidR="000676CF" w:rsidRDefault="007043AB" w:rsidP="000676CF">
      <w:pPr>
        <w:pStyle w:val="ListParagraph"/>
        <w:ind w:left="284"/>
        <w:jc w:val="center"/>
        <w:rPr>
          <w:rFonts w:ascii="Arial" w:hAnsi="Arial" w:cs="Arial"/>
          <w:sz w:val="24"/>
          <w:szCs w:val="24"/>
        </w:rPr>
      </w:pPr>
      <w:r>
        <w:rPr>
          <w:rFonts w:ascii="Arial" w:hAnsi="Arial" w:cs="Arial"/>
          <w:noProof/>
          <w:sz w:val="24"/>
          <w:szCs w:val="24"/>
          <w:lang w:val="en-IN" w:eastAsia="en-IN"/>
        </w:rPr>
        <w:drawing>
          <wp:inline distT="0" distB="0" distL="0" distR="0" wp14:anchorId="4344A65F" wp14:editId="3BAF60C1">
            <wp:extent cx="2514600" cy="198000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98DFC8.tmp"/>
                    <pic:cNvPicPr/>
                  </pic:nvPicPr>
                  <pic:blipFill>
                    <a:blip r:embed="rId17">
                      <a:extLst>
                        <a:ext uri="{28A0092B-C50C-407E-A947-70E740481C1C}">
                          <a14:useLocalDpi xmlns:a14="http://schemas.microsoft.com/office/drawing/2010/main" val="0"/>
                        </a:ext>
                      </a:extLst>
                    </a:blip>
                    <a:stretch>
                      <a:fillRect/>
                    </a:stretch>
                  </pic:blipFill>
                  <pic:spPr>
                    <a:xfrm>
                      <a:off x="0" y="0"/>
                      <a:ext cx="2536973" cy="1997617"/>
                    </a:xfrm>
                    <a:prstGeom prst="rect">
                      <a:avLst/>
                    </a:prstGeom>
                  </pic:spPr>
                </pic:pic>
              </a:graphicData>
            </a:graphic>
          </wp:inline>
        </w:drawing>
      </w:r>
    </w:p>
    <w:p w14:paraId="595E5CB1" w14:textId="29BA3DB1" w:rsidR="007043AB" w:rsidRPr="007043AB" w:rsidRDefault="007043AB" w:rsidP="007043AB">
      <w:pPr>
        <w:pStyle w:val="ListParagraph"/>
        <w:numPr>
          <w:ilvl w:val="0"/>
          <w:numId w:val="41"/>
        </w:numPr>
        <w:ind w:left="426" w:hanging="426"/>
        <w:rPr>
          <w:rFonts w:ascii="Arial" w:hAnsi="Arial" w:cs="Arial"/>
          <w:sz w:val="24"/>
          <w:szCs w:val="24"/>
        </w:rPr>
      </w:pPr>
      <w:r w:rsidRPr="007043AB">
        <w:rPr>
          <w:rFonts w:ascii="Arial" w:hAnsi="Arial" w:cs="Arial"/>
          <w:sz w:val="24"/>
          <w:szCs w:val="24"/>
        </w:rPr>
        <w:t>A continuous beam ABCD is loaded as shown in the figure. Using Kani’s method, analyze the given beam and draw the SFD and BMD for the beam. Also Calculate the maximum positive bending moment for span AB, BC and CD</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110A16">
        <w:rPr>
          <w:rFonts w:ascii="Arial" w:hAnsi="Arial" w:cs="Arial"/>
          <w:sz w:val="24"/>
          <w:szCs w:val="24"/>
        </w:rPr>
        <w:t>(C.O.No.</w:t>
      </w:r>
      <w:r>
        <w:rPr>
          <w:rFonts w:ascii="Arial" w:hAnsi="Arial" w:cs="Arial"/>
          <w:sz w:val="24"/>
          <w:szCs w:val="24"/>
        </w:rPr>
        <w:t>3</w:t>
      </w:r>
      <w:r w:rsidRPr="00110A16">
        <w:rPr>
          <w:rFonts w:ascii="Arial" w:hAnsi="Arial" w:cs="Arial"/>
          <w:sz w:val="24"/>
          <w:szCs w:val="24"/>
        </w:rPr>
        <w:t>) [</w:t>
      </w:r>
      <w:r>
        <w:rPr>
          <w:rFonts w:ascii="Arial" w:hAnsi="Arial" w:cs="Arial"/>
          <w:sz w:val="24"/>
          <w:szCs w:val="24"/>
        </w:rPr>
        <w:t>Comprehension</w:t>
      </w:r>
      <w:r w:rsidRPr="00110A16">
        <w:rPr>
          <w:rFonts w:ascii="Arial" w:hAnsi="Arial" w:cs="Arial"/>
          <w:sz w:val="24"/>
          <w:szCs w:val="24"/>
        </w:rPr>
        <w:t>]</w:t>
      </w:r>
    </w:p>
    <w:p w14:paraId="5BB63EEC" w14:textId="199C1164" w:rsidR="00F82C33" w:rsidRPr="007043AB" w:rsidRDefault="007043AB" w:rsidP="007043AB">
      <w:pPr>
        <w:jc w:val="center"/>
        <w:rPr>
          <w:rFonts w:ascii="Arial" w:hAnsi="Arial" w:cs="Arial"/>
          <w:sz w:val="24"/>
          <w:szCs w:val="24"/>
        </w:rPr>
      </w:pPr>
      <w:r>
        <w:rPr>
          <w:rFonts w:ascii="Arial" w:hAnsi="Arial" w:cs="Arial"/>
          <w:noProof/>
          <w:sz w:val="24"/>
          <w:szCs w:val="24"/>
          <w:lang w:val="en-IN" w:eastAsia="en-IN"/>
        </w:rPr>
        <w:drawing>
          <wp:inline distT="0" distB="0" distL="0" distR="0" wp14:anchorId="1353F53C" wp14:editId="16F3B25A">
            <wp:extent cx="3486150" cy="981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788767.tmp"/>
                    <pic:cNvPicPr/>
                  </pic:nvPicPr>
                  <pic:blipFill>
                    <a:blip r:embed="rId18">
                      <a:extLst>
                        <a:ext uri="{28A0092B-C50C-407E-A947-70E740481C1C}">
                          <a14:useLocalDpi xmlns:a14="http://schemas.microsoft.com/office/drawing/2010/main" val="0"/>
                        </a:ext>
                      </a:extLst>
                    </a:blip>
                    <a:stretch>
                      <a:fillRect/>
                    </a:stretch>
                  </pic:blipFill>
                  <pic:spPr>
                    <a:xfrm>
                      <a:off x="0" y="0"/>
                      <a:ext cx="3486647" cy="981215"/>
                    </a:xfrm>
                    <a:prstGeom prst="rect">
                      <a:avLst/>
                    </a:prstGeom>
                  </pic:spPr>
                </pic:pic>
              </a:graphicData>
            </a:graphic>
          </wp:inline>
        </w:drawing>
      </w:r>
    </w:p>
    <w:p w14:paraId="3C0502D6" w14:textId="7F1B6E6C" w:rsidR="003F4E9F" w:rsidRPr="004247E2" w:rsidRDefault="003F4E9F" w:rsidP="003F4E9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027C9875" w:rsidR="003F4E9F" w:rsidRPr="00B62DF4" w:rsidRDefault="00A7252F" w:rsidP="003F4E9F">
      <w:pPr>
        <w:rPr>
          <w:rFonts w:ascii="Arial" w:hAnsi="Arial" w:cs="Arial"/>
          <w:b/>
          <w:sz w:val="24"/>
          <w:szCs w:val="24"/>
        </w:rPr>
      </w:pPr>
      <w:r>
        <w:rPr>
          <w:rFonts w:ascii="Arial" w:hAnsi="Arial" w:cs="Arial"/>
          <w:b/>
          <w:sz w:val="24"/>
          <w:szCs w:val="24"/>
        </w:rPr>
        <w:lastRenderedPageBreak/>
        <w:t xml:space="preserve">       </w:t>
      </w:r>
      <w:r w:rsidR="00874ADE">
        <w:rPr>
          <w:rFonts w:ascii="Arial" w:hAnsi="Arial" w:cs="Arial"/>
          <w:b/>
          <w:sz w:val="24"/>
          <w:szCs w:val="24"/>
        </w:rPr>
        <w:t xml:space="preserve">     </w:t>
      </w:r>
      <w:r w:rsidR="003F4E9F">
        <w:rPr>
          <w:rFonts w:ascii="Arial" w:hAnsi="Arial" w:cs="Arial"/>
          <w:b/>
          <w:sz w:val="24"/>
          <w:szCs w:val="24"/>
        </w:rPr>
        <w:t xml:space="preserve">Answer </w:t>
      </w:r>
      <w:r>
        <w:rPr>
          <w:rFonts w:ascii="Arial" w:hAnsi="Arial" w:cs="Arial"/>
          <w:b/>
          <w:sz w:val="24"/>
          <w:szCs w:val="24"/>
        </w:rPr>
        <w:t>Any 2</w:t>
      </w:r>
      <w:r w:rsidR="003F4E9F" w:rsidRPr="00B47B65">
        <w:rPr>
          <w:rFonts w:ascii="Arial" w:hAnsi="Arial" w:cs="Arial"/>
          <w:b/>
          <w:sz w:val="24"/>
          <w:szCs w:val="24"/>
        </w:rPr>
        <w:t xml:space="preserve"> Questions. Each question carries </w:t>
      </w:r>
      <w:r w:rsidR="000037CE">
        <w:rPr>
          <w:rFonts w:ascii="Arial" w:hAnsi="Arial" w:cs="Arial"/>
          <w:b/>
          <w:sz w:val="24"/>
          <w:szCs w:val="24"/>
        </w:rPr>
        <w:t>20</w:t>
      </w:r>
      <w:r w:rsidR="00874ADE">
        <w:rPr>
          <w:rFonts w:ascii="Arial" w:hAnsi="Arial" w:cs="Arial"/>
          <w:b/>
          <w:sz w:val="24"/>
          <w:szCs w:val="24"/>
        </w:rPr>
        <w:t xml:space="preserve"> marks.</w:t>
      </w:r>
      <w:r w:rsidR="00874ADE">
        <w:rPr>
          <w:rFonts w:ascii="Arial" w:hAnsi="Arial" w:cs="Arial"/>
          <w:b/>
          <w:sz w:val="24"/>
          <w:szCs w:val="24"/>
        </w:rPr>
        <w:tab/>
        <w:t xml:space="preserve">      </w:t>
      </w:r>
      <w:r w:rsidR="003F4E9F" w:rsidRPr="00B47B65">
        <w:rPr>
          <w:rFonts w:ascii="Arial" w:hAnsi="Arial" w:cs="Arial"/>
          <w:b/>
          <w:sz w:val="24"/>
          <w:szCs w:val="24"/>
        </w:rPr>
        <w:t xml:space="preserve">    </w:t>
      </w:r>
      <w:r w:rsidR="003F4E9F">
        <w:rPr>
          <w:rFonts w:ascii="Arial" w:hAnsi="Arial" w:cs="Arial"/>
          <w:b/>
          <w:sz w:val="24"/>
          <w:szCs w:val="24"/>
        </w:rPr>
        <w:t xml:space="preserve">  (</w:t>
      </w:r>
      <w:r w:rsidR="000037CE">
        <w:rPr>
          <w:rFonts w:ascii="Arial" w:hAnsi="Arial" w:cs="Arial"/>
          <w:b/>
          <w:sz w:val="24"/>
          <w:szCs w:val="24"/>
        </w:rPr>
        <w:t>2</w:t>
      </w:r>
      <w:r w:rsidR="003F4E9F">
        <w:rPr>
          <w:rFonts w:ascii="Arial" w:hAnsi="Arial" w:cs="Arial"/>
          <w:b/>
          <w:sz w:val="24"/>
          <w:szCs w:val="24"/>
        </w:rPr>
        <w:t>Qx</w:t>
      </w:r>
      <w:r w:rsidR="000037CE">
        <w:rPr>
          <w:rFonts w:ascii="Arial" w:hAnsi="Arial" w:cs="Arial"/>
          <w:b/>
          <w:sz w:val="24"/>
          <w:szCs w:val="24"/>
        </w:rPr>
        <w:t>2</w:t>
      </w:r>
      <w:r w:rsidR="003F4E9F">
        <w:rPr>
          <w:rFonts w:ascii="Arial" w:hAnsi="Arial" w:cs="Arial"/>
          <w:b/>
          <w:sz w:val="24"/>
          <w:szCs w:val="24"/>
        </w:rPr>
        <w:t>0M=</w:t>
      </w:r>
      <w:r w:rsidR="000037CE">
        <w:rPr>
          <w:rFonts w:ascii="Arial" w:hAnsi="Arial" w:cs="Arial"/>
          <w:b/>
          <w:sz w:val="24"/>
          <w:szCs w:val="24"/>
        </w:rPr>
        <w:t>4</w:t>
      </w:r>
      <w:r w:rsidR="003F4E9F">
        <w:rPr>
          <w:rFonts w:ascii="Arial" w:hAnsi="Arial" w:cs="Arial"/>
          <w:b/>
          <w:sz w:val="24"/>
          <w:szCs w:val="24"/>
        </w:rPr>
        <w:t>0M)</w:t>
      </w:r>
    </w:p>
    <w:p w14:paraId="40FB2AAE" w14:textId="5A75CA20" w:rsidR="000037CE" w:rsidRPr="007043AB" w:rsidRDefault="00B308A0" w:rsidP="007043AB">
      <w:pPr>
        <w:pStyle w:val="ListParagraph"/>
        <w:numPr>
          <w:ilvl w:val="0"/>
          <w:numId w:val="41"/>
        </w:numPr>
        <w:jc w:val="both"/>
        <w:rPr>
          <w:rFonts w:ascii="Arial" w:hAnsi="Arial" w:cs="Arial"/>
          <w:sz w:val="24"/>
          <w:szCs w:val="24"/>
        </w:rPr>
      </w:pPr>
      <w:r w:rsidRPr="007043AB">
        <w:rPr>
          <w:rFonts w:ascii="Arial" w:hAnsi="Arial" w:cs="Arial"/>
          <w:sz w:val="24"/>
          <w:szCs w:val="24"/>
        </w:rPr>
        <w:t xml:space="preserve">Analyze the given portal frame using Kani’s method. Draw the BMD for the frame and Calculate the Maximum positive bending moment for the span AB, BC </w:t>
      </w:r>
      <w:r w:rsidR="00614686" w:rsidRPr="007043AB">
        <w:rPr>
          <w:rFonts w:ascii="Arial" w:hAnsi="Arial" w:cs="Arial"/>
          <w:sz w:val="24"/>
          <w:szCs w:val="24"/>
        </w:rPr>
        <w:t>and</w:t>
      </w:r>
      <w:r w:rsidRPr="007043AB">
        <w:rPr>
          <w:rFonts w:ascii="Arial" w:hAnsi="Arial" w:cs="Arial"/>
          <w:sz w:val="24"/>
          <w:szCs w:val="24"/>
        </w:rPr>
        <w:t xml:space="preserve"> CD.</w:t>
      </w:r>
      <w:r w:rsidR="000037CE" w:rsidRPr="007043AB">
        <w:rPr>
          <w:rFonts w:ascii="Arial" w:hAnsi="Arial" w:cs="Arial"/>
          <w:sz w:val="24"/>
          <w:szCs w:val="24"/>
        </w:rPr>
        <w:tab/>
      </w:r>
      <w:r w:rsidR="000037CE" w:rsidRPr="007043AB">
        <w:rPr>
          <w:rFonts w:ascii="Arial" w:hAnsi="Arial" w:cs="Arial"/>
          <w:sz w:val="24"/>
          <w:szCs w:val="24"/>
        </w:rPr>
        <w:tab/>
      </w:r>
      <w:r w:rsidR="000037CE" w:rsidRPr="007043AB">
        <w:rPr>
          <w:rFonts w:ascii="Arial" w:hAnsi="Arial" w:cs="Arial"/>
          <w:sz w:val="24"/>
          <w:szCs w:val="24"/>
        </w:rPr>
        <w:tab/>
      </w:r>
      <w:r w:rsidR="000037CE" w:rsidRPr="007043AB">
        <w:rPr>
          <w:rFonts w:ascii="Arial" w:hAnsi="Arial" w:cs="Arial"/>
          <w:sz w:val="24"/>
          <w:szCs w:val="24"/>
        </w:rPr>
        <w:tab/>
      </w:r>
      <w:r w:rsidR="000037CE" w:rsidRPr="007043AB">
        <w:rPr>
          <w:rFonts w:ascii="Arial" w:hAnsi="Arial" w:cs="Arial"/>
          <w:sz w:val="24"/>
          <w:szCs w:val="24"/>
        </w:rPr>
        <w:tab/>
      </w:r>
      <w:r w:rsidR="000037CE" w:rsidRPr="007043AB">
        <w:rPr>
          <w:rFonts w:ascii="Arial" w:hAnsi="Arial" w:cs="Arial"/>
          <w:sz w:val="24"/>
          <w:szCs w:val="24"/>
        </w:rPr>
        <w:tab/>
      </w:r>
      <w:r w:rsidR="000037CE" w:rsidRPr="007043AB">
        <w:rPr>
          <w:rFonts w:ascii="Arial" w:hAnsi="Arial" w:cs="Arial"/>
          <w:sz w:val="24"/>
          <w:szCs w:val="24"/>
        </w:rPr>
        <w:tab/>
      </w:r>
      <w:r w:rsidR="000037CE" w:rsidRPr="007043AB">
        <w:rPr>
          <w:rFonts w:ascii="Arial" w:hAnsi="Arial" w:cs="Arial"/>
          <w:sz w:val="24"/>
          <w:szCs w:val="24"/>
        </w:rPr>
        <w:tab/>
        <w:t xml:space="preserve">     </w:t>
      </w:r>
      <w:r w:rsidR="007043AB">
        <w:rPr>
          <w:rFonts w:ascii="Arial" w:hAnsi="Arial" w:cs="Arial"/>
          <w:sz w:val="24"/>
          <w:szCs w:val="24"/>
        </w:rPr>
        <w:tab/>
      </w:r>
      <w:r w:rsidR="007043AB">
        <w:rPr>
          <w:rFonts w:ascii="Arial" w:hAnsi="Arial" w:cs="Arial"/>
          <w:sz w:val="24"/>
          <w:szCs w:val="24"/>
        </w:rPr>
        <w:tab/>
        <w:t xml:space="preserve">                    </w:t>
      </w:r>
      <w:r w:rsidR="000037CE" w:rsidRPr="007043AB">
        <w:rPr>
          <w:rFonts w:ascii="Arial" w:hAnsi="Arial" w:cs="Arial"/>
          <w:sz w:val="24"/>
          <w:szCs w:val="24"/>
        </w:rPr>
        <w:t xml:space="preserve">  (C.O.No.</w:t>
      </w:r>
      <w:r w:rsidR="002B70E3" w:rsidRPr="007043AB">
        <w:rPr>
          <w:rFonts w:ascii="Arial" w:hAnsi="Arial" w:cs="Arial"/>
          <w:sz w:val="24"/>
          <w:szCs w:val="24"/>
        </w:rPr>
        <w:t>3</w:t>
      </w:r>
      <w:r w:rsidR="000037CE" w:rsidRPr="007043AB">
        <w:rPr>
          <w:rFonts w:ascii="Arial" w:hAnsi="Arial" w:cs="Arial"/>
          <w:sz w:val="24"/>
          <w:szCs w:val="24"/>
        </w:rPr>
        <w:t>) [Application]</w:t>
      </w:r>
    </w:p>
    <w:p w14:paraId="0901329D" w14:textId="0E987D86" w:rsidR="000037CE" w:rsidRDefault="000037CE" w:rsidP="000037CE">
      <w:pPr>
        <w:rPr>
          <w:rFonts w:ascii="Arial" w:hAnsi="Arial" w:cs="Arial"/>
          <w:sz w:val="24"/>
          <w:szCs w:val="24"/>
        </w:rPr>
      </w:pPr>
      <w:r>
        <w:rPr>
          <w:rFonts w:ascii="Arial" w:hAnsi="Arial" w:cs="Arial"/>
          <w:sz w:val="24"/>
          <w:szCs w:val="24"/>
        </w:rPr>
        <w:tab/>
        <w:t xml:space="preserve">            </w:t>
      </w:r>
      <w:r w:rsidR="005700A1">
        <w:rPr>
          <w:rFonts w:ascii="Arial" w:hAnsi="Arial" w:cs="Arial"/>
          <w:sz w:val="24"/>
          <w:szCs w:val="24"/>
        </w:rPr>
        <w:t xml:space="preserve">         </w:t>
      </w:r>
      <w:r>
        <w:rPr>
          <w:rFonts w:ascii="Arial" w:hAnsi="Arial" w:cs="Arial"/>
          <w:sz w:val="24"/>
          <w:szCs w:val="24"/>
        </w:rPr>
        <w:t xml:space="preserve">     </w:t>
      </w:r>
      <w:r w:rsidR="00054C39">
        <w:rPr>
          <w:rFonts w:ascii="Arial" w:hAnsi="Arial" w:cs="Arial"/>
          <w:noProof/>
          <w:sz w:val="24"/>
          <w:szCs w:val="24"/>
          <w:lang w:val="en-IN" w:eastAsia="en-IN"/>
        </w:rPr>
        <w:drawing>
          <wp:inline distT="0" distB="0" distL="0" distR="0" wp14:anchorId="0B143B20" wp14:editId="0D61D72A">
            <wp:extent cx="3086100" cy="2124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0CCDC2.tmp"/>
                    <pic:cNvPicPr/>
                  </pic:nvPicPr>
                  <pic:blipFill>
                    <a:blip r:embed="rId19">
                      <a:extLst>
                        <a:ext uri="{28A0092B-C50C-407E-A947-70E740481C1C}">
                          <a14:useLocalDpi xmlns:a14="http://schemas.microsoft.com/office/drawing/2010/main" val="0"/>
                        </a:ext>
                      </a:extLst>
                    </a:blip>
                    <a:stretch>
                      <a:fillRect/>
                    </a:stretch>
                  </pic:blipFill>
                  <pic:spPr>
                    <a:xfrm>
                      <a:off x="0" y="0"/>
                      <a:ext cx="3086532" cy="2124372"/>
                    </a:xfrm>
                    <a:prstGeom prst="rect">
                      <a:avLst/>
                    </a:prstGeom>
                  </pic:spPr>
                </pic:pic>
              </a:graphicData>
            </a:graphic>
          </wp:inline>
        </w:drawing>
      </w:r>
    </w:p>
    <w:p w14:paraId="3C0EA230" w14:textId="77777777" w:rsidR="00614686" w:rsidRDefault="00614686" w:rsidP="000037CE">
      <w:pPr>
        <w:rPr>
          <w:rFonts w:ascii="Arial" w:hAnsi="Arial" w:cs="Arial"/>
          <w:sz w:val="24"/>
          <w:szCs w:val="24"/>
        </w:rPr>
      </w:pPr>
    </w:p>
    <w:p w14:paraId="72581DFC" w14:textId="459144A3" w:rsidR="003F4E9F" w:rsidRDefault="00F3643D" w:rsidP="007043AB">
      <w:pPr>
        <w:pStyle w:val="ListParagraph"/>
        <w:numPr>
          <w:ilvl w:val="0"/>
          <w:numId w:val="41"/>
        </w:numPr>
        <w:ind w:left="567" w:hanging="567"/>
        <w:rPr>
          <w:rFonts w:ascii="Arial" w:hAnsi="Arial" w:cs="Arial"/>
          <w:sz w:val="24"/>
          <w:szCs w:val="24"/>
        </w:rPr>
      </w:pPr>
      <w:r>
        <w:rPr>
          <w:rFonts w:ascii="Arial" w:hAnsi="Arial" w:cs="Arial"/>
          <w:sz w:val="24"/>
          <w:szCs w:val="24"/>
        </w:rPr>
        <w:t xml:space="preserve">Analyze the given beam using </w:t>
      </w:r>
      <w:r w:rsidRPr="007B57C4">
        <w:rPr>
          <w:rFonts w:ascii="Arial" w:hAnsi="Arial" w:cs="Arial"/>
          <w:b/>
          <w:sz w:val="24"/>
          <w:szCs w:val="24"/>
        </w:rPr>
        <w:t>Stiffness Matrix Method</w:t>
      </w:r>
      <w:r w:rsidRPr="000037CE">
        <w:rPr>
          <w:rFonts w:ascii="Arial" w:hAnsi="Arial" w:cs="Arial"/>
          <w:sz w:val="24"/>
          <w:szCs w:val="24"/>
        </w:rPr>
        <w:t xml:space="preserve">. </w:t>
      </w:r>
      <w:r>
        <w:rPr>
          <w:rFonts w:ascii="Arial" w:hAnsi="Arial" w:cs="Arial"/>
          <w:sz w:val="24"/>
          <w:szCs w:val="24"/>
        </w:rPr>
        <w:t>Draw the SFD and BMD for the beam and Calculate the Maximum positive Bending moment for the span AB and BC</w:t>
      </w:r>
      <w:r w:rsidR="00C4509C">
        <w:rPr>
          <w:rFonts w:ascii="Arial" w:hAnsi="Arial" w:cs="Arial"/>
          <w:sz w:val="24"/>
          <w:szCs w:val="24"/>
        </w:rPr>
        <w:t>.</w:t>
      </w:r>
      <w:r w:rsidR="000037CE">
        <w:rPr>
          <w:rFonts w:ascii="Arial" w:hAnsi="Arial" w:cs="Arial"/>
          <w:sz w:val="24"/>
          <w:szCs w:val="24"/>
        </w:rPr>
        <w:tab/>
      </w:r>
      <w:r w:rsidR="000037CE">
        <w:rPr>
          <w:rFonts w:ascii="Arial" w:hAnsi="Arial" w:cs="Arial"/>
          <w:sz w:val="24"/>
          <w:szCs w:val="24"/>
        </w:rPr>
        <w:tab/>
      </w:r>
      <w:r w:rsidR="000037CE">
        <w:rPr>
          <w:rFonts w:ascii="Arial" w:hAnsi="Arial" w:cs="Arial"/>
          <w:sz w:val="24"/>
          <w:szCs w:val="24"/>
        </w:rPr>
        <w:tab/>
      </w:r>
      <w:r w:rsidR="000037CE">
        <w:rPr>
          <w:rFonts w:ascii="Arial" w:hAnsi="Arial" w:cs="Arial"/>
          <w:sz w:val="24"/>
          <w:szCs w:val="24"/>
        </w:rPr>
        <w:tab/>
      </w:r>
      <w:r w:rsidR="000037CE">
        <w:rPr>
          <w:rFonts w:ascii="Arial" w:hAnsi="Arial" w:cs="Arial"/>
          <w:sz w:val="24"/>
          <w:szCs w:val="24"/>
        </w:rPr>
        <w:tab/>
        <w:t xml:space="preserve">                  </w:t>
      </w:r>
      <w:r w:rsidR="00614686">
        <w:rPr>
          <w:rFonts w:ascii="Arial" w:hAnsi="Arial" w:cs="Arial"/>
          <w:sz w:val="24"/>
          <w:szCs w:val="24"/>
        </w:rPr>
        <w:t xml:space="preserve">                                     </w:t>
      </w:r>
      <w:r w:rsidR="007043AB">
        <w:rPr>
          <w:rFonts w:ascii="Arial" w:hAnsi="Arial" w:cs="Arial"/>
          <w:sz w:val="24"/>
          <w:szCs w:val="24"/>
        </w:rPr>
        <w:t xml:space="preserve">              </w:t>
      </w:r>
      <w:r w:rsidR="000037CE" w:rsidRPr="000037CE">
        <w:rPr>
          <w:rFonts w:ascii="Arial" w:hAnsi="Arial" w:cs="Arial"/>
          <w:sz w:val="24"/>
          <w:szCs w:val="24"/>
        </w:rPr>
        <w:t>(C.O.No.</w:t>
      </w:r>
      <w:r w:rsidR="00C4509C">
        <w:rPr>
          <w:rFonts w:ascii="Arial" w:hAnsi="Arial" w:cs="Arial"/>
          <w:sz w:val="24"/>
          <w:szCs w:val="24"/>
        </w:rPr>
        <w:t>4</w:t>
      </w:r>
      <w:r w:rsidR="000037CE" w:rsidRPr="000037CE">
        <w:rPr>
          <w:rFonts w:ascii="Arial" w:hAnsi="Arial" w:cs="Arial"/>
          <w:sz w:val="24"/>
          <w:szCs w:val="24"/>
        </w:rPr>
        <w:t>) [Application]</w:t>
      </w:r>
    </w:p>
    <w:p w14:paraId="379EDEA1" w14:textId="1AD1BC88" w:rsidR="007B57C4" w:rsidRDefault="007B57C4" w:rsidP="007B57C4">
      <w:pPr>
        <w:rPr>
          <w:rFonts w:ascii="Arial" w:hAnsi="Arial" w:cs="Arial"/>
          <w:sz w:val="24"/>
          <w:szCs w:val="24"/>
        </w:rPr>
      </w:pPr>
      <w:r>
        <w:rPr>
          <w:rFonts w:ascii="Arial" w:hAnsi="Arial" w:cs="Arial"/>
          <w:sz w:val="24"/>
          <w:szCs w:val="24"/>
        </w:rPr>
        <w:t xml:space="preserve">                                     </w:t>
      </w:r>
      <w:r w:rsidR="00F3643D">
        <w:rPr>
          <w:noProof/>
          <w:lang w:val="en-IN" w:eastAsia="en-IN"/>
        </w:rPr>
        <w:drawing>
          <wp:inline distT="0" distB="0" distL="0" distR="0" wp14:anchorId="7B3A739C" wp14:editId="0C722F72">
            <wp:extent cx="3839111" cy="1352739"/>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98B4B1.tmp"/>
                    <pic:cNvPicPr/>
                  </pic:nvPicPr>
                  <pic:blipFill>
                    <a:blip r:embed="rId20">
                      <a:extLst>
                        <a:ext uri="{28A0092B-C50C-407E-A947-70E740481C1C}">
                          <a14:useLocalDpi xmlns:a14="http://schemas.microsoft.com/office/drawing/2010/main" val="0"/>
                        </a:ext>
                      </a:extLst>
                    </a:blip>
                    <a:stretch>
                      <a:fillRect/>
                    </a:stretch>
                  </pic:blipFill>
                  <pic:spPr>
                    <a:xfrm>
                      <a:off x="0" y="0"/>
                      <a:ext cx="3839111" cy="1352739"/>
                    </a:xfrm>
                    <a:prstGeom prst="rect">
                      <a:avLst/>
                    </a:prstGeom>
                  </pic:spPr>
                </pic:pic>
              </a:graphicData>
            </a:graphic>
          </wp:inline>
        </w:drawing>
      </w:r>
    </w:p>
    <w:p w14:paraId="1870E0C9" w14:textId="1CA4FFE5" w:rsidR="00614686" w:rsidRPr="00980A45" w:rsidRDefault="00614686" w:rsidP="007043AB">
      <w:pPr>
        <w:pStyle w:val="ListParagraph"/>
        <w:numPr>
          <w:ilvl w:val="0"/>
          <w:numId w:val="41"/>
        </w:numPr>
        <w:ind w:left="567" w:hanging="567"/>
        <w:rPr>
          <w:rFonts w:ascii="Arial" w:hAnsi="Arial" w:cs="Arial"/>
          <w:sz w:val="24"/>
          <w:szCs w:val="24"/>
        </w:rPr>
      </w:pPr>
      <w:r w:rsidRPr="00980A45">
        <w:rPr>
          <w:rFonts w:ascii="Arial" w:hAnsi="Arial" w:cs="Arial"/>
          <w:sz w:val="24"/>
          <w:szCs w:val="24"/>
        </w:rPr>
        <w:t xml:space="preserve">Analyze the given beam using </w:t>
      </w:r>
      <w:r w:rsidRPr="00980A45">
        <w:rPr>
          <w:rFonts w:ascii="Arial" w:hAnsi="Arial" w:cs="Arial"/>
          <w:b/>
          <w:sz w:val="24"/>
          <w:szCs w:val="24"/>
        </w:rPr>
        <w:t>Flexibility Matrix method</w:t>
      </w:r>
      <w:r w:rsidRPr="00980A45">
        <w:rPr>
          <w:rFonts w:ascii="Arial" w:hAnsi="Arial" w:cs="Arial"/>
          <w:sz w:val="24"/>
          <w:szCs w:val="24"/>
        </w:rPr>
        <w:t>. Draw the SFD and BMD for the beam and Calculate the Maximum positive Bending moment for the span AB and BC.</w:t>
      </w:r>
      <w:r w:rsidRPr="00980A45">
        <w:rPr>
          <w:rFonts w:ascii="Arial" w:hAnsi="Arial" w:cs="Arial"/>
          <w:sz w:val="24"/>
          <w:szCs w:val="24"/>
        </w:rPr>
        <w:tab/>
      </w:r>
      <w:r w:rsidRPr="00980A45">
        <w:rPr>
          <w:rFonts w:ascii="Arial" w:hAnsi="Arial" w:cs="Arial"/>
          <w:sz w:val="24"/>
          <w:szCs w:val="24"/>
        </w:rPr>
        <w:tab/>
      </w:r>
      <w:r w:rsidRPr="00980A45">
        <w:rPr>
          <w:rFonts w:ascii="Arial" w:hAnsi="Arial" w:cs="Arial"/>
          <w:sz w:val="24"/>
          <w:szCs w:val="24"/>
        </w:rPr>
        <w:tab/>
      </w:r>
      <w:r w:rsidRPr="00980A45">
        <w:rPr>
          <w:rFonts w:ascii="Arial" w:hAnsi="Arial" w:cs="Arial"/>
          <w:sz w:val="24"/>
          <w:szCs w:val="24"/>
        </w:rPr>
        <w:tab/>
      </w:r>
      <w:r w:rsidRPr="00980A45">
        <w:rPr>
          <w:rFonts w:ascii="Arial" w:hAnsi="Arial" w:cs="Arial"/>
          <w:sz w:val="24"/>
          <w:szCs w:val="24"/>
        </w:rPr>
        <w:tab/>
        <w:t xml:space="preserve">                                              </w:t>
      </w:r>
      <w:r w:rsidR="00980A45">
        <w:rPr>
          <w:rFonts w:ascii="Arial" w:hAnsi="Arial" w:cs="Arial"/>
          <w:sz w:val="24"/>
          <w:szCs w:val="24"/>
        </w:rPr>
        <w:t xml:space="preserve">        </w:t>
      </w:r>
      <w:r w:rsidRPr="00980A45">
        <w:rPr>
          <w:rFonts w:ascii="Arial" w:hAnsi="Arial" w:cs="Arial"/>
          <w:sz w:val="24"/>
          <w:szCs w:val="24"/>
        </w:rPr>
        <w:t xml:space="preserve"> </w:t>
      </w:r>
      <w:r w:rsidR="007043AB">
        <w:rPr>
          <w:rFonts w:ascii="Arial" w:hAnsi="Arial" w:cs="Arial"/>
          <w:sz w:val="24"/>
          <w:szCs w:val="24"/>
        </w:rPr>
        <w:t xml:space="preserve">                </w:t>
      </w:r>
      <w:r w:rsidRPr="00980A45">
        <w:rPr>
          <w:rFonts w:ascii="Arial" w:hAnsi="Arial" w:cs="Arial"/>
          <w:sz w:val="24"/>
          <w:szCs w:val="24"/>
        </w:rPr>
        <w:t>(C.O.No.4) [Application]</w:t>
      </w:r>
    </w:p>
    <w:p w14:paraId="5D42977E" w14:textId="759FB99D" w:rsidR="00614686" w:rsidRPr="00614686" w:rsidRDefault="00614686" w:rsidP="00614686">
      <w:pPr>
        <w:jc w:val="center"/>
        <w:rPr>
          <w:rFonts w:ascii="Arial" w:hAnsi="Arial" w:cs="Arial"/>
          <w:sz w:val="24"/>
          <w:szCs w:val="24"/>
        </w:rPr>
      </w:pPr>
      <w:r>
        <w:rPr>
          <w:rFonts w:ascii="Arial" w:hAnsi="Arial" w:cs="Arial"/>
          <w:noProof/>
          <w:sz w:val="24"/>
          <w:szCs w:val="24"/>
          <w:lang w:val="en-IN" w:eastAsia="en-IN"/>
        </w:rPr>
        <w:drawing>
          <wp:inline distT="0" distB="0" distL="0" distR="0" wp14:anchorId="0BA0A40A" wp14:editId="2CC1CB9B">
            <wp:extent cx="3867690" cy="14289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0C96D9.tmp"/>
                    <pic:cNvPicPr/>
                  </pic:nvPicPr>
                  <pic:blipFill>
                    <a:blip r:embed="rId21">
                      <a:extLst>
                        <a:ext uri="{28A0092B-C50C-407E-A947-70E740481C1C}">
                          <a14:useLocalDpi xmlns:a14="http://schemas.microsoft.com/office/drawing/2010/main" val="0"/>
                        </a:ext>
                      </a:extLst>
                    </a:blip>
                    <a:stretch>
                      <a:fillRect/>
                    </a:stretch>
                  </pic:blipFill>
                  <pic:spPr>
                    <a:xfrm>
                      <a:off x="0" y="0"/>
                      <a:ext cx="3867690" cy="1428949"/>
                    </a:xfrm>
                    <a:prstGeom prst="rect">
                      <a:avLst/>
                    </a:prstGeom>
                  </pic:spPr>
                </pic:pic>
              </a:graphicData>
            </a:graphic>
          </wp:inline>
        </w:drawing>
      </w:r>
    </w:p>
    <w:sectPr w:rsidR="00614686" w:rsidRPr="00614686" w:rsidSect="00F82C33">
      <w:footerReference w:type="default" r:id="rId22"/>
      <w:pgSz w:w="11909" w:h="16834" w:code="9"/>
      <w:pgMar w:top="851" w:right="720" w:bottom="56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289B9" w14:textId="77777777" w:rsidR="005A6359" w:rsidRDefault="005A6359" w:rsidP="00BF4113">
      <w:pPr>
        <w:pStyle w:val="ListParagraph"/>
        <w:spacing w:after="0" w:line="240" w:lineRule="auto"/>
      </w:pPr>
      <w:r>
        <w:separator/>
      </w:r>
    </w:p>
  </w:endnote>
  <w:endnote w:type="continuationSeparator" w:id="0">
    <w:p w14:paraId="5A4DD744" w14:textId="77777777" w:rsidR="005A6359" w:rsidRDefault="005A6359"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54B53AC" w:rsidR="00845549" w:rsidRPr="00565156" w:rsidRDefault="00845549">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559F8">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559F8">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845549" w:rsidRDefault="008455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3BABB" w14:textId="77777777" w:rsidR="005A6359" w:rsidRDefault="005A6359" w:rsidP="00BF4113">
      <w:pPr>
        <w:pStyle w:val="ListParagraph"/>
        <w:spacing w:after="0" w:line="240" w:lineRule="auto"/>
      </w:pPr>
      <w:r>
        <w:separator/>
      </w:r>
    </w:p>
  </w:footnote>
  <w:footnote w:type="continuationSeparator" w:id="0">
    <w:p w14:paraId="65A43174" w14:textId="77777777" w:rsidR="005A6359" w:rsidRDefault="005A6359"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77BE6"/>
    <w:multiLevelType w:val="hybridMultilevel"/>
    <w:tmpl w:val="2464857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77C109F"/>
    <w:multiLevelType w:val="hybridMultilevel"/>
    <w:tmpl w:val="A9C224A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0"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E8F0D53"/>
    <w:multiLevelType w:val="hybridMultilevel"/>
    <w:tmpl w:val="246A44C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82532"/>
    <w:multiLevelType w:val="hybridMultilevel"/>
    <w:tmpl w:val="3A88F6B4"/>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5664AF3"/>
    <w:multiLevelType w:val="hybridMultilevel"/>
    <w:tmpl w:val="15F00B4E"/>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9"/>
    <w:lvlOverride w:ilvl="0">
      <w:startOverride w:val="1"/>
    </w:lvlOverride>
  </w:num>
  <w:num w:numId="3">
    <w:abstractNumId w:val="20"/>
  </w:num>
  <w:num w:numId="4">
    <w:abstractNumId w:val="26"/>
  </w:num>
  <w:num w:numId="5">
    <w:abstractNumId w:val="1"/>
  </w:num>
  <w:num w:numId="6">
    <w:abstractNumId w:val="13"/>
  </w:num>
  <w:num w:numId="7">
    <w:abstractNumId w:val="0"/>
  </w:num>
  <w:num w:numId="8">
    <w:abstractNumId w:val="12"/>
  </w:num>
  <w:num w:numId="9">
    <w:abstractNumId w:val="4"/>
  </w:num>
  <w:num w:numId="10">
    <w:abstractNumId w:val="41"/>
  </w:num>
  <w:num w:numId="11">
    <w:abstractNumId w:val="24"/>
  </w:num>
  <w:num w:numId="12">
    <w:abstractNumId w:val="28"/>
  </w:num>
  <w:num w:numId="13">
    <w:abstractNumId w:val="35"/>
  </w:num>
  <w:num w:numId="14">
    <w:abstractNumId w:val="36"/>
  </w:num>
  <w:num w:numId="15">
    <w:abstractNumId w:val="9"/>
  </w:num>
  <w:num w:numId="16">
    <w:abstractNumId w:val="14"/>
  </w:num>
  <w:num w:numId="17">
    <w:abstractNumId w:val="3"/>
  </w:num>
  <w:num w:numId="18">
    <w:abstractNumId w:val="5"/>
  </w:num>
  <w:num w:numId="19">
    <w:abstractNumId w:val="40"/>
  </w:num>
  <w:num w:numId="20">
    <w:abstractNumId w:val="16"/>
  </w:num>
  <w:num w:numId="21">
    <w:abstractNumId w:val="29"/>
  </w:num>
  <w:num w:numId="22">
    <w:abstractNumId w:val="22"/>
  </w:num>
  <w:num w:numId="23">
    <w:abstractNumId w:val="17"/>
  </w:num>
  <w:num w:numId="24">
    <w:abstractNumId w:val="8"/>
  </w:num>
  <w:num w:numId="25">
    <w:abstractNumId w:val="25"/>
  </w:num>
  <w:num w:numId="26">
    <w:abstractNumId w:val="33"/>
  </w:num>
  <w:num w:numId="27">
    <w:abstractNumId w:val="27"/>
  </w:num>
  <w:num w:numId="28">
    <w:abstractNumId w:val="6"/>
  </w:num>
  <w:num w:numId="29">
    <w:abstractNumId w:val="21"/>
  </w:num>
  <w:num w:numId="30">
    <w:abstractNumId w:val="31"/>
  </w:num>
  <w:num w:numId="31">
    <w:abstractNumId w:val="11"/>
  </w:num>
  <w:num w:numId="32">
    <w:abstractNumId w:val="2"/>
  </w:num>
  <w:num w:numId="33">
    <w:abstractNumId w:val="39"/>
  </w:num>
  <w:num w:numId="34">
    <w:abstractNumId w:val="38"/>
  </w:num>
  <w:num w:numId="35">
    <w:abstractNumId w:val="37"/>
  </w:num>
  <w:num w:numId="36">
    <w:abstractNumId w:val="34"/>
  </w:num>
  <w:num w:numId="37">
    <w:abstractNumId w:val="7"/>
  </w:num>
  <w:num w:numId="38">
    <w:abstractNumId w:val="10"/>
  </w:num>
  <w:num w:numId="39">
    <w:abstractNumId w:val="18"/>
  </w:num>
  <w:num w:numId="40">
    <w:abstractNumId w:val="32"/>
  </w:num>
  <w:num w:numId="41">
    <w:abstractNumId w:val="23"/>
  </w:num>
  <w:num w:numId="42">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037CE"/>
    <w:rsid w:val="0001198A"/>
    <w:rsid w:val="00012CEB"/>
    <w:rsid w:val="00014945"/>
    <w:rsid w:val="0001634A"/>
    <w:rsid w:val="00016A94"/>
    <w:rsid w:val="000208B7"/>
    <w:rsid w:val="000242A4"/>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4C39"/>
    <w:rsid w:val="00056855"/>
    <w:rsid w:val="00060A83"/>
    <w:rsid w:val="000648F2"/>
    <w:rsid w:val="00065201"/>
    <w:rsid w:val="000676CF"/>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03D3"/>
    <w:rsid w:val="000E38A4"/>
    <w:rsid w:val="000E4867"/>
    <w:rsid w:val="000E5994"/>
    <w:rsid w:val="000F1893"/>
    <w:rsid w:val="00101FB8"/>
    <w:rsid w:val="00103325"/>
    <w:rsid w:val="0010425F"/>
    <w:rsid w:val="0012303A"/>
    <w:rsid w:val="00123813"/>
    <w:rsid w:val="00132A2A"/>
    <w:rsid w:val="00142AC7"/>
    <w:rsid w:val="001479CA"/>
    <w:rsid w:val="00151B65"/>
    <w:rsid w:val="00153139"/>
    <w:rsid w:val="00154007"/>
    <w:rsid w:val="00154758"/>
    <w:rsid w:val="001551F7"/>
    <w:rsid w:val="00155797"/>
    <w:rsid w:val="00160A67"/>
    <w:rsid w:val="00161A5E"/>
    <w:rsid w:val="00162063"/>
    <w:rsid w:val="00163D4A"/>
    <w:rsid w:val="0017111D"/>
    <w:rsid w:val="00174926"/>
    <w:rsid w:val="001769EA"/>
    <w:rsid w:val="001877EF"/>
    <w:rsid w:val="001905BF"/>
    <w:rsid w:val="00191B3A"/>
    <w:rsid w:val="00192F3D"/>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5CB1"/>
    <w:rsid w:val="00207884"/>
    <w:rsid w:val="00207C2A"/>
    <w:rsid w:val="00213E56"/>
    <w:rsid w:val="002168B7"/>
    <w:rsid w:val="002210C5"/>
    <w:rsid w:val="002247E5"/>
    <w:rsid w:val="00224CD7"/>
    <w:rsid w:val="00225562"/>
    <w:rsid w:val="00231ACB"/>
    <w:rsid w:val="00231DBF"/>
    <w:rsid w:val="00232F7C"/>
    <w:rsid w:val="00234A37"/>
    <w:rsid w:val="002412B1"/>
    <w:rsid w:val="00242999"/>
    <w:rsid w:val="002458B2"/>
    <w:rsid w:val="002479D2"/>
    <w:rsid w:val="0025589C"/>
    <w:rsid w:val="00261546"/>
    <w:rsid w:val="00262B9C"/>
    <w:rsid w:val="0026456E"/>
    <w:rsid w:val="00264B5B"/>
    <w:rsid w:val="00264F9C"/>
    <w:rsid w:val="00266FE6"/>
    <w:rsid w:val="00272210"/>
    <w:rsid w:val="002739DF"/>
    <w:rsid w:val="002756D6"/>
    <w:rsid w:val="00281CDC"/>
    <w:rsid w:val="00283030"/>
    <w:rsid w:val="002843EB"/>
    <w:rsid w:val="00286653"/>
    <w:rsid w:val="002904F3"/>
    <w:rsid w:val="002A1EF3"/>
    <w:rsid w:val="002B2285"/>
    <w:rsid w:val="002B2826"/>
    <w:rsid w:val="002B2D30"/>
    <w:rsid w:val="002B32D9"/>
    <w:rsid w:val="002B5830"/>
    <w:rsid w:val="002B6404"/>
    <w:rsid w:val="002B70E3"/>
    <w:rsid w:val="002C2D79"/>
    <w:rsid w:val="002C41FF"/>
    <w:rsid w:val="002C55A7"/>
    <w:rsid w:val="002C6301"/>
    <w:rsid w:val="002D20A9"/>
    <w:rsid w:val="002D4376"/>
    <w:rsid w:val="002F14CF"/>
    <w:rsid w:val="002F4487"/>
    <w:rsid w:val="002F493C"/>
    <w:rsid w:val="002F5304"/>
    <w:rsid w:val="002F55E4"/>
    <w:rsid w:val="00300447"/>
    <w:rsid w:val="00305939"/>
    <w:rsid w:val="00310EF5"/>
    <w:rsid w:val="00311558"/>
    <w:rsid w:val="00314177"/>
    <w:rsid w:val="00322128"/>
    <w:rsid w:val="00324648"/>
    <w:rsid w:val="003317DF"/>
    <w:rsid w:val="00331CEF"/>
    <w:rsid w:val="00333D20"/>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1781"/>
    <w:rsid w:val="003C6492"/>
    <w:rsid w:val="003D0E8F"/>
    <w:rsid w:val="003D1175"/>
    <w:rsid w:val="003F4CAC"/>
    <w:rsid w:val="003F4E9F"/>
    <w:rsid w:val="003F770D"/>
    <w:rsid w:val="0040359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65F5"/>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288F"/>
    <w:rsid w:val="004E51A7"/>
    <w:rsid w:val="004F4DA9"/>
    <w:rsid w:val="00506377"/>
    <w:rsid w:val="00507311"/>
    <w:rsid w:val="0051099D"/>
    <w:rsid w:val="00512DEA"/>
    <w:rsid w:val="00513CAD"/>
    <w:rsid w:val="00515A6E"/>
    <w:rsid w:val="00517AA1"/>
    <w:rsid w:val="005239DE"/>
    <w:rsid w:val="0052439D"/>
    <w:rsid w:val="00532028"/>
    <w:rsid w:val="00540841"/>
    <w:rsid w:val="0054335A"/>
    <w:rsid w:val="00544A65"/>
    <w:rsid w:val="00545D12"/>
    <w:rsid w:val="005466BA"/>
    <w:rsid w:val="00550586"/>
    <w:rsid w:val="00551FE5"/>
    <w:rsid w:val="00552480"/>
    <w:rsid w:val="00554334"/>
    <w:rsid w:val="0055477C"/>
    <w:rsid w:val="00560B3A"/>
    <w:rsid w:val="00565156"/>
    <w:rsid w:val="0056566F"/>
    <w:rsid w:val="005700A1"/>
    <w:rsid w:val="00572FA7"/>
    <w:rsid w:val="00574E0E"/>
    <w:rsid w:val="00575F65"/>
    <w:rsid w:val="00575F88"/>
    <w:rsid w:val="00576873"/>
    <w:rsid w:val="00576E85"/>
    <w:rsid w:val="005864E1"/>
    <w:rsid w:val="005913D5"/>
    <w:rsid w:val="0059182F"/>
    <w:rsid w:val="005919E8"/>
    <w:rsid w:val="00594AAC"/>
    <w:rsid w:val="005A6359"/>
    <w:rsid w:val="005B2F6B"/>
    <w:rsid w:val="005B4510"/>
    <w:rsid w:val="005B5111"/>
    <w:rsid w:val="005B6500"/>
    <w:rsid w:val="005C6DAE"/>
    <w:rsid w:val="005D1803"/>
    <w:rsid w:val="005D5B46"/>
    <w:rsid w:val="005D71F2"/>
    <w:rsid w:val="005E0F29"/>
    <w:rsid w:val="005E75A0"/>
    <w:rsid w:val="005F0030"/>
    <w:rsid w:val="00600B6B"/>
    <w:rsid w:val="00602326"/>
    <w:rsid w:val="00607B4C"/>
    <w:rsid w:val="00614686"/>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1A43"/>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5A74"/>
    <w:rsid w:val="006E4807"/>
    <w:rsid w:val="006F03DD"/>
    <w:rsid w:val="006F0B16"/>
    <w:rsid w:val="006F3E00"/>
    <w:rsid w:val="006F611B"/>
    <w:rsid w:val="006F763D"/>
    <w:rsid w:val="00702181"/>
    <w:rsid w:val="00703603"/>
    <w:rsid w:val="007043AB"/>
    <w:rsid w:val="00705C10"/>
    <w:rsid w:val="00706225"/>
    <w:rsid w:val="0071300E"/>
    <w:rsid w:val="00714CEF"/>
    <w:rsid w:val="00717A6E"/>
    <w:rsid w:val="007225ED"/>
    <w:rsid w:val="007236AB"/>
    <w:rsid w:val="00730E03"/>
    <w:rsid w:val="0073303C"/>
    <w:rsid w:val="00734CF6"/>
    <w:rsid w:val="00735742"/>
    <w:rsid w:val="00740D28"/>
    <w:rsid w:val="0074725E"/>
    <w:rsid w:val="00747C32"/>
    <w:rsid w:val="0075459F"/>
    <w:rsid w:val="00754D88"/>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0EEE"/>
    <w:rsid w:val="007B1BA7"/>
    <w:rsid w:val="007B38AB"/>
    <w:rsid w:val="007B57C4"/>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18CB"/>
    <w:rsid w:val="00830EDA"/>
    <w:rsid w:val="00834E5C"/>
    <w:rsid w:val="00837AAC"/>
    <w:rsid w:val="00845549"/>
    <w:rsid w:val="00845B53"/>
    <w:rsid w:val="008461E1"/>
    <w:rsid w:val="008462FA"/>
    <w:rsid w:val="00846BF8"/>
    <w:rsid w:val="008540C1"/>
    <w:rsid w:val="00854844"/>
    <w:rsid w:val="00860B9A"/>
    <w:rsid w:val="0086151B"/>
    <w:rsid w:val="0086152C"/>
    <w:rsid w:val="00865DC7"/>
    <w:rsid w:val="008720C6"/>
    <w:rsid w:val="00873266"/>
    <w:rsid w:val="00874ADE"/>
    <w:rsid w:val="00875827"/>
    <w:rsid w:val="0087655F"/>
    <w:rsid w:val="00877268"/>
    <w:rsid w:val="008842FE"/>
    <w:rsid w:val="0088596A"/>
    <w:rsid w:val="00890652"/>
    <w:rsid w:val="00891A0E"/>
    <w:rsid w:val="0089250B"/>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16C2E"/>
    <w:rsid w:val="009204F6"/>
    <w:rsid w:val="00924E9C"/>
    <w:rsid w:val="00930F43"/>
    <w:rsid w:val="00931589"/>
    <w:rsid w:val="00932A9C"/>
    <w:rsid w:val="009335EB"/>
    <w:rsid w:val="00935AE4"/>
    <w:rsid w:val="00940207"/>
    <w:rsid w:val="0095189B"/>
    <w:rsid w:val="00952468"/>
    <w:rsid w:val="009544B4"/>
    <w:rsid w:val="009559F8"/>
    <w:rsid w:val="00960CF0"/>
    <w:rsid w:val="0096103B"/>
    <w:rsid w:val="00970676"/>
    <w:rsid w:val="009713C5"/>
    <w:rsid w:val="00973546"/>
    <w:rsid w:val="00977F04"/>
    <w:rsid w:val="00980A45"/>
    <w:rsid w:val="009845BA"/>
    <w:rsid w:val="00986F18"/>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6967"/>
    <w:rsid w:val="00A015D8"/>
    <w:rsid w:val="00A026B9"/>
    <w:rsid w:val="00A05D20"/>
    <w:rsid w:val="00A12171"/>
    <w:rsid w:val="00A14A59"/>
    <w:rsid w:val="00A20742"/>
    <w:rsid w:val="00A21E25"/>
    <w:rsid w:val="00A22BCB"/>
    <w:rsid w:val="00A27E7E"/>
    <w:rsid w:val="00A3005C"/>
    <w:rsid w:val="00A31081"/>
    <w:rsid w:val="00A341C3"/>
    <w:rsid w:val="00A37BE7"/>
    <w:rsid w:val="00A42320"/>
    <w:rsid w:val="00A44980"/>
    <w:rsid w:val="00A503EA"/>
    <w:rsid w:val="00A51EE2"/>
    <w:rsid w:val="00A534AB"/>
    <w:rsid w:val="00A55773"/>
    <w:rsid w:val="00A571D4"/>
    <w:rsid w:val="00A6282A"/>
    <w:rsid w:val="00A6661A"/>
    <w:rsid w:val="00A7252F"/>
    <w:rsid w:val="00A7543B"/>
    <w:rsid w:val="00A823B5"/>
    <w:rsid w:val="00A82703"/>
    <w:rsid w:val="00A9015A"/>
    <w:rsid w:val="00A93425"/>
    <w:rsid w:val="00A966EB"/>
    <w:rsid w:val="00AA0DAE"/>
    <w:rsid w:val="00AA2132"/>
    <w:rsid w:val="00AA3FBF"/>
    <w:rsid w:val="00AA52A1"/>
    <w:rsid w:val="00AA55FF"/>
    <w:rsid w:val="00AA706E"/>
    <w:rsid w:val="00AB0E70"/>
    <w:rsid w:val="00AB1B77"/>
    <w:rsid w:val="00AB2460"/>
    <w:rsid w:val="00AB59AC"/>
    <w:rsid w:val="00AB5BCD"/>
    <w:rsid w:val="00AC02E9"/>
    <w:rsid w:val="00AC38EF"/>
    <w:rsid w:val="00AC57F1"/>
    <w:rsid w:val="00AC5B45"/>
    <w:rsid w:val="00AD791A"/>
    <w:rsid w:val="00AE0535"/>
    <w:rsid w:val="00AE131C"/>
    <w:rsid w:val="00AE1AD5"/>
    <w:rsid w:val="00AE46D3"/>
    <w:rsid w:val="00AE56CD"/>
    <w:rsid w:val="00AE675F"/>
    <w:rsid w:val="00AE688C"/>
    <w:rsid w:val="00AF64B6"/>
    <w:rsid w:val="00B12335"/>
    <w:rsid w:val="00B15076"/>
    <w:rsid w:val="00B20608"/>
    <w:rsid w:val="00B21EFB"/>
    <w:rsid w:val="00B225E2"/>
    <w:rsid w:val="00B23243"/>
    <w:rsid w:val="00B2405C"/>
    <w:rsid w:val="00B2453E"/>
    <w:rsid w:val="00B24C94"/>
    <w:rsid w:val="00B2572C"/>
    <w:rsid w:val="00B308A0"/>
    <w:rsid w:val="00B419E9"/>
    <w:rsid w:val="00B4209E"/>
    <w:rsid w:val="00B430BC"/>
    <w:rsid w:val="00B445FC"/>
    <w:rsid w:val="00B44707"/>
    <w:rsid w:val="00B50B64"/>
    <w:rsid w:val="00B50CAC"/>
    <w:rsid w:val="00B50E34"/>
    <w:rsid w:val="00B540D0"/>
    <w:rsid w:val="00B5479D"/>
    <w:rsid w:val="00B54AE4"/>
    <w:rsid w:val="00B622F0"/>
    <w:rsid w:val="00B630A1"/>
    <w:rsid w:val="00B73F4E"/>
    <w:rsid w:val="00B77F41"/>
    <w:rsid w:val="00B95C27"/>
    <w:rsid w:val="00B95DB6"/>
    <w:rsid w:val="00B97AC8"/>
    <w:rsid w:val="00BA063D"/>
    <w:rsid w:val="00BA21A6"/>
    <w:rsid w:val="00BA5A0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218E"/>
    <w:rsid w:val="00BF4113"/>
    <w:rsid w:val="00BF6AB8"/>
    <w:rsid w:val="00BF7CCD"/>
    <w:rsid w:val="00C041D3"/>
    <w:rsid w:val="00C07A85"/>
    <w:rsid w:val="00C1093B"/>
    <w:rsid w:val="00C15AF7"/>
    <w:rsid w:val="00C2391A"/>
    <w:rsid w:val="00C24DDD"/>
    <w:rsid w:val="00C312A1"/>
    <w:rsid w:val="00C373B1"/>
    <w:rsid w:val="00C4509C"/>
    <w:rsid w:val="00C45326"/>
    <w:rsid w:val="00C459F2"/>
    <w:rsid w:val="00C460A6"/>
    <w:rsid w:val="00C56824"/>
    <w:rsid w:val="00C61FCB"/>
    <w:rsid w:val="00C70F56"/>
    <w:rsid w:val="00C719C0"/>
    <w:rsid w:val="00C731D1"/>
    <w:rsid w:val="00C77CD4"/>
    <w:rsid w:val="00C77E2B"/>
    <w:rsid w:val="00C77E81"/>
    <w:rsid w:val="00C8138D"/>
    <w:rsid w:val="00C94CC3"/>
    <w:rsid w:val="00C95D5B"/>
    <w:rsid w:val="00CA22BC"/>
    <w:rsid w:val="00CA280C"/>
    <w:rsid w:val="00CA631C"/>
    <w:rsid w:val="00CA669E"/>
    <w:rsid w:val="00CB188D"/>
    <w:rsid w:val="00CB39E2"/>
    <w:rsid w:val="00CB4557"/>
    <w:rsid w:val="00CB7C4C"/>
    <w:rsid w:val="00CC02DC"/>
    <w:rsid w:val="00CC0778"/>
    <w:rsid w:val="00CD3799"/>
    <w:rsid w:val="00CD6308"/>
    <w:rsid w:val="00CE2310"/>
    <w:rsid w:val="00CF79D6"/>
    <w:rsid w:val="00D01DD9"/>
    <w:rsid w:val="00D04C04"/>
    <w:rsid w:val="00D05E69"/>
    <w:rsid w:val="00D06109"/>
    <w:rsid w:val="00D11C97"/>
    <w:rsid w:val="00D134B4"/>
    <w:rsid w:val="00D1527B"/>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854"/>
    <w:rsid w:val="00D55B73"/>
    <w:rsid w:val="00D60C29"/>
    <w:rsid w:val="00D617D1"/>
    <w:rsid w:val="00D65B36"/>
    <w:rsid w:val="00D80B5E"/>
    <w:rsid w:val="00D87ECF"/>
    <w:rsid w:val="00D87F14"/>
    <w:rsid w:val="00D94DF8"/>
    <w:rsid w:val="00DA1A21"/>
    <w:rsid w:val="00DB06A1"/>
    <w:rsid w:val="00DB0FD6"/>
    <w:rsid w:val="00DB5F1E"/>
    <w:rsid w:val="00DB5F8B"/>
    <w:rsid w:val="00DC0953"/>
    <w:rsid w:val="00DC14FB"/>
    <w:rsid w:val="00DC43D1"/>
    <w:rsid w:val="00DC5D24"/>
    <w:rsid w:val="00DC76C7"/>
    <w:rsid w:val="00DC7CF3"/>
    <w:rsid w:val="00DC7E48"/>
    <w:rsid w:val="00DD12E0"/>
    <w:rsid w:val="00DD481B"/>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066C2"/>
    <w:rsid w:val="00E10632"/>
    <w:rsid w:val="00E126AE"/>
    <w:rsid w:val="00E12FF1"/>
    <w:rsid w:val="00E13D99"/>
    <w:rsid w:val="00E1435E"/>
    <w:rsid w:val="00E232BF"/>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55CFA"/>
    <w:rsid w:val="00E6144C"/>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2DD4"/>
    <w:rsid w:val="00F33E3E"/>
    <w:rsid w:val="00F3643D"/>
    <w:rsid w:val="00F40192"/>
    <w:rsid w:val="00F413F0"/>
    <w:rsid w:val="00F423C8"/>
    <w:rsid w:val="00F4305B"/>
    <w:rsid w:val="00F45872"/>
    <w:rsid w:val="00F55C35"/>
    <w:rsid w:val="00F56E60"/>
    <w:rsid w:val="00F60B45"/>
    <w:rsid w:val="00F64847"/>
    <w:rsid w:val="00F64ECB"/>
    <w:rsid w:val="00F65913"/>
    <w:rsid w:val="00F669B2"/>
    <w:rsid w:val="00F66A46"/>
    <w:rsid w:val="00F67B91"/>
    <w:rsid w:val="00F70492"/>
    <w:rsid w:val="00F71B3D"/>
    <w:rsid w:val="00F7235F"/>
    <w:rsid w:val="00F804DC"/>
    <w:rsid w:val="00F82C33"/>
    <w:rsid w:val="00F838D8"/>
    <w:rsid w:val="00F85919"/>
    <w:rsid w:val="00F85DB3"/>
    <w:rsid w:val="00F87A54"/>
    <w:rsid w:val="00F976D1"/>
    <w:rsid w:val="00F979C7"/>
    <w:rsid w:val="00FA0643"/>
    <w:rsid w:val="00FA1E09"/>
    <w:rsid w:val="00FA4A3E"/>
    <w:rsid w:val="00FB1D1A"/>
    <w:rsid w:val="00FB257D"/>
    <w:rsid w:val="00FB55D0"/>
    <w:rsid w:val="00FB66FD"/>
    <w:rsid w:val="00FC186B"/>
    <w:rsid w:val="00FD02E3"/>
    <w:rsid w:val="00FD1D10"/>
    <w:rsid w:val="00FD24CA"/>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basedOn w:val="DefaultParagraphFont"/>
    <w:uiPriority w:val="99"/>
    <w:semiHidden/>
    <w:unhideWhenUsed/>
    <w:rsid w:val="00AC3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image" Target="media/image14.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ntTable" Target="fontTable.xml"/><Relationship Id="rId10" Type="http://schemas.openxmlformats.org/officeDocument/2006/relationships/image" Target="media/image3.tmp"/><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6971D-F4FD-4F70-8376-CA8AF5F0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325</cp:revision>
  <cp:lastPrinted>2021-11-02T04:34:00Z</cp:lastPrinted>
  <dcterms:created xsi:type="dcterms:W3CDTF">2019-05-10T12:37:00Z</dcterms:created>
  <dcterms:modified xsi:type="dcterms:W3CDTF">2024-06-29T06:12:00Z</dcterms:modified>
</cp:coreProperties>
</file>