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right" w:tblpY="-540"/>
        <w:tblW w:w="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0"/>
        <w:gridCol w:w="449"/>
        <w:gridCol w:w="461"/>
        <w:gridCol w:w="461"/>
        <w:gridCol w:w="449"/>
        <w:gridCol w:w="462"/>
        <w:gridCol w:w="449"/>
        <w:gridCol w:w="461"/>
        <w:gridCol w:w="451"/>
        <w:gridCol w:w="458"/>
        <w:gridCol w:w="451"/>
        <w:gridCol w:w="388"/>
      </w:tblGrid>
      <w:tr w:rsidR="00CE4C5B" w:rsidRPr="00EE7FA0" w:rsidTr="00CE4C5B">
        <w:trPr>
          <w:trHeight w:val="618"/>
        </w:trPr>
        <w:tc>
          <w:tcPr>
            <w:tcW w:w="970" w:type="dxa"/>
          </w:tcPr>
          <w:p w:rsidR="00CE4C5B" w:rsidRPr="00EE7FA0" w:rsidRDefault="005B07F8" w:rsidP="00CE4C5B">
            <w:pPr>
              <w:pStyle w:val="TableParagraph"/>
              <w:spacing w:before="23"/>
              <w:rPr>
                <w:sz w:val="16"/>
              </w:rPr>
            </w:pPr>
            <w:r>
              <w:rPr>
                <w:sz w:val="16"/>
              </w:rPr>
              <w:t xml:space="preserve"> </w:t>
            </w:r>
          </w:p>
          <w:p w:rsidR="00CE4C5B" w:rsidRPr="00EE7FA0" w:rsidRDefault="00CE4C5B" w:rsidP="00CE4C5B">
            <w:pPr>
              <w:pStyle w:val="TableParagraph"/>
              <w:ind w:left="280"/>
              <w:rPr>
                <w:sz w:val="16"/>
              </w:rPr>
            </w:pPr>
            <w:r w:rsidRPr="00EE7FA0">
              <w:rPr>
                <w:sz w:val="16"/>
              </w:rPr>
              <w:t>Roll</w:t>
            </w:r>
            <w:r w:rsidRPr="00EE7FA0">
              <w:rPr>
                <w:spacing w:val="-2"/>
                <w:sz w:val="16"/>
              </w:rPr>
              <w:t xml:space="preserve"> </w:t>
            </w:r>
            <w:r w:rsidRPr="00EE7FA0">
              <w:rPr>
                <w:spacing w:val="-5"/>
                <w:sz w:val="16"/>
              </w:rPr>
              <w:t>No</w:t>
            </w:r>
          </w:p>
        </w:tc>
        <w:tc>
          <w:tcPr>
            <w:tcW w:w="449"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49" w:type="dxa"/>
          </w:tcPr>
          <w:p w:rsidR="00CE4C5B" w:rsidRPr="00EE7FA0" w:rsidRDefault="00CE4C5B" w:rsidP="00CE4C5B">
            <w:pPr>
              <w:pStyle w:val="TableParagraph"/>
            </w:pPr>
          </w:p>
        </w:tc>
        <w:tc>
          <w:tcPr>
            <w:tcW w:w="462" w:type="dxa"/>
          </w:tcPr>
          <w:p w:rsidR="00CE4C5B" w:rsidRPr="00EE7FA0" w:rsidRDefault="00CE4C5B" w:rsidP="00CE4C5B">
            <w:pPr>
              <w:pStyle w:val="TableParagraph"/>
            </w:pPr>
          </w:p>
        </w:tc>
        <w:tc>
          <w:tcPr>
            <w:tcW w:w="449"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51" w:type="dxa"/>
          </w:tcPr>
          <w:p w:rsidR="00CE4C5B" w:rsidRPr="00EE7FA0" w:rsidRDefault="00CE4C5B" w:rsidP="00CE4C5B">
            <w:pPr>
              <w:pStyle w:val="TableParagraph"/>
            </w:pPr>
          </w:p>
        </w:tc>
        <w:tc>
          <w:tcPr>
            <w:tcW w:w="458" w:type="dxa"/>
          </w:tcPr>
          <w:p w:rsidR="00CE4C5B" w:rsidRPr="00EE7FA0" w:rsidRDefault="00CE4C5B" w:rsidP="00CE4C5B">
            <w:pPr>
              <w:pStyle w:val="TableParagraph"/>
            </w:pPr>
          </w:p>
        </w:tc>
        <w:tc>
          <w:tcPr>
            <w:tcW w:w="451" w:type="dxa"/>
          </w:tcPr>
          <w:p w:rsidR="00CE4C5B" w:rsidRPr="00EE7FA0" w:rsidRDefault="00CE4C5B" w:rsidP="00CE4C5B">
            <w:pPr>
              <w:pStyle w:val="TableParagraph"/>
            </w:pPr>
          </w:p>
        </w:tc>
        <w:tc>
          <w:tcPr>
            <w:tcW w:w="388" w:type="dxa"/>
          </w:tcPr>
          <w:p w:rsidR="00CE4C5B" w:rsidRPr="00EE7FA0" w:rsidRDefault="00CE4C5B" w:rsidP="00CE4C5B">
            <w:pPr>
              <w:pStyle w:val="TableParagraph"/>
            </w:pPr>
          </w:p>
        </w:tc>
      </w:tr>
    </w:tbl>
    <w:p w:rsidR="00CE4C5B" w:rsidRPr="00EE7FA0" w:rsidRDefault="00CE4C5B" w:rsidP="005B07F8">
      <w:pPr>
        <w:pStyle w:val="BodyText"/>
      </w:pPr>
    </w:p>
    <w:p w:rsidR="00CE4C5B" w:rsidRPr="00EE7FA0" w:rsidRDefault="00CE4C5B" w:rsidP="00CE4C5B">
      <w:pPr>
        <w:pStyle w:val="Title"/>
        <w:ind w:left="5046" w:right="1604"/>
        <w:rPr>
          <w:spacing w:val="-2"/>
        </w:rPr>
      </w:pPr>
    </w:p>
    <w:p w:rsidR="00CE4C5B" w:rsidRPr="00EE7FA0" w:rsidRDefault="00CE4C5B" w:rsidP="00CE4C5B">
      <w:pPr>
        <w:pStyle w:val="Title"/>
        <w:ind w:left="5046" w:right="1604"/>
      </w:pPr>
      <w:r w:rsidRPr="00EE7FA0">
        <w:rPr>
          <w:noProof/>
          <w:lang w:val="en-IN" w:eastAsia="en-IN"/>
        </w:rPr>
        <w:drawing>
          <wp:anchor distT="0" distB="0" distL="0" distR="0" simplePos="0" relativeHeight="251659264" behindDoc="0" locked="0" layoutInCell="1" allowOverlap="1" wp14:anchorId="2B82ACF0" wp14:editId="4F3132A7">
            <wp:simplePos x="0" y="0"/>
            <wp:positionH relativeFrom="page">
              <wp:posOffset>1720214</wp:posOffset>
            </wp:positionH>
            <wp:positionV relativeFrom="paragraph">
              <wp:posOffset>-26270</wp:posOffset>
            </wp:positionV>
            <wp:extent cx="593725" cy="5365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593725" cy="536575"/>
                    </a:xfrm>
                    <a:prstGeom prst="rect">
                      <a:avLst/>
                    </a:prstGeom>
                  </pic:spPr>
                </pic:pic>
              </a:graphicData>
            </a:graphic>
          </wp:anchor>
        </w:drawing>
      </w:r>
      <w:r w:rsidRPr="00EE7FA0">
        <w:rPr>
          <w:spacing w:val="-2"/>
        </w:rPr>
        <w:t>PRESIDENCY</w:t>
      </w:r>
      <w:r w:rsidRPr="00EE7FA0">
        <w:rPr>
          <w:spacing w:val="-12"/>
        </w:rPr>
        <w:t xml:space="preserve"> </w:t>
      </w:r>
      <w:r w:rsidRPr="00EE7FA0">
        <w:rPr>
          <w:spacing w:val="-2"/>
        </w:rPr>
        <w:t>UNIVERSITY BENGALURU</w:t>
      </w:r>
    </w:p>
    <w:p w:rsidR="00CE4C5B" w:rsidRPr="00EE7FA0" w:rsidRDefault="00CE4C5B" w:rsidP="00CE4C5B">
      <w:pPr>
        <w:pStyle w:val="Title"/>
        <w:spacing w:before="92"/>
        <w:ind w:firstLine="0"/>
      </w:pPr>
    </w:p>
    <w:p w:rsidR="00CE4C5B" w:rsidRPr="00EE7FA0" w:rsidRDefault="00CE4C5B" w:rsidP="00CE4C5B">
      <w:pPr>
        <w:pStyle w:val="Title"/>
        <w:spacing w:before="92"/>
        <w:ind w:left="0" w:firstLine="0"/>
        <w:rPr>
          <w:spacing w:val="-2"/>
        </w:rPr>
      </w:pPr>
      <w:r w:rsidRPr="00EE7FA0">
        <w:t xml:space="preserve">                                                SCHOOL</w:t>
      </w:r>
      <w:r w:rsidRPr="00EE7FA0">
        <w:rPr>
          <w:spacing w:val="-10"/>
        </w:rPr>
        <w:t xml:space="preserve"> </w:t>
      </w:r>
      <w:r w:rsidRPr="00EE7FA0">
        <w:t>OF</w:t>
      </w:r>
      <w:r w:rsidRPr="00EE7FA0">
        <w:rPr>
          <w:spacing w:val="-3"/>
        </w:rPr>
        <w:t xml:space="preserve"> </w:t>
      </w:r>
      <w:r w:rsidRPr="00EE7FA0">
        <w:rPr>
          <w:spacing w:val="-2"/>
        </w:rPr>
        <w:t>ENGINEERING</w:t>
      </w:r>
    </w:p>
    <w:p w:rsidR="00CE4C5B" w:rsidRPr="00EE7FA0" w:rsidRDefault="00CE4C5B" w:rsidP="00CE4C5B">
      <w:pPr>
        <w:pStyle w:val="Title"/>
        <w:spacing w:before="92"/>
        <w:ind w:left="0" w:firstLine="0"/>
        <w:rPr>
          <w:spacing w:val="-2"/>
        </w:rPr>
      </w:pPr>
      <w:r w:rsidRPr="00EE7FA0">
        <w:rPr>
          <w:spacing w:val="-2"/>
        </w:rPr>
        <w:t xml:space="preserve">                                            </w:t>
      </w:r>
      <w:r w:rsidR="00C1071C">
        <w:rPr>
          <w:sz w:val="25"/>
          <w:u w:val="single"/>
        </w:rPr>
        <w:t xml:space="preserve">MAKE UP </w:t>
      </w:r>
      <w:r w:rsidRPr="00EE7FA0">
        <w:rPr>
          <w:sz w:val="25"/>
          <w:u w:val="single"/>
        </w:rPr>
        <w:t>EXAMINATION</w:t>
      </w:r>
      <w:r w:rsidRPr="00EE7FA0">
        <w:rPr>
          <w:spacing w:val="-15"/>
          <w:sz w:val="25"/>
          <w:u w:val="single"/>
        </w:rPr>
        <w:t xml:space="preserve"> </w:t>
      </w:r>
      <w:r w:rsidR="000038C9">
        <w:rPr>
          <w:sz w:val="25"/>
          <w:u w:val="single"/>
        </w:rPr>
        <w:t>–</w:t>
      </w:r>
      <w:r w:rsidRPr="00EE7FA0">
        <w:rPr>
          <w:spacing w:val="-15"/>
          <w:sz w:val="25"/>
          <w:u w:val="single"/>
        </w:rPr>
        <w:t xml:space="preserve"> </w:t>
      </w:r>
      <w:r w:rsidR="000038C9">
        <w:rPr>
          <w:sz w:val="25"/>
          <w:u w:val="single"/>
        </w:rPr>
        <w:t xml:space="preserve">JULY </w:t>
      </w:r>
      <w:r w:rsidRPr="00EE7FA0">
        <w:rPr>
          <w:spacing w:val="-4"/>
          <w:sz w:val="25"/>
          <w:u w:val="single"/>
        </w:rPr>
        <w:t>2024</w:t>
      </w:r>
    </w:p>
    <w:p w:rsidR="00A84E72" w:rsidRPr="00EE7FA0" w:rsidRDefault="00A84E72"/>
    <w:tbl>
      <w:tblPr>
        <w:tblStyle w:val="TableGrid"/>
        <w:tblW w:w="10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3"/>
        <w:gridCol w:w="5434"/>
      </w:tblGrid>
      <w:tr w:rsidR="004979DC" w:rsidRPr="00EE7FA0" w:rsidTr="0082442B">
        <w:trPr>
          <w:trHeight w:val="349"/>
        </w:trPr>
        <w:tc>
          <w:tcPr>
            <w:tcW w:w="5433" w:type="dxa"/>
          </w:tcPr>
          <w:p w:rsidR="004979DC" w:rsidRPr="00EE7FA0" w:rsidRDefault="004979DC">
            <w:r w:rsidRPr="00EE7FA0">
              <w:rPr>
                <w:b/>
                <w:sz w:val="23"/>
              </w:rPr>
              <w:t>Semester</w:t>
            </w:r>
            <w:r w:rsidRPr="00EE7FA0">
              <w:rPr>
                <w:b/>
                <w:spacing w:val="-4"/>
                <w:sz w:val="23"/>
              </w:rPr>
              <w:t xml:space="preserve"> </w:t>
            </w:r>
            <w:r w:rsidRPr="00EE7FA0">
              <w:rPr>
                <w:b/>
                <w:sz w:val="23"/>
              </w:rPr>
              <w:t>:</w:t>
            </w:r>
            <w:r w:rsidR="001C72D4">
              <w:rPr>
                <w:b/>
                <w:sz w:val="23"/>
              </w:rPr>
              <w:t xml:space="preserve"> VI </w:t>
            </w:r>
          </w:p>
        </w:tc>
        <w:tc>
          <w:tcPr>
            <w:tcW w:w="5434" w:type="dxa"/>
          </w:tcPr>
          <w:p w:rsidR="004979DC" w:rsidRPr="00EE7FA0" w:rsidRDefault="0081054E">
            <w:r w:rsidRPr="00EE7FA0">
              <w:rPr>
                <w:b/>
                <w:sz w:val="23"/>
              </w:rPr>
              <w:t>Date</w:t>
            </w:r>
            <w:r w:rsidRPr="00EE7FA0">
              <w:rPr>
                <w:b/>
                <w:spacing w:val="-5"/>
                <w:sz w:val="23"/>
              </w:rPr>
              <w:t xml:space="preserve"> </w:t>
            </w:r>
            <w:r w:rsidRPr="00EE7FA0">
              <w:rPr>
                <w:b/>
                <w:sz w:val="23"/>
              </w:rPr>
              <w:t>:</w:t>
            </w:r>
            <w:r w:rsidR="001C72D4">
              <w:rPr>
                <w:b/>
                <w:sz w:val="23"/>
              </w:rPr>
              <w:t xml:space="preserve"> 4-07-2024</w:t>
            </w:r>
          </w:p>
        </w:tc>
      </w:tr>
      <w:tr w:rsidR="004979DC" w:rsidRPr="00EE7FA0" w:rsidTr="0082442B">
        <w:trPr>
          <w:trHeight w:val="329"/>
        </w:trPr>
        <w:tc>
          <w:tcPr>
            <w:tcW w:w="5433" w:type="dxa"/>
          </w:tcPr>
          <w:p w:rsidR="004979DC" w:rsidRPr="00EE7FA0" w:rsidRDefault="004979DC">
            <w:r w:rsidRPr="00EE7FA0">
              <w:rPr>
                <w:b/>
                <w:sz w:val="23"/>
              </w:rPr>
              <w:t>Course</w:t>
            </w:r>
            <w:r w:rsidRPr="00EE7FA0">
              <w:rPr>
                <w:b/>
                <w:spacing w:val="-3"/>
                <w:sz w:val="23"/>
              </w:rPr>
              <w:t xml:space="preserve"> </w:t>
            </w:r>
            <w:r w:rsidRPr="00EE7FA0">
              <w:rPr>
                <w:b/>
                <w:sz w:val="23"/>
              </w:rPr>
              <w:t>Code</w:t>
            </w:r>
            <w:r w:rsidRPr="00EE7FA0">
              <w:rPr>
                <w:b/>
                <w:spacing w:val="-2"/>
                <w:sz w:val="23"/>
              </w:rPr>
              <w:t xml:space="preserve"> </w:t>
            </w:r>
            <w:r w:rsidRPr="00EE7FA0">
              <w:rPr>
                <w:b/>
                <w:sz w:val="23"/>
              </w:rPr>
              <w:t>:</w:t>
            </w:r>
            <w:r w:rsidR="001C72D4">
              <w:rPr>
                <w:b/>
                <w:sz w:val="23"/>
              </w:rPr>
              <w:t xml:space="preserve"> EEE3001</w:t>
            </w:r>
          </w:p>
        </w:tc>
        <w:tc>
          <w:tcPr>
            <w:tcW w:w="5434" w:type="dxa"/>
          </w:tcPr>
          <w:p w:rsidR="004979DC" w:rsidRPr="00EE7FA0" w:rsidRDefault="0081054E">
            <w:r w:rsidRPr="00EE7FA0">
              <w:rPr>
                <w:b/>
                <w:sz w:val="23"/>
              </w:rPr>
              <w:t>Time</w:t>
            </w:r>
            <w:r w:rsidRPr="00EE7FA0">
              <w:rPr>
                <w:b/>
                <w:spacing w:val="-13"/>
                <w:sz w:val="23"/>
              </w:rPr>
              <w:t xml:space="preserve"> </w:t>
            </w:r>
            <w:r w:rsidRPr="00EE7FA0">
              <w:rPr>
                <w:b/>
                <w:sz w:val="23"/>
              </w:rPr>
              <w:t>:</w:t>
            </w:r>
            <w:r w:rsidR="001C72D4">
              <w:rPr>
                <w:b/>
                <w:sz w:val="23"/>
              </w:rPr>
              <w:t xml:space="preserve"> 1:30PM – 4:30PM</w:t>
            </w:r>
          </w:p>
        </w:tc>
      </w:tr>
      <w:tr w:rsidR="004979DC" w:rsidRPr="00EE7FA0" w:rsidTr="0082442B">
        <w:trPr>
          <w:trHeight w:val="349"/>
        </w:trPr>
        <w:tc>
          <w:tcPr>
            <w:tcW w:w="5433" w:type="dxa"/>
          </w:tcPr>
          <w:p w:rsidR="004979DC" w:rsidRPr="00EE7FA0" w:rsidRDefault="004979DC">
            <w:r w:rsidRPr="00EE7FA0">
              <w:rPr>
                <w:b/>
                <w:sz w:val="23"/>
              </w:rPr>
              <w:t>Course</w:t>
            </w:r>
            <w:r w:rsidRPr="00EE7FA0">
              <w:rPr>
                <w:b/>
                <w:spacing w:val="-6"/>
                <w:sz w:val="23"/>
              </w:rPr>
              <w:t xml:space="preserve"> </w:t>
            </w:r>
            <w:r w:rsidRPr="00EE7FA0">
              <w:rPr>
                <w:b/>
                <w:sz w:val="23"/>
              </w:rPr>
              <w:t>Name</w:t>
            </w:r>
            <w:r w:rsidRPr="00EE7FA0">
              <w:rPr>
                <w:b/>
                <w:spacing w:val="-3"/>
                <w:sz w:val="23"/>
              </w:rPr>
              <w:t xml:space="preserve"> </w:t>
            </w:r>
            <w:r w:rsidRPr="00EE7FA0">
              <w:rPr>
                <w:b/>
                <w:sz w:val="23"/>
              </w:rPr>
              <w:t>:</w:t>
            </w:r>
            <w:r w:rsidR="001C72D4">
              <w:rPr>
                <w:b/>
                <w:sz w:val="23"/>
              </w:rPr>
              <w:t xml:space="preserve"> Electrical Drives</w:t>
            </w:r>
          </w:p>
        </w:tc>
        <w:tc>
          <w:tcPr>
            <w:tcW w:w="5434" w:type="dxa"/>
          </w:tcPr>
          <w:p w:rsidR="004979DC" w:rsidRPr="00EE7FA0" w:rsidRDefault="0081054E">
            <w:r w:rsidRPr="00EE7FA0">
              <w:rPr>
                <w:b/>
                <w:sz w:val="23"/>
              </w:rPr>
              <w:t>Max</w:t>
            </w:r>
            <w:r w:rsidRPr="00EE7FA0">
              <w:rPr>
                <w:b/>
                <w:spacing w:val="-1"/>
                <w:sz w:val="23"/>
              </w:rPr>
              <w:t xml:space="preserve"> </w:t>
            </w:r>
            <w:r w:rsidRPr="00EE7FA0">
              <w:rPr>
                <w:b/>
                <w:sz w:val="23"/>
              </w:rPr>
              <w:t>Marks</w:t>
            </w:r>
            <w:r w:rsidRPr="00EE7FA0">
              <w:rPr>
                <w:b/>
                <w:spacing w:val="-1"/>
                <w:sz w:val="23"/>
              </w:rPr>
              <w:t xml:space="preserve"> </w:t>
            </w:r>
            <w:r w:rsidRPr="00EE7FA0">
              <w:rPr>
                <w:b/>
                <w:sz w:val="23"/>
              </w:rPr>
              <w:t>:</w:t>
            </w:r>
            <w:r w:rsidR="001C72D4">
              <w:rPr>
                <w:b/>
                <w:sz w:val="23"/>
              </w:rPr>
              <w:t xml:space="preserve"> 100</w:t>
            </w:r>
          </w:p>
        </w:tc>
      </w:tr>
      <w:tr w:rsidR="004979DC" w:rsidRPr="00EE7FA0" w:rsidTr="0082442B">
        <w:trPr>
          <w:trHeight w:val="329"/>
        </w:trPr>
        <w:tc>
          <w:tcPr>
            <w:tcW w:w="5433" w:type="dxa"/>
          </w:tcPr>
          <w:p w:rsidR="004979DC" w:rsidRPr="00EE7FA0" w:rsidRDefault="004979DC">
            <w:r w:rsidRPr="00EE7FA0">
              <w:rPr>
                <w:b/>
                <w:sz w:val="23"/>
              </w:rPr>
              <w:t>Program</w:t>
            </w:r>
            <w:r w:rsidRPr="00EE7FA0">
              <w:rPr>
                <w:b/>
                <w:spacing w:val="-9"/>
                <w:sz w:val="23"/>
              </w:rPr>
              <w:t xml:space="preserve"> </w:t>
            </w:r>
            <w:r w:rsidRPr="00EE7FA0">
              <w:rPr>
                <w:b/>
                <w:sz w:val="23"/>
              </w:rPr>
              <w:t>:</w:t>
            </w:r>
            <w:r w:rsidR="001C72D4">
              <w:rPr>
                <w:b/>
                <w:sz w:val="23"/>
              </w:rPr>
              <w:t>EEE</w:t>
            </w:r>
          </w:p>
        </w:tc>
        <w:tc>
          <w:tcPr>
            <w:tcW w:w="5434" w:type="dxa"/>
          </w:tcPr>
          <w:p w:rsidR="004979DC" w:rsidRPr="00EE7FA0" w:rsidRDefault="0081054E">
            <w:r w:rsidRPr="00EE7FA0">
              <w:rPr>
                <w:b/>
                <w:sz w:val="23"/>
              </w:rPr>
              <w:t>Weightage</w:t>
            </w:r>
            <w:r w:rsidRPr="00EE7FA0">
              <w:rPr>
                <w:b/>
                <w:spacing w:val="-4"/>
                <w:sz w:val="23"/>
              </w:rPr>
              <w:t xml:space="preserve"> </w:t>
            </w:r>
            <w:r w:rsidRPr="00EE7FA0">
              <w:rPr>
                <w:b/>
                <w:sz w:val="23"/>
              </w:rPr>
              <w:t>:</w:t>
            </w:r>
            <w:r w:rsidR="001C72D4">
              <w:rPr>
                <w:b/>
                <w:sz w:val="23"/>
              </w:rPr>
              <w:t xml:space="preserve"> 50%</w:t>
            </w:r>
          </w:p>
        </w:tc>
      </w:tr>
    </w:tbl>
    <w:p w:rsidR="00CE4C5B" w:rsidRPr="00EE7FA0" w:rsidRDefault="00CE4C5B"/>
    <w:p w:rsidR="0081054E" w:rsidRPr="00EE7FA0" w:rsidRDefault="0081054E" w:rsidP="0081054E">
      <w:pPr>
        <w:pStyle w:val="BodyText"/>
        <w:spacing w:before="10"/>
        <w:rPr>
          <w:sz w:val="20"/>
        </w:rPr>
      </w:pPr>
    </w:p>
    <w:p w:rsidR="0081054E" w:rsidRPr="00EE7FA0" w:rsidRDefault="0081054E" w:rsidP="0081054E">
      <w:pPr>
        <w:pStyle w:val="BodyText"/>
        <w:spacing w:line="20" w:lineRule="exact"/>
        <w:ind w:left="124"/>
        <w:rPr>
          <w:sz w:val="2"/>
        </w:rPr>
      </w:pPr>
      <w:r w:rsidRPr="00EE7FA0">
        <w:rPr>
          <w:noProof/>
          <w:sz w:val="2"/>
          <w:lang w:val="en-IN" w:eastAsia="en-IN"/>
        </w:rPr>
        <mc:AlternateContent>
          <mc:Choice Requires="wpg">
            <w:drawing>
              <wp:inline distT="0" distB="0" distL="0" distR="0" wp14:anchorId="561DA3D9" wp14:editId="4A23ACF9">
                <wp:extent cx="6744334" cy="13335"/>
                <wp:effectExtent l="0" t="0" r="0" b="5714"/>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4334" cy="13335"/>
                          <a:chOff x="0" y="0"/>
                          <a:chExt cx="6744334" cy="13335"/>
                        </a:xfrm>
                      </wpg:grpSpPr>
                      <wps:wsp>
                        <wps:cNvPr id="4" name="Graphic 4"/>
                        <wps:cNvSpPr/>
                        <wps:spPr>
                          <a:xfrm>
                            <a:off x="635" y="253"/>
                            <a:ext cx="6743700" cy="6350"/>
                          </a:xfrm>
                          <a:custGeom>
                            <a:avLst/>
                            <a:gdLst/>
                            <a:ahLst/>
                            <a:cxnLst/>
                            <a:rect l="l" t="t" r="r" b="b"/>
                            <a:pathLst>
                              <a:path w="6743700" h="6350">
                                <a:moveTo>
                                  <a:pt x="6743700" y="0"/>
                                </a:moveTo>
                                <a:lnTo>
                                  <a:pt x="0" y="0"/>
                                </a:lnTo>
                                <a:lnTo>
                                  <a:pt x="0" y="6350"/>
                                </a:lnTo>
                                <a:lnTo>
                                  <a:pt x="6743700" y="6350"/>
                                </a:lnTo>
                                <a:lnTo>
                                  <a:pt x="6743700" y="0"/>
                                </a:lnTo>
                                <a:close/>
                              </a:path>
                            </a:pathLst>
                          </a:custGeom>
                          <a:solidFill>
                            <a:srgbClr val="999999"/>
                          </a:solidFill>
                        </wps:spPr>
                        <wps:bodyPr wrap="square" lIns="0" tIns="0" rIns="0" bIns="0" rtlCol="0">
                          <a:prstTxWarp prst="textNoShape">
                            <a:avLst/>
                          </a:prstTxWarp>
                          <a:noAutofit/>
                        </wps:bodyPr>
                      </wps:wsp>
                      <wps:wsp>
                        <wps:cNvPr id="5" name="Graphic 5"/>
                        <wps:cNvSpPr/>
                        <wps:spPr>
                          <a:xfrm>
                            <a:off x="0" y="0"/>
                            <a:ext cx="6743700" cy="12700"/>
                          </a:xfrm>
                          <a:custGeom>
                            <a:avLst/>
                            <a:gdLst/>
                            <a:ahLst/>
                            <a:cxnLst/>
                            <a:rect l="l" t="t" r="r" b="b"/>
                            <a:pathLst>
                              <a:path w="6743700" h="12700">
                                <a:moveTo>
                                  <a:pt x="6743700" y="0"/>
                                </a:moveTo>
                                <a:lnTo>
                                  <a:pt x="6740779" y="0"/>
                                </a:lnTo>
                                <a:lnTo>
                                  <a:pt x="6740779" y="6350"/>
                                </a:lnTo>
                                <a:lnTo>
                                  <a:pt x="0" y="6350"/>
                                </a:lnTo>
                                <a:lnTo>
                                  <a:pt x="0" y="12700"/>
                                </a:lnTo>
                                <a:lnTo>
                                  <a:pt x="6743700" y="12700"/>
                                </a:lnTo>
                                <a:lnTo>
                                  <a:pt x="6743700" y="6350"/>
                                </a:lnTo>
                                <a:lnTo>
                                  <a:pt x="6743700" y="0"/>
                                </a:lnTo>
                                <a:close/>
                              </a:path>
                            </a:pathLst>
                          </a:custGeom>
                          <a:solidFill>
                            <a:srgbClr val="ECECEC"/>
                          </a:solidFill>
                        </wps:spPr>
                        <wps:bodyPr wrap="square" lIns="0" tIns="0" rIns="0" bIns="0" rtlCol="0">
                          <a:prstTxWarp prst="textNoShape">
                            <a:avLst/>
                          </a:prstTxWarp>
                          <a:noAutofit/>
                        </wps:bodyPr>
                      </wps:wsp>
                      <wps:wsp>
                        <wps:cNvPr id="6" name="Graphic 6"/>
                        <wps:cNvSpPr/>
                        <wps:spPr>
                          <a:xfrm>
                            <a:off x="635" y="253"/>
                            <a:ext cx="6350" cy="12700"/>
                          </a:xfrm>
                          <a:custGeom>
                            <a:avLst/>
                            <a:gdLst/>
                            <a:ahLst/>
                            <a:cxnLst/>
                            <a:rect l="l" t="t" r="r" b="b"/>
                            <a:pathLst>
                              <a:path w="6350" h="12700">
                                <a:moveTo>
                                  <a:pt x="6350" y="0"/>
                                </a:moveTo>
                                <a:lnTo>
                                  <a:pt x="0" y="0"/>
                                </a:lnTo>
                                <a:lnTo>
                                  <a:pt x="0" y="12700"/>
                                </a:lnTo>
                                <a:lnTo>
                                  <a:pt x="6350" y="6350"/>
                                </a:lnTo>
                                <a:lnTo>
                                  <a:pt x="6350"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63F0DBC3" id="Group 3" o:spid="_x0000_s1026" style="width:531.05pt;height:1.05pt;mso-position-horizontal-relative:char;mso-position-vertical-relative:line" coordsize="674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">
                <v:shape id="Graphic 4" o:spid="_x0000_s1027" style="position:absolute;left:6;top:2;width:67437;height:64;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" path="m6743700,l,,,6350r6743700,l6743700,xe" fillcolor="#999" stroked="f">
                  <v:path arrowok="t"/>
                </v:shape>
                <v:shape id="Graphic 5" o:spid="_x0000_s1028" style="position:absolute;width:67437;height:127;visibility:visible;mso-wrap-style:square;v-text-anchor:top" coordsize="674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" path="m6743700,r-2921,l6740779,6350,,6350r,6350l6743700,12700r,-6350l6743700,xe" fillcolor="#ececec" stroked="f">
                  <v:path arrowok="t"/>
                </v:shape>
                <v:shape id="Graphic 6" o:spid="_x0000_s1029" style="position:absolute;left:6;top:2;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" path="m6350,l,,,12700,6350,6350,6350,xe" fillcolor="#999" stroked="f">
                  <v:path arrowok="t"/>
                </v:shape>
                <w10:anchorlock/>
              </v:group>
            </w:pict>
          </mc:Fallback>
        </mc:AlternateContent>
      </w:r>
    </w:p>
    <w:p w:rsidR="0081054E" w:rsidRPr="00EE7FA0" w:rsidRDefault="0081054E" w:rsidP="0081054E">
      <w:pPr>
        <w:spacing w:before="85"/>
        <w:ind w:left="214"/>
        <w:rPr>
          <w:b/>
          <w:sz w:val="23"/>
        </w:rPr>
      </w:pPr>
      <w:r w:rsidRPr="00EE7FA0">
        <w:rPr>
          <w:b/>
          <w:spacing w:val="-2"/>
          <w:sz w:val="23"/>
        </w:rPr>
        <w:t>Instructions:</w:t>
      </w:r>
    </w:p>
    <w:p w:rsidR="0081054E" w:rsidRPr="00EE7FA0" w:rsidRDefault="0081054E" w:rsidP="0081054E">
      <w:pPr>
        <w:pStyle w:val="ListParagraph"/>
        <w:numPr>
          <w:ilvl w:val="0"/>
          <w:numId w:val="1"/>
        </w:numPr>
        <w:tabs>
          <w:tab w:val="left" w:pos="482"/>
        </w:tabs>
        <w:spacing w:before="4"/>
        <w:ind w:left="482" w:hanging="268"/>
        <w:rPr>
          <w:i/>
          <w:sz w:val="23"/>
        </w:rPr>
      </w:pPr>
      <w:r w:rsidRPr="00EE7FA0">
        <w:rPr>
          <w:i/>
          <w:sz w:val="23"/>
        </w:rPr>
        <w:t>Read</w:t>
      </w:r>
      <w:r w:rsidRPr="00EE7FA0">
        <w:rPr>
          <w:i/>
          <w:spacing w:val="-7"/>
          <w:sz w:val="23"/>
        </w:rPr>
        <w:t xml:space="preserve"> </w:t>
      </w:r>
      <w:r w:rsidRPr="00EE7FA0">
        <w:rPr>
          <w:i/>
          <w:sz w:val="23"/>
        </w:rPr>
        <w:t>all</w:t>
      </w:r>
      <w:r w:rsidRPr="00EE7FA0">
        <w:rPr>
          <w:i/>
          <w:spacing w:val="-6"/>
          <w:sz w:val="23"/>
        </w:rPr>
        <w:t xml:space="preserve"> </w:t>
      </w:r>
      <w:r w:rsidRPr="00EE7FA0">
        <w:rPr>
          <w:i/>
          <w:sz w:val="23"/>
        </w:rPr>
        <w:t>questions</w:t>
      </w:r>
      <w:r w:rsidRPr="00EE7FA0">
        <w:rPr>
          <w:i/>
          <w:spacing w:val="-5"/>
          <w:sz w:val="23"/>
        </w:rPr>
        <w:t xml:space="preserve"> </w:t>
      </w:r>
      <w:r w:rsidRPr="00EE7FA0">
        <w:rPr>
          <w:i/>
          <w:sz w:val="23"/>
        </w:rPr>
        <w:t>carefully</w:t>
      </w:r>
      <w:r w:rsidRPr="00EE7FA0">
        <w:rPr>
          <w:i/>
          <w:spacing w:val="-4"/>
          <w:sz w:val="23"/>
        </w:rPr>
        <w:t xml:space="preserve"> </w:t>
      </w:r>
      <w:r w:rsidRPr="00EE7FA0">
        <w:rPr>
          <w:i/>
          <w:sz w:val="23"/>
        </w:rPr>
        <w:t>and</w:t>
      </w:r>
      <w:r w:rsidRPr="00EE7FA0">
        <w:rPr>
          <w:i/>
          <w:spacing w:val="-6"/>
          <w:sz w:val="23"/>
        </w:rPr>
        <w:t xml:space="preserve"> </w:t>
      </w:r>
      <w:r w:rsidRPr="00EE7FA0">
        <w:rPr>
          <w:i/>
          <w:sz w:val="23"/>
        </w:rPr>
        <w:t>answer</w:t>
      </w:r>
      <w:r w:rsidRPr="00EE7FA0">
        <w:rPr>
          <w:i/>
          <w:spacing w:val="-5"/>
          <w:sz w:val="23"/>
        </w:rPr>
        <w:t xml:space="preserve"> </w:t>
      </w:r>
      <w:r w:rsidRPr="00EE7FA0">
        <w:rPr>
          <w:i/>
          <w:spacing w:val="-2"/>
          <w:sz w:val="23"/>
        </w:rPr>
        <w:t>accordingly.</w:t>
      </w:r>
    </w:p>
    <w:p w:rsidR="0081054E" w:rsidRPr="00EE7FA0" w:rsidRDefault="0081054E" w:rsidP="0081054E">
      <w:pPr>
        <w:pStyle w:val="ListParagraph"/>
        <w:numPr>
          <w:ilvl w:val="0"/>
          <w:numId w:val="1"/>
        </w:numPr>
        <w:tabs>
          <w:tab w:val="left" w:pos="529"/>
        </w:tabs>
        <w:spacing w:before="7"/>
        <w:ind w:left="529" w:hanging="315"/>
        <w:rPr>
          <w:i/>
          <w:sz w:val="23"/>
        </w:rPr>
      </w:pPr>
      <w:r w:rsidRPr="00EE7FA0">
        <w:rPr>
          <w:i/>
          <w:sz w:val="23"/>
        </w:rPr>
        <w:t>Question</w:t>
      </w:r>
      <w:r w:rsidRPr="00EE7FA0">
        <w:rPr>
          <w:i/>
          <w:spacing w:val="-4"/>
          <w:sz w:val="23"/>
        </w:rPr>
        <w:t xml:space="preserve"> </w:t>
      </w:r>
      <w:r w:rsidRPr="00EE7FA0">
        <w:rPr>
          <w:i/>
          <w:sz w:val="23"/>
        </w:rPr>
        <w:t>paper</w:t>
      </w:r>
      <w:r w:rsidRPr="00EE7FA0">
        <w:rPr>
          <w:i/>
          <w:spacing w:val="-2"/>
          <w:sz w:val="23"/>
        </w:rPr>
        <w:t xml:space="preserve"> </w:t>
      </w:r>
      <w:r w:rsidRPr="00EE7FA0">
        <w:rPr>
          <w:i/>
          <w:sz w:val="23"/>
        </w:rPr>
        <w:t>consists</w:t>
      </w:r>
      <w:r w:rsidRPr="00EE7FA0">
        <w:rPr>
          <w:i/>
          <w:spacing w:val="-3"/>
          <w:sz w:val="23"/>
        </w:rPr>
        <w:t xml:space="preserve"> </w:t>
      </w:r>
      <w:r w:rsidRPr="00EE7FA0">
        <w:rPr>
          <w:i/>
          <w:sz w:val="23"/>
        </w:rPr>
        <w:t>of</w:t>
      </w:r>
      <w:r w:rsidRPr="00EE7FA0">
        <w:rPr>
          <w:i/>
          <w:spacing w:val="-1"/>
          <w:sz w:val="23"/>
        </w:rPr>
        <w:t xml:space="preserve"> </w:t>
      </w:r>
      <w:r w:rsidRPr="00EE7FA0">
        <w:rPr>
          <w:i/>
          <w:sz w:val="23"/>
        </w:rPr>
        <w:t>3</w:t>
      </w:r>
      <w:r w:rsidRPr="00EE7FA0">
        <w:rPr>
          <w:i/>
          <w:spacing w:val="-3"/>
          <w:sz w:val="23"/>
        </w:rPr>
        <w:t xml:space="preserve"> </w:t>
      </w:r>
      <w:r w:rsidRPr="00EE7FA0">
        <w:rPr>
          <w:i/>
          <w:spacing w:val="-2"/>
          <w:sz w:val="23"/>
        </w:rPr>
        <w:t>parts.</w:t>
      </w:r>
    </w:p>
    <w:p w:rsidR="0081054E" w:rsidRPr="00EE7FA0" w:rsidRDefault="0081054E" w:rsidP="0081054E">
      <w:pPr>
        <w:pStyle w:val="ListParagraph"/>
        <w:numPr>
          <w:ilvl w:val="0"/>
          <w:numId w:val="1"/>
        </w:numPr>
        <w:tabs>
          <w:tab w:val="left" w:pos="582"/>
        </w:tabs>
        <w:spacing w:before="7"/>
        <w:ind w:left="582" w:hanging="368"/>
        <w:rPr>
          <w:i/>
          <w:sz w:val="23"/>
        </w:rPr>
      </w:pPr>
      <w:r w:rsidRPr="00EE7FA0">
        <w:rPr>
          <w:i/>
          <w:sz w:val="23"/>
        </w:rPr>
        <w:t>Scientific</w:t>
      </w:r>
      <w:r w:rsidRPr="00EE7FA0">
        <w:rPr>
          <w:i/>
          <w:spacing w:val="-5"/>
          <w:sz w:val="23"/>
        </w:rPr>
        <w:t xml:space="preserve"> </w:t>
      </w:r>
      <w:r w:rsidRPr="00EE7FA0">
        <w:rPr>
          <w:i/>
          <w:sz w:val="23"/>
        </w:rPr>
        <w:t>and</w:t>
      </w:r>
      <w:r w:rsidRPr="00EE7FA0">
        <w:rPr>
          <w:i/>
          <w:spacing w:val="-6"/>
          <w:sz w:val="23"/>
        </w:rPr>
        <w:t xml:space="preserve"> </w:t>
      </w:r>
      <w:r w:rsidRPr="00EE7FA0">
        <w:rPr>
          <w:i/>
          <w:sz w:val="23"/>
        </w:rPr>
        <w:t>non-programmable</w:t>
      </w:r>
      <w:r w:rsidRPr="00EE7FA0">
        <w:rPr>
          <w:i/>
          <w:spacing w:val="-5"/>
          <w:sz w:val="23"/>
        </w:rPr>
        <w:t xml:space="preserve"> </w:t>
      </w:r>
      <w:r w:rsidRPr="00EE7FA0">
        <w:rPr>
          <w:i/>
          <w:sz w:val="23"/>
        </w:rPr>
        <w:t>calculator</w:t>
      </w:r>
      <w:r w:rsidRPr="00EE7FA0">
        <w:rPr>
          <w:i/>
          <w:spacing w:val="-5"/>
          <w:sz w:val="23"/>
        </w:rPr>
        <w:t xml:space="preserve"> </w:t>
      </w:r>
      <w:r w:rsidRPr="00EE7FA0">
        <w:rPr>
          <w:i/>
          <w:sz w:val="23"/>
        </w:rPr>
        <w:t>are</w:t>
      </w:r>
      <w:r w:rsidRPr="00EE7FA0">
        <w:rPr>
          <w:i/>
          <w:spacing w:val="-2"/>
          <w:sz w:val="23"/>
        </w:rPr>
        <w:t xml:space="preserve"> permitted.</w:t>
      </w:r>
    </w:p>
    <w:p w:rsidR="0081054E" w:rsidRPr="00EE7FA0" w:rsidRDefault="0081054E" w:rsidP="0081054E">
      <w:pPr>
        <w:pStyle w:val="ListParagraph"/>
        <w:numPr>
          <w:ilvl w:val="0"/>
          <w:numId w:val="1"/>
        </w:numPr>
        <w:tabs>
          <w:tab w:val="left" w:pos="597"/>
        </w:tabs>
        <w:spacing w:before="4"/>
        <w:ind w:left="597" w:hanging="383"/>
        <w:rPr>
          <w:i/>
          <w:sz w:val="23"/>
        </w:rPr>
      </w:pPr>
      <w:r w:rsidRPr="00EE7FA0">
        <w:rPr>
          <w:i/>
          <w:sz w:val="23"/>
        </w:rPr>
        <w:t>Do</w:t>
      </w:r>
      <w:r w:rsidRPr="00EE7FA0">
        <w:rPr>
          <w:i/>
          <w:spacing w:val="-5"/>
          <w:sz w:val="23"/>
        </w:rPr>
        <w:t xml:space="preserve"> </w:t>
      </w:r>
      <w:r w:rsidRPr="00EE7FA0">
        <w:rPr>
          <w:i/>
          <w:sz w:val="23"/>
        </w:rPr>
        <w:t>not</w:t>
      </w:r>
      <w:r w:rsidRPr="00EE7FA0">
        <w:rPr>
          <w:i/>
          <w:spacing w:val="-2"/>
          <w:sz w:val="23"/>
        </w:rPr>
        <w:t xml:space="preserve"> </w:t>
      </w:r>
      <w:r w:rsidRPr="00EE7FA0">
        <w:rPr>
          <w:i/>
          <w:sz w:val="23"/>
        </w:rPr>
        <w:t>write</w:t>
      </w:r>
      <w:r w:rsidRPr="00EE7FA0">
        <w:rPr>
          <w:i/>
          <w:spacing w:val="-3"/>
          <w:sz w:val="23"/>
        </w:rPr>
        <w:t xml:space="preserve"> </w:t>
      </w:r>
      <w:r w:rsidRPr="00EE7FA0">
        <w:rPr>
          <w:i/>
          <w:sz w:val="23"/>
        </w:rPr>
        <w:t>any</w:t>
      </w:r>
      <w:r w:rsidRPr="00EE7FA0">
        <w:rPr>
          <w:i/>
          <w:spacing w:val="-3"/>
          <w:sz w:val="23"/>
        </w:rPr>
        <w:t xml:space="preserve"> </w:t>
      </w:r>
      <w:r w:rsidRPr="00EE7FA0">
        <w:rPr>
          <w:i/>
          <w:sz w:val="23"/>
        </w:rPr>
        <w:t>information</w:t>
      </w:r>
      <w:r w:rsidRPr="00EE7FA0">
        <w:rPr>
          <w:i/>
          <w:spacing w:val="-2"/>
          <w:sz w:val="23"/>
        </w:rPr>
        <w:t xml:space="preserve"> </w:t>
      </w:r>
      <w:r w:rsidRPr="00EE7FA0">
        <w:rPr>
          <w:i/>
          <w:sz w:val="23"/>
        </w:rPr>
        <w:t>on</w:t>
      </w:r>
      <w:r w:rsidRPr="00EE7FA0">
        <w:rPr>
          <w:i/>
          <w:spacing w:val="-4"/>
          <w:sz w:val="23"/>
        </w:rPr>
        <w:t xml:space="preserve"> </w:t>
      </w:r>
      <w:r w:rsidRPr="00EE7FA0">
        <w:rPr>
          <w:i/>
          <w:sz w:val="23"/>
        </w:rPr>
        <w:t>the</w:t>
      </w:r>
      <w:r w:rsidRPr="00EE7FA0">
        <w:rPr>
          <w:i/>
          <w:spacing w:val="-4"/>
          <w:sz w:val="23"/>
        </w:rPr>
        <w:t xml:space="preserve"> </w:t>
      </w:r>
      <w:r w:rsidRPr="00EE7FA0">
        <w:rPr>
          <w:i/>
          <w:sz w:val="23"/>
        </w:rPr>
        <w:t>question</w:t>
      </w:r>
      <w:r w:rsidRPr="00EE7FA0">
        <w:rPr>
          <w:i/>
          <w:spacing w:val="-3"/>
          <w:sz w:val="23"/>
        </w:rPr>
        <w:t xml:space="preserve"> </w:t>
      </w:r>
      <w:r w:rsidRPr="00EE7FA0">
        <w:rPr>
          <w:i/>
          <w:sz w:val="23"/>
        </w:rPr>
        <w:t>paper</w:t>
      </w:r>
      <w:r w:rsidRPr="00EE7FA0">
        <w:rPr>
          <w:i/>
          <w:spacing w:val="-2"/>
          <w:sz w:val="23"/>
        </w:rPr>
        <w:t xml:space="preserve"> </w:t>
      </w:r>
      <w:r w:rsidRPr="00EE7FA0">
        <w:rPr>
          <w:i/>
          <w:sz w:val="23"/>
        </w:rPr>
        <w:t>other</w:t>
      </w:r>
      <w:r w:rsidRPr="00EE7FA0">
        <w:rPr>
          <w:i/>
          <w:spacing w:val="-3"/>
          <w:sz w:val="23"/>
        </w:rPr>
        <w:t xml:space="preserve"> </w:t>
      </w:r>
      <w:r w:rsidRPr="00EE7FA0">
        <w:rPr>
          <w:i/>
          <w:sz w:val="23"/>
        </w:rPr>
        <w:t>than</w:t>
      </w:r>
      <w:r w:rsidRPr="00EE7FA0">
        <w:rPr>
          <w:i/>
          <w:spacing w:val="-3"/>
          <w:sz w:val="23"/>
        </w:rPr>
        <w:t xml:space="preserve"> </w:t>
      </w:r>
      <w:r w:rsidRPr="00EE7FA0">
        <w:rPr>
          <w:i/>
          <w:sz w:val="23"/>
        </w:rPr>
        <w:t>Roll</w:t>
      </w:r>
      <w:r w:rsidRPr="00EE7FA0">
        <w:rPr>
          <w:i/>
          <w:spacing w:val="-2"/>
          <w:sz w:val="23"/>
        </w:rPr>
        <w:t xml:space="preserve"> Number.</w:t>
      </w:r>
    </w:p>
    <w:p w:rsidR="0081054E" w:rsidRPr="00EE7FA0" w:rsidRDefault="0081054E" w:rsidP="0081054E">
      <w:pPr>
        <w:pStyle w:val="BodyText"/>
        <w:spacing w:before="9"/>
        <w:rPr>
          <w:i/>
          <w:sz w:val="14"/>
        </w:rPr>
      </w:pPr>
      <w:r w:rsidRPr="00EE7FA0">
        <w:rPr>
          <w:noProof/>
          <w:lang w:val="en-IN" w:eastAsia="en-IN"/>
        </w:rPr>
        <mc:AlternateContent>
          <mc:Choice Requires="wpg">
            <w:drawing>
              <wp:anchor distT="0" distB="0" distL="0" distR="0" simplePos="0" relativeHeight="251661312" behindDoc="1" locked="0" layoutInCell="1" allowOverlap="1" wp14:anchorId="55AFB0EF" wp14:editId="5023B0EB">
                <wp:simplePos x="0" y="0"/>
                <wp:positionH relativeFrom="page">
                  <wp:posOffset>402590</wp:posOffset>
                </wp:positionH>
                <wp:positionV relativeFrom="paragraph">
                  <wp:posOffset>123451</wp:posOffset>
                </wp:positionV>
                <wp:extent cx="6744334" cy="1333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4334" cy="13335"/>
                          <a:chOff x="0" y="0"/>
                          <a:chExt cx="6744334" cy="13335"/>
                        </a:xfrm>
                      </wpg:grpSpPr>
                      <wps:wsp>
                        <wps:cNvPr id="8" name="Graphic 8"/>
                        <wps:cNvSpPr/>
                        <wps:spPr>
                          <a:xfrm>
                            <a:off x="635" y="0"/>
                            <a:ext cx="6743700" cy="6350"/>
                          </a:xfrm>
                          <a:custGeom>
                            <a:avLst/>
                            <a:gdLst/>
                            <a:ahLst/>
                            <a:cxnLst/>
                            <a:rect l="l" t="t" r="r" b="b"/>
                            <a:pathLst>
                              <a:path w="6743700" h="6350">
                                <a:moveTo>
                                  <a:pt x="6743700" y="0"/>
                                </a:moveTo>
                                <a:lnTo>
                                  <a:pt x="0" y="0"/>
                                </a:lnTo>
                                <a:lnTo>
                                  <a:pt x="0" y="6350"/>
                                </a:lnTo>
                                <a:lnTo>
                                  <a:pt x="6743700" y="6350"/>
                                </a:lnTo>
                                <a:lnTo>
                                  <a:pt x="6743700" y="0"/>
                                </a:lnTo>
                                <a:close/>
                              </a:path>
                            </a:pathLst>
                          </a:custGeom>
                          <a:solidFill>
                            <a:srgbClr val="999999"/>
                          </a:solidFill>
                        </wps:spPr>
                        <wps:bodyPr wrap="square" lIns="0" tIns="0" rIns="0" bIns="0" rtlCol="0">
                          <a:prstTxWarp prst="textNoShape">
                            <a:avLst/>
                          </a:prstTxWarp>
                          <a:noAutofit/>
                        </wps:bodyPr>
                      </wps:wsp>
                      <wps:wsp>
                        <wps:cNvPr id="9" name="Graphic 9"/>
                        <wps:cNvSpPr/>
                        <wps:spPr>
                          <a:xfrm>
                            <a:off x="0" y="126"/>
                            <a:ext cx="6743700" cy="12700"/>
                          </a:xfrm>
                          <a:custGeom>
                            <a:avLst/>
                            <a:gdLst/>
                            <a:ahLst/>
                            <a:cxnLst/>
                            <a:rect l="l" t="t" r="r" b="b"/>
                            <a:pathLst>
                              <a:path w="6743700" h="12700">
                                <a:moveTo>
                                  <a:pt x="6743700" y="0"/>
                                </a:moveTo>
                                <a:lnTo>
                                  <a:pt x="6740398" y="0"/>
                                </a:lnTo>
                                <a:lnTo>
                                  <a:pt x="6740398" y="6350"/>
                                </a:lnTo>
                                <a:lnTo>
                                  <a:pt x="0" y="6350"/>
                                </a:lnTo>
                                <a:lnTo>
                                  <a:pt x="0" y="12700"/>
                                </a:lnTo>
                                <a:lnTo>
                                  <a:pt x="6743700" y="12700"/>
                                </a:lnTo>
                                <a:lnTo>
                                  <a:pt x="6743700" y="6350"/>
                                </a:lnTo>
                                <a:lnTo>
                                  <a:pt x="6743700" y="0"/>
                                </a:lnTo>
                                <a:close/>
                              </a:path>
                            </a:pathLst>
                          </a:custGeom>
                          <a:solidFill>
                            <a:srgbClr val="ECECEC"/>
                          </a:solidFill>
                        </wps:spPr>
                        <wps:bodyPr wrap="square" lIns="0" tIns="0" rIns="0" bIns="0" rtlCol="0">
                          <a:prstTxWarp prst="textNoShape">
                            <a:avLst/>
                          </a:prstTxWarp>
                          <a:noAutofit/>
                        </wps:bodyPr>
                      </wps:wsp>
                      <wps:wsp>
                        <wps:cNvPr id="10" name="Graphic 10"/>
                        <wps:cNvSpPr/>
                        <wps:spPr>
                          <a:xfrm>
                            <a:off x="635" y="0"/>
                            <a:ext cx="6350" cy="12700"/>
                          </a:xfrm>
                          <a:custGeom>
                            <a:avLst/>
                            <a:gdLst/>
                            <a:ahLst/>
                            <a:cxnLst/>
                            <a:rect l="l" t="t" r="r" b="b"/>
                            <a:pathLst>
                              <a:path w="6350" h="12700">
                                <a:moveTo>
                                  <a:pt x="6350" y="0"/>
                                </a:moveTo>
                                <a:lnTo>
                                  <a:pt x="0" y="0"/>
                                </a:lnTo>
                                <a:lnTo>
                                  <a:pt x="0" y="12700"/>
                                </a:lnTo>
                                <a:lnTo>
                                  <a:pt x="6350" y="6350"/>
                                </a:lnTo>
                                <a:lnTo>
                                  <a:pt x="6350"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116C076" id="Group 7" o:spid="_x0000_s1026" style="position:absolute;margin-left:31.7pt;margin-top:9.7pt;width:531.05pt;height:1.05pt;z-index:-251655168;mso-wrap-distance-left:0;mso-wrap-distance-right:0;mso-position-horizontal-relative:page" coordsize="674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">
                <v:shape id="Graphic 8" o:spid="_x0000_s1027" style="position:absolute;left:6;width:67437;height:63;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" path="m6743700,l,,,6350r6743700,l6743700,xe" fillcolor="#999" stroked="f">
                  <v:path arrowok="t"/>
                </v:shape>
                <v:shape id="Graphic 9" o:spid="_x0000_s1028" style="position:absolute;top:1;width:67437;height:127;visibility:visible;mso-wrap-style:square;v-text-anchor:top" coordsize="674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" path="m6743700,r-3302,l6740398,6350,,6350r,6350l6743700,12700r,-6350l6743700,xe" fillcolor="#ececec" stroked="f">
                  <v:path arrowok="t"/>
                </v:shape>
                <v:shape id="Graphic 10" o:spid="_x0000_s1029" style="position:absolute;left:6;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" path="m6350,l,,,12700,6350,6350,6350,xe" fillcolor="#999" stroked="f">
                  <v:path arrowok="t"/>
                </v:shape>
                <w10:wrap type="topAndBottom" anchorx="page"/>
              </v:group>
            </w:pict>
          </mc:Fallback>
        </mc:AlternateContent>
      </w:r>
    </w:p>
    <w:p w:rsidR="0081054E" w:rsidRDefault="0081054E"/>
    <w:p w:rsidR="00D2214D" w:rsidRPr="00EE7FA0" w:rsidRDefault="00D2214D"/>
    <w:tbl>
      <w:tblPr>
        <w:tblStyle w:val="TableGrid"/>
        <w:tblW w:w="10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7702"/>
        <w:gridCol w:w="958"/>
        <w:gridCol w:w="1574"/>
      </w:tblGrid>
      <w:tr w:rsidR="00EE7FA0" w:rsidRPr="00EE7FA0" w:rsidTr="0082442B">
        <w:trPr>
          <w:trHeight w:val="225"/>
        </w:trPr>
        <w:tc>
          <w:tcPr>
            <w:tcW w:w="10783" w:type="dxa"/>
            <w:gridSpan w:val="4"/>
            <w:vAlign w:val="center"/>
          </w:tcPr>
          <w:p w:rsidR="00EE7FA0" w:rsidRPr="00EE7FA0" w:rsidRDefault="00EE7FA0" w:rsidP="00EE7FA0">
            <w:pPr>
              <w:jc w:val="center"/>
              <w:rPr>
                <w:b/>
              </w:rPr>
            </w:pPr>
            <w:r w:rsidRPr="00EE7FA0">
              <w:rPr>
                <w:b/>
                <w:sz w:val="24"/>
              </w:rPr>
              <w:t>PART A</w:t>
            </w:r>
          </w:p>
        </w:tc>
      </w:tr>
      <w:tr w:rsidR="00EE7FA0" w:rsidRPr="00EE7FA0" w:rsidTr="0082442B">
        <w:trPr>
          <w:trHeight w:val="493"/>
        </w:trPr>
        <w:tc>
          <w:tcPr>
            <w:tcW w:w="10783" w:type="dxa"/>
            <w:gridSpan w:val="4"/>
            <w:vAlign w:val="center"/>
          </w:tcPr>
          <w:p w:rsidR="00EE7FA0" w:rsidRPr="00EE7FA0" w:rsidRDefault="00A57CF8" w:rsidP="00EE7FA0">
            <w:pPr>
              <w:jc w:val="center"/>
              <w:rPr>
                <w:b/>
              </w:rPr>
            </w:pPr>
            <w:r>
              <w:rPr>
                <w:b/>
              </w:rPr>
              <w:t xml:space="preserve">                                                 </w:t>
            </w:r>
            <w:r w:rsidR="00B30340">
              <w:rPr>
                <w:b/>
              </w:rPr>
              <w:t>ANSWER ANY 4</w:t>
            </w:r>
            <w:r w:rsidR="00EE7FA0" w:rsidRPr="00EE7FA0">
              <w:rPr>
                <w:b/>
              </w:rPr>
              <w:t xml:space="preserve"> QUESTIONS</w:t>
            </w:r>
            <w:r>
              <w:rPr>
                <w:b/>
              </w:rPr>
              <w:t xml:space="preserve"> </w:t>
            </w:r>
            <w:r w:rsidR="00B30340">
              <w:rPr>
                <w:b/>
              </w:rPr>
              <w:t xml:space="preserve">                               4Q X 5M=2</w:t>
            </w:r>
            <w:r>
              <w:rPr>
                <w:b/>
              </w:rPr>
              <w:t>0M</w:t>
            </w:r>
          </w:p>
        </w:tc>
      </w:tr>
      <w:tr w:rsidR="00EE7FA0" w:rsidRPr="00EE7FA0" w:rsidTr="0082442B">
        <w:trPr>
          <w:trHeight w:val="433"/>
        </w:trPr>
        <w:tc>
          <w:tcPr>
            <w:tcW w:w="549" w:type="dxa"/>
            <w:vAlign w:val="center"/>
          </w:tcPr>
          <w:p w:rsidR="00EE7FA0" w:rsidRPr="00EE7FA0" w:rsidRDefault="00B30340" w:rsidP="00B30340">
            <w:r>
              <w:t>1</w:t>
            </w:r>
          </w:p>
        </w:tc>
        <w:tc>
          <w:tcPr>
            <w:tcW w:w="7702" w:type="dxa"/>
          </w:tcPr>
          <w:p w:rsidR="00D95189" w:rsidRPr="00DE37A6" w:rsidRDefault="00D95189" w:rsidP="00DE37A6">
            <w:pPr>
              <w:widowControl/>
              <w:autoSpaceDE/>
              <w:autoSpaceDN/>
              <w:spacing w:after="200" w:line="276" w:lineRule="auto"/>
              <w:contextualSpacing/>
              <w:jc w:val="both"/>
              <w:rPr>
                <w:rFonts w:eastAsia="Times New Roman"/>
                <w:color w:val="000000" w:themeColor="text1"/>
                <w:sz w:val="24"/>
                <w:szCs w:val="24"/>
              </w:rPr>
            </w:pPr>
            <w:r w:rsidRPr="00DE37A6">
              <w:rPr>
                <w:color w:val="000000" w:themeColor="text1"/>
                <w:sz w:val="24"/>
                <w:szCs w:val="24"/>
              </w:rPr>
              <w:t>In a cement factory, industrial robots have been used in packing application. The fundamental torque equation for the above application is __________</w:t>
            </w:r>
          </w:p>
          <w:p w:rsidR="00EE7FA0" w:rsidRPr="00EE7FA0" w:rsidRDefault="00EE7FA0"/>
        </w:tc>
        <w:tc>
          <w:tcPr>
            <w:tcW w:w="958" w:type="dxa"/>
          </w:tcPr>
          <w:p w:rsidR="00EE7FA0" w:rsidRPr="00EE7FA0" w:rsidRDefault="00EE7FA0">
            <w:r>
              <w:t>(CO 1)</w:t>
            </w:r>
          </w:p>
        </w:tc>
        <w:tc>
          <w:tcPr>
            <w:tcW w:w="1574" w:type="dxa"/>
          </w:tcPr>
          <w:p w:rsidR="00EE7FA0" w:rsidRPr="00EE7FA0" w:rsidRDefault="00EE7FA0">
            <w:r>
              <w:rPr>
                <w:spacing w:val="-2"/>
              </w:rPr>
              <w:t>[Knowledge]</w:t>
            </w:r>
          </w:p>
        </w:tc>
      </w:tr>
      <w:tr w:rsidR="00EE7FA0" w:rsidRPr="00EE7FA0" w:rsidTr="0082442B">
        <w:trPr>
          <w:trHeight w:val="142"/>
        </w:trPr>
        <w:tc>
          <w:tcPr>
            <w:tcW w:w="10783" w:type="dxa"/>
            <w:gridSpan w:val="4"/>
            <w:vAlign w:val="center"/>
          </w:tcPr>
          <w:p w:rsidR="00EE7FA0" w:rsidRPr="00EE7FA0" w:rsidRDefault="00EE7FA0" w:rsidP="00B30340">
            <w:pPr>
              <w:rPr>
                <w:sz w:val="10"/>
              </w:rPr>
            </w:pPr>
          </w:p>
        </w:tc>
      </w:tr>
      <w:tr w:rsidR="00EE7FA0" w:rsidRPr="00EE7FA0" w:rsidTr="0082442B">
        <w:trPr>
          <w:trHeight w:val="414"/>
        </w:trPr>
        <w:tc>
          <w:tcPr>
            <w:tcW w:w="549" w:type="dxa"/>
            <w:vAlign w:val="center"/>
          </w:tcPr>
          <w:p w:rsidR="00EE7FA0" w:rsidRPr="00EE7FA0" w:rsidRDefault="00EE7FA0" w:rsidP="00B30340">
            <w:r>
              <w:t>2</w:t>
            </w:r>
          </w:p>
        </w:tc>
        <w:tc>
          <w:tcPr>
            <w:tcW w:w="7702" w:type="dxa"/>
          </w:tcPr>
          <w:p w:rsidR="00DE37A6" w:rsidRPr="00DE37A6" w:rsidRDefault="00D95189" w:rsidP="00DE37A6">
            <w:pPr>
              <w:widowControl/>
              <w:autoSpaceDE/>
              <w:autoSpaceDN/>
              <w:spacing w:after="200" w:line="276" w:lineRule="auto"/>
              <w:contextualSpacing/>
              <w:jc w:val="both"/>
              <w:rPr>
                <w:rFonts w:eastAsia="Times New Roman"/>
                <w:color w:val="000000"/>
                <w:sz w:val="24"/>
                <w:szCs w:val="24"/>
                <w:lang w:val="en-IN" w:eastAsia="en-IN"/>
              </w:rPr>
            </w:pPr>
            <w:r w:rsidRPr="00DE37A6">
              <w:rPr>
                <w:color w:val="000000" w:themeColor="text1"/>
                <w:sz w:val="24"/>
                <w:szCs w:val="24"/>
              </w:rPr>
              <w:t xml:space="preserve">          </w:t>
            </w:r>
            <w:r w:rsidR="00DE37A6" w:rsidRPr="00DE37A6">
              <w:rPr>
                <w:rFonts w:eastAsia="Times New Roman"/>
                <w:color w:val="000000"/>
                <w:sz w:val="24"/>
                <w:szCs w:val="24"/>
                <w:lang w:val="en-IN" w:eastAsia="en-IN"/>
              </w:rPr>
              <w:t xml:space="preserve">In a cement industry, a three phase, 2.9MW, 4pole, 1000 rpm slip ring induction motor is used as a suction fan. It is required to control the motor at below rated speed and employed with slip power recovery scheme.  The name of the drive employed for this application is ________________            </w:t>
            </w:r>
          </w:p>
          <w:p w:rsidR="00EE7FA0" w:rsidRPr="00EE7FA0" w:rsidRDefault="00D95189" w:rsidP="00DE37A6">
            <w:pPr>
              <w:widowControl/>
              <w:autoSpaceDE/>
              <w:autoSpaceDN/>
              <w:spacing w:after="200" w:line="276" w:lineRule="auto"/>
              <w:contextualSpacing/>
              <w:jc w:val="both"/>
            </w:pPr>
            <w:r w:rsidRPr="00DE37A6">
              <w:rPr>
                <w:color w:val="000000" w:themeColor="text1"/>
                <w:sz w:val="24"/>
                <w:szCs w:val="24"/>
              </w:rPr>
              <w:t xml:space="preserve">                                                                                        </w:t>
            </w:r>
          </w:p>
        </w:tc>
        <w:tc>
          <w:tcPr>
            <w:tcW w:w="958" w:type="dxa"/>
          </w:tcPr>
          <w:p w:rsidR="00EE7FA0" w:rsidRPr="00EE7FA0" w:rsidRDefault="00DE37A6" w:rsidP="00EE7FA0">
            <w:r>
              <w:t>(</w:t>
            </w:r>
            <w:r w:rsidR="00616B2B">
              <w:t>CO 4</w:t>
            </w:r>
            <w:r w:rsidR="00EE7FA0">
              <w:t>)</w:t>
            </w:r>
          </w:p>
        </w:tc>
        <w:tc>
          <w:tcPr>
            <w:tcW w:w="1574" w:type="dxa"/>
          </w:tcPr>
          <w:p w:rsidR="00EE7FA0" w:rsidRPr="00EE7FA0" w:rsidRDefault="007D76FF" w:rsidP="00EE7FA0">
            <w:r>
              <w:rPr>
                <w:spacing w:val="-2"/>
              </w:rPr>
              <w:t>[Knowledge</w:t>
            </w:r>
            <w:r w:rsidR="00EE7FA0">
              <w:rPr>
                <w:spacing w:val="-2"/>
              </w:rPr>
              <w:t>]</w:t>
            </w:r>
          </w:p>
        </w:tc>
      </w:tr>
      <w:tr w:rsidR="00EE7FA0" w:rsidRPr="00EE7FA0" w:rsidTr="0082442B">
        <w:trPr>
          <w:trHeight w:val="70"/>
        </w:trPr>
        <w:tc>
          <w:tcPr>
            <w:tcW w:w="10783" w:type="dxa"/>
            <w:gridSpan w:val="4"/>
            <w:vAlign w:val="center"/>
          </w:tcPr>
          <w:p w:rsidR="00EE7FA0" w:rsidRPr="00EE7FA0" w:rsidRDefault="00EE7FA0" w:rsidP="00B30340">
            <w:pPr>
              <w:rPr>
                <w:sz w:val="10"/>
              </w:rPr>
            </w:pPr>
          </w:p>
        </w:tc>
      </w:tr>
      <w:tr w:rsidR="00D95189" w:rsidRPr="00EE7FA0" w:rsidTr="0082442B">
        <w:trPr>
          <w:trHeight w:val="421"/>
        </w:trPr>
        <w:tc>
          <w:tcPr>
            <w:tcW w:w="549" w:type="dxa"/>
            <w:vAlign w:val="center"/>
          </w:tcPr>
          <w:p w:rsidR="00D95189" w:rsidRPr="00EE7FA0" w:rsidRDefault="00D95189" w:rsidP="00D95189">
            <w:r>
              <w:t>3</w:t>
            </w:r>
          </w:p>
        </w:tc>
        <w:tc>
          <w:tcPr>
            <w:tcW w:w="7702" w:type="dxa"/>
          </w:tcPr>
          <w:p w:rsidR="00D95189" w:rsidRPr="00C326DE" w:rsidRDefault="00D95189" w:rsidP="00D95189">
            <w:pPr>
              <w:pStyle w:val="ListParagraph"/>
              <w:widowControl/>
              <w:numPr>
                <w:ilvl w:val="0"/>
                <w:numId w:val="2"/>
              </w:numPr>
              <w:autoSpaceDE/>
              <w:autoSpaceDN/>
              <w:spacing w:after="200" w:line="276" w:lineRule="auto"/>
              <w:contextualSpacing/>
              <w:jc w:val="both"/>
              <w:rPr>
                <w:rFonts w:eastAsia="Times New Roman"/>
                <w:color w:val="000000" w:themeColor="text1"/>
                <w:sz w:val="24"/>
                <w:szCs w:val="24"/>
              </w:rPr>
            </w:pPr>
            <w:r w:rsidRPr="00FB79BA">
              <w:rPr>
                <w:color w:val="000000" w:themeColor="text1"/>
                <w:sz w:val="24"/>
                <w:szCs w:val="24"/>
              </w:rPr>
              <w:t xml:space="preserve">In a car wash application, an induction motor is used as a compressor to increase the </w:t>
            </w:r>
            <w:r>
              <w:rPr>
                <w:color w:val="000000" w:themeColor="text1"/>
                <w:sz w:val="24"/>
                <w:szCs w:val="24"/>
              </w:rPr>
              <w:t>pressure of the water. T</w:t>
            </w:r>
            <w:r w:rsidRPr="00FB79BA">
              <w:rPr>
                <w:color w:val="000000" w:themeColor="text1"/>
                <w:sz w:val="24"/>
                <w:szCs w:val="24"/>
              </w:rPr>
              <w:t>he quadrant of operation in speed</w:t>
            </w:r>
            <w:r>
              <w:rPr>
                <w:color w:val="000000" w:themeColor="text1"/>
                <w:sz w:val="24"/>
                <w:szCs w:val="24"/>
              </w:rPr>
              <w:t>-</w:t>
            </w:r>
            <w:r w:rsidRPr="00FB79BA">
              <w:rPr>
                <w:color w:val="000000" w:themeColor="text1"/>
                <w:sz w:val="24"/>
                <w:szCs w:val="24"/>
              </w:rPr>
              <w:t>torque plane</w:t>
            </w:r>
            <w:r>
              <w:rPr>
                <w:color w:val="000000" w:themeColor="text1"/>
                <w:sz w:val="24"/>
                <w:szCs w:val="24"/>
              </w:rPr>
              <w:t xml:space="preserve"> is ___________ </w:t>
            </w:r>
          </w:p>
          <w:p w:rsidR="00D95189" w:rsidRPr="00D95189" w:rsidRDefault="00D95189" w:rsidP="00D95189">
            <w:pPr>
              <w:pStyle w:val="ListParagraph"/>
              <w:ind w:left="644"/>
              <w:jc w:val="both"/>
              <w:rPr>
                <w:rFonts w:eastAsia="Times New Roman"/>
                <w:color w:val="000000" w:themeColor="text1"/>
                <w:sz w:val="24"/>
                <w:szCs w:val="24"/>
              </w:rPr>
            </w:pPr>
            <w:r w:rsidRPr="00FB79BA">
              <w:rPr>
                <w:color w:val="000000" w:themeColor="text1"/>
                <w:sz w:val="24"/>
                <w:szCs w:val="24"/>
              </w:rPr>
              <w:t xml:space="preserve">                                                            </w:t>
            </w:r>
            <w:r>
              <w:rPr>
                <w:color w:val="000000" w:themeColor="text1"/>
                <w:sz w:val="24"/>
                <w:szCs w:val="24"/>
              </w:rPr>
              <w:t xml:space="preserve">                                       </w:t>
            </w:r>
          </w:p>
        </w:tc>
        <w:tc>
          <w:tcPr>
            <w:tcW w:w="958" w:type="dxa"/>
          </w:tcPr>
          <w:p w:rsidR="00D95189" w:rsidRPr="00EE7FA0" w:rsidRDefault="00D95189" w:rsidP="00D95189">
            <w:r>
              <w:t>(</w:t>
            </w:r>
            <w:r w:rsidR="00124914">
              <w:t>CO 1</w:t>
            </w:r>
            <w:r>
              <w:t>)</w:t>
            </w:r>
          </w:p>
        </w:tc>
        <w:tc>
          <w:tcPr>
            <w:tcW w:w="1574" w:type="dxa"/>
          </w:tcPr>
          <w:p w:rsidR="00D95189" w:rsidRPr="00EE7FA0" w:rsidRDefault="007D76FF" w:rsidP="00D95189">
            <w:r>
              <w:rPr>
                <w:spacing w:val="-2"/>
              </w:rPr>
              <w:t>[Knowledge</w:t>
            </w:r>
            <w:r w:rsidR="00D95189">
              <w:rPr>
                <w:spacing w:val="-2"/>
              </w:rPr>
              <w:t>]</w:t>
            </w:r>
          </w:p>
        </w:tc>
      </w:tr>
      <w:tr w:rsidR="00D95189" w:rsidRPr="00EE7FA0" w:rsidTr="0082442B">
        <w:trPr>
          <w:trHeight w:val="70"/>
        </w:trPr>
        <w:tc>
          <w:tcPr>
            <w:tcW w:w="10783" w:type="dxa"/>
            <w:gridSpan w:val="4"/>
            <w:vAlign w:val="center"/>
          </w:tcPr>
          <w:p w:rsidR="00D95189" w:rsidRPr="00EE7FA0" w:rsidRDefault="00D95189" w:rsidP="00D95189">
            <w:pPr>
              <w:rPr>
                <w:sz w:val="10"/>
              </w:rPr>
            </w:pPr>
          </w:p>
        </w:tc>
      </w:tr>
      <w:tr w:rsidR="00D95189" w:rsidRPr="00EE7FA0" w:rsidTr="0082442B">
        <w:trPr>
          <w:trHeight w:val="443"/>
        </w:trPr>
        <w:tc>
          <w:tcPr>
            <w:tcW w:w="549" w:type="dxa"/>
            <w:vAlign w:val="center"/>
          </w:tcPr>
          <w:p w:rsidR="00D95189" w:rsidRDefault="00D95189" w:rsidP="00D95189">
            <w:r>
              <w:t>4</w:t>
            </w:r>
          </w:p>
        </w:tc>
        <w:tc>
          <w:tcPr>
            <w:tcW w:w="7702" w:type="dxa"/>
          </w:tcPr>
          <w:p w:rsidR="00DE37A6" w:rsidRDefault="00DE37A6" w:rsidP="00DE37A6">
            <w:pPr>
              <w:pStyle w:val="ListParagraph"/>
              <w:widowControl/>
              <w:numPr>
                <w:ilvl w:val="0"/>
                <w:numId w:val="2"/>
              </w:numPr>
              <w:autoSpaceDE/>
              <w:autoSpaceDN/>
              <w:spacing w:after="200" w:line="276" w:lineRule="auto"/>
              <w:ind w:left="360"/>
              <w:contextualSpacing/>
              <w:jc w:val="both"/>
              <w:rPr>
                <w:rFonts w:eastAsia="Times New Roman"/>
                <w:color w:val="000000"/>
                <w:sz w:val="24"/>
                <w:szCs w:val="24"/>
                <w:lang w:val="en-IN" w:eastAsia="en-IN"/>
              </w:rPr>
            </w:pPr>
            <w:r>
              <w:rPr>
                <w:rFonts w:eastAsia="Times New Roman"/>
                <w:color w:val="000000"/>
                <w:sz w:val="24"/>
                <w:szCs w:val="24"/>
                <w:lang w:val="en-IN" w:eastAsia="en-IN"/>
              </w:rPr>
              <w:t>An induced draft fan is controlled by a 3-phase 5kW, 440V, 0.8 PF lag, star connected synchronous motor has stator winding resistance of 0.2ohms/phase, synchronous reactance of 8 ohms/phase and filed current of 1A. It is required to operate in braking mode at maximum torque condition then the torque angle of the motor is _______________________</w:t>
            </w:r>
          </w:p>
          <w:p w:rsidR="00D95189" w:rsidRPr="00DE37A6" w:rsidRDefault="00D95189" w:rsidP="00DE37A6">
            <w:pPr>
              <w:widowControl/>
              <w:autoSpaceDE/>
              <w:autoSpaceDN/>
              <w:spacing w:after="200" w:line="276" w:lineRule="auto"/>
              <w:contextualSpacing/>
              <w:jc w:val="both"/>
              <w:rPr>
                <w:color w:val="000000" w:themeColor="text1"/>
                <w:sz w:val="24"/>
                <w:szCs w:val="24"/>
              </w:rPr>
            </w:pPr>
          </w:p>
          <w:p w:rsidR="00D95189" w:rsidRPr="00FB79BA" w:rsidRDefault="00D95189" w:rsidP="00D95189">
            <w:pPr>
              <w:pStyle w:val="ListParagraph"/>
              <w:jc w:val="both"/>
              <w:rPr>
                <w:rFonts w:eastAsia="Times New Roman"/>
                <w:color w:val="000000" w:themeColor="text1"/>
                <w:sz w:val="24"/>
                <w:szCs w:val="24"/>
              </w:rPr>
            </w:pPr>
            <w:r w:rsidRPr="00C326DE">
              <w:rPr>
                <w:b/>
                <w:color w:val="000000" w:themeColor="text1"/>
                <w:sz w:val="24"/>
                <w:szCs w:val="24"/>
              </w:rPr>
              <w:lastRenderedPageBreak/>
              <w:t xml:space="preserve">                                                                                        </w:t>
            </w:r>
            <w:r>
              <w:rPr>
                <w:b/>
                <w:color w:val="000000" w:themeColor="text1"/>
                <w:sz w:val="24"/>
                <w:szCs w:val="24"/>
              </w:rPr>
              <w:t xml:space="preserve">     </w:t>
            </w:r>
          </w:p>
        </w:tc>
        <w:tc>
          <w:tcPr>
            <w:tcW w:w="958" w:type="dxa"/>
          </w:tcPr>
          <w:p w:rsidR="00D95189" w:rsidRPr="00EE7FA0" w:rsidRDefault="00D95189" w:rsidP="00D95189">
            <w:r>
              <w:lastRenderedPageBreak/>
              <w:t>(</w:t>
            </w:r>
            <w:r w:rsidR="00DE37A6">
              <w:t xml:space="preserve">CO </w:t>
            </w:r>
            <w:r w:rsidR="00511082">
              <w:t>4</w:t>
            </w:r>
            <w:r>
              <w:t>)</w:t>
            </w:r>
          </w:p>
        </w:tc>
        <w:tc>
          <w:tcPr>
            <w:tcW w:w="1574" w:type="dxa"/>
          </w:tcPr>
          <w:p w:rsidR="00D95189" w:rsidRPr="00EE7FA0" w:rsidRDefault="007D76FF" w:rsidP="00D95189">
            <w:r>
              <w:rPr>
                <w:spacing w:val="-2"/>
              </w:rPr>
              <w:t>[Knowledge</w:t>
            </w:r>
            <w:r w:rsidR="00D95189">
              <w:rPr>
                <w:spacing w:val="-2"/>
              </w:rPr>
              <w:t>]</w:t>
            </w:r>
          </w:p>
        </w:tc>
      </w:tr>
      <w:tr w:rsidR="00D95189" w:rsidRPr="00EE7FA0" w:rsidTr="0082442B">
        <w:trPr>
          <w:trHeight w:val="70"/>
        </w:trPr>
        <w:tc>
          <w:tcPr>
            <w:tcW w:w="10783" w:type="dxa"/>
            <w:gridSpan w:val="4"/>
            <w:vAlign w:val="center"/>
          </w:tcPr>
          <w:p w:rsidR="00D95189" w:rsidRPr="00EE7FA0" w:rsidRDefault="00D95189" w:rsidP="00D95189">
            <w:pPr>
              <w:rPr>
                <w:sz w:val="10"/>
              </w:rPr>
            </w:pPr>
          </w:p>
        </w:tc>
      </w:tr>
      <w:tr w:rsidR="00D95189" w:rsidRPr="00EE7FA0" w:rsidTr="0082442B">
        <w:trPr>
          <w:trHeight w:val="437"/>
        </w:trPr>
        <w:tc>
          <w:tcPr>
            <w:tcW w:w="549" w:type="dxa"/>
            <w:vAlign w:val="center"/>
          </w:tcPr>
          <w:p w:rsidR="00D95189" w:rsidRDefault="00D95189" w:rsidP="00D95189">
            <w:r>
              <w:t>5</w:t>
            </w:r>
          </w:p>
        </w:tc>
        <w:tc>
          <w:tcPr>
            <w:tcW w:w="7702" w:type="dxa"/>
          </w:tcPr>
          <w:p w:rsidR="00D95189" w:rsidRPr="00511082" w:rsidRDefault="00511082" w:rsidP="00511082">
            <w:pPr>
              <w:widowControl/>
              <w:autoSpaceDE/>
              <w:autoSpaceDN/>
              <w:spacing w:after="200" w:line="276" w:lineRule="auto"/>
              <w:contextualSpacing/>
              <w:jc w:val="both"/>
              <w:rPr>
                <w:color w:val="000000" w:themeColor="text1"/>
                <w:sz w:val="24"/>
                <w:szCs w:val="24"/>
              </w:rPr>
            </w:pPr>
            <w:r w:rsidRPr="00AD41F8">
              <w:rPr>
                <w:rFonts w:eastAsia="Times New Roman"/>
                <w:color w:val="000000"/>
                <w:sz w:val="24"/>
                <w:szCs w:val="24"/>
                <w:lang w:val="en-IN" w:eastAsia="en-IN"/>
              </w:rPr>
              <w:t>Usually to control and stop the dc motors, dynamic braking, plugging and rege</w:t>
            </w:r>
            <w:r>
              <w:rPr>
                <w:rFonts w:eastAsia="Times New Roman"/>
                <w:color w:val="000000"/>
                <w:sz w:val="24"/>
                <w:szCs w:val="24"/>
                <w:lang w:val="en-IN" w:eastAsia="en-IN"/>
              </w:rPr>
              <w:t>ne</w:t>
            </w:r>
            <w:r w:rsidRPr="00AD41F8">
              <w:rPr>
                <w:rFonts w:eastAsia="Times New Roman"/>
                <w:color w:val="000000"/>
                <w:sz w:val="24"/>
                <w:szCs w:val="24"/>
                <w:lang w:val="en-IN" w:eastAsia="en-IN"/>
              </w:rPr>
              <w:t>rative brak</w:t>
            </w:r>
            <w:r>
              <w:rPr>
                <w:rFonts w:eastAsia="Times New Roman"/>
                <w:color w:val="000000"/>
                <w:sz w:val="24"/>
                <w:szCs w:val="24"/>
                <w:lang w:val="en-IN" w:eastAsia="en-IN"/>
              </w:rPr>
              <w:t>ing methods are used. T</w:t>
            </w:r>
            <w:r w:rsidRPr="00AD41F8">
              <w:rPr>
                <w:rFonts w:eastAsia="Times New Roman"/>
                <w:color w:val="000000"/>
                <w:sz w:val="24"/>
                <w:szCs w:val="24"/>
                <w:lang w:val="en-IN" w:eastAsia="en-IN"/>
              </w:rPr>
              <w:t xml:space="preserve">he braking method which is not applicable to dc series </w:t>
            </w:r>
            <w:r>
              <w:rPr>
                <w:rFonts w:eastAsia="Times New Roman"/>
                <w:color w:val="000000"/>
                <w:sz w:val="24"/>
                <w:szCs w:val="24"/>
                <w:lang w:val="en-IN" w:eastAsia="en-IN"/>
              </w:rPr>
              <w:t>motor is _______</w:t>
            </w:r>
            <w:r w:rsidRPr="00AD41F8">
              <w:rPr>
                <w:b/>
                <w:sz w:val="24"/>
                <w:szCs w:val="24"/>
              </w:rPr>
              <w:t xml:space="preserve">            </w:t>
            </w:r>
            <w:r>
              <w:rPr>
                <w:b/>
                <w:sz w:val="24"/>
                <w:szCs w:val="24"/>
              </w:rPr>
              <w:t xml:space="preserve">  </w:t>
            </w:r>
            <w:r w:rsidRPr="00AD41F8">
              <w:rPr>
                <w:b/>
                <w:sz w:val="24"/>
                <w:szCs w:val="24"/>
              </w:rPr>
              <w:t xml:space="preserve">       </w:t>
            </w:r>
            <w:r>
              <w:rPr>
                <w:b/>
                <w:sz w:val="24"/>
                <w:szCs w:val="24"/>
              </w:rPr>
              <w:t xml:space="preserve">          </w:t>
            </w:r>
            <w:r w:rsidRPr="00AD41F8">
              <w:rPr>
                <w:b/>
                <w:sz w:val="24"/>
                <w:szCs w:val="24"/>
              </w:rPr>
              <w:t xml:space="preserve">   </w:t>
            </w:r>
          </w:p>
        </w:tc>
        <w:tc>
          <w:tcPr>
            <w:tcW w:w="958" w:type="dxa"/>
          </w:tcPr>
          <w:p w:rsidR="00D95189" w:rsidRPr="00EE7FA0" w:rsidRDefault="00D95189" w:rsidP="00D95189">
            <w:r>
              <w:t>(</w:t>
            </w:r>
            <w:r w:rsidR="00511082">
              <w:t>CO 3</w:t>
            </w:r>
            <w:r>
              <w:t>)</w:t>
            </w:r>
          </w:p>
        </w:tc>
        <w:tc>
          <w:tcPr>
            <w:tcW w:w="1574" w:type="dxa"/>
          </w:tcPr>
          <w:p w:rsidR="00D95189" w:rsidRPr="00EE7FA0" w:rsidRDefault="007D76FF" w:rsidP="00D95189">
            <w:r>
              <w:rPr>
                <w:spacing w:val="-2"/>
              </w:rPr>
              <w:t>[Knowledge</w:t>
            </w:r>
            <w:r w:rsidR="00D95189">
              <w:rPr>
                <w:spacing w:val="-2"/>
              </w:rPr>
              <w:t>]</w:t>
            </w:r>
          </w:p>
        </w:tc>
      </w:tr>
      <w:tr w:rsidR="00D95189" w:rsidRPr="00EE7FA0" w:rsidTr="0082442B">
        <w:trPr>
          <w:trHeight w:val="70"/>
        </w:trPr>
        <w:tc>
          <w:tcPr>
            <w:tcW w:w="10783" w:type="dxa"/>
            <w:gridSpan w:val="4"/>
            <w:vAlign w:val="center"/>
          </w:tcPr>
          <w:p w:rsidR="00D95189" w:rsidRPr="00EE7FA0" w:rsidRDefault="00D95189" w:rsidP="00D95189">
            <w:pPr>
              <w:rPr>
                <w:sz w:val="10"/>
              </w:rPr>
            </w:pPr>
          </w:p>
        </w:tc>
      </w:tr>
      <w:tr w:rsidR="00D95189" w:rsidRPr="00EE7FA0" w:rsidTr="0082442B">
        <w:trPr>
          <w:trHeight w:val="559"/>
        </w:trPr>
        <w:tc>
          <w:tcPr>
            <w:tcW w:w="549" w:type="dxa"/>
            <w:vAlign w:val="center"/>
          </w:tcPr>
          <w:p w:rsidR="00D95189" w:rsidRPr="00EE7FA0" w:rsidRDefault="00D95189" w:rsidP="00D95189">
            <w:r>
              <w:t>6</w:t>
            </w:r>
          </w:p>
        </w:tc>
        <w:tc>
          <w:tcPr>
            <w:tcW w:w="7702" w:type="dxa"/>
          </w:tcPr>
          <w:p w:rsidR="00D95189" w:rsidRPr="00AD41F8" w:rsidRDefault="00D95189" w:rsidP="00D95189">
            <w:pPr>
              <w:pStyle w:val="ListParagraph"/>
              <w:widowControl/>
              <w:numPr>
                <w:ilvl w:val="0"/>
                <w:numId w:val="9"/>
              </w:numPr>
              <w:autoSpaceDE/>
              <w:autoSpaceDN/>
              <w:spacing w:after="200" w:line="276" w:lineRule="auto"/>
              <w:contextualSpacing/>
              <w:jc w:val="both"/>
              <w:rPr>
                <w:rFonts w:eastAsia="Times New Roman"/>
                <w:color w:val="000000"/>
                <w:sz w:val="24"/>
                <w:szCs w:val="24"/>
                <w:lang w:val="en-IN" w:eastAsia="en-IN"/>
              </w:rPr>
            </w:pPr>
            <w:r w:rsidRPr="00AD41F8">
              <w:rPr>
                <w:sz w:val="24"/>
                <w:szCs w:val="24"/>
              </w:rPr>
              <w:t>In a steel rolling mills, a DC shunt motor is controlled by a three phase controlled rectifier and it is required to rotate the spindle which is connected to a shaft of motor in anti-clock wise direction wi</w:t>
            </w:r>
            <w:r>
              <w:rPr>
                <w:sz w:val="24"/>
                <w:szCs w:val="24"/>
              </w:rPr>
              <w:t>th the positive torque. T</w:t>
            </w:r>
            <w:r w:rsidRPr="00AD41F8">
              <w:rPr>
                <w:sz w:val="24"/>
                <w:szCs w:val="24"/>
              </w:rPr>
              <w:t>he suitable power converter for the application</w:t>
            </w:r>
            <w:r>
              <w:rPr>
                <w:sz w:val="24"/>
                <w:szCs w:val="24"/>
              </w:rPr>
              <w:t xml:space="preserve"> is ___________________</w:t>
            </w:r>
          </w:p>
          <w:p w:rsidR="00D95189" w:rsidRPr="00EE7FA0" w:rsidRDefault="00D95189" w:rsidP="00D95189"/>
        </w:tc>
        <w:tc>
          <w:tcPr>
            <w:tcW w:w="958" w:type="dxa"/>
          </w:tcPr>
          <w:p w:rsidR="00D95189" w:rsidRPr="00EE7FA0" w:rsidRDefault="00124914" w:rsidP="00D95189">
            <w:r>
              <w:t>(CO 2</w:t>
            </w:r>
            <w:r w:rsidR="00D95189">
              <w:t>)</w:t>
            </w:r>
          </w:p>
        </w:tc>
        <w:tc>
          <w:tcPr>
            <w:tcW w:w="1574" w:type="dxa"/>
          </w:tcPr>
          <w:p w:rsidR="00D95189" w:rsidRPr="00EE7FA0" w:rsidRDefault="007D76FF" w:rsidP="00D95189">
            <w:r>
              <w:rPr>
                <w:spacing w:val="-2"/>
              </w:rPr>
              <w:t>[Knowledge</w:t>
            </w:r>
            <w:r w:rsidR="00D95189">
              <w:rPr>
                <w:spacing w:val="-2"/>
              </w:rPr>
              <w:t>]</w:t>
            </w:r>
          </w:p>
        </w:tc>
      </w:tr>
      <w:tr w:rsidR="00D95189" w:rsidRPr="00EE7FA0" w:rsidTr="0082442B">
        <w:trPr>
          <w:trHeight w:val="70"/>
        </w:trPr>
        <w:tc>
          <w:tcPr>
            <w:tcW w:w="10783" w:type="dxa"/>
            <w:gridSpan w:val="4"/>
          </w:tcPr>
          <w:p w:rsidR="00D95189" w:rsidRPr="00EE7FA0" w:rsidRDefault="00D95189" w:rsidP="00D95189">
            <w:pPr>
              <w:rPr>
                <w:sz w:val="10"/>
              </w:rPr>
            </w:pPr>
          </w:p>
        </w:tc>
      </w:tr>
    </w:tbl>
    <w:p w:rsidR="00EE7FA0" w:rsidRDefault="00EE7FA0"/>
    <w:p w:rsidR="00D649AD" w:rsidRDefault="00D649AD"/>
    <w:tbl>
      <w:tblPr>
        <w:tblStyle w:val="TableGrid"/>
        <w:tblW w:w="10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7702"/>
        <w:gridCol w:w="958"/>
        <w:gridCol w:w="1574"/>
      </w:tblGrid>
      <w:tr w:rsidR="00D649AD" w:rsidRPr="00EE7FA0" w:rsidTr="0082442B">
        <w:trPr>
          <w:trHeight w:val="225"/>
        </w:trPr>
        <w:tc>
          <w:tcPr>
            <w:tcW w:w="10783" w:type="dxa"/>
            <w:gridSpan w:val="4"/>
            <w:vAlign w:val="center"/>
          </w:tcPr>
          <w:p w:rsidR="00D649AD" w:rsidRPr="00EE7FA0" w:rsidRDefault="00D649AD" w:rsidP="00FA231A">
            <w:pPr>
              <w:jc w:val="center"/>
              <w:rPr>
                <w:b/>
              </w:rPr>
            </w:pPr>
            <w:r>
              <w:rPr>
                <w:b/>
                <w:sz w:val="24"/>
              </w:rPr>
              <w:t>PART B</w:t>
            </w:r>
          </w:p>
        </w:tc>
      </w:tr>
      <w:tr w:rsidR="00D649AD" w:rsidRPr="00EE7FA0" w:rsidTr="0082442B">
        <w:trPr>
          <w:trHeight w:val="493"/>
        </w:trPr>
        <w:tc>
          <w:tcPr>
            <w:tcW w:w="10783" w:type="dxa"/>
            <w:gridSpan w:val="4"/>
            <w:vAlign w:val="center"/>
          </w:tcPr>
          <w:p w:rsidR="00D649AD" w:rsidRPr="00EE7FA0" w:rsidRDefault="00B30340" w:rsidP="00FA231A">
            <w:pPr>
              <w:jc w:val="center"/>
              <w:rPr>
                <w:b/>
              </w:rPr>
            </w:pPr>
            <w:r>
              <w:rPr>
                <w:b/>
              </w:rPr>
              <w:t xml:space="preserve">                                                 </w:t>
            </w:r>
            <w:r w:rsidR="00034396">
              <w:rPr>
                <w:b/>
              </w:rPr>
              <w:t xml:space="preserve">  </w:t>
            </w:r>
            <w:r>
              <w:rPr>
                <w:b/>
              </w:rPr>
              <w:t xml:space="preserve">ANSWER ANY 5 </w:t>
            </w:r>
            <w:r w:rsidRPr="00EE7FA0">
              <w:rPr>
                <w:b/>
              </w:rPr>
              <w:t>QUESTIONS</w:t>
            </w:r>
            <w:r>
              <w:rPr>
                <w:b/>
              </w:rPr>
              <w:t xml:space="preserve">                                5Q X 10M=50M</w:t>
            </w:r>
          </w:p>
        </w:tc>
      </w:tr>
      <w:tr w:rsidR="00E42BC3" w:rsidRPr="00EE7FA0" w:rsidTr="0082442B">
        <w:trPr>
          <w:trHeight w:val="433"/>
        </w:trPr>
        <w:tc>
          <w:tcPr>
            <w:tcW w:w="549" w:type="dxa"/>
            <w:vAlign w:val="center"/>
          </w:tcPr>
          <w:p w:rsidR="00E42BC3" w:rsidRPr="00EE7FA0" w:rsidRDefault="00E42BC3" w:rsidP="00E42BC3">
            <w:r>
              <w:t>7</w:t>
            </w:r>
          </w:p>
        </w:tc>
        <w:tc>
          <w:tcPr>
            <w:tcW w:w="7702" w:type="dxa"/>
          </w:tcPr>
          <w:p w:rsidR="00D95189" w:rsidRDefault="00D95189" w:rsidP="00D95189">
            <w:pPr>
              <w:pStyle w:val="ListParagraph"/>
              <w:ind w:left="1222"/>
              <w:jc w:val="both"/>
              <w:rPr>
                <w:sz w:val="24"/>
                <w:szCs w:val="24"/>
              </w:rPr>
            </w:pPr>
          </w:p>
          <w:p w:rsidR="00D95189" w:rsidRDefault="00D95189" w:rsidP="00D95189">
            <w:pPr>
              <w:pStyle w:val="ListParagraph"/>
              <w:widowControl/>
              <w:numPr>
                <w:ilvl w:val="0"/>
                <w:numId w:val="10"/>
              </w:numPr>
              <w:autoSpaceDE/>
              <w:autoSpaceDN/>
              <w:spacing w:after="200" w:line="276" w:lineRule="auto"/>
              <w:contextualSpacing/>
              <w:jc w:val="both"/>
              <w:rPr>
                <w:color w:val="000000" w:themeColor="text1"/>
                <w:sz w:val="24"/>
                <w:szCs w:val="24"/>
              </w:rPr>
            </w:pPr>
            <w:r w:rsidRPr="0066629B">
              <w:rPr>
                <w:color w:val="000000" w:themeColor="text1"/>
                <w:sz w:val="24"/>
                <w:szCs w:val="24"/>
              </w:rPr>
              <w:t>The MITSUBISHI ELECTRIC Company uses Permanent magnet motor drive</w:t>
            </w:r>
            <w:r>
              <w:rPr>
                <w:color w:val="000000" w:themeColor="text1"/>
                <w:sz w:val="24"/>
                <w:szCs w:val="24"/>
              </w:rPr>
              <w:t xml:space="preserve"> for Elevator applications. Two </w:t>
            </w:r>
            <w:r w:rsidRPr="0066629B">
              <w:rPr>
                <w:color w:val="000000" w:themeColor="text1"/>
                <w:sz w:val="24"/>
                <w:szCs w:val="24"/>
              </w:rPr>
              <w:t xml:space="preserve">motors are shown </w:t>
            </w:r>
            <w:r>
              <w:rPr>
                <w:color w:val="000000" w:themeColor="text1"/>
                <w:sz w:val="24"/>
                <w:szCs w:val="24"/>
              </w:rPr>
              <w:t>in Fig. 1</w:t>
            </w:r>
            <w:r w:rsidRPr="0066629B">
              <w:rPr>
                <w:color w:val="000000" w:themeColor="text1"/>
                <w:sz w:val="24"/>
                <w:szCs w:val="24"/>
              </w:rPr>
              <w:t>. The shaft of the motor is connected to the elevator which is capable enough to lift the weight of 1000kg at uniform speed o</w:t>
            </w:r>
            <w:r>
              <w:rPr>
                <w:color w:val="000000" w:themeColor="text1"/>
                <w:sz w:val="24"/>
                <w:szCs w:val="24"/>
              </w:rPr>
              <w:t xml:space="preserve">f 1.5m/s. Coupling between the </w:t>
            </w:r>
            <w:r w:rsidRPr="0066629B">
              <w:rPr>
                <w:color w:val="000000" w:themeColor="text1"/>
                <w:sz w:val="24"/>
                <w:szCs w:val="24"/>
              </w:rPr>
              <w:t xml:space="preserve">load and the motor has an efficiency of 85%. </w:t>
            </w:r>
            <w:r>
              <w:rPr>
                <w:color w:val="000000" w:themeColor="text1"/>
                <w:sz w:val="24"/>
                <w:szCs w:val="24"/>
              </w:rPr>
              <w:t xml:space="preserve"> Assume the motor</w:t>
            </w:r>
            <w:r w:rsidRPr="0066629B">
              <w:rPr>
                <w:color w:val="000000" w:themeColor="text1"/>
                <w:sz w:val="24"/>
                <w:szCs w:val="24"/>
              </w:rPr>
              <w:t xml:space="preserve"> inertia</w:t>
            </w:r>
            <w:r>
              <w:rPr>
                <w:color w:val="000000" w:themeColor="text1"/>
                <w:sz w:val="24"/>
                <w:szCs w:val="24"/>
              </w:rPr>
              <w:t>s</w:t>
            </w:r>
            <w:r w:rsidRPr="0066629B">
              <w:rPr>
                <w:color w:val="000000" w:themeColor="text1"/>
                <w:sz w:val="24"/>
                <w:szCs w:val="24"/>
              </w:rPr>
              <w:t xml:space="preserve"> </w:t>
            </w:r>
            <w:r>
              <w:rPr>
                <w:color w:val="000000" w:themeColor="text1"/>
                <w:sz w:val="24"/>
                <w:szCs w:val="24"/>
              </w:rPr>
              <w:t>in the range of 0.15 to 0.3</w:t>
            </w:r>
            <w:r w:rsidRPr="0066629B">
              <w:rPr>
                <w:color w:val="000000" w:themeColor="text1"/>
                <w:sz w:val="24"/>
                <w:szCs w:val="24"/>
              </w:rPr>
              <w:t xml:space="preserve"> kg-m2 and </w:t>
            </w:r>
            <w:r>
              <w:rPr>
                <w:color w:val="000000" w:themeColor="text1"/>
                <w:sz w:val="24"/>
                <w:szCs w:val="24"/>
              </w:rPr>
              <w:t xml:space="preserve">the elevator has to run </w:t>
            </w:r>
            <w:r w:rsidRPr="0066629B">
              <w:rPr>
                <w:color w:val="000000" w:themeColor="text1"/>
                <w:sz w:val="24"/>
                <w:szCs w:val="24"/>
              </w:rPr>
              <w:t xml:space="preserve">at </w:t>
            </w:r>
            <w:r>
              <w:rPr>
                <w:color w:val="000000" w:themeColor="text1"/>
                <w:sz w:val="24"/>
                <w:szCs w:val="24"/>
              </w:rPr>
              <w:t xml:space="preserve">an </w:t>
            </w:r>
            <w:r w:rsidRPr="0066629B">
              <w:rPr>
                <w:color w:val="000000" w:themeColor="text1"/>
                <w:sz w:val="24"/>
                <w:szCs w:val="24"/>
              </w:rPr>
              <w:t xml:space="preserve">angular velocity of 148.7 rad/sec. </w:t>
            </w:r>
          </w:p>
          <w:p w:rsidR="00D95189" w:rsidRDefault="00D95189" w:rsidP="00D95189">
            <w:pPr>
              <w:pStyle w:val="ListParagraph"/>
              <w:widowControl/>
              <w:numPr>
                <w:ilvl w:val="0"/>
                <w:numId w:val="11"/>
              </w:numPr>
              <w:autoSpaceDE/>
              <w:autoSpaceDN/>
              <w:spacing w:after="200" w:line="276" w:lineRule="auto"/>
              <w:contextualSpacing/>
              <w:jc w:val="both"/>
              <w:rPr>
                <w:color w:val="000000" w:themeColor="text1"/>
                <w:sz w:val="24"/>
                <w:szCs w:val="24"/>
              </w:rPr>
            </w:pPr>
            <w:r w:rsidRPr="009F44E5">
              <w:rPr>
                <w:noProof/>
                <w:color w:val="000000" w:themeColor="text1"/>
                <w:sz w:val="24"/>
                <w:szCs w:val="24"/>
                <w:lang w:val="en-IN" w:eastAsia="en-IN"/>
              </w:rPr>
              <w:drawing>
                <wp:inline distT="0" distB="0" distL="0" distR="0" wp14:anchorId="2A573350" wp14:editId="6E583FED">
                  <wp:extent cx="3263797" cy="1952625"/>
                  <wp:effectExtent l="0" t="0" r="0" b="0"/>
                  <wp:docPr id="1" name="Picture 1" descr="https://www.mitsubishielectric.com/elevator/modernization/images/pm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tsubishielectric.com/elevator/modernization/images/pm_mot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4455" cy="2024811"/>
                          </a:xfrm>
                          <a:prstGeom prst="rect">
                            <a:avLst/>
                          </a:prstGeom>
                          <a:noFill/>
                          <a:ln>
                            <a:noFill/>
                          </a:ln>
                        </pic:spPr>
                      </pic:pic>
                    </a:graphicData>
                  </a:graphic>
                </wp:inline>
              </w:drawing>
            </w:r>
            <w:r>
              <w:rPr>
                <w:color w:val="000000" w:themeColor="text1"/>
                <w:sz w:val="24"/>
                <w:szCs w:val="24"/>
              </w:rPr>
              <w:t xml:space="preserve">response in acceleration and deceleration, suggest the value of moment of </w:t>
            </w:r>
            <w:proofErr w:type="gramStart"/>
            <w:r>
              <w:rPr>
                <w:color w:val="000000" w:themeColor="text1"/>
                <w:sz w:val="24"/>
                <w:szCs w:val="24"/>
              </w:rPr>
              <w:t>inertia?(</w:t>
            </w:r>
            <w:proofErr w:type="gramEnd"/>
            <w:r>
              <w:rPr>
                <w:color w:val="000000" w:themeColor="text1"/>
                <w:sz w:val="24"/>
                <w:szCs w:val="24"/>
              </w:rPr>
              <w:t>3M)</w:t>
            </w:r>
          </w:p>
          <w:p w:rsidR="00D95189" w:rsidRDefault="00D95189" w:rsidP="00D95189">
            <w:pPr>
              <w:pStyle w:val="ListParagraph"/>
              <w:widowControl/>
              <w:numPr>
                <w:ilvl w:val="0"/>
                <w:numId w:val="11"/>
              </w:numPr>
              <w:autoSpaceDE/>
              <w:autoSpaceDN/>
              <w:spacing w:after="200" w:line="276" w:lineRule="auto"/>
              <w:contextualSpacing/>
              <w:jc w:val="both"/>
              <w:rPr>
                <w:color w:val="000000" w:themeColor="text1"/>
                <w:sz w:val="24"/>
                <w:szCs w:val="24"/>
              </w:rPr>
            </w:pPr>
            <w:r>
              <w:rPr>
                <w:color w:val="000000" w:themeColor="text1"/>
                <w:sz w:val="24"/>
                <w:szCs w:val="24"/>
              </w:rPr>
              <w:t>Chose the different values of moment of inertia of your interest within the range and c</w:t>
            </w:r>
            <w:r w:rsidRPr="0066629B">
              <w:rPr>
                <w:color w:val="000000" w:themeColor="text1"/>
                <w:sz w:val="24"/>
                <w:szCs w:val="24"/>
              </w:rPr>
              <w:t>ompute the equivalent torque seen by the motor?</w:t>
            </w:r>
            <w:r w:rsidRPr="00232856">
              <w:rPr>
                <w:color w:val="000000" w:themeColor="text1"/>
                <w:sz w:val="24"/>
                <w:szCs w:val="24"/>
              </w:rPr>
              <w:t xml:space="preserve"> </w:t>
            </w:r>
            <w:r>
              <w:rPr>
                <w:color w:val="000000" w:themeColor="text1"/>
                <w:sz w:val="24"/>
                <w:szCs w:val="24"/>
              </w:rPr>
              <w:t>(4M)</w:t>
            </w:r>
            <w:r w:rsidRPr="0066629B">
              <w:rPr>
                <w:color w:val="000000" w:themeColor="text1"/>
                <w:sz w:val="24"/>
                <w:szCs w:val="24"/>
              </w:rPr>
              <w:t xml:space="preserve">  </w:t>
            </w:r>
          </w:p>
          <w:p w:rsidR="00D95189" w:rsidRPr="0066629B" w:rsidRDefault="00D95189" w:rsidP="00D95189">
            <w:pPr>
              <w:pStyle w:val="ListParagraph"/>
              <w:widowControl/>
              <w:numPr>
                <w:ilvl w:val="0"/>
                <w:numId w:val="11"/>
              </w:numPr>
              <w:autoSpaceDE/>
              <w:autoSpaceDN/>
              <w:spacing w:after="200" w:line="276" w:lineRule="auto"/>
              <w:contextualSpacing/>
              <w:jc w:val="both"/>
              <w:rPr>
                <w:color w:val="000000" w:themeColor="text1"/>
                <w:sz w:val="24"/>
                <w:szCs w:val="24"/>
              </w:rPr>
            </w:pPr>
            <w:r>
              <w:rPr>
                <w:color w:val="000000" w:themeColor="text1"/>
                <w:sz w:val="24"/>
                <w:szCs w:val="24"/>
              </w:rPr>
              <w:t>Comment on the equivalent torque seen by the motor for the above results.</w:t>
            </w:r>
            <w:r w:rsidRPr="00232856">
              <w:rPr>
                <w:color w:val="000000" w:themeColor="text1"/>
                <w:sz w:val="24"/>
                <w:szCs w:val="24"/>
              </w:rPr>
              <w:t xml:space="preserve"> </w:t>
            </w:r>
            <w:r>
              <w:rPr>
                <w:color w:val="000000" w:themeColor="text1"/>
                <w:sz w:val="24"/>
                <w:szCs w:val="24"/>
              </w:rPr>
              <w:t>(3M)</w:t>
            </w:r>
            <w:r w:rsidRPr="0066629B">
              <w:rPr>
                <w:color w:val="000000" w:themeColor="text1"/>
                <w:sz w:val="24"/>
                <w:szCs w:val="24"/>
              </w:rPr>
              <w:t xml:space="preserve">                                                                                                                                                                                 </w:t>
            </w:r>
          </w:p>
          <w:p w:rsidR="00D95189" w:rsidRDefault="00D95189" w:rsidP="00D95189">
            <w:pPr>
              <w:pStyle w:val="ListParagraph"/>
              <w:ind w:left="502"/>
              <w:jc w:val="both"/>
              <w:rPr>
                <w:color w:val="000000" w:themeColor="text1"/>
                <w:sz w:val="24"/>
                <w:szCs w:val="24"/>
              </w:rPr>
            </w:pPr>
          </w:p>
          <w:p w:rsidR="00E42BC3" w:rsidRPr="00EE7FA0" w:rsidRDefault="00E42BC3" w:rsidP="00E42BC3"/>
        </w:tc>
        <w:tc>
          <w:tcPr>
            <w:tcW w:w="958" w:type="dxa"/>
          </w:tcPr>
          <w:p w:rsidR="00E42BC3" w:rsidRPr="00EE7FA0" w:rsidRDefault="00124914" w:rsidP="00E42BC3">
            <w:r>
              <w:t>(CO 1</w:t>
            </w:r>
            <w:r w:rsidR="00E42BC3">
              <w:t>)</w:t>
            </w:r>
          </w:p>
        </w:tc>
        <w:tc>
          <w:tcPr>
            <w:tcW w:w="1574" w:type="dxa"/>
          </w:tcPr>
          <w:p w:rsidR="00E42BC3" w:rsidRPr="00EE7FA0" w:rsidRDefault="007D76FF" w:rsidP="00E42BC3">
            <w:r>
              <w:rPr>
                <w:spacing w:val="-2"/>
              </w:rPr>
              <w:t>[Knowledge</w:t>
            </w:r>
            <w:r w:rsidR="00E42BC3">
              <w:rPr>
                <w:spacing w:val="-2"/>
              </w:rPr>
              <w:t>]</w:t>
            </w:r>
          </w:p>
        </w:tc>
      </w:tr>
      <w:tr w:rsidR="00D649AD" w:rsidRPr="00EE7FA0" w:rsidTr="0082442B">
        <w:trPr>
          <w:trHeight w:val="142"/>
        </w:trPr>
        <w:tc>
          <w:tcPr>
            <w:tcW w:w="10783" w:type="dxa"/>
            <w:gridSpan w:val="4"/>
            <w:vAlign w:val="center"/>
          </w:tcPr>
          <w:p w:rsidR="00D649AD" w:rsidRPr="00EE7FA0" w:rsidRDefault="00D649AD" w:rsidP="00B30340">
            <w:pPr>
              <w:rPr>
                <w:sz w:val="10"/>
              </w:rPr>
            </w:pPr>
          </w:p>
        </w:tc>
      </w:tr>
      <w:tr w:rsidR="00E42BC3" w:rsidRPr="00EE7FA0" w:rsidTr="0082442B">
        <w:trPr>
          <w:trHeight w:val="414"/>
        </w:trPr>
        <w:tc>
          <w:tcPr>
            <w:tcW w:w="549" w:type="dxa"/>
            <w:vAlign w:val="center"/>
          </w:tcPr>
          <w:p w:rsidR="00E42BC3" w:rsidRPr="00EE7FA0" w:rsidRDefault="00E42BC3" w:rsidP="00E42BC3">
            <w:r>
              <w:t>8</w:t>
            </w:r>
          </w:p>
        </w:tc>
        <w:tc>
          <w:tcPr>
            <w:tcW w:w="7702" w:type="dxa"/>
          </w:tcPr>
          <w:p w:rsidR="00D95189" w:rsidRPr="00124914" w:rsidRDefault="00D95189" w:rsidP="00124914">
            <w:pPr>
              <w:widowControl/>
              <w:autoSpaceDE/>
              <w:autoSpaceDN/>
              <w:spacing w:after="200" w:line="276" w:lineRule="auto"/>
              <w:contextualSpacing/>
              <w:jc w:val="both"/>
              <w:rPr>
                <w:bCs/>
              </w:rPr>
            </w:pPr>
            <w:r w:rsidRPr="00124914">
              <w:rPr>
                <w:sz w:val="24"/>
                <w:szCs w:val="24"/>
              </w:rPr>
              <w:t xml:space="preserve">A Baldor make CDP 3440 model, 90V, 7.6 A, 1750rpm DC shunt motor is used in lathe machine applications and shown in Fig 2(a) &amp; 2(b). While shaping the job piece, </w:t>
            </w:r>
            <w:proofErr w:type="gramStart"/>
            <w:r w:rsidRPr="00124914">
              <w:rPr>
                <w:sz w:val="24"/>
                <w:szCs w:val="24"/>
              </w:rPr>
              <w:t>It</w:t>
            </w:r>
            <w:proofErr w:type="gramEnd"/>
            <w:r w:rsidRPr="00124914">
              <w:rPr>
                <w:sz w:val="24"/>
                <w:szCs w:val="24"/>
              </w:rPr>
              <w:t xml:space="preserve"> is required to rotate at a speed of 750 </w:t>
            </w:r>
            <w:r w:rsidRPr="00124914">
              <w:rPr>
                <w:sz w:val="24"/>
                <w:szCs w:val="24"/>
              </w:rPr>
              <w:lastRenderedPageBreak/>
              <w:t xml:space="preserve">rpm in both directions at half rated torque. The available power converters in the workshop are single phase semi converter and single phase fully controlled rectifier, both are fed with 1-phase 230V, 50Hz </w:t>
            </w:r>
            <w:proofErr w:type="gramStart"/>
            <w:r w:rsidRPr="00124914">
              <w:rPr>
                <w:sz w:val="24"/>
                <w:szCs w:val="24"/>
              </w:rPr>
              <w:t>supply.(</w:t>
            </w:r>
            <w:proofErr w:type="gramEnd"/>
            <w:r w:rsidRPr="00124914">
              <w:rPr>
                <w:sz w:val="24"/>
                <w:szCs w:val="24"/>
              </w:rPr>
              <w:t xml:space="preserve">Assume armature resistance as 0.05ohms)  </w:t>
            </w:r>
          </w:p>
          <w:p w:rsidR="005E1EEA" w:rsidRDefault="005E1EEA" w:rsidP="005E1EEA">
            <w:pPr>
              <w:pStyle w:val="ListParagraph"/>
              <w:ind w:left="502"/>
              <w:jc w:val="center"/>
              <w:rPr>
                <w:bCs/>
              </w:rPr>
            </w:pPr>
            <w:r>
              <w:rPr>
                <w:noProof/>
                <w:lang w:val="en-IN" w:eastAsia="en-IN"/>
              </w:rPr>
              <w:drawing>
                <wp:inline distT="0" distB="0" distL="0" distR="0" wp14:anchorId="52FA1BA3" wp14:editId="60031E25">
                  <wp:extent cx="2921000" cy="2190749"/>
                  <wp:effectExtent l="0" t="0" r="0" b="635"/>
                  <wp:docPr id="11" name="Picture 11" descr="http://www.micro-machine-shop.com/9x20_lathe_variable_speed_DC_motor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machine-shop.com/9x20_lathe_variable_speed_DC_motor_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9541" cy="2189655"/>
                          </a:xfrm>
                          <a:prstGeom prst="rect">
                            <a:avLst/>
                          </a:prstGeom>
                          <a:noFill/>
                          <a:ln>
                            <a:noFill/>
                          </a:ln>
                        </pic:spPr>
                      </pic:pic>
                    </a:graphicData>
                  </a:graphic>
                </wp:inline>
              </w:drawing>
            </w:r>
          </w:p>
          <w:p w:rsidR="005E1EEA" w:rsidRDefault="005E1EEA" w:rsidP="005E1EEA">
            <w:pPr>
              <w:pStyle w:val="ListParagraph"/>
              <w:ind w:left="502"/>
              <w:jc w:val="center"/>
              <w:rPr>
                <w:bCs/>
              </w:rPr>
            </w:pPr>
          </w:p>
          <w:p w:rsidR="005E1EEA" w:rsidRPr="00FC3D5E" w:rsidRDefault="005E1EEA" w:rsidP="005E1EEA">
            <w:pPr>
              <w:pStyle w:val="ListParagraph"/>
              <w:ind w:left="502"/>
              <w:jc w:val="center"/>
              <w:rPr>
                <w:b/>
                <w:bCs/>
              </w:rPr>
            </w:pPr>
            <w:r w:rsidRPr="00FC3D5E">
              <w:rPr>
                <w:b/>
                <w:bCs/>
              </w:rPr>
              <w:t>Fig. 2(a)</w:t>
            </w:r>
            <w:r>
              <w:rPr>
                <w:b/>
                <w:bCs/>
              </w:rPr>
              <w:t xml:space="preserve"> DC shunt motor in lathe machine application</w:t>
            </w:r>
          </w:p>
          <w:p w:rsidR="005E1EEA" w:rsidRDefault="005E1EEA" w:rsidP="005E1EEA">
            <w:pPr>
              <w:pStyle w:val="ListParagraph"/>
              <w:ind w:left="502"/>
              <w:jc w:val="center"/>
              <w:rPr>
                <w:bCs/>
              </w:rPr>
            </w:pPr>
            <w:r>
              <w:rPr>
                <w:noProof/>
                <w:lang w:val="en-IN" w:eastAsia="en-IN"/>
              </w:rPr>
              <w:drawing>
                <wp:inline distT="0" distB="0" distL="0" distR="0" wp14:anchorId="5D5F4961" wp14:editId="2B8EFB69">
                  <wp:extent cx="2946400" cy="2209800"/>
                  <wp:effectExtent l="0" t="0" r="6350" b="0"/>
                  <wp:docPr id="12" name="Picture 12" descr="http://www.micro-machine-shop.com/Baldor_CDP3440_DC_mo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cro-machine-shop.com/Baldor_CDP3440_DC_motor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5208" cy="2216406"/>
                          </a:xfrm>
                          <a:prstGeom prst="rect">
                            <a:avLst/>
                          </a:prstGeom>
                          <a:noFill/>
                          <a:ln>
                            <a:noFill/>
                          </a:ln>
                        </pic:spPr>
                      </pic:pic>
                    </a:graphicData>
                  </a:graphic>
                </wp:inline>
              </w:drawing>
            </w:r>
          </w:p>
          <w:p w:rsidR="005E1EEA" w:rsidRPr="00FC3D5E" w:rsidRDefault="005E1EEA" w:rsidP="005E1EEA">
            <w:pPr>
              <w:pStyle w:val="ListParagraph"/>
              <w:ind w:left="502"/>
              <w:jc w:val="center"/>
              <w:rPr>
                <w:b/>
                <w:bCs/>
              </w:rPr>
            </w:pPr>
            <w:r w:rsidRPr="00FC3D5E">
              <w:rPr>
                <w:b/>
                <w:bCs/>
              </w:rPr>
              <w:t>Fig. 2(b)</w:t>
            </w:r>
            <w:r>
              <w:rPr>
                <w:b/>
                <w:bCs/>
              </w:rPr>
              <w:t xml:space="preserve"> Dc shunt motor in closer view</w:t>
            </w:r>
          </w:p>
          <w:p w:rsidR="005E1EEA" w:rsidRPr="00FC3D5E" w:rsidRDefault="005E1EEA" w:rsidP="005E1EEA">
            <w:pPr>
              <w:pStyle w:val="ListParagraph"/>
              <w:widowControl/>
              <w:autoSpaceDE/>
              <w:autoSpaceDN/>
              <w:spacing w:after="200" w:line="276" w:lineRule="auto"/>
              <w:ind w:left="644" w:firstLine="0"/>
              <w:contextualSpacing/>
              <w:jc w:val="both"/>
              <w:rPr>
                <w:bCs/>
              </w:rPr>
            </w:pPr>
          </w:p>
          <w:p w:rsidR="005E1EEA" w:rsidRPr="005E1EEA" w:rsidRDefault="005E1EEA" w:rsidP="005E1EEA">
            <w:pPr>
              <w:widowControl/>
              <w:autoSpaceDE/>
              <w:autoSpaceDN/>
              <w:spacing w:after="200" w:line="276" w:lineRule="auto"/>
              <w:ind w:left="284"/>
              <w:contextualSpacing/>
              <w:jc w:val="both"/>
              <w:rPr>
                <w:bCs/>
              </w:rPr>
            </w:pPr>
            <w:r>
              <w:rPr>
                <w:sz w:val="24"/>
                <w:szCs w:val="24"/>
              </w:rPr>
              <w:t xml:space="preserve">      </w:t>
            </w:r>
            <w:r w:rsidRPr="005E1EEA">
              <w:rPr>
                <w:sz w:val="24"/>
                <w:szCs w:val="24"/>
              </w:rPr>
              <w:t>Identify the suitable power converter for the job(4M)</w:t>
            </w:r>
          </w:p>
          <w:p w:rsidR="005E1EEA" w:rsidRPr="0066629B" w:rsidRDefault="005E1EEA" w:rsidP="005E1EEA">
            <w:pPr>
              <w:pStyle w:val="ListParagraph"/>
              <w:widowControl/>
              <w:autoSpaceDE/>
              <w:autoSpaceDN/>
              <w:spacing w:after="200" w:line="276" w:lineRule="auto"/>
              <w:ind w:left="644" w:firstLine="0"/>
              <w:contextualSpacing/>
              <w:jc w:val="both"/>
              <w:rPr>
                <w:sz w:val="24"/>
                <w:szCs w:val="24"/>
              </w:rPr>
            </w:pPr>
            <w:r w:rsidRPr="0066629B">
              <w:rPr>
                <w:sz w:val="24"/>
                <w:szCs w:val="24"/>
              </w:rPr>
              <w:t xml:space="preserve">Suggest the value of firing angle to rotate the spindle at 750 </w:t>
            </w:r>
            <w:proofErr w:type="gramStart"/>
            <w:r w:rsidRPr="0066629B">
              <w:rPr>
                <w:sz w:val="24"/>
                <w:szCs w:val="24"/>
              </w:rPr>
              <w:t>rpm(</w:t>
            </w:r>
            <w:proofErr w:type="gramEnd"/>
            <w:r w:rsidRPr="0066629B">
              <w:rPr>
                <w:sz w:val="24"/>
                <w:szCs w:val="24"/>
              </w:rPr>
              <w:t>3M)</w:t>
            </w:r>
          </w:p>
          <w:p w:rsidR="005E1EEA" w:rsidRDefault="005E1EEA" w:rsidP="005E1EEA">
            <w:pPr>
              <w:pStyle w:val="ListParagraph"/>
              <w:widowControl/>
              <w:autoSpaceDE/>
              <w:autoSpaceDN/>
              <w:spacing w:after="200" w:line="276" w:lineRule="auto"/>
              <w:ind w:left="644" w:firstLine="0"/>
              <w:contextualSpacing/>
              <w:jc w:val="both"/>
              <w:rPr>
                <w:sz w:val="24"/>
                <w:szCs w:val="24"/>
              </w:rPr>
            </w:pPr>
            <w:r w:rsidRPr="0066629B">
              <w:rPr>
                <w:sz w:val="24"/>
                <w:szCs w:val="24"/>
              </w:rPr>
              <w:t xml:space="preserve">Comment on the variation of firing angle, if operating torque </w:t>
            </w:r>
            <w:proofErr w:type="gramStart"/>
            <w:r w:rsidRPr="0066629B">
              <w:rPr>
                <w:sz w:val="24"/>
                <w:szCs w:val="24"/>
              </w:rPr>
              <w:t>increases.</w:t>
            </w:r>
            <w:r>
              <w:rPr>
                <w:sz w:val="24"/>
                <w:szCs w:val="24"/>
              </w:rPr>
              <w:t>(</w:t>
            </w:r>
            <w:proofErr w:type="gramEnd"/>
            <w:r>
              <w:rPr>
                <w:sz w:val="24"/>
                <w:szCs w:val="24"/>
              </w:rPr>
              <w:t>3M)</w:t>
            </w:r>
          </w:p>
          <w:p w:rsidR="00E42BC3" w:rsidRPr="00EE7FA0" w:rsidRDefault="00E42BC3" w:rsidP="00E42BC3"/>
        </w:tc>
        <w:tc>
          <w:tcPr>
            <w:tcW w:w="958" w:type="dxa"/>
          </w:tcPr>
          <w:p w:rsidR="00E42BC3" w:rsidRPr="00EE7FA0" w:rsidRDefault="00124914" w:rsidP="00E42BC3">
            <w:r>
              <w:lastRenderedPageBreak/>
              <w:t>(C0 2</w:t>
            </w:r>
            <w:r w:rsidR="00E42BC3">
              <w:t>)</w:t>
            </w:r>
          </w:p>
        </w:tc>
        <w:tc>
          <w:tcPr>
            <w:tcW w:w="1574" w:type="dxa"/>
          </w:tcPr>
          <w:p w:rsidR="00E42BC3" w:rsidRPr="00EE7FA0" w:rsidRDefault="007D76FF" w:rsidP="00E42BC3">
            <w:r>
              <w:rPr>
                <w:spacing w:val="-2"/>
              </w:rPr>
              <w:t>[Knowledge</w:t>
            </w:r>
            <w:r w:rsidR="00E42BC3">
              <w:rPr>
                <w:spacing w:val="-2"/>
              </w:rPr>
              <w:t>]</w:t>
            </w:r>
          </w:p>
        </w:tc>
      </w:tr>
      <w:tr w:rsidR="00D649AD" w:rsidRPr="00EE7FA0" w:rsidTr="0082442B">
        <w:trPr>
          <w:trHeight w:val="70"/>
        </w:trPr>
        <w:tc>
          <w:tcPr>
            <w:tcW w:w="10783" w:type="dxa"/>
            <w:gridSpan w:val="4"/>
            <w:vAlign w:val="center"/>
          </w:tcPr>
          <w:p w:rsidR="00D649AD" w:rsidRPr="00EE7FA0" w:rsidRDefault="00D649AD" w:rsidP="00B30340">
            <w:pPr>
              <w:rPr>
                <w:sz w:val="10"/>
              </w:rPr>
            </w:pPr>
          </w:p>
        </w:tc>
      </w:tr>
      <w:tr w:rsidR="00E42BC3" w:rsidRPr="00EE7FA0" w:rsidTr="0082442B">
        <w:trPr>
          <w:trHeight w:val="421"/>
        </w:trPr>
        <w:tc>
          <w:tcPr>
            <w:tcW w:w="549" w:type="dxa"/>
            <w:vAlign w:val="center"/>
          </w:tcPr>
          <w:p w:rsidR="00E42BC3" w:rsidRPr="00EE7FA0" w:rsidRDefault="00E42BC3" w:rsidP="00E42BC3">
            <w:r>
              <w:t>9</w:t>
            </w:r>
          </w:p>
        </w:tc>
        <w:tc>
          <w:tcPr>
            <w:tcW w:w="7702" w:type="dxa"/>
          </w:tcPr>
          <w:p w:rsidR="005E1EEA" w:rsidRDefault="005E1EEA" w:rsidP="005E1EEA">
            <w:pPr>
              <w:pStyle w:val="ListParagraph"/>
              <w:widowControl/>
              <w:autoSpaceDE/>
              <w:autoSpaceDN/>
              <w:spacing w:after="200" w:line="276" w:lineRule="auto"/>
              <w:ind w:left="360" w:firstLine="0"/>
              <w:contextualSpacing/>
              <w:jc w:val="both"/>
              <w:rPr>
                <w:color w:val="000000" w:themeColor="text1"/>
                <w:sz w:val="24"/>
                <w:szCs w:val="24"/>
              </w:rPr>
            </w:pPr>
            <w:proofErr w:type="spellStart"/>
            <w:r>
              <w:rPr>
                <w:color w:val="000000" w:themeColor="text1"/>
                <w:sz w:val="24"/>
                <w:szCs w:val="24"/>
              </w:rPr>
              <w:t>Bharath</w:t>
            </w:r>
            <w:proofErr w:type="spellEnd"/>
            <w:r>
              <w:rPr>
                <w:color w:val="000000" w:themeColor="text1"/>
                <w:sz w:val="24"/>
                <w:szCs w:val="24"/>
              </w:rPr>
              <w:t xml:space="preserve"> Electrical make, three phase 440V, 50Hz,1250 HP,6 pole, 720 rpm Slip ring Induction </w:t>
            </w:r>
            <w:proofErr w:type="gramStart"/>
            <w:r>
              <w:rPr>
                <w:color w:val="000000" w:themeColor="text1"/>
                <w:sz w:val="24"/>
                <w:szCs w:val="24"/>
              </w:rPr>
              <w:t>motor  is</w:t>
            </w:r>
            <w:proofErr w:type="gramEnd"/>
            <w:r>
              <w:rPr>
                <w:color w:val="000000" w:themeColor="text1"/>
                <w:sz w:val="24"/>
                <w:szCs w:val="24"/>
              </w:rPr>
              <w:t xml:space="preserve"> used in cement industry for suction fan to separate the  cement powder which is having less than 32 microns as shown in Fig.3.  The parameters referred to the are</w:t>
            </w:r>
            <w:r w:rsidRPr="00092B17">
              <w:rPr>
                <w:sz w:val="24"/>
                <w:szCs w:val="24"/>
              </w:rPr>
              <w:t xml:space="preserve"> </w:t>
            </w:r>
            <w:proofErr w:type="spellStart"/>
            <w:r w:rsidRPr="00747369">
              <w:rPr>
                <w:sz w:val="24"/>
                <w:szCs w:val="24"/>
              </w:rPr>
              <w:t>R</w:t>
            </w:r>
            <w:r w:rsidRPr="00092B17">
              <w:rPr>
                <w:sz w:val="24"/>
                <w:szCs w:val="24"/>
                <w:vertAlign w:val="subscript"/>
              </w:rPr>
              <w:t>s</w:t>
            </w:r>
            <w:proofErr w:type="spellEnd"/>
            <w:r>
              <w:rPr>
                <w:sz w:val="24"/>
                <w:szCs w:val="24"/>
              </w:rPr>
              <w:t>=0.1</w:t>
            </w:r>
            <w:r w:rsidRPr="00747369">
              <w:rPr>
                <w:sz w:val="24"/>
                <w:szCs w:val="24"/>
              </w:rPr>
              <w:t xml:space="preserve">ohms, </w:t>
            </w:r>
            <m:oMath>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r</m:t>
                  </m:r>
                </m:sub>
                <m:sup>
                  <m:r>
                    <m:rPr>
                      <m:sty m:val="p"/>
                    </m:rPr>
                    <w:rPr>
                      <w:rFonts w:ascii="Cambria Math" w:hAnsi="Cambria Math"/>
                      <w:sz w:val="24"/>
                      <w:szCs w:val="24"/>
                    </w:rPr>
                    <m:t>'</m:t>
                  </m:r>
                </m:sup>
              </m:sSubSup>
              <m:r>
                <m:rPr>
                  <m:sty m:val="p"/>
                </m:rPr>
                <w:rPr>
                  <w:rFonts w:ascii="Cambria Math" w:hAnsi="Cambria Math"/>
                  <w:sz w:val="24"/>
                  <w:szCs w:val="24"/>
                </w:rPr>
                <m:t>=0.08Ω.</m:t>
              </m:r>
              <m:sSubSup>
                <m:sSubSupPr>
                  <m:ctrlPr>
                    <w:rPr>
                      <w:rFonts w:ascii="Cambria Math" w:hAnsi="Cambria Math"/>
                      <w:sz w:val="24"/>
                      <w:szCs w:val="24"/>
                    </w:rPr>
                  </m:ctrlPr>
                </m:sSubSupPr>
                <m:e>
                  <m:r>
                    <m:rPr>
                      <m:sty m:val="p"/>
                    </m:rPr>
                    <w:rPr>
                      <w:rFonts w:ascii="Cambria Math" w:hAnsi="Cambria Math"/>
                      <w:sz w:val="24"/>
                      <w:szCs w:val="24"/>
                    </w:rPr>
                    <m:t>X</m:t>
                  </m:r>
                </m:e>
                <m:sub>
                  <m:r>
                    <m:rPr>
                      <m:sty m:val="p"/>
                    </m:rPr>
                    <w:rPr>
                      <w:rFonts w:ascii="Cambria Math" w:hAnsi="Cambria Math"/>
                      <w:sz w:val="24"/>
                      <w:szCs w:val="24"/>
                    </w:rPr>
                    <m:t>s</m:t>
                  </m:r>
                </m:sub>
                <m:sup/>
              </m:sSubSup>
              <m:r>
                <m:rPr>
                  <m:sty m:val="p"/>
                </m:rPr>
                <w:rPr>
                  <w:rFonts w:ascii="Cambria Math" w:hAnsi="Cambria Math"/>
                  <w:sz w:val="24"/>
                  <w:szCs w:val="24"/>
                </w:rPr>
                <m:t xml:space="preserve">=0.3Ω,  </m:t>
              </m:r>
              <m:sSubSup>
                <m:sSubSupPr>
                  <m:ctrlPr>
                    <w:rPr>
                      <w:rFonts w:ascii="Cambria Math" w:hAnsi="Cambria Math"/>
                      <w:sz w:val="24"/>
                      <w:szCs w:val="24"/>
                    </w:rPr>
                  </m:ctrlPr>
                </m:sSubSupPr>
                <m:e>
                  <m:r>
                    <m:rPr>
                      <m:sty m:val="p"/>
                    </m:rPr>
                    <w:rPr>
                      <w:rFonts w:ascii="Cambria Math" w:hAnsi="Cambria Math"/>
                      <w:sz w:val="24"/>
                      <w:szCs w:val="24"/>
                    </w:rPr>
                    <m:t>X</m:t>
                  </m:r>
                </m:e>
                <m:sub>
                  <m:r>
                    <m:rPr>
                      <m:sty m:val="p"/>
                    </m:rPr>
                    <w:rPr>
                      <w:rFonts w:ascii="Cambria Math" w:hAnsi="Cambria Math"/>
                      <w:sz w:val="24"/>
                      <w:szCs w:val="24"/>
                    </w:rPr>
                    <m:t>r</m:t>
                  </m:r>
                </m:sub>
                <m:sup>
                  <m:r>
                    <m:rPr>
                      <m:sty m:val="p"/>
                    </m:rPr>
                    <w:rPr>
                      <w:rFonts w:ascii="Cambria Math" w:hAnsi="Cambria Math"/>
                      <w:sz w:val="24"/>
                      <w:szCs w:val="24"/>
                    </w:rPr>
                    <m:t>'</m:t>
                  </m:r>
                </m:sup>
              </m:sSubSup>
              <m:r>
                <m:rPr>
                  <m:sty m:val="p"/>
                </m:rPr>
                <w:rPr>
                  <w:rFonts w:ascii="Cambria Math" w:hAnsi="Cambria Math"/>
                  <w:sz w:val="24"/>
                  <w:szCs w:val="24"/>
                </w:rPr>
                <m:t>=0.4Ω</m:t>
              </m:r>
            </m:oMath>
            <w:r>
              <w:rPr>
                <w:color w:val="000000" w:themeColor="text1"/>
                <w:sz w:val="24"/>
                <w:szCs w:val="24"/>
              </w:rPr>
              <w:t xml:space="preserve"> .</w:t>
            </w:r>
          </w:p>
          <w:p w:rsidR="00E42BC3" w:rsidRDefault="005E1EEA" w:rsidP="005E1EEA">
            <w:pPr>
              <w:rPr>
                <w:color w:val="000000" w:themeColor="text1"/>
                <w:sz w:val="24"/>
                <w:szCs w:val="24"/>
              </w:rPr>
            </w:pPr>
            <w:r>
              <w:rPr>
                <w:color w:val="000000" w:themeColor="text1"/>
                <w:sz w:val="24"/>
                <w:szCs w:val="24"/>
              </w:rPr>
              <w:t xml:space="preserve">The stator to rotor turns ratio is 2. The dc link inductor has a resistance of 0.01Ω. The motor is controlled by Static </w:t>
            </w:r>
            <w:proofErr w:type="spellStart"/>
            <w:r>
              <w:rPr>
                <w:color w:val="000000" w:themeColor="text1"/>
                <w:sz w:val="24"/>
                <w:szCs w:val="24"/>
              </w:rPr>
              <w:t>kramer</w:t>
            </w:r>
            <w:proofErr w:type="spellEnd"/>
            <w:r>
              <w:rPr>
                <w:color w:val="000000" w:themeColor="text1"/>
                <w:sz w:val="24"/>
                <w:szCs w:val="24"/>
              </w:rPr>
              <w:t xml:space="preserve"> drive and designed for slip power</w:t>
            </w:r>
          </w:p>
          <w:p w:rsidR="005E1EEA" w:rsidRDefault="005E1EEA" w:rsidP="005E1EEA">
            <w:pPr>
              <w:pStyle w:val="ListParagraph"/>
              <w:jc w:val="both"/>
              <w:rPr>
                <w:color w:val="000000" w:themeColor="text1"/>
                <w:sz w:val="24"/>
                <w:szCs w:val="24"/>
              </w:rPr>
            </w:pPr>
            <w:r>
              <w:rPr>
                <w:color w:val="000000" w:themeColor="text1"/>
                <w:sz w:val="24"/>
                <w:szCs w:val="24"/>
              </w:rPr>
              <w:t xml:space="preserve">recovery for a speed range of 25% below speed. In order to control </w:t>
            </w:r>
            <w:r>
              <w:rPr>
                <w:color w:val="000000" w:themeColor="text1"/>
                <w:sz w:val="24"/>
                <w:szCs w:val="24"/>
              </w:rPr>
              <w:lastRenderedPageBreak/>
              <w:t xml:space="preserve">the speed of the drive with respect to bed thickness in crusher section, it is observed that drive could not pump the </w:t>
            </w:r>
            <w:r w:rsidRPr="005A407F">
              <w:rPr>
                <w:b/>
                <w:color w:val="000000" w:themeColor="text1"/>
                <w:sz w:val="24"/>
                <w:szCs w:val="24"/>
              </w:rPr>
              <w:t>power back to the source</w:t>
            </w:r>
            <w:r>
              <w:rPr>
                <w:color w:val="000000" w:themeColor="text1"/>
                <w:sz w:val="24"/>
                <w:szCs w:val="24"/>
              </w:rPr>
              <w:t xml:space="preserve"> even though the rectifier section and transformer are in perfect operating condition.  </w:t>
            </w:r>
          </w:p>
          <w:p w:rsidR="005E1EEA" w:rsidRDefault="005E1EEA" w:rsidP="005E1EEA">
            <w:pPr>
              <w:pStyle w:val="ListParagraph"/>
              <w:widowControl/>
              <w:numPr>
                <w:ilvl w:val="0"/>
                <w:numId w:val="14"/>
              </w:numPr>
              <w:autoSpaceDE/>
              <w:autoSpaceDN/>
              <w:spacing w:after="200" w:line="276" w:lineRule="auto"/>
              <w:contextualSpacing/>
              <w:jc w:val="both"/>
              <w:rPr>
                <w:color w:val="000000" w:themeColor="text1"/>
                <w:sz w:val="24"/>
                <w:szCs w:val="24"/>
              </w:rPr>
            </w:pPr>
            <w:r>
              <w:rPr>
                <w:color w:val="000000" w:themeColor="text1"/>
                <w:sz w:val="24"/>
                <w:szCs w:val="24"/>
              </w:rPr>
              <w:t xml:space="preserve">Identify the problem in inverter </w:t>
            </w:r>
            <w:proofErr w:type="gramStart"/>
            <w:r>
              <w:rPr>
                <w:color w:val="000000" w:themeColor="text1"/>
                <w:sz w:val="24"/>
                <w:szCs w:val="24"/>
              </w:rPr>
              <w:t>section(</w:t>
            </w:r>
            <w:proofErr w:type="gramEnd"/>
            <w:r>
              <w:rPr>
                <w:color w:val="000000" w:themeColor="text1"/>
                <w:sz w:val="24"/>
                <w:szCs w:val="24"/>
              </w:rPr>
              <w:t>range of firing angle)</w:t>
            </w:r>
            <w:r w:rsidRPr="00DE0742">
              <w:rPr>
                <w:sz w:val="24"/>
                <w:szCs w:val="24"/>
              </w:rPr>
              <w:t xml:space="preserve"> </w:t>
            </w:r>
            <w:r>
              <w:rPr>
                <w:sz w:val="24"/>
                <w:szCs w:val="24"/>
              </w:rPr>
              <w:t>(3M)</w:t>
            </w:r>
          </w:p>
          <w:p w:rsidR="005E1EEA" w:rsidRDefault="005E1EEA" w:rsidP="005E1EEA">
            <w:pPr>
              <w:pStyle w:val="ListParagraph"/>
              <w:widowControl/>
              <w:numPr>
                <w:ilvl w:val="0"/>
                <w:numId w:val="14"/>
              </w:numPr>
              <w:autoSpaceDE/>
              <w:autoSpaceDN/>
              <w:spacing w:after="200" w:line="276" w:lineRule="auto"/>
              <w:contextualSpacing/>
              <w:jc w:val="both"/>
              <w:rPr>
                <w:color w:val="000000" w:themeColor="text1"/>
                <w:sz w:val="24"/>
                <w:szCs w:val="24"/>
              </w:rPr>
            </w:pPr>
            <w:r>
              <w:rPr>
                <w:color w:val="000000" w:themeColor="text1"/>
                <w:sz w:val="24"/>
                <w:szCs w:val="24"/>
              </w:rPr>
              <w:t>Assume the necessary data and obtain the transformer turns ratio.</w:t>
            </w:r>
            <w:r w:rsidRPr="00DE0742">
              <w:rPr>
                <w:sz w:val="24"/>
                <w:szCs w:val="24"/>
              </w:rPr>
              <w:t xml:space="preserve"> </w:t>
            </w:r>
            <w:r>
              <w:rPr>
                <w:sz w:val="24"/>
                <w:szCs w:val="24"/>
              </w:rPr>
              <w:t>(3M)</w:t>
            </w:r>
          </w:p>
          <w:p w:rsidR="005E1EEA" w:rsidRPr="005E1EEA" w:rsidRDefault="005E1EEA" w:rsidP="005E1EEA">
            <w:pPr>
              <w:pStyle w:val="ListParagraph"/>
              <w:widowControl/>
              <w:numPr>
                <w:ilvl w:val="0"/>
                <w:numId w:val="14"/>
              </w:numPr>
              <w:autoSpaceDE/>
              <w:autoSpaceDN/>
              <w:spacing w:after="200" w:line="276" w:lineRule="auto"/>
              <w:contextualSpacing/>
              <w:jc w:val="both"/>
              <w:rPr>
                <w:color w:val="000000" w:themeColor="text1"/>
                <w:sz w:val="24"/>
                <w:szCs w:val="24"/>
              </w:rPr>
            </w:pPr>
            <w:r>
              <w:rPr>
                <w:color w:val="000000" w:themeColor="text1"/>
                <w:sz w:val="24"/>
                <w:szCs w:val="24"/>
              </w:rPr>
              <w:t xml:space="preserve"> Torque for a speed of 600 rpm and firing angle of 140 degrees</w:t>
            </w:r>
            <w:r>
              <w:rPr>
                <w:sz w:val="24"/>
                <w:szCs w:val="24"/>
              </w:rPr>
              <w:t>(4M)</w:t>
            </w:r>
          </w:p>
          <w:p w:rsidR="005E1EEA" w:rsidRDefault="005E1EEA" w:rsidP="005E1EEA">
            <w:pPr>
              <w:pStyle w:val="ListParagraph"/>
              <w:widowControl/>
              <w:autoSpaceDE/>
              <w:autoSpaceDN/>
              <w:spacing w:after="200" w:line="276" w:lineRule="auto"/>
              <w:ind w:left="1440" w:firstLine="0"/>
              <w:contextualSpacing/>
              <w:jc w:val="both"/>
              <w:rPr>
                <w:color w:val="000000" w:themeColor="text1"/>
                <w:sz w:val="24"/>
                <w:szCs w:val="24"/>
              </w:rPr>
            </w:pPr>
            <w:r>
              <w:rPr>
                <w:noProof/>
                <w:lang w:val="en-IN" w:eastAsia="en-IN"/>
              </w:rPr>
              <w:drawing>
                <wp:inline distT="0" distB="0" distL="0" distR="0" wp14:anchorId="61B85FA7" wp14:editId="793A7051">
                  <wp:extent cx="3197236" cy="2430162"/>
                  <wp:effectExtent l="0" t="0" r="3175" b="8255"/>
                  <wp:docPr id="13" name="Picture 13" descr="Selection of AC induction motors for cement plant applications - EE  Publ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lection of AC induction motors for cement plant applications - EE  Publish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9565" cy="2431933"/>
                          </a:xfrm>
                          <a:prstGeom prst="rect">
                            <a:avLst/>
                          </a:prstGeom>
                          <a:noFill/>
                          <a:ln>
                            <a:noFill/>
                          </a:ln>
                        </pic:spPr>
                      </pic:pic>
                    </a:graphicData>
                  </a:graphic>
                </wp:inline>
              </w:drawing>
            </w:r>
          </w:p>
          <w:p w:rsidR="005E1EEA" w:rsidRPr="00531F1D" w:rsidRDefault="005E1EEA" w:rsidP="005E1EEA">
            <w:pPr>
              <w:ind w:left="720"/>
              <w:jc w:val="center"/>
              <w:rPr>
                <w:b/>
                <w:color w:val="000000" w:themeColor="text1"/>
              </w:rPr>
            </w:pPr>
            <w:r w:rsidRPr="00531F1D">
              <w:rPr>
                <w:b/>
                <w:color w:val="000000" w:themeColor="text1"/>
              </w:rPr>
              <w:t>Fig.</w:t>
            </w:r>
            <w:proofErr w:type="gramStart"/>
            <w:r w:rsidRPr="00531F1D">
              <w:rPr>
                <w:b/>
                <w:color w:val="000000" w:themeColor="text1"/>
              </w:rPr>
              <w:t>3:Three</w:t>
            </w:r>
            <w:proofErr w:type="gramEnd"/>
            <w:r w:rsidRPr="00531F1D">
              <w:rPr>
                <w:b/>
                <w:color w:val="000000" w:themeColor="text1"/>
              </w:rPr>
              <w:t xml:space="preserve"> phase induction motor drive in cement Industry </w:t>
            </w:r>
          </w:p>
          <w:p w:rsidR="005E1EEA" w:rsidRDefault="005E1EEA" w:rsidP="005E1EEA">
            <w:pPr>
              <w:rPr>
                <w:color w:val="000000" w:themeColor="text1"/>
                <w:sz w:val="24"/>
                <w:szCs w:val="24"/>
              </w:rPr>
            </w:pPr>
          </w:p>
          <w:p w:rsidR="005E1EEA" w:rsidRPr="00EE7FA0" w:rsidRDefault="005E1EEA" w:rsidP="005E1EEA"/>
        </w:tc>
        <w:tc>
          <w:tcPr>
            <w:tcW w:w="958" w:type="dxa"/>
          </w:tcPr>
          <w:p w:rsidR="00E42BC3" w:rsidRPr="00EE7FA0" w:rsidRDefault="00124914" w:rsidP="00E42BC3">
            <w:r>
              <w:lastRenderedPageBreak/>
              <w:t>(CO 3</w:t>
            </w:r>
            <w:r w:rsidR="00E42BC3">
              <w:t>)</w:t>
            </w:r>
          </w:p>
        </w:tc>
        <w:tc>
          <w:tcPr>
            <w:tcW w:w="1574" w:type="dxa"/>
          </w:tcPr>
          <w:p w:rsidR="00E42BC3" w:rsidRPr="00EE7FA0" w:rsidRDefault="007D76FF" w:rsidP="00E42BC3">
            <w:r>
              <w:rPr>
                <w:spacing w:val="-2"/>
              </w:rPr>
              <w:t>[Knowledge</w:t>
            </w:r>
            <w:r w:rsidR="00E42BC3">
              <w:rPr>
                <w:spacing w:val="-2"/>
              </w:rPr>
              <w:t>]</w:t>
            </w:r>
          </w:p>
        </w:tc>
      </w:tr>
      <w:tr w:rsidR="00D649AD" w:rsidRPr="00EE7FA0" w:rsidTr="0082442B">
        <w:trPr>
          <w:trHeight w:val="70"/>
        </w:trPr>
        <w:tc>
          <w:tcPr>
            <w:tcW w:w="10783" w:type="dxa"/>
            <w:gridSpan w:val="4"/>
            <w:vAlign w:val="center"/>
          </w:tcPr>
          <w:p w:rsidR="00D649AD" w:rsidRPr="00EE7FA0" w:rsidRDefault="00D649AD" w:rsidP="00B30340">
            <w:pPr>
              <w:rPr>
                <w:sz w:val="10"/>
              </w:rPr>
            </w:pPr>
          </w:p>
        </w:tc>
      </w:tr>
      <w:tr w:rsidR="00E42BC3" w:rsidRPr="00EE7FA0" w:rsidTr="0082442B">
        <w:trPr>
          <w:trHeight w:val="443"/>
        </w:trPr>
        <w:tc>
          <w:tcPr>
            <w:tcW w:w="549" w:type="dxa"/>
            <w:vAlign w:val="center"/>
          </w:tcPr>
          <w:p w:rsidR="00E42BC3" w:rsidRDefault="00E42BC3" w:rsidP="00E42BC3">
            <w:r>
              <w:t>10</w:t>
            </w:r>
          </w:p>
        </w:tc>
        <w:tc>
          <w:tcPr>
            <w:tcW w:w="7702" w:type="dxa"/>
          </w:tcPr>
          <w:p w:rsidR="005E1EEA" w:rsidRPr="005E1EEA" w:rsidRDefault="005E1EEA" w:rsidP="005E1EEA">
            <w:pPr>
              <w:widowControl/>
              <w:autoSpaceDE/>
              <w:autoSpaceDN/>
              <w:spacing w:after="200" w:line="276" w:lineRule="auto"/>
              <w:ind w:left="284"/>
              <w:contextualSpacing/>
              <w:jc w:val="both"/>
              <w:rPr>
                <w:sz w:val="24"/>
                <w:szCs w:val="24"/>
              </w:rPr>
            </w:pPr>
            <w:proofErr w:type="gramStart"/>
            <w:r w:rsidRPr="005E1EEA">
              <w:rPr>
                <w:sz w:val="24"/>
                <w:szCs w:val="24"/>
              </w:rPr>
              <w:t>A  MENZEL</w:t>
            </w:r>
            <w:proofErr w:type="gramEnd"/>
            <w:r w:rsidRPr="005E1EEA">
              <w:rPr>
                <w:sz w:val="24"/>
                <w:szCs w:val="24"/>
              </w:rPr>
              <w:t xml:space="preserve"> make MEBKSD500-10, three-phase squirrel cage motor used as a pump drive for cooling water pump in fertilizer factory as shown in Fig. 4. The specifications of the motor are 1370kW, 6.6kV, 50Hz, 550 rpm and 10 poles. The parameters referred to stator side are </w:t>
            </w:r>
            <w:proofErr w:type="spellStart"/>
            <w:r w:rsidRPr="005E1EEA">
              <w:rPr>
                <w:sz w:val="24"/>
                <w:szCs w:val="24"/>
              </w:rPr>
              <w:t>Rs</w:t>
            </w:r>
            <w:proofErr w:type="spellEnd"/>
            <w:r w:rsidRPr="005E1EEA">
              <w:rPr>
                <w:sz w:val="24"/>
                <w:szCs w:val="24"/>
              </w:rPr>
              <w:t xml:space="preserve">=2Ω, Rr’=5Ω, </w:t>
            </w:r>
            <w:proofErr w:type="spellStart"/>
            <w:r w:rsidRPr="005E1EEA">
              <w:rPr>
                <w:sz w:val="24"/>
                <w:szCs w:val="24"/>
              </w:rPr>
              <w:t>Xs</w:t>
            </w:r>
            <w:proofErr w:type="spellEnd"/>
            <w:r w:rsidRPr="005E1EEA">
              <w:rPr>
                <w:sz w:val="24"/>
                <w:szCs w:val="24"/>
              </w:rPr>
              <w:t>=</w:t>
            </w:r>
            <w:proofErr w:type="spellStart"/>
            <w:r w:rsidRPr="005E1EEA">
              <w:rPr>
                <w:sz w:val="24"/>
                <w:szCs w:val="24"/>
              </w:rPr>
              <w:t>Xr</w:t>
            </w:r>
            <w:proofErr w:type="spellEnd"/>
            <w:r w:rsidRPr="005E1EEA">
              <w:rPr>
                <w:sz w:val="24"/>
                <w:szCs w:val="24"/>
              </w:rPr>
              <w:t xml:space="preserve">’=5Ω, </w:t>
            </w:r>
            <w:proofErr w:type="spellStart"/>
            <w:r w:rsidRPr="005E1EEA">
              <w:rPr>
                <w:sz w:val="24"/>
                <w:szCs w:val="24"/>
              </w:rPr>
              <w:t>Xm</w:t>
            </w:r>
            <w:proofErr w:type="spellEnd"/>
            <w:r w:rsidRPr="005E1EEA">
              <w:rPr>
                <w:sz w:val="24"/>
                <w:szCs w:val="24"/>
              </w:rPr>
              <w:t xml:space="preserve">=80Ω. When driving the </w:t>
            </w:r>
            <w:proofErr w:type="gramStart"/>
            <w:r w:rsidRPr="005E1EEA">
              <w:rPr>
                <w:sz w:val="24"/>
                <w:szCs w:val="24"/>
              </w:rPr>
              <w:t>pump</w:t>
            </w:r>
            <w:proofErr w:type="gramEnd"/>
            <w:r w:rsidRPr="005E1EEA">
              <w:rPr>
                <w:sz w:val="24"/>
                <w:szCs w:val="24"/>
              </w:rPr>
              <w:t xml:space="preserve"> it runs at rated speed at rated voltage.</w:t>
            </w:r>
          </w:p>
          <w:p w:rsidR="005E1EEA" w:rsidRPr="005E1EEA" w:rsidRDefault="005E1EEA" w:rsidP="005E1EEA">
            <w:pPr>
              <w:pStyle w:val="ListParagraph"/>
              <w:widowControl/>
              <w:numPr>
                <w:ilvl w:val="1"/>
                <w:numId w:val="2"/>
              </w:numPr>
              <w:autoSpaceDE/>
              <w:autoSpaceDN/>
              <w:spacing w:after="200" w:line="276" w:lineRule="auto"/>
              <w:contextualSpacing/>
              <w:jc w:val="both"/>
              <w:rPr>
                <w:sz w:val="24"/>
                <w:szCs w:val="24"/>
              </w:rPr>
            </w:pPr>
            <w:r w:rsidRPr="005E1EEA">
              <w:rPr>
                <w:sz w:val="24"/>
                <w:szCs w:val="24"/>
              </w:rPr>
              <w:t xml:space="preserve">As an engineer suggest the suitable method to control the motor and justify </w:t>
            </w:r>
            <w:proofErr w:type="gramStart"/>
            <w:r w:rsidRPr="005E1EEA">
              <w:rPr>
                <w:sz w:val="24"/>
                <w:szCs w:val="24"/>
              </w:rPr>
              <w:t>it?(</w:t>
            </w:r>
            <w:proofErr w:type="gramEnd"/>
            <w:r w:rsidRPr="005E1EEA">
              <w:rPr>
                <w:sz w:val="24"/>
                <w:szCs w:val="24"/>
              </w:rPr>
              <w:t>4M)</w:t>
            </w:r>
          </w:p>
          <w:p w:rsidR="005E1EEA" w:rsidRDefault="005E1EEA" w:rsidP="005E1EEA">
            <w:pPr>
              <w:pStyle w:val="ListParagraph"/>
              <w:widowControl/>
              <w:numPr>
                <w:ilvl w:val="1"/>
                <w:numId w:val="2"/>
              </w:numPr>
              <w:autoSpaceDE/>
              <w:autoSpaceDN/>
              <w:spacing w:after="200" w:line="276" w:lineRule="auto"/>
              <w:contextualSpacing/>
              <w:jc w:val="both"/>
              <w:rPr>
                <w:sz w:val="24"/>
                <w:szCs w:val="24"/>
              </w:rPr>
            </w:pPr>
            <w:r w:rsidRPr="002B72CA">
              <w:rPr>
                <w:sz w:val="24"/>
                <w:szCs w:val="24"/>
              </w:rPr>
              <w:t>Chose the stator connection of your choice and compute the value load torque at a speed of 450</w:t>
            </w:r>
            <w:proofErr w:type="gramStart"/>
            <w:r w:rsidRPr="002B72CA">
              <w:rPr>
                <w:sz w:val="24"/>
                <w:szCs w:val="24"/>
              </w:rPr>
              <w:t>rpm.(</w:t>
            </w:r>
            <w:proofErr w:type="gramEnd"/>
            <w:r w:rsidRPr="002B72CA">
              <w:rPr>
                <w:sz w:val="24"/>
                <w:szCs w:val="24"/>
              </w:rPr>
              <w:t>6M)</w:t>
            </w:r>
          </w:p>
          <w:p w:rsidR="005E1EEA" w:rsidRPr="00733386" w:rsidRDefault="005E1EEA" w:rsidP="005E1EEA">
            <w:pPr>
              <w:pStyle w:val="ListParagraph"/>
              <w:widowControl/>
              <w:autoSpaceDE/>
              <w:autoSpaceDN/>
              <w:spacing w:after="200" w:line="276" w:lineRule="auto"/>
              <w:ind w:left="1440" w:firstLine="0"/>
              <w:contextualSpacing/>
              <w:jc w:val="both"/>
              <w:rPr>
                <w:sz w:val="24"/>
                <w:szCs w:val="24"/>
              </w:rPr>
            </w:pPr>
            <w:r>
              <w:rPr>
                <w:noProof/>
                <w:lang w:val="en-IN" w:eastAsia="en-IN"/>
              </w:rPr>
              <w:lastRenderedPageBreak/>
              <w:drawing>
                <wp:inline distT="0" distB="0" distL="0" distR="0" wp14:anchorId="7293F6B7" wp14:editId="316CD10E">
                  <wp:extent cx="3302000" cy="2475984"/>
                  <wp:effectExtent l="0" t="0" r="0" b="635"/>
                  <wp:docPr id="14" name="Picture 14" descr="https://www.menzel-motors.com/fileadmin/_processed_/e/f/csm_6600V_squierrel_cage_motor_MEBKSD500_2_63054ff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enzel-motors.com/fileadmin/_processed_/e/f/csm_6600V_squierrel_cage_motor_MEBKSD500_2_63054ff98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4424" cy="2477801"/>
                          </a:xfrm>
                          <a:prstGeom prst="rect">
                            <a:avLst/>
                          </a:prstGeom>
                          <a:noFill/>
                          <a:ln>
                            <a:noFill/>
                          </a:ln>
                        </pic:spPr>
                      </pic:pic>
                    </a:graphicData>
                  </a:graphic>
                </wp:inline>
              </w:drawing>
            </w:r>
          </w:p>
          <w:p w:rsidR="005E1EEA" w:rsidRPr="00531F1D" w:rsidRDefault="005E1EEA" w:rsidP="005E1EEA">
            <w:pPr>
              <w:pStyle w:val="ListParagraph"/>
              <w:ind w:left="644"/>
              <w:jc w:val="center"/>
              <w:rPr>
                <w:b/>
              </w:rPr>
            </w:pPr>
            <w:r w:rsidRPr="00531F1D">
              <w:rPr>
                <w:b/>
              </w:rPr>
              <w:t>Fig. 4: MENZEL make Three phase inductor motor for water pumping application in fertilizer plant.</w:t>
            </w:r>
          </w:p>
          <w:p w:rsidR="00E42BC3" w:rsidRPr="00EE7FA0" w:rsidRDefault="00E42BC3" w:rsidP="00E42BC3"/>
        </w:tc>
        <w:tc>
          <w:tcPr>
            <w:tcW w:w="958" w:type="dxa"/>
          </w:tcPr>
          <w:p w:rsidR="00E42BC3" w:rsidRPr="00EE7FA0" w:rsidRDefault="00124914" w:rsidP="00E42BC3">
            <w:r>
              <w:lastRenderedPageBreak/>
              <w:t>(CO 3</w:t>
            </w:r>
            <w:r w:rsidR="00E42BC3">
              <w:t>)</w:t>
            </w:r>
          </w:p>
        </w:tc>
        <w:tc>
          <w:tcPr>
            <w:tcW w:w="1574" w:type="dxa"/>
          </w:tcPr>
          <w:p w:rsidR="00E42BC3" w:rsidRPr="00EE7FA0" w:rsidRDefault="007D76FF" w:rsidP="00E42BC3">
            <w:r>
              <w:rPr>
                <w:spacing w:val="-2"/>
              </w:rPr>
              <w:t>[Knowledge</w:t>
            </w:r>
            <w:r w:rsidR="00E42BC3">
              <w:rPr>
                <w:spacing w:val="-2"/>
              </w:rPr>
              <w:t>]</w:t>
            </w:r>
          </w:p>
        </w:tc>
      </w:tr>
      <w:tr w:rsidR="00D649AD" w:rsidRPr="00EE7FA0" w:rsidTr="0082442B">
        <w:trPr>
          <w:trHeight w:val="70"/>
        </w:trPr>
        <w:tc>
          <w:tcPr>
            <w:tcW w:w="10783" w:type="dxa"/>
            <w:gridSpan w:val="4"/>
            <w:vAlign w:val="center"/>
          </w:tcPr>
          <w:p w:rsidR="00D649AD" w:rsidRPr="00EE7FA0" w:rsidRDefault="00D649AD" w:rsidP="00B30340">
            <w:pPr>
              <w:rPr>
                <w:sz w:val="10"/>
              </w:rPr>
            </w:pPr>
          </w:p>
        </w:tc>
      </w:tr>
      <w:tr w:rsidR="00E42BC3" w:rsidRPr="00EE7FA0" w:rsidTr="0082442B">
        <w:trPr>
          <w:trHeight w:val="437"/>
        </w:trPr>
        <w:tc>
          <w:tcPr>
            <w:tcW w:w="549" w:type="dxa"/>
            <w:vAlign w:val="center"/>
          </w:tcPr>
          <w:p w:rsidR="00E42BC3" w:rsidRDefault="00E42BC3" w:rsidP="00E42BC3">
            <w:r>
              <w:t>11</w:t>
            </w:r>
          </w:p>
        </w:tc>
        <w:tc>
          <w:tcPr>
            <w:tcW w:w="7702" w:type="dxa"/>
          </w:tcPr>
          <w:p w:rsidR="005E1EEA" w:rsidRDefault="005E1EEA" w:rsidP="005E1EEA">
            <w:pPr>
              <w:pStyle w:val="ListParagraph"/>
              <w:ind w:left="502"/>
              <w:jc w:val="right"/>
              <w:rPr>
                <w:bCs/>
              </w:rPr>
            </w:pPr>
            <w:r>
              <w:t xml:space="preserve">           </w:t>
            </w:r>
          </w:p>
          <w:p w:rsidR="00E42BC3" w:rsidRDefault="005E1EEA" w:rsidP="005E1EEA">
            <w:pPr>
              <w:rPr>
                <w:sz w:val="24"/>
                <w:szCs w:val="24"/>
              </w:rPr>
            </w:pPr>
            <w:r w:rsidRPr="00D21439">
              <w:rPr>
                <w:sz w:val="24"/>
                <w:szCs w:val="24"/>
              </w:rPr>
              <w:t>A 500 kW, 3-phase, 3.3 kV, 50 Hz, 0.85(lagging) power factor, 4 pole, star connected synchronous motor which is used as a blower in paper mill</w:t>
            </w:r>
            <w:r>
              <w:rPr>
                <w:sz w:val="24"/>
                <w:szCs w:val="24"/>
              </w:rPr>
              <w:t xml:space="preserve">s is as shown in Fig. 5.  </w:t>
            </w:r>
            <w:r w:rsidRPr="00D21439">
              <w:rPr>
                <w:sz w:val="24"/>
                <w:szCs w:val="24"/>
              </w:rPr>
              <w:t xml:space="preserve">The motor is having the following parameters: </w:t>
            </w:r>
            <w:proofErr w:type="spellStart"/>
            <w:r w:rsidRPr="00D21439">
              <w:rPr>
                <w:sz w:val="24"/>
                <w:szCs w:val="24"/>
              </w:rPr>
              <w:t>Xs</w:t>
            </w:r>
            <w:proofErr w:type="spellEnd"/>
            <w:r w:rsidRPr="00D21439">
              <w:rPr>
                <w:sz w:val="24"/>
                <w:szCs w:val="24"/>
              </w:rPr>
              <w:t xml:space="preserve">=15 </w:t>
            </w:r>
            <w:proofErr w:type="gramStart"/>
            <w:r w:rsidRPr="00D21439">
              <w:rPr>
                <w:sz w:val="24"/>
                <w:szCs w:val="24"/>
              </w:rPr>
              <w:t>Ω,Rs</w:t>
            </w:r>
            <w:proofErr w:type="gramEnd"/>
            <w:r w:rsidRPr="00D21439">
              <w:rPr>
                <w:sz w:val="24"/>
                <w:szCs w:val="24"/>
              </w:rPr>
              <w:t>=0 Ω. The rated field current is 10A.  For drying the material, it is required to blow out the hot air at maximum pullout torque. It is observed that the motor is running at synchronous</w:t>
            </w:r>
          </w:p>
          <w:p w:rsidR="005E1EEA" w:rsidRPr="00D21439" w:rsidRDefault="005E1EEA" w:rsidP="005E1EEA">
            <w:pPr>
              <w:pStyle w:val="ListParagraph"/>
              <w:widowControl/>
              <w:autoSpaceDE/>
              <w:autoSpaceDN/>
              <w:spacing w:line="276" w:lineRule="auto"/>
              <w:ind w:left="360" w:firstLine="0"/>
              <w:contextualSpacing/>
              <w:jc w:val="both"/>
              <w:rPr>
                <w:sz w:val="24"/>
                <w:szCs w:val="24"/>
              </w:rPr>
            </w:pPr>
            <w:r w:rsidRPr="00D21439">
              <w:rPr>
                <w:sz w:val="24"/>
                <w:szCs w:val="24"/>
              </w:rPr>
              <w:t>speed and operating voltage and excitation are at the rated values but the motor is not giving its positive pullout torque.</w:t>
            </w:r>
          </w:p>
          <w:p w:rsidR="005E1EEA" w:rsidRPr="00D21439" w:rsidRDefault="005E1EEA" w:rsidP="005E1EEA">
            <w:pPr>
              <w:pStyle w:val="ListParagraph"/>
              <w:widowControl/>
              <w:numPr>
                <w:ilvl w:val="0"/>
                <w:numId w:val="16"/>
              </w:numPr>
              <w:autoSpaceDE/>
              <w:autoSpaceDN/>
              <w:spacing w:line="276" w:lineRule="auto"/>
              <w:contextualSpacing/>
              <w:jc w:val="both"/>
              <w:rPr>
                <w:sz w:val="24"/>
                <w:szCs w:val="24"/>
              </w:rPr>
            </w:pPr>
            <w:r w:rsidRPr="00D21439">
              <w:rPr>
                <w:sz w:val="24"/>
                <w:szCs w:val="24"/>
              </w:rPr>
              <w:t>Identify the problem in the motor operation to exhibit the maximum pullout torque.</w:t>
            </w:r>
            <w:r w:rsidRPr="00DE0742">
              <w:rPr>
                <w:sz w:val="24"/>
                <w:szCs w:val="24"/>
              </w:rPr>
              <w:t xml:space="preserve"> </w:t>
            </w:r>
            <w:r>
              <w:rPr>
                <w:sz w:val="24"/>
                <w:szCs w:val="24"/>
              </w:rPr>
              <w:t>(4M)</w:t>
            </w:r>
          </w:p>
          <w:p w:rsidR="005E1EEA" w:rsidRPr="00D21439" w:rsidRDefault="005E1EEA" w:rsidP="005E1EEA">
            <w:pPr>
              <w:pStyle w:val="ListParagraph"/>
              <w:widowControl/>
              <w:numPr>
                <w:ilvl w:val="0"/>
                <w:numId w:val="16"/>
              </w:numPr>
              <w:autoSpaceDE/>
              <w:autoSpaceDN/>
              <w:spacing w:line="276" w:lineRule="auto"/>
              <w:contextualSpacing/>
              <w:jc w:val="both"/>
              <w:rPr>
                <w:sz w:val="24"/>
                <w:szCs w:val="24"/>
              </w:rPr>
            </w:pPr>
            <w:r w:rsidRPr="00D21439">
              <w:rPr>
                <w:sz w:val="24"/>
                <w:szCs w:val="24"/>
              </w:rPr>
              <w:t>Compute the current drawn by the motor at half rated torque and field current, UPF.</w:t>
            </w:r>
            <w:r w:rsidRPr="00DE0742">
              <w:rPr>
                <w:sz w:val="24"/>
                <w:szCs w:val="24"/>
              </w:rPr>
              <w:t xml:space="preserve"> </w:t>
            </w:r>
            <w:r>
              <w:rPr>
                <w:sz w:val="24"/>
                <w:szCs w:val="24"/>
              </w:rPr>
              <w:t>(6M)</w:t>
            </w:r>
          </w:p>
          <w:p w:rsidR="005E1EEA" w:rsidRDefault="00D75E63" w:rsidP="005E1EEA">
            <w:pPr>
              <w:rPr>
                <w:sz w:val="24"/>
                <w:szCs w:val="24"/>
              </w:rPr>
            </w:pPr>
            <w:r>
              <w:rPr>
                <w:noProof/>
                <w:lang w:val="en-IN" w:eastAsia="en-IN"/>
              </w:rPr>
              <w:drawing>
                <wp:inline distT="0" distB="0" distL="0" distR="0" wp14:anchorId="1496C3F1" wp14:editId="76E7C2EC">
                  <wp:extent cx="3657600" cy="2439619"/>
                  <wp:effectExtent l="0" t="0" r="0" b="0"/>
                  <wp:docPr id="15" name="Picture 15" descr="Types of Fans: A Look at the Industrial Blower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ypes of Fans: A Look at the Industrial Blower F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940" cy="2447183"/>
                          </a:xfrm>
                          <a:prstGeom prst="rect">
                            <a:avLst/>
                          </a:prstGeom>
                          <a:noFill/>
                          <a:ln>
                            <a:noFill/>
                          </a:ln>
                        </pic:spPr>
                      </pic:pic>
                    </a:graphicData>
                  </a:graphic>
                </wp:inline>
              </w:drawing>
            </w:r>
          </w:p>
          <w:p w:rsidR="00D75E63" w:rsidRDefault="00D75E63" w:rsidP="005E1EEA">
            <w:pPr>
              <w:rPr>
                <w:sz w:val="24"/>
                <w:szCs w:val="24"/>
              </w:rPr>
            </w:pPr>
            <w:r w:rsidRPr="00DE0742">
              <w:rPr>
                <w:b/>
                <w:color w:val="000000" w:themeColor="text1"/>
                <w:sz w:val="24"/>
                <w:szCs w:val="24"/>
              </w:rPr>
              <w:t>Fig. 5: Blower driven by Synchronous motor drive in paper mill application</w:t>
            </w:r>
          </w:p>
          <w:p w:rsidR="005E1EEA" w:rsidRPr="005E1EEA" w:rsidRDefault="005E1EEA" w:rsidP="005E1EEA">
            <w:pPr>
              <w:pStyle w:val="ListParagraph"/>
              <w:ind w:left="502"/>
              <w:jc w:val="right"/>
              <w:rPr>
                <w:bCs/>
              </w:rPr>
            </w:pPr>
            <w:r>
              <w:t xml:space="preserve">           </w:t>
            </w:r>
          </w:p>
        </w:tc>
        <w:tc>
          <w:tcPr>
            <w:tcW w:w="958" w:type="dxa"/>
          </w:tcPr>
          <w:p w:rsidR="00E42BC3" w:rsidRPr="00EE7FA0" w:rsidRDefault="00E42BC3" w:rsidP="00E42BC3">
            <w:r>
              <w:t>(</w:t>
            </w:r>
            <w:r w:rsidR="00124914">
              <w:t>CO 4</w:t>
            </w:r>
            <w:r>
              <w:t>)</w:t>
            </w:r>
          </w:p>
        </w:tc>
        <w:tc>
          <w:tcPr>
            <w:tcW w:w="1574" w:type="dxa"/>
          </w:tcPr>
          <w:p w:rsidR="00E42BC3" w:rsidRPr="00EE7FA0" w:rsidRDefault="007D76FF" w:rsidP="00E42BC3">
            <w:r>
              <w:rPr>
                <w:spacing w:val="-2"/>
              </w:rPr>
              <w:t>[Knowledge</w:t>
            </w:r>
            <w:r w:rsidR="00E42BC3">
              <w:rPr>
                <w:spacing w:val="-2"/>
              </w:rPr>
              <w:t>]</w:t>
            </w:r>
          </w:p>
        </w:tc>
      </w:tr>
      <w:tr w:rsidR="00D649AD" w:rsidRPr="00EE7FA0" w:rsidTr="0082442B">
        <w:trPr>
          <w:trHeight w:val="70"/>
        </w:trPr>
        <w:tc>
          <w:tcPr>
            <w:tcW w:w="10783" w:type="dxa"/>
            <w:gridSpan w:val="4"/>
            <w:vAlign w:val="center"/>
          </w:tcPr>
          <w:p w:rsidR="00D649AD" w:rsidRPr="00EE7FA0" w:rsidRDefault="00D649AD" w:rsidP="00B30340">
            <w:pPr>
              <w:rPr>
                <w:sz w:val="10"/>
              </w:rPr>
            </w:pPr>
          </w:p>
        </w:tc>
      </w:tr>
      <w:tr w:rsidR="00E42BC3" w:rsidRPr="00EE7FA0" w:rsidTr="0082442B">
        <w:trPr>
          <w:trHeight w:val="559"/>
        </w:trPr>
        <w:tc>
          <w:tcPr>
            <w:tcW w:w="549" w:type="dxa"/>
            <w:vAlign w:val="center"/>
          </w:tcPr>
          <w:p w:rsidR="00E42BC3" w:rsidRPr="00EE7FA0" w:rsidRDefault="00E42BC3" w:rsidP="00E42BC3">
            <w:r>
              <w:t>12</w:t>
            </w:r>
          </w:p>
        </w:tc>
        <w:tc>
          <w:tcPr>
            <w:tcW w:w="7702" w:type="dxa"/>
          </w:tcPr>
          <w:p w:rsidR="00D75E63" w:rsidRDefault="00D75E63" w:rsidP="00D75E63">
            <w:pPr>
              <w:ind w:left="142"/>
              <w:jc w:val="right"/>
              <w:rPr>
                <w:b/>
                <w:color w:val="000000" w:themeColor="text1"/>
                <w:sz w:val="24"/>
                <w:szCs w:val="24"/>
              </w:rPr>
            </w:pPr>
          </w:p>
          <w:p w:rsidR="00D75E63" w:rsidRDefault="00D75E63" w:rsidP="00D75E63">
            <w:pPr>
              <w:pStyle w:val="ListParagraph"/>
              <w:widowControl/>
              <w:numPr>
                <w:ilvl w:val="0"/>
                <w:numId w:val="2"/>
              </w:numPr>
              <w:autoSpaceDE/>
              <w:autoSpaceDN/>
              <w:spacing w:line="276" w:lineRule="auto"/>
              <w:ind w:left="1211"/>
              <w:contextualSpacing/>
              <w:jc w:val="both"/>
              <w:rPr>
                <w:sz w:val="24"/>
                <w:szCs w:val="24"/>
              </w:rPr>
            </w:pPr>
            <w:r w:rsidRPr="00601EF9">
              <w:rPr>
                <w:sz w:val="24"/>
                <w:szCs w:val="24"/>
              </w:rPr>
              <w:t>HITAHI make(CLW) traction motor of TYPE HS15250A used to haul passenger train for Indian railways</w:t>
            </w:r>
            <w:r>
              <w:rPr>
                <w:sz w:val="24"/>
                <w:szCs w:val="24"/>
              </w:rPr>
              <w:t xml:space="preserve"> as shown in Fig</w:t>
            </w:r>
            <w:r w:rsidRPr="00601EF9">
              <w:rPr>
                <w:sz w:val="24"/>
                <w:szCs w:val="24"/>
              </w:rPr>
              <w:t>.</w:t>
            </w:r>
            <w:r>
              <w:rPr>
                <w:sz w:val="24"/>
                <w:szCs w:val="24"/>
              </w:rPr>
              <w:t>6.</w:t>
            </w:r>
            <w:r w:rsidRPr="00601EF9">
              <w:rPr>
                <w:sz w:val="24"/>
                <w:szCs w:val="24"/>
              </w:rPr>
              <w:t xml:space="preserve"> The specifications of the traction motor are 750V DC, 900A, 895rpm, 630kW</w:t>
            </w:r>
            <w:r>
              <w:rPr>
                <w:sz w:val="24"/>
                <w:szCs w:val="24"/>
              </w:rPr>
              <w:t xml:space="preserve"> and Armature resistance is 0.05 </w:t>
            </w:r>
            <w:r w:rsidRPr="00601EF9">
              <w:rPr>
                <w:sz w:val="24"/>
                <w:szCs w:val="24"/>
              </w:rPr>
              <w:lastRenderedPageBreak/>
              <w:t>ohms</w:t>
            </w:r>
            <w:r>
              <w:rPr>
                <w:sz w:val="24"/>
                <w:szCs w:val="24"/>
              </w:rPr>
              <w:t>. Assume a step down chopper with an input voltage of 800V DC is used to control the speed of the motor.</w:t>
            </w:r>
          </w:p>
          <w:p w:rsidR="00D75E63" w:rsidRDefault="00D75E63" w:rsidP="00D75E63">
            <w:pPr>
              <w:pStyle w:val="ListParagraph"/>
              <w:widowControl/>
              <w:numPr>
                <w:ilvl w:val="0"/>
                <w:numId w:val="17"/>
              </w:numPr>
              <w:autoSpaceDE/>
              <w:autoSpaceDN/>
              <w:spacing w:line="276" w:lineRule="auto"/>
              <w:contextualSpacing/>
              <w:jc w:val="both"/>
              <w:rPr>
                <w:sz w:val="24"/>
                <w:szCs w:val="24"/>
              </w:rPr>
            </w:pPr>
            <w:r>
              <w:rPr>
                <w:sz w:val="24"/>
                <w:szCs w:val="24"/>
              </w:rPr>
              <w:t>It is observed that due to some technical problem the controlling switch lasts the control action. What would be the speed of the motor? (4M)</w:t>
            </w:r>
          </w:p>
          <w:p w:rsidR="00D75E63" w:rsidRDefault="00D75E63" w:rsidP="00D75E63">
            <w:pPr>
              <w:pStyle w:val="ListParagraph"/>
              <w:widowControl/>
              <w:numPr>
                <w:ilvl w:val="0"/>
                <w:numId w:val="17"/>
              </w:numPr>
              <w:autoSpaceDE/>
              <w:autoSpaceDN/>
              <w:spacing w:line="276" w:lineRule="auto"/>
              <w:contextualSpacing/>
              <w:jc w:val="both"/>
              <w:rPr>
                <w:sz w:val="24"/>
                <w:szCs w:val="24"/>
              </w:rPr>
            </w:pPr>
            <w:r>
              <w:rPr>
                <w:sz w:val="24"/>
                <w:szCs w:val="24"/>
              </w:rPr>
              <w:t>The duty ratio of the chopper at full rated torque at 450</w:t>
            </w:r>
            <w:proofErr w:type="gramStart"/>
            <w:r>
              <w:rPr>
                <w:sz w:val="24"/>
                <w:szCs w:val="24"/>
              </w:rPr>
              <w:t>rpm.(</w:t>
            </w:r>
            <w:proofErr w:type="gramEnd"/>
            <w:r>
              <w:rPr>
                <w:sz w:val="24"/>
                <w:szCs w:val="24"/>
              </w:rPr>
              <w:t>6M)</w:t>
            </w:r>
          </w:p>
          <w:p w:rsidR="00E42BC3" w:rsidRDefault="00D75E63" w:rsidP="00D75E63">
            <w:r>
              <w:rPr>
                <w:noProof/>
                <w:lang w:val="en-IN" w:eastAsia="en-IN"/>
              </w:rPr>
              <w:drawing>
                <wp:inline distT="0" distB="0" distL="0" distR="0" wp14:anchorId="103B0E4A" wp14:editId="449FDCFD">
                  <wp:extent cx="2641601" cy="1981200"/>
                  <wp:effectExtent l="0" t="0" r="6350" b="0"/>
                  <wp:docPr id="16" name="Picture 16" descr="Welcome to CLW Official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lcome to CLW Official Websit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3777" cy="1982832"/>
                          </a:xfrm>
                          <a:prstGeom prst="rect">
                            <a:avLst/>
                          </a:prstGeom>
                          <a:noFill/>
                          <a:ln>
                            <a:noFill/>
                          </a:ln>
                        </pic:spPr>
                      </pic:pic>
                    </a:graphicData>
                  </a:graphic>
                </wp:inline>
              </w:drawing>
            </w:r>
          </w:p>
          <w:p w:rsidR="00D75E63" w:rsidRPr="00F0131F" w:rsidRDefault="00D75E63" w:rsidP="00D75E63">
            <w:pPr>
              <w:pStyle w:val="ListParagraph"/>
              <w:ind w:left="502"/>
              <w:jc w:val="center"/>
              <w:rPr>
                <w:b/>
                <w:sz w:val="24"/>
                <w:szCs w:val="24"/>
              </w:rPr>
            </w:pPr>
            <w:r w:rsidRPr="00F0131F">
              <w:rPr>
                <w:b/>
                <w:sz w:val="24"/>
                <w:szCs w:val="24"/>
              </w:rPr>
              <w:t>Fig.6. Traction motor in WAP4 model (Indian Railways)</w:t>
            </w:r>
          </w:p>
          <w:p w:rsidR="00D75E63" w:rsidRPr="00EE7FA0" w:rsidRDefault="00D75E63" w:rsidP="00D75E63"/>
        </w:tc>
        <w:tc>
          <w:tcPr>
            <w:tcW w:w="958" w:type="dxa"/>
          </w:tcPr>
          <w:p w:rsidR="00E42BC3" w:rsidRPr="00EE7FA0" w:rsidRDefault="00124914" w:rsidP="00E42BC3">
            <w:r>
              <w:lastRenderedPageBreak/>
              <w:t>(CO 3</w:t>
            </w:r>
            <w:r w:rsidR="00E42BC3">
              <w:t>)</w:t>
            </w:r>
          </w:p>
        </w:tc>
        <w:tc>
          <w:tcPr>
            <w:tcW w:w="1574" w:type="dxa"/>
          </w:tcPr>
          <w:p w:rsidR="00E42BC3" w:rsidRPr="00EE7FA0" w:rsidRDefault="007D76FF" w:rsidP="00E42BC3">
            <w:r>
              <w:rPr>
                <w:spacing w:val="-2"/>
              </w:rPr>
              <w:t>[Knowledge</w:t>
            </w:r>
            <w:r w:rsidR="00E42BC3">
              <w:rPr>
                <w:spacing w:val="-2"/>
              </w:rPr>
              <w:t>]</w:t>
            </w:r>
          </w:p>
        </w:tc>
      </w:tr>
      <w:tr w:rsidR="00B30340" w:rsidRPr="00EE7FA0" w:rsidTr="0082442B">
        <w:trPr>
          <w:trHeight w:val="70"/>
        </w:trPr>
        <w:tc>
          <w:tcPr>
            <w:tcW w:w="549" w:type="dxa"/>
          </w:tcPr>
          <w:p w:rsidR="00B30340" w:rsidRPr="00B30340" w:rsidRDefault="00B30340" w:rsidP="00FA231A">
            <w:pPr>
              <w:rPr>
                <w:sz w:val="2"/>
              </w:rPr>
            </w:pPr>
          </w:p>
        </w:tc>
        <w:tc>
          <w:tcPr>
            <w:tcW w:w="7702" w:type="dxa"/>
          </w:tcPr>
          <w:p w:rsidR="00B30340" w:rsidRPr="00B30340" w:rsidRDefault="00B30340" w:rsidP="00FA231A">
            <w:pPr>
              <w:rPr>
                <w:sz w:val="2"/>
              </w:rPr>
            </w:pPr>
          </w:p>
        </w:tc>
        <w:tc>
          <w:tcPr>
            <w:tcW w:w="958" w:type="dxa"/>
          </w:tcPr>
          <w:p w:rsidR="00B30340" w:rsidRPr="00B30340" w:rsidRDefault="00B30340" w:rsidP="00FA231A">
            <w:pPr>
              <w:rPr>
                <w:sz w:val="2"/>
              </w:rPr>
            </w:pPr>
          </w:p>
        </w:tc>
        <w:tc>
          <w:tcPr>
            <w:tcW w:w="1574" w:type="dxa"/>
          </w:tcPr>
          <w:p w:rsidR="00B30340" w:rsidRPr="00B30340" w:rsidRDefault="00B30340" w:rsidP="00FA231A">
            <w:pPr>
              <w:rPr>
                <w:spacing w:val="-2"/>
                <w:sz w:val="2"/>
              </w:rPr>
            </w:pPr>
          </w:p>
        </w:tc>
      </w:tr>
      <w:tr w:rsidR="00E42BC3" w:rsidRPr="00EE7FA0" w:rsidTr="0082442B">
        <w:trPr>
          <w:trHeight w:val="559"/>
        </w:trPr>
        <w:tc>
          <w:tcPr>
            <w:tcW w:w="549" w:type="dxa"/>
          </w:tcPr>
          <w:p w:rsidR="00E42BC3" w:rsidRDefault="00E42BC3" w:rsidP="00E42BC3">
            <w:r>
              <w:t>13</w:t>
            </w:r>
          </w:p>
        </w:tc>
        <w:tc>
          <w:tcPr>
            <w:tcW w:w="7702" w:type="dxa"/>
          </w:tcPr>
          <w:p w:rsidR="00B5501B" w:rsidRPr="00B5501B" w:rsidRDefault="00B5501B" w:rsidP="00B5501B">
            <w:pPr>
              <w:widowControl/>
              <w:autoSpaceDE/>
              <w:autoSpaceDN/>
              <w:spacing w:after="200" w:line="276" w:lineRule="auto"/>
              <w:contextualSpacing/>
              <w:jc w:val="both"/>
              <w:rPr>
                <w:sz w:val="24"/>
                <w:szCs w:val="24"/>
              </w:rPr>
            </w:pPr>
            <w:r w:rsidRPr="00B5501B">
              <w:rPr>
                <w:sz w:val="24"/>
                <w:szCs w:val="24"/>
              </w:rPr>
              <w:t xml:space="preserve">A  Y connected squirrel cage induction motor has following parameters 400V, 50Hz, 4pole, 1370rpm </w:t>
            </w:r>
            <w:proofErr w:type="spellStart"/>
            <w:r w:rsidRPr="00B5501B">
              <w:rPr>
                <w:sz w:val="24"/>
                <w:szCs w:val="24"/>
              </w:rPr>
              <w:t>Rs</w:t>
            </w:r>
            <w:proofErr w:type="spellEnd"/>
            <w:r w:rsidRPr="00B5501B">
              <w:rPr>
                <w:sz w:val="24"/>
                <w:szCs w:val="24"/>
              </w:rPr>
              <w:t xml:space="preserve">=2ohms, </w:t>
            </w:r>
            <m:oMath>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r</m:t>
                  </m:r>
                </m:sub>
                <m:sup>
                  <m:r>
                    <m:rPr>
                      <m:sty m:val="p"/>
                    </m:rPr>
                    <w:rPr>
                      <w:rFonts w:ascii="Cambria Math" w:hAnsi="Cambria Math"/>
                      <w:sz w:val="24"/>
                      <w:szCs w:val="24"/>
                    </w:rPr>
                    <m:t>'</m:t>
                  </m:r>
                </m:sup>
              </m:sSubSup>
              <m:r>
                <m:rPr>
                  <m:sty m:val="p"/>
                </m:rPr>
                <w:rPr>
                  <w:rFonts w:ascii="Cambria Math" w:hAnsi="Cambria Math"/>
                  <w:sz w:val="24"/>
                  <w:szCs w:val="24"/>
                </w:rPr>
                <m:t>=3Ω.</m:t>
              </m:r>
              <m:sSubSup>
                <m:sSubSupPr>
                  <m:ctrlPr>
                    <w:rPr>
                      <w:rFonts w:ascii="Cambria Math" w:hAnsi="Cambria Math"/>
                      <w:sz w:val="24"/>
                      <w:szCs w:val="24"/>
                    </w:rPr>
                  </m:ctrlPr>
                </m:sSubSupPr>
                <m:e>
                  <m:r>
                    <m:rPr>
                      <m:sty m:val="p"/>
                    </m:rPr>
                    <w:rPr>
                      <w:rFonts w:ascii="Cambria Math" w:hAnsi="Cambria Math"/>
                      <w:sz w:val="24"/>
                      <w:szCs w:val="24"/>
                    </w:rPr>
                    <m:t>X</m:t>
                  </m:r>
                </m:e>
                <m:sub>
                  <m:r>
                    <m:rPr>
                      <m:sty m:val="p"/>
                    </m:rPr>
                    <w:rPr>
                      <w:rFonts w:ascii="Cambria Math" w:hAnsi="Cambria Math"/>
                      <w:sz w:val="24"/>
                      <w:szCs w:val="24"/>
                    </w:rPr>
                    <m:t>s</m:t>
                  </m:r>
                </m:sub>
                <m:sup/>
              </m:sSubSup>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X</m:t>
                  </m:r>
                </m:e>
                <m:sub>
                  <m:r>
                    <m:rPr>
                      <m:sty m:val="p"/>
                    </m:rPr>
                    <w:rPr>
                      <w:rFonts w:ascii="Cambria Math" w:hAnsi="Cambria Math"/>
                      <w:sz w:val="24"/>
                      <w:szCs w:val="24"/>
                    </w:rPr>
                    <m:t>r</m:t>
                  </m:r>
                </m:sub>
                <m:sup>
                  <m:r>
                    <m:rPr>
                      <m:sty m:val="p"/>
                    </m:rPr>
                    <w:rPr>
                      <w:rFonts w:ascii="Cambria Math" w:hAnsi="Cambria Math"/>
                      <w:sz w:val="24"/>
                      <w:szCs w:val="24"/>
                    </w:rPr>
                    <m:t>'</m:t>
                  </m:r>
                </m:sup>
              </m:sSubSup>
              <m:r>
                <m:rPr>
                  <m:sty m:val="p"/>
                </m:rPr>
                <w:rPr>
                  <w:rFonts w:ascii="Cambria Math" w:hAnsi="Cambria Math"/>
                  <w:sz w:val="24"/>
                  <w:szCs w:val="24"/>
                </w:rPr>
                <m:t>=3.5Ω.</m:t>
              </m:r>
            </m:oMath>
            <w:r w:rsidRPr="00B5501B">
              <w:rPr>
                <w:sz w:val="24"/>
                <w:szCs w:val="24"/>
              </w:rPr>
              <w:t xml:space="preserve"> Motor speed is controlled by VVVF control. </w:t>
            </w:r>
            <w:r w:rsidR="002E273A">
              <w:rPr>
                <w:sz w:val="24"/>
                <w:szCs w:val="24"/>
              </w:rPr>
              <w:t xml:space="preserve">Compute the </w:t>
            </w:r>
            <w:r w:rsidRPr="00B5501B">
              <w:rPr>
                <w:sz w:val="24"/>
                <w:szCs w:val="24"/>
              </w:rPr>
              <w:t>motor breakdown torque for a frequency of 60</w:t>
            </w:r>
            <w:proofErr w:type="gramStart"/>
            <w:r w:rsidRPr="00B5501B">
              <w:rPr>
                <w:sz w:val="24"/>
                <w:szCs w:val="24"/>
              </w:rPr>
              <w:t>Hz</w:t>
            </w:r>
            <w:r w:rsidR="002E273A">
              <w:rPr>
                <w:sz w:val="24"/>
                <w:szCs w:val="24"/>
              </w:rPr>
              <w:t xml:space="preserve"> .</w:t>
            </w:r>
            <w:proofErr w:type="gramEnd"/>
          </w:p>
          <w:p w:rsidR="00E42BC3" w:rsidRPr="00EE7FA0" w:rsidRDefault="00E42BC3" w:rsidP="00E42BC3"/>
        </w:tc>
        <w:tc>
          <w:tcPr>
            <w:tcW w:w="958" w:type="dxa"/>
          </w:tcPr>
          <w:p w:rsidR="00E42BC3" w:rsidRPr="00EE7FA0" w:rsidRDefault="00B5501B" w:rsidP="00E42BC3">
            <w:r>
              <w:t>(CO 3</w:t>
            </w:r>
            <w:r w:rsidR="00E42BC3">
              <w:t>)</w:t>
            </w:r>
          </w:p>
        </w:tc>
        <w:tc>
          <w:tcPr>
            <w:tcW w:w="1574" w:type="dxa"/>
          </w:tcPr>
          <w:p w:rsidR="00E42BC3" w:rsidRPr="00EE7FA0" w:rsidRDefault="00B5501B" w:rsidP="00E42BC3">
            <w:r>
              <w:rPr>
                <w:spacing w:val="-2"/>
              </w:rPr>
              <w:t>[Knowledge</w:t>
            </w:r>
            <w:r w:rsidR="00E42BC3">
              <w:rPr>
                <w:spacing w:val="-2"/>
              </w:rPr>
              <w:t>]</w:t>
            </w:r>
          </w:p>
        </w:tc>
      </w:tr>
      <w:tr w:rsidR="00D649AD" w:rsidRPr="00EE7FA0" w:rsidTr="0082442B">
        <w:trPr>
          <w:trHeight w:val="70"/>
        </w:trPr>
        <w:tc>
          <w:tcPr>
            <w:tcW w:w="10783" w:type="dxa"/>
            <w:gridSpan w:val="4"/>
          </w:tcPr>
          <w:p w:rsidR="00D649AD" w:rsidRPr="00EE7FA0" w:rsidRDefault="00D649AD" w:rsidP="00FA231A">
            <w:pPr>
              <w:rPr>
                <w:sz w:val="10"/>
              </w:rPr>
            </w:pPr>
          </w:p>
        </w:tc>
      </w:tr>
    </w:tbl>
    <w:p w:rsidR="00D649AD" w:rsidRDefault="00D649AD"/>
    <w:p w:rsidR="00D649AD" w:rsidRDefault="00D649AD"/>
    <w:tbl>
      <w:tblPr>
        <w:tblStyle w:val="TableGrid"/>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7723"/>
        <w:gridCol w:w="960"/>
        <w:gridCol w:w="1579"/>
      </w:tblGrid>
      <w:tr w:rsidR="00D649AD" w:rsidRPr="00EE7FA0" w:rsidTr="0082442B">
        <w:trPr>
          <w:trHeight w:val="320"/>
        </w:trPr>
        <w:tc>
          <w:tcPr>
            <w:tcW w:w="10812" w:type="dxa"/>
            <w:gridSpan w:val="4"/>
            <w:vAlign w:val="center"/>
          </w:tcPr>
          <w:p w:rsidR="00D649AD" w:rsidRPr="00EE7FA0" w:rsidRDefault="00D649AD" w:rsidP="00FA231A">
            <w:pPr>
              <w:jc w:val="center"/>
              <w:rPr>
                <w:b/>
              </w:rPr>
            </w:pPr>
            <w:r>
              <w:rPr>
                <w:b/>
                <w:sz w:val="24"/>
              </w:rPr>
              <w:t>PART C</w:t>
            </w:r>
          </w:p>
        </w:tc>
      </w:tr>
      <w:tr w:rsidR="00D649AD" w:rsidRPr="00EE7FA0" w:rsidTr="0082442B">
        <w:trPr>
          <w:trHeight w:val="702"/>
        </w:trPr>
        <w:tc>
          <w:tcPr>
            <w:tcW w:w="10812" w:type="dxa"/>
            <w:gridSpan w:val="4"/>
            <w:vAlign w:val="center"/>
          </w:tcPr>
          <w:p w:rsidR="00D649AD" w:rsidRPr="00EE7FA0" w:rsidRDefault="00E42BC3" w:rsidP="00FA231A">
            <w:pPr>
              <w:jc w:val="center"/>
              <w:rPr>
                <w:b/>
              </w:rPr>
            </w:pPr>
            <w:r>
              <w:rPr>
                <w:b/>
              </w:rPr>
              <w:t xml:space="preserve">                                                     ANSWER ANY 2 </w:t>
            </w:r>
            <w:r w:rsidRPr="00EE7FA0">
              <w:rPr>
                <w:b/>
              </w:rPr>
              <w:t>QUESTIONS</w:t>
            </w:r>
            <w:r>
              <w:rPr>
                <w:b/>
              </w:rPr>
              <w:t xml:space="preserve">                                2Q X 15M=30M</w:t>
            </w:r>
          </w:p>
        </w:tc>
      </w:tr>
      <w:tr w:rsidR="00E42BC3" w:rsidRPr="00EE7FA0" w:rsidTr="0082442B">
        <w:trPr>
          <w:trHeight w:val="617"/>
        </w:trPr>
        <w:tc>
          <w:tcPr>
            <w:tcW w:w="550" w:type="dxa"/>
          </w:tcPr>
          <w:p w:rsidR="00E42BC3" w:rsidRPr="00EE7FA0" w:rsidRDefault="00E42BC3" w:rsidP="00E42BC3">
            <w:r>
              <w:t>14</w:t>
            </w:r>
          </w:p>
        </w:tc>
        <w:tc>
          <w:tcPr>
            <w:tcW w:w="7723" w:type="dxa"/>
          </w:tcPr>
          <w:p w:rsidR="00D75E63" w:rsidRPr="0083074F" w:rsidRDefault="00D75E63" w:rsidP="00D75E63">
            <w:pPr>
              <w:pStyle w:val="ListParagraph"/>
              <w:widowControl/>
              <w:numPr>
                <w:ilvl w:val="0"/>
                <w:numId w:val="2"/>
              </w:numPr>
              <w:autoSpaceDE/>
              <w:autoSpaceDN/>
              <w:spacing w:line="276" w:lineRule="auto"/>
              <w:contextualSpacing/>
              <w:jc w:val="both"/>
            </w:pPr>
            <w:r>
              <w:rPr>
                <w:sz w:val="24"/>
                <w:szCs w:val="24"/>
              </w:rPr>
              <w:t xml:space="preserve">A 30A, 470V and 875rpm Crompton DC shunt motor is used in sheet roll forming operation as shown in Fig.7(a)&amp;(b). This motor is controlled by three phase fully controlled converter. The value of armature winding resistance is 1Ω and inductance is 1mH. The supply specifications are 3-ϕ, 440V, 50 Hz supply.  </w:t>
            </w:r>
          </w:p>
          <w:p w:rsidR="00D75E63" w:rsidRPr="0083074F" w:rsidRDefault="00D75E63" w:rsidP="00D75E63">
            <w:pPr>
              <w:pStyle w:val="ListParagraph"/>
              <w:widowControl/>
              <w:autoSpaceDE/>
              <w:autoSpaceDN/>
              <w:spacing w:after="200" w:line="276" w:lineRule="auto"/>
              <w:ind w:left="644" w:firstLine="0"/>
              <w:contextualSpacing/>
              <w:jc w:val="both"/>
            </w:pPr>
            <w:r>
              <w:rPr>
                <w:sz w:val="24"/>
                <w:szCs w:val="24"/>
              </w:rPr>
              <w:t>Assume the required data and compute the ideal no load speed of drive in continuous mode.</w:t>
            </w:r>
            <w:r w:rsidRPr="00DE0742">
              <w:rPr>
                <w:sz w:val="24"/>
                <w:szCs w:val="24"/>
              </w:rPr>
              <w:t xml:space="preserve"> </w:t>
            </w:r>
            <w:r>
              <w:rPr>
                <w:sz w:val="24"/>
                <w:szCs w:val="24"/>
              </w:rPr>
              <w:t>(4M)</w:t>
            </w:r>
          </w:p>
          <w:p w:rsidR="00D75E63" w:rsidRPr="0083074F" w:rsidRDefault="00D75E63" w:rsidP="00D75E63">
            <w:pPr>
              <w:pStyle w:val="ListParagraph"/>
              <w:widowControl/>
              <w:autoSpaceDE/>
              <w:autoSpaceDN/>
              <w:spacing w:after="200" w:line="276" w:lineRule="auto"/>
              <w:ind w:left="644" w:firstLine="0"/>
              <w:contextualSpacing/>
              <w:jc w:val="both"/>
            </w:pPr>
            <w:r>
              <w:rPr>
                <w:sz w:val="24"/>
                <w:szCs w:val="24"/>
              </w:rPr>
              <w:t xml:space="preserve">Suggest the </w:t>
            </w:r>
            <w:bookmarkStart w:id="0" w:name="_GoBack"/>
            <w:bookmarkEnd w:id="0"/>
            <w:r>
              <w:rPr>
                <w:sz w:val="24"/>
                <w:szCs w:val="24"/>
              </w:rPr>
              <w:t>firing angle of the converter to run the motor at the rated speed.</w:t>
            </w:r>
          </w:p>
          <w:p w:rsidR="00D75E63" w:rsidRPr="0083074F" w:rsidRDefault="00D75E63" w:rsidP="00D75E63">
            <w:pPr>
              <w:pStyle w:val="ListParagraph"/>
              <w:widowControl/>
              <w:autoSpaceDE/>
              <w:autoSpaceDN/>
              <w:spacing w:after="200" w:line="276" w:lineRule="auto"/>
              <w:ind w:left="644" w:firstLine="0"/>
              <w:contextualSpacing/>
              <w:jc w:val="both"/>
            </w:pPr>
            <w:r>
              <w:rPr>
                <w:sz w:val="24"/>
                <w:szCs w:val="24"/>
              </w:rPr>
              <w:t>At the time of rolling operation, it is required to operate at full rated torque and to rotate the spindle at 600rpm, compute the firing angle of the converter.</w:t>
            </w:r>
            <w:r w:rsidRPr="00DE0742">
              <w:rPr>
                <w:sz w:val="24"/>
                <w:szCs w:val="24"/>
              </w:rPr>
              <w:t xml:space="preserve"> </w:t>
            </w:r>
            <w:r>
              <w:rPr>
                <w:sz w:val="24"/>
                <w:szCs w:val="24"/>
              </w:rPr>
              <w:t>(6M)</w:t>
            </w:r>
          </w:p>
          <w:p w:rsidR="00D75E63" w:rsidRDefault="00D75E63" w:rsidP="00D75E63">
            <w:pPr>
              <w:pStyle w:val="ListParagraph"/>
              <w:widowControl/>
              <w:autoSpaceDE/>
              <w:autoSpaceDN/>
              <w:spacing w:after="200" w:line="276" w:lineRule="auto"/>
              <w:ind w:left="644" w:firstLine="0"/>
              <w:contextualSpacing/>
              <w:jc w:val="both"/>
              <w:rPr>
                <w:sz w:val="24"/>
                <w:szCs w:val="24"/>
              </w:rPr>
            </w:pPr>
            <w:r w:rsidRPr="0083074F">
              <w:rPr>
                <w:sz w:val="24"/>
                <w:szCs w:val="24"/>
              </w:rPr>
              <w:t>Suggest the firing angle of the converter</w:t>
            </w:r>
            <w:r>
              <w:rPr>
                <w:sz w:val="24"/>
                <w:szCs w:val="24"/>
              </w:rPr>
              <w:t>(5M)</w:t>
            </w:r>
          </w:p>
          <w:p w:rsidR="00D75E63" w:rsidRPr="0083074F" w:rsidRDefault="00D75E63" w:rsidP="00D75E63">
            <w:pPr>
              <w:pStyle w:val="ListParagraph"/>
              <w:widowControl/>
              <w:autoSpaceDE/>
              <w:autoSpaceDN/>
              <w:spacing w:after="200" w:line="276" w:lineRule="auto"/>
              <w:ind w:left="644" w:firstLine="0"/>
              <w:contextualSpacing/>
              <w:jc w:val="both"/>
              <w:rPr>
                <w:sz w:val="24"/>
                <w:szCs w:val="24"/>
              </w:rPr>
            </w:pPr>
            <w:r>
              <w:rPr>
                <w:noProof/>
                <w:lang w:val="en-IN" w:eastAsia="en-IN"/>
              </w:rPr>
              <w:lastRenderedPageBreak/>
              <w:drawing>
                <wp:inline distT="0" distB="0" distL="0" distR="0" wp14:anchorId="3B6A4727" wp14:editId="773866E6">
                  <wp:extent cx="2751438" cy="2751438"/>
                  <wp:effectExtent l="0" t="0" r="0" b="0"/>
                  <wp:docPr id="17" name="Picture 17" descr="Roll Forming Machine - Sheet Roll Forming Machine Manufacturer from  Ghazi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ll Forming Machine - Sheet Roll Forming Machine Manufacturer from  Ghaziab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299" cy="2751299"/>
                          </a:xfrm>
                          <a:prstGeom prst="rect">
                            <a:avLst/>
                          </a:prstGeom>
                          <a:noFill/>
                          <a:ln>
                            <a:noFill/>
                          </a:ln>
                        </pic:spPr>
                      </pic:pic>
                    </a:graphicData>
                  </a:graphic>
                </wp:inline>
              </w:drawing>
            </w:r>
          </w:p>
          <w:p w:rsidR="00D75E63" w:rsidRDefault="00D75E63" w:rsidP="00D75E63">
            <w:pPr>
              <w:pStyle w:val="ListParagraph"/>
              <w:ind w:left="1222"/>
              <w:jc w:val="center"/>
              <w:rPr>
                <w:b/>
                <w:sz w:val="24"/>
                <w:szCs w:val="24"/>
              </w:rPr>
            </w:pPr>
            <w:r w:rsidRPr="00F0131F">
              <w:rPr>
                <w:b/>
                <w:sz w:val="24"/>
                <w:szCs w:val="24"/>
              </w:rPr>
              <w:t>Fig.7(a). Sheet roll forming process</w:t>
            </w:r>
          </w:p>
          <w:p w:rsidR="00124914" w:rsidRDefault="00124914" w:rsidP="00124914">
            <w:pPr>
              <w:pStyle w:val="ListParagraph"/>
              <w:ind w:left="1222"/>
              <w:jc w:val="center"/>
              <w:rPr>
                <w:b/>
              </w:rPr>
            </w:pPr>
            <w:r w:rsidRPr="00D21439">
              <w:rPr>
                <w:b/>
              </w:rPr>
              <w:t xml:space="preserve">Fig. 7(b). Closer </w:t>
            </w:r>
            <w:r>
              <w:rPr>
                <w:b/>
              </w:rPr>
              <w:t xml:space="preserve">view of Crompton </w:t>
            </w:r>
            <w:proofErr w:type="gramStart"/>
            <w:r>
              <w:rPr>
                <w:b/>
              </w:rPr>
              <w:t>make</w:t>
            </w:r>
            <w:proofErr w:type="gramEnd"/>
            <w:r w:rsidRPr="00D21439">
              <w:rPr>
                <w:b/>
              </w:rPr>
              <w:t xml:space="preserve"> DC motor</w:t>
            </w:r>
          </w:p>
          <w:p w:rsidR="00124914" w:rsidRDefault="00124914" w:rsidP="00124914">
            <w:pPr>
              <w:pStyle w:val="ListParagraph"/>
              <w:ind w:left="1222"/>
              <w:jc w:val="center"/>
              <w:rPr>
                <w:b/>
              </w:rPr>
            </w:pPr>
          </w:p>
          <w:p w:rsidR="00D75E63" w:rsidRPr="00F0131F" w:rsidRDefault="00124914" w:rsidP="00124914">
            <w:pPr>
              <w:pStyle w:val="ListParagraph"/>
              <w:ind w:left="1222"/>
              <w:rPr>
                <w:b/>
                <w:sz w:val="24"/>
                <w:szCs w:val="24"/>
              </w:rPr>
            </w:pPr>
            <w:r>
              <w:rPr>
                <w:b/>
                <w:sz w:val="24"/>
                <w:szCs w:val="24"/>
              </w:rPr>
              <w:t xml:space="preserve">            </w:t>
            </w:r>
            <w:r w:rsidR="00D75E63">
              <w:rPr>
                <w:noProof/>
                <w:lang w:val="en-IN" w:eastAsia="en-IN"/>
              </w:rPr>
              <w:drawing>
                <wp:inline distT="0" distB="0" distL="0" distR="0" wp14:anchorId="0D3804CB" wp14:editId="391C9578">
                  <wp:extent cx="1869989" cy="1477073"/>
                  <wp:effectExtent l="0" t="0" r="0" b="8890"/>
                  <wp:docPr id="20" name="Picture 20" descr="Crompton DC Motor for Steel Rolling and Wire Rod Mills, Voltage: 201-500 V,  | ID: 475065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mpton DC Motor for Steel Rolling and Wire Rod Mills, Voltage: 201-500 V,  | ID: 47506585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9895" cy="1476999"/>
                          </a:xfrm>
                          <a:prstGeom prst="rect">
                            <a:avLst/>
                          </a:prstGeom>
                          <a:noFill/>
                          <a:ln>
                            <a:noFill/>
                          </a:ln>
                        </pic:spPr>
                      </pic:pic>
                    </a:graphicData>
                  </a:graphic>
                </wp:inline>
              </w:drawing>
            </w:r>
          </w:p>
          <w:p w:rsidR="00E42BC3" w:rsidRPr="00EE7FA0" w:rsidRDefault="00E42BC3" w:rsidP="00E42BC3"/>
        </w:tc>
        <w:tc>
          <w:tcPr>
            <w:tcW w:w="960" w:type="dxa"/>
          </w:tcPr>
          <w:p w:rsidR="00E42BC3" w:rsidRPr="00EE7FA0" w:rsidRDefault="00124914" w:rsidP="00E42BC3">
            <w:r>
              <w:lastRenderedPageBreak/>
              <w:t>(CO 2</w:t>
            </w:r>
            <w:r w:rsidR="00E42BC3">
              <w:t>)</w:t>
            </w:r>
          </w:p>
        </w:tc>
        <w:tc>
          <w:tcPr>
            <w:tcW w:w="1579" w:type="dxa"/>
          </w:tcPr>
          <w:p w:rsidR="00E42BC3" w:rsidRPr="00EE7FA0" w:rsidRDefault="007D76FF" w:rsidP="00E42BC3">
            <w:r>
              <w:rPr>
                <w:spacing w:val="-2"/>
              </w:rPr>
              <w:t>[Knowledge</w:t>
            </w:r>
            <w:r w:rsidR="00E42BC3">
              <w:rPr>
                <w:spacing w:val="-2"/>
              </w:rPr>
              <w:t>]</w:t>
            </w:r>
          </w:p>
        </w:tc>
      </w:tr>
      <w:tr w:rsidR="00D649AD" w:rsidRPr="00EE7FA0" w:rsidTr="0082442B">
        <w:trPr>
          <w:trHeight w:val="202"/>
        </w:trPr>
        <w:tc>
          <w:tcPr>
            <w:tcW w:w="10812" w:type="dxa"/>
            <w:gridSpan w:val="4"/>
          </w:tcPr>
          <w:p w:rsidR="00D649AD" w:rsidRPr="00EE7FA0" w:rsidRDefault="00D649AD" w:rsidP="00FA231A">
            <w:pPr>
              <w:rPr>
                <w:sz w:val="10"/>
              </w:rPr>
            </w:pPr>
          </w:p>
        </w:tc>
      </w:tr>
      <w:tr w:rsidR="00E42BC3" w:rsidRPr="00EE7FA0" w:rsidTr="0082442B">
        <w:trPr>
          <w:trHeight w:val="590"/>
        </w:trPr>
        <w:tc>
          <w:tcPr>
            <w:tcW w:w="550" w:type="dxa"/>
          </w:tcPr>
          <w:p w:rsidR="00E42BC3" w:rsidRPr="00EE7FA0" w:rsidRDefault="00E42BC3" w:rsidP="00E42BC3">
            <w:r>
              <w:t>15</w:t>
            </w:r>
          </w:p>
        </w:tc>
        <w:tc>
          <w:tcPr>
            <w:tcW w:w="7723" w:type="dxa"/>
          </w:tcPr>
          <w:p w:rsidR="00D75E63" w:rsidRDefault="00D75E63" w:rsidP="00D75E63">
            <w:pPr>
              <w:pStyle w:val="ListParagraph"/>
              <w:ind w:left="1222"/>
              <w:jc w:val="both"/>
              <w:rPr>
                <w:sz w:val="24"/>
                <w:szCs w:val="24"/>
              </w:rPr>
            </w:pPr>
          </w:p>
          <w:p w:rsidR="00D75E63" w:rsidRDefault="00D75E63" w:rsidP="00D75E63">
            <w:pPr>
              <w:pStyle w:val="ListParagraph"/>
              <w:widowControl/>
              <w:numPr>
                <w:ilvl w:val="0"/>
                <w:numId w:val="2"/>
              </w:numPr>
              <w:autoSpaceDE/>
              <w:autoSpaceDN/>
              <w:spacing w:line="276" w:lineRule="auto"/>
              <w:ind w:left="360"/>
              <w:contextualSpacing/>
              <w:jc w:val="both"/>
              <w:rPr>
                <w:sz w:val="24"/>
                <w:szCs w:val="24"/>
              </w:rPr>
            </w:pPr>
            <w:r>
              <w:rPr>
                <w:sz w:val="24"/>
                <w:szCs w:val="24"/>
              </w:rPr>
              <w:t>HITAHI make(CLW) dc series motor is used as a traction motor in WAP4 engine in Indian railways as shown in Fig.8. The specifications of the traction motor are 750V DC, 900A, 750V DC, 900A, 895rpm, 630kW. A</w:t>
            </w:r>
            <w:r w:rsidRPr="00245955">
              <w:rPr>
                <w:sz w:val="24"/>
                <w:szCs w:val="24"/>
              </w:rPr>
              <w:t>rmature and field windings are 0.0</w:t>
            </w:r>
            <w:r>
              <w:rPr>
                <w:sz w:val="24"/>
                <w:szCs w:val="24"/>
              </w:rPr>
              <w:t>0</w:t>
            </w:r>
            <w:r w:rsidRPr="00245955">
              <w:rPr>
                <w:sz w:val="24"/>
                <w:szCs w:val="24"/>
              </w:rPr>
              <w:t xml:space="preserve">5 ohms each. </w:t>
            </w:r>
            <w:r>
              <w:rPr>
                <w:sz w:val="24"/>
                <w:szCs w:val="24"/>
              </w:rPr>
              <w:t>Assume linear magnetic circuit.</w:t>
            </w:r>
          </w:p>
          <w:p w:rsidR="00D75E63" w:rsidRDefault="00D75E63" w:rsidP="00D75E63">
            <w:pPr>
              <w:pStyle w:val="ListParagraph"/>
              <w:widowControl/>
              <w:numPr>
                <w:ilvl w:val="0"/>
                <w:numId w:val="19"/>
              </w:numPr>
              <w:adjustRightInd w:val="0"/>
              <w:spacing w:after="185"/>
              <w:contextualSpacing/>
              <w:jc w:val="both"/>
              <w:rPr>
                <w:sz w:val="24"/>
                <w:szCs w:val="24"/>
              </w:rPr>
            </w:pPr>
            <w:r>
              <w:rPr>
                <w:sz w:val="24"/>
                <w:szCs w:val="24"/>
              </w:rPr>
              <w:t>Identify the suitable Electrical braking method.</w:t>
            </w:r>
            <w:r w:rsidRPr="00DE0742">
              <w:rPr>
                <w:sz w:val="24"/>
                <w:szCs w:val="24"/>
              </w:rPr>
              <w:t xml:space="preserve"> </w:t>
            </w:r>
            <w:r>
              <w:rPr>
                <w:sz w:val="24"/>
                <w:szCs w:val="24"/>
              </w:rPr>
              <w:t>(4M)</w:t>
            </w:r>
          </w:p>
          <w:p w:rsidR="00D75E63" w:rsidRDefault="00D75E63" w:rsidP="00D75E63">
            <w:pPr>
              <w:pStyle w:val="ListParagraph"/>
              <w:widowControl/>
              <w:numPr>
                <w:ilvl w:val="0"/>
                <w:numId w:val="19"/>
              </w:numPr>
              <w:adjustRightInd w:val="0"/>
              <w:spacing w:after="185"/>
              <w:contextualSpacing/>
              <w:jc w:val="both"/>
              <w:rPr>
                <w:sz w:val="24"/>
                <w:szCs w:val="24"/>
              </w:rPr>
            </w:pPr>
            <w:r w:rsidRPr="00D40D2A">
              <w:rPr>
                <w:sz w:val="24"/>
                <w:szCs w:val="24"/>
              </w:rPr>
              <w:t xml:space="preserve">Compute the value of braking resistor to be inserted in order to operate the motor under dynamic braking at twice the rated torque and 800rpm.  </w:t>
            </w:r>
            <w:r>
              <w:rPr>
                <w:sz w:val="24"/>
                <w:szCs w:val="24"/>
              </w:rPr>
              <w:t>(6M)</w:t>
            </w:r>
          </w:p>
          <w:p w:rsidR="00D75E63" w:rsidRPr="00D40D2A" w:rsidRDefault="00D75E63" w:rsidP="00D75E63">
            <w:pPr>
              <w:pStyle w:val="ListParagraph"/>
              <w:widowControl/>
              <w:numPr>
                <w:ilvl w:val="0"/>
                <w:numId w:val="19"/>
              </w:numPr>
              <w:adjustRightInd w:val="0"/>
              <w:spacing w:after="185"/>
              <w:contextualSpacing/>
              <w:jc w:val="both"/>
              <w:rPr>
                <w:sz w:val="24"/>
                <w:szCs w:val="24"/>
              </w:rPr>
            </w:pPr>
            <w:r>
              <w:rPr>
                <w:sz w:val="24"/>
                <w:szCs w:val="24"/>
              </w:rPr>
              <w:t>Comment on the value of braking resistance, if it is braked at rated toque and 800rpm.</w:t>
            </w:r>
            <w:r w:rsidRPr="00DE0742">
              <w:rPr>
                <w:sz w:val="24"/>
                <w:szCs w:val="24"/>
              </w:rPr>
              <w:t xml:space="preserve"> </w:t>
            </w:r>
            <w:r>
              <w:rPr>
                <w:sz w:val="24"/>
                <w:szCs w:val="24"/>
              </w:rPr>
              <w:t>(5M)</w:t>
            </w:r>
          </w:p>
          <w:p w:rsidR="00E42BC3" w:rsidRDefault="00D75E63" w:rsidP="00E42BC3">
            <w:r>
              <w:rPr>
                <w:noProof/>
                <w:lang w:val="en-IN" w:eastAsia="en-IN"/>
              </w:rPr>
              <w:drawing>
                <wp:inline distT="0" distB="0" distL="0" distR="0" wp14:anchorId="22D7454D" wp14:editId="378A68F9">
                  <wp:extent cx="2644346" cy="1622907"/>
                  <wp:effectExtent l="0" t="0" r="3810" b="0"/>
                  <wp:docPr id="18" name="Picture 18" descr="Itarsi WAP-4 2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tarsi WAP-4 229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4569" cy="1623044"/>
                          </a:xfrm>
                          <a:prstGeom prst="rect">
                            <a:avLst/>
                          </a:prstGeom>
                          <a:noFill/>
                          <a:ln>
                            <a:noFill/>
                          </a:ln>
                        </pic:spPr>
                      </pic:pic>
                    </a:graphicData>
                  </a:graphic>
                </wp:inline>
              </w:drawing>
            </w:r>
          </w:p>
          <w:p w:rsidR="00124914" w:rsidRDefault="00124914" w:rsidP="00E42BC3"/>
          <w:p w:rsidR="00D75E63" w:rsidRDefault="00D75E63" w:rsidP="00E42BC3">
            <w:r>
              <w:rPr>
                <w:noProof/>
                <w:lang w:val="en-IN" w:eastAsia="en-IN"/>
              </w:rPr>
              <w:lastRenderedPageBreak/>
              <w:drawing>
                <wp:inline distT="0" distB="0" distL="0" distR="0" wp14:anchorId="6B06DD47" wp14:editId="0163D47F">
                  <wp:extent cx="2438400" cy="1828799"/>
                  <wp:effectExtent l="0" t="0" r="0" b="635"/>
                  <wp:docPr id="19" name="Picture 19" descr="Welcome to CLW Official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lcome to CLW Official Websit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2818" cy="1832113"/>
                          </a:xfrm>
                          <a:prstGeom prst="rect">
                            <a:avLst/>
                          </a:prstGeom>
                          <a:noFill/>
                          <a:ln>
                            <a:noFill/>
                          </a:ln>
                        </pic:spPr>
                      </pic:pic>
                    </a:graphicData>
                  </a:graphic>
                </wp:inline>
              </w:drawing>
            </w:r>
          </w:p>
          <w:p w:rsidR="00D75E63" w:rsidRDefault="00D75E63" w:rsidP="00D75E63">
            <w:pPr>
              <w:pStyle w:val="ListParagraph"/>
              <w:ind w:left="502"/>
              <w:jc w:val="center"/>
              <w:rPr>
                <w:rFonts w:eastAsia="Times New Roman"/>
                <w:b/>
                <w:color w:val="000000"/>
                <w:lang w:eastAsia="en-IN"/>
              </w:rPr>
            </w:pPr>
            <w:r w:rsidRPr="00D21439">
              <w:rPr>
                <w:rFonts w:eastAsia="Times New Roman"/>
                <w:b/>
                <w:color w:val="000000"/>
                <w:lang w:eastAsia="en-IN"/>
              </w:rPr>
              <w:t xml:space="preserve">Fig.8(b) Hitachi make DC series motor in WAP4 Engine </w:t>
            </w:r>
          </w:p>
          <w:p w:rsidR="00D75E63" w:rsidRPr="00EE7FA0" w:rsidRDefault="00D75E63" w:rsidP="00E42BC3"/>
        </w:tc>
        <w:tc>
          <w:tcPr>
            <w:tcW w:w="960" w:type="dxa"/>
          </w:tcPr>
          <w:p w:rsidR="00E42BC3" w:rsidRPr="00EE7FA0" w:rsidRDefault="00124914" w:rsidP="00E42BC3">
            <w:r>
              <w:lastRenderedPageBreak/>
              <w:t>(CO 2</w:t>
            </w:r>
            <w:r w:rsidR="00E42BC3">
              <w:t>)</w:t>
            </w:r>
          </w:p>
        </w:tc>
        <w:tc>
          <w:tcPr>
            <w:tcW w:w="1579" w:type="dxa"/>
          </w:tcPr>
          <w:p w:rsidR="00E42BC3" w:rsidRPr="00EE7FA0" w:rsidRDefault="007D76FF" w:rsidP="00E42BC3">
            <w:r>
              <w:rPr>
                <w:spacing w:val="-2"/>
              </w:rPr>
              <w:t>[Knowledge</w:t>
            </w:r>
            <w:r w:rsidR="00E42BC3">
              <w:rPr>
                <w:spacing w:val="-2"/>
              </w:rPr>
              <w:t>]</w:t>
            </w:r>
          </w:p>
        </w:tc>
      </w:tr>
      <w:tr w:rsidR="00D649AD" w:rsidRPr="00EE7FA0" w:rsidTr="0082442B">
        <w:trPr>
          <w:trHeight w:val="99"/>
        </w:trPr>
        <w:tc>
          <w:tcPr>
            <w:tcW w:w="10812" w:type="dxa"/>
            <w:gridSpan w:val="4"/>
          </w:tcPr>
          <w:p w:rsidR="00D649AD" w:rsidRPr="00EE7FA0" w:rsidRDefault="00D649AD" w:rsidP="00FA231A">
            <w:pPr>
              <w:rPr>
                <w:sz w:val="10"/>
              </w:rPr>
            </w:pPr>
          </w:p>
        </w:tc>
      </w:tr>
      <w:tr w:rsidR="00E42BC3" w:rsidRPr="00EE7FA0" w:rsidTr="0082442B">
        <w:trPr>
          <w:trHeight w:val="599"/>
        </w:trPr>
        <w:tc>
          <w:tcPr>
            <w:tcW w:w="550" w:type="dxa"/>
          </w:tcPr>
          <w:p w:rsidR="00E42BC3" w:rsidRPr="00EE7FA0" w:rsidRDefault="00E42BC3" w:rsidP="00E42BC3">
            <w:r>
              <w:t>16</w:t>
            </w:r>
          </w:p>
        </w:tc>
        <w:tc>
          <w:tcPr>
            <w:tcW w:w="7723" w:type="dxa"/>
          </w:tcPr>
          <w:p w:rsidR="00D75E63" w:rsidRDefault="00D75E63" w:rsidP="00D75E63">
            <w:pPr>
              <w:pStyle w:val="ListParagraph"/>
              <w:widowControl/>
              <w:numPr>
                <w:ilvl w:val="0"/>
                <w:numId w:val="2"/>
              </w:numPr>
              <w:autoSpaceDE/>
              <w:autoSpaceDN/>
              <w:spacing w:line="276" w:lineRule="auto"/>
              <w:ind w:left="360"/>
              <w:contextualSpacing/>
              <w:jc w:val="both"/>
              <w:rPr>
                <w:sz w:val="24"/>
                <w:szCs w:val="24"/>
              </w:rPr>
            </w:pPr>
            <w:r>
              <w:rPr>
                <w:sz w:val="24"/>
                <w:szCs w:val="24"/>
              </w:rPr>
              <w:t xml:space="preserve">In a chemical industry, three phase star </w:t>
            </w:r>
            <w:r w:rsidRPr="00747369">
              <w:rPr>
                <w:sz w:val="24"/>
                <w:szCs w:val="24"/>
              </w:rPr>
              <w:t xml:space="preserve">connected squirrel cage induction motor </w:t>
            </w:r>
            <w:r>
              <w:rPr>
                <w:sz w:val="24"/>
                <w:szCs w:val="24"/>
              </w:rPr>
              <w:t xml:space="preserve">is used to pump the chemical liquid as shown in Fig. 9. The specifications of the motor are </w:t>
            </w:r>
            <w:r w:rsidRPr="00747369">
              <w:rPr>
                <w:sz w:val="24"/>
                <w:szCs w:val="24"/>
              </w:rPr>
              <w:t>400V, 50Hz, 4pole, 1370rpm</w:t>
            </w:r>
            <w:r>
              <w:rPr>
                <w:sz w:val="24"/>
                <w:szCs w:val="24"/>
              </w:rPr>
              <w:t>,</w:t>
            </w:r>
            <w:r w:rsidRPr="00747369">
              <w:rPr>
                <w:sz w:val="24"/>
                <w:szCs w:val="24"/>
              </w:rPr>
              <w:t xml:space="preserve"> </w:t>
            </w:r>
            <w:proofErr w:type="spellStart"/>
            <w:r w:rsidRPr="00747369">
              <w:rPr>
                <w:sz w:val="24"/>
                <w:szCs w:val="24"/>
              </w:rPr>
              <w:t>Rs</w:t>
            </w:r>
            <w:proofErr w:type="spellEnd"/>
            <w:r w:rsidRPr="00747369">
              <w:rPr>
                <w:sz w:val="24"/>
                <w:szCs w:val="24"/>
              </w:rPr>
              <w:t xml:space="preserve">=2ohms, </w:t>
            </w:r>
            <m:oMath>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r</m:t>
                  </m:r>
                </m:sub>
                <m:sup>
                  <m:r>
                    <m:rPr>
                      <m:sty m:val="p"/>
                    </m:rPr>
                    <w:rPr>
                      <w:rFonts w:ascii="Cambria Math" w:hAnsi="Cambria Math"/>
                      <w:sz w:val="24"/>
                      <w:szCs w:val="24"/>
                    </w:rPr>
                    <m:t>'</m:t>
                  </m:r>
                </m:sup>
              </m:sSubSup>
              <m:r>
                <m:rPr>
                  <m:sty m:val="p"/>
                </m:rPr>
                <w:rPr>
                  <w:rFonts w:ascii="Cambria Math" w:hAnsi="Cambria Math"/>
                  <w:sz w:val="24"/>
                  <w:szCs w:val="24"/>
                </w:rPr>
                <m:t>=3Ω.</m:t>
              </m:r>
              <m:sSubSup>
                <m:sSubSupPr>
                  <m:ctrlPr>
                    <w:rPr>
                      <w:rFonts w:ascii="Cambria Math" w:hAnsi="Cambria Math"/>
                      <w:sz w:val="24"/>
                      <w:szCs w:val="24"/>
                    </w:rPr>
                  </m:ctrlPr>
                </m:sSubSupPr>
                <m:e>
                  <m:r>
                    <m:rPr>
                      <m:sty m:val="p"/>
                    </m:rPr>
                    <w:rPr>
                      <w:rFonts w:ascii="Cambria Math" w:hAnsi="Cambria Math"/>
                      <w:sz w:val="24"/>
                      <w:szCs w:val="24"/>
                    </w:rPr>
                    <m:t>X</m:t>
                  </m:r>
                </m:e>
                <m:sub>
                  <m:r>
                    <m:rPr>
                      <m:sty m:val="p"/>
                    </m:rPr>
                    <w:rPr>
                      <w:rFonts w:ascii="Cambria Math" w:hAnsi="Cambria Math"/>
                      <w:sz w:val="24"/>
                      <w:szCs w:val="24"/>
                    </w:rPr>
                    <m:t>s</m:t>
                  </m:r>
                </m:sub>
                <m:sup/>
              </m:sSubSup>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X</m:t>
                  </m:r>
                </m:e>
                <m:sub>
                  <m:r>
                    <m:rPr>
                      <m:sty m:val="p"/>
                    </m:rPr>
                    <w:rPr>
                      <w:rFonts w:ascii="Cambria Math" w:hAnsi="Cambria Math"/>
                      <w:sz w:val="24"/>
                      <w:szCs w:val="24"/>
                    </w:rPr>
                    <m:t>r</m:t>
                  </m:r>
                </m:sub>
                <m:sup>
                  <m:r>
                    <m:rPr>
                      <m:sty m:val="p"/>
                    </m:rPr>
                    <w:rPr>
                      <w:rFonts w:ascii="Cambria Math" w:hAnsi="Cambria Math"/>
                      <w:sz w:val="24"/>
                      <w:szCs w:val="24"/>
                    </w:rPr>
                    <m:t>'</m:t>
                  </m:r>
                </m:sup>
              </m:sSubSup>
              <m:r>
                <m:rPr>
                  <m:sty m:val="p"/>
                </m:rPr>
                <w:rPr>
                  <w:rFonts w:ascii="Cambria Math" w:hAnsi="Cambria Math"/>
                  <w:sz w:val="24"/>
                  <w:szCs w:val="24"/>
                </w:rPr>
                <m:t>=3.5Ω.</m:t>
              </m:r>
            </m:oMath>
            <w:r w:rsidRPr="00747369">
              <w:rPr>
                <w:sz w:val="24"/>
                <w:szCs w:val="24"/>
              </w:rPr>
              <w:t xml:space="preserve"> M</w:t>
            </w:r>
            <w:r>
              <w:rPr>
                <w:sz w:val="24"/>
                <w:szCs w:val="24"/>
              </w:rPr>
              <w:t>otor speed is controlled by variable voltage variable frequency(VVVF)</w:t>
            </w:r>
            <w:r w:rsidRPr="00747369">
              <w:rPr>
                <w:sz w:val="24"/>
                <w:szCs w:val="24"/>
              </w:rPr>
              <w:t xml:space="preserve"> control. </w:t>
            </w:r>
          </w:p>
          <w:p w:rsidR="00D75E63" w:rsidRDefault="00D75E63" w:rsidP="00D75E63">
            <w:pPr>
              <w:pStyle w:val="ListParagraph"/>
              <w:widowControl/>
              <w:numPr>
                <w:ilvl w:val="0"/>
                <w:numId w:val="18"/>
              </w:numPr>
              <w:autoSpaceDE/>
              <w:autoSpaceDN/>
              <w:spacing w:after="200" w:line="276" w:lineRule="auto"/>
              <w:contextualSpacing/>
              <w:jc w:val="both"/>
              <w:rPr>
                <w:sz w:val="24"/>
                <w:szCs w:val="24"/>
              </w:rPr>
            </w:pPr>
            <w:r>
              <w:rPr>
                <w:sz w:val="24"/>
                <w:szCs w:val="24"/>
              </w:rPr>
              <w:t>Comment on the torque and power of the motor, if it is controlled in above base frequency(4M)</w:t>
            </w:r>
          </w:p>
          <w:p w:rsidR="00D75E63" w:rsidRDefault="00D75E63" w:rsidP="00D75E63">
            <w:pPr>
              <w:pStyle w:val="ListParagraph"/>
              <w:widowControl/>
              <w:numPr>
                <w:ilvl w:val="0"/>
                <w:numId w:val="18"/>
              </w:numPr>
              <w:autoSpaceDE/>
              <w:autoSpaceDN/>
              <w:spacing w:after="200" w:line="276" w:lineRule="auto"/>
              <w:contextualSpacing/>
              <w:jc w:val="both"/>
              <w:rPr>
                <w:sz w:val="24"/>
                <w:szCs w:val="24"/>
              </w:rPr>
            </w:pPr>
            <w:proofErr w:type="gramStart"/>
            <w:r w:rsidRPr="00747369">
              <w:rPr>
                <w:sz w:val="24"/>
                <w:szCs w:val="24"/>
              </w:rPr>
              <w:t xml:space="preserve">Assume </w:t>
            </w:r>
            <w:r>
              <w:rPr>
                <w:sz w:val="24"/>
                <w:szCs w:val="24"/>
              </w:rPr>
              <w:t xml:space="preserve"> the</w:t>
            </w:r>
            <w:proofErr w:type="gramEnd"/>
            <w:r>
              <w:rPr>
                <w:sz w:val="24"/>
                <w:szCs w:val="24"/>
              </w:rPr>
              <w:t xml:space="preserve"> drive operating at constant V/f ratio up to 50 Hz  and with constant terminal voltage at above 50 Hz. What would be the </w:t>
            </w:r>
            <w:r w:rsidRPr="00747369">
              <w:rPr>
                <w:sz w:val="24"/>
                <w:szCs w:val="24"/>
              </w:rPr>
              <w:t xml:space="preserve">motor breakdown torque for a frequency of 60Hz </w:t>
            </w:r>
            <w:r>
              <w:rPr>
                <w:sz w:val="24"/>
                <w:szCs w:val="24"/>
              </w:rPr>
              <w:t>as a ratio of its value at 50</w:t>
            </w:r>
            <w:proofErr w:type="gramStart"/>
            <w:r>
              <w:rPr>
                <w:sz w:val="24"/>
                <w:szCs w:val="24"/>
              </w:rPr>
              <w:t>Hz ?</w:t>
            </w:r>
            <w:proofErr w:type="gramEnd"/>
            <w:r w:rsidRPr="00F74F80">
              <w:rPr>
                <w:sz w:val="24"/>
                <w:szCs w:val="24"/>
              </w:rPr>
              <w:t xml:space="preserve"> </w:t>
            </w:r>
            <w:r>
              <w:rPr>
                <w:sz w:val="24"/>
                <w:szCs w:val="24"/>
              </w:rPr>
              <w:t>(6M)</w:t>
            </w:r>
          </w:p>
          <w:p w:rsidR="00D75E63" w:rsidRDefault="00D75E63" w:rsidP="00D75E63">
            <w:pPr>
              <w:pStyle w:val="ListParagraph"/>
              <w:widowControl/>
              <w:numPr>
                <w:ilvl w:val="0"/>
                <w:numId w:val="18"/>
              </w:numPr>
              <w:autoSpaceDE/>
              <w:autoSpaceDN/>
              <w:spacing w:after="200" w:line="276" w:lineRule="auto"/>
              <w:contextualSpacing/>
              <w:jc w:val="both"/>
              <w:rPr>
                <w:sz w:val="24"/>
                <w:szCs w:val="24"/>
              </w:rPr>
            </w:pPr>
            <w:r>
              <w:rPr>
                <w:sz w:val="24"/>
                <w:szCs w:val="24"/>
              </w:rPr>
              <w:t>Compute the pull-out torque of the drive at 70Hz?</w:t>
            </w:r>
            <w:r w:rsidRPr="00F74F80">
              <w:rPr>
                <w:sz w:val="24"/>
                <w:szCs w:val="24"/>
              </w:rPr>
              <w:t xml:space="preserve"> </w:t>
            </w:r>
            <w:r>
              <w:rPr>
                <w:sz w:val="24"/>
                <w:szCs w:val="24"/>
              </w:rPr>
              <w:t>(5M)</w:t>
            </w:r>
          </w:p>
          <w:p w:rsidR="00E42BC3" w:rsidRDefault="00D75E63" w:rsidP="00E42BC3">
            <w:r>
              <w:rPr>
                <w:noProof/>
                <w:lang w:val="en-IN" w:eastAsia="en-IN"/>
              </w:rPr>
              <w:drawing>
                <wp:inline distT="0" distB="0" distL="0" distR="0" wp14:anchorId="46D92C86" wp14:editId="148DDA1D">
                  <wp:extent cx="3454400" cy="2301654"/>
                  <wp:effectExtent l="0" t="0" r="0" b="3810"/>
                  <wp:docPr id="22" name="Picture 22" descr="Image 1. Using VFDs to operate pumps and blowers at lower speeds decreases energy consumption significantly, extends motor life and reduces required maintenance. All graphics courtesy of Automation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1. Using VFDs to operate pumps and blowers at lower speeds decreases energy consumption significantly, extends motor life and reduces required maintenance. All graphics courtesy of AutomationDi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6865" cy="2303297"/>
                          </a:xfrm>
                          <a:prstGeom prst="rect">
                            <a:avLst/>
                          </a:prstGeom>
                          <a:noFill/>
                          <a:ln>
                            <a:noFill/>
                          </a:ln>
                        </pic:spPr>
                      </pic:pic>
                    </a:graphicData>
                  </a:graphic>
                </wp:inline>
              </w:drawing>
            </w:r>
          </w:p>
          <w:p w:rsidR="00D75E63" w:rsidRPr="00D21439" w:rsidRDefault="00D75E63" w:rsidP="00D75E63">
            <w:pPr>
              <w:pStyle w:val="NoSpacing"/>
              <w:jc w:val="right"/>
              <w:rPr>
                <w:rFonts w:ascii="Arial" w:hAnsi="Arial" w:cs="Arial"/>
                <w:b/>
                <w:bCs/>
              </w:rPr>
            </w:pPr>
            <w:r w:rsidRPr="00D21439">
              <w:rPr>
                <w:rFonts w:ascii="Arial" w:hAnsi="Arial" w:cs="Arial"/>
                <w:b/>
                <w:bCs/>
              </w:rPr>
              <w:t xml:space="preserve">Fig.9. Variable frequency Drive fed with Induction motor for pumping the liquid </w:t>
            </w:r>
          </w:p>
          <w:p w:rsidR="00D75E63" w:rsidRPr="00EE7FA0" w:rsidRDefault="00D75E63" w:rsidP="00E42BC3"/>
        </w:tc>
        <w:tc>
          <w:tcPr>
            <w:tcW w:w="960" w:type="dxa"/>
          </w:tcPr>
          <w:p w:rsidR="00E42BC3" w:rsidRPr="00EE7FA0" w:rsidRDefault="00616B2B" w:rsidP="00E42BC3">
            <w:r>
              <w:t>(CO 4</w:t>
            </w:r>
            <w:r w:rsidR="00E42BC3">
              <w:t>)</w:t>
            </w:r>
          </w:p>
        </w:tc>
        <w:tc>
          <w:tcPr>
            <w:tcW w:w="1579" w:type="dxa"/>
          </w:tcPr>
          <w:p w:rsidR="00E42BC3" w:rsidRPr="00EE7FA0" w:rsidRDefault="007D76FF" w:rsidP="00E42BC3">
            <w:r>
              <w:rPr>
                <w:spacing w:val="-2"/>
              </w:rPr>
              <w:t>[Knowledge</w:t>
            </w:r>
            <w:r w:rsidR="00E42BC3">
              <w:rPr>
                <w:spacing w:val="-2"/>
              </w:rPr>
              <w:t>]</w:t>
            </w:r>
          </w:p>
        </w:tc>
      </w:tr>
      <w:tr w:rsidR="00D649AD" w:rsidRPr="00EE7FA0" w:rsidTr="0082442B">
        <w:trPr>
          <w:trHeight w:val="99"/>
        </w:trPr>
        <w:tc>
          <w:tcPr>
            <w:tcW w:w="10812" w:type="dxa"/>
            <w:gridSpan w:val="4"/>
          </w:tcPr>
          <w:p w:rsidR="00D649AD" w:rsidRPr="00EE7FA0" w:rsidRDefault="00D649AD" w:rsidP="00FA231A">
            <w:pPr>
              <w:rPr>
                <w:sz w:val="10"/>
              </w:rPr>
            </w:pPr>
          </w:p>
        </w:tc>
      </w:tr>
      <w:tr w:rsidR="00D649AD" w:rsidRPr="00EE7FA0" w:rsidTr="0082442B">
        <w:trPr>
          <w:trHeight w:val="99"/>
        </w:trPr>
        <w:tc>
          <w:tcPr>
            <w:tcW w:w="10812" w:type="dxa"/>
            <w:gridSpan w:val="4"/>
          </w:tcPr>
          <w:p w:rsidR="00D649AD" w:rsidRPr="00EE7FA0" w:rsidRDefault="00D649AD" w:rsidP="00FA231A">
            <w:pPr>
              <w:rPr>
                <w:sz w:val="10"/>
              </w:rPr>
            </w:pPr>
          </w:p>
        </w:tc>
      </w:tr>
    </w:tbl>
    <w:p w:rsidR="00D649AD" w:rsidRPr="00EE7FA0" w:rsidRDefault="00D649AD"/>
    <w:sectPr w:rsidR="00D649AD" w:rsidRPr="00EE7FA0" w:rsidSect="00EE7FA0">
      <w:pgSz w:w="11906" w:h="16838"/>
      <w:pgMar w:top="1134"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24FC8"/>
    <w:multiLevelType w:val="hybridMultilevel"/>
    <w:tmpl w:val="D8000386"/>
    <w:lvl w:ilvl="0" w:tplc="ADA40C12">
      <w:start w:val="1"/>
      <w:numFmt w:val="lowerRoman"/>
      <w:lvlText w:val="(%1)"/>
      <w:lvlJc w:val="left"/>
      <w:pPr>
        <w:ind w:left="483" w:hanging="269"/>
      </w:pPr>
      <w:rPr>
        <w:rFonts w:ascii="Arial" w:eastAsia="Arial" w:hAnsi="Arial" w:cs="Arial" w:hint="default"/>
        <w:b w:val="0"/>
        <w:bCs w:val="0"/>
        <w:i/>
        <w:iCs/>
        <w:spacing w:val="0"/>
        <w:w w:val="100"/>
        <w:sz w:val="23"/>
        <w:szCs w:val="23"/>
        <w:lang w:val="en-US" w:eastAsia="en-US" w:bidi="ar-SA"/>
      </w:rPr>
    </w:lvl>
    <w:lvl w:ilvl="1" w:tplc="841E06D2">
      <w:start w:val="1"/>
      <w:numFmt w:val="decimal"/>
      <w:lvlText w:val="%2."/>
      <w:lvlJc w:val="left"/>
      <w:pPr>
        <w:ind w:left="502" w:hanging="358"/>
      </w:pPr>
      <w:rPr>
        <w:rFonts w:ascii="Arial" w:eastAsia="Arial" w:hAnsi="Arial" w:cs="Arial" w:hint="default"/>
        <w:b/>
        <w:bCs/>
        <w:i w:val="0"/>
        <w:iCs w:val="0"/>
        <w:spacing w:val="-1"/>
        <w:w w:val="100"/>
        <w:sz w:val="22"/>
        <w:szCs w:val="22"/>
        <w:lang w:val="en-US" w:eastAsia="en-US" w:bidi="ar-SA"/>
      </w:rPr>
    </w:lvl>
    <w:lvl w:ilvl="2" w:tplc="E912F530">
      <w:start w:val="1"/>
      <w:numFmt w:val="lowerLetter"/>
      <w:lvlText w:val="%3)"/>
      <w:lvlJc w:val="left"/>
      <w:pPr>
        <w:ind w:left="759" w:hanging="257"/>
      </w:pPr>
      <w:rPr>
        <w:rFonts w:ascii="Arial" w:eastAsia="Arial" w:hAnsi="Arial" w:cs="Arial" w:hint="default"/>
        <w:b w:val="0"/>
        <w:bCs w:val="0"/>
        <w:i w:val="0"/>
        <w:iCs w:val="0"/>
        <w:spacing w:val="0"/>
        <w:w w:val="100"/>
        <w:sz w:val="22"/>
        <w:szCs w:val="22"/>
        <w:lang w:val="en-US" w:eastAsia="en-US" w:bidi="ar-SA"/>
      </w:rPr>
    </w:lvl>
    <w:lvl w:ilvl="3" w:tplc="BE4E668E">
      <w:numFmt w:val="bullet"/>
      <w:lvlText w:val="•"/>
      <w:lvlJc w:val="left"/>
      <w:pPr>
        <w:ind w:left="1470" w:hanging="257"/>
      </w:pPr>
      <w:rPr>
        <w:rFonts w:hint="default"/>
        <w:lang w:val="en-US" w:eastAsia="en-US" w:bidi="ar-SA"/>
      </w:rPr>
    </w:lvl>
    <w:lvl w:ilvl="4" w:tplc="BCBC32DC">
      <w:numFmt w:val="bullet"/>
      <w:lvlText w:val="•"/>
      <w:lvlJc w:val="left"/>
      <w:pPr>
        <w:ind w:left="2180" w:hanging="257"/>
      </w:pPr>
      <w:rPr>
        <w:rFonts w:hint="default"/>
        <w:lang w:val="en-US" w:eastAsia="en-US" w:bidi="ar-SA"/>
      </w:rPr>
    </w:lvl>
    <w:lvl w:ilvl="5" w:tplc="8E7238D0">
      <w:numFmt w:val="bullet"/>
      <w:lvlText w:val="•"/>
      <w:lvlJc w:val="left"/>
      <w:pPr>
        <w:ind w:left="2890" w:hanging="257"/>
      </w:pPr>
      <w:rPr>
        <w:rFonts w:hint="default"/>
        <w:lang w:val="en-US" w:eastAsia="en-US" w:bidi="ar-SA"/>
      </w:rPr>
    </w:lvl>
    <w:lvl w:ilvl="6" w:tplc="05AA9E20">
      <w:numFmt w:val="bullet"/>
      <w:lvlText w:val="•"/>
      <w:lvlJc w:val="left"/>
      <w:pPr>
        <w:ind w:left="3601" w:hanging="257"/>
      </w:pPr>
      <w:rPr>
        <w:rFonts w:hint="default"/>
        <w:lang w:val="en-US" w:eastAsia="en-US" w:bidi="ar-SA"/>
      </w:rPr>
    </w:lvl>
    <w:lvl w:ilvl="7" w:tplc="A8B489C8">
      <w:numFmt w:val="bullet"/>
      <w:lvlText w:val="•"/>
      <w:lvlJc w:val="left"/>
      <w:pPr>
        <w:ind w:left="4311" w:hanging="257"/>
      </w:pPr>
      <w:rPr>
        <w:rFonts w:hint="default"/>
        <w:lang w:val="en-US" w:eastAsia="en-US" w:bidi="ar-SA"/>
      </w:rPr>
    </w:lvl>
    <w:lvl w:ilvl="8" w:tplc="36C48586">
      <w:numFmt w:val="bullet"/>
      <w:lvlText w:val="•"/>
      <w:lvlJc w:val="left"/>
      <w:pPr>
        <w:ind w:left="5021" w:hanging="257"/>
      </w:pPr>
      <w:rPr>
        <w:rFonts w:hint="default"/>
        <w:lang w:val="en-US" w:eastAsia="en-US" w:bidi="ar-SA"/>
      </w:rPr>
    </w:lvl>
  </w:abstractNum>
  <w:abstractNum w:abstractNumId="1" w15:restartNumberingAfterBreak="0">
    <w:nsid w:val="17FA78E5"/>
    <w:multiLevelType w:val="hybridMultilevel"/>
    <w:tmpl w:val="CAA82654"/>
    <w:lvl w:ilvl="0" w:tplc="CC6A787E">
      <w:start w:val="1"/>
      <w:numFmt w:val="decimal"/>
      <w:lvlText w:val="%1."/>
      <w:lvlJc w:val="left"/>
      <w:pPr>
        <w:ind w:left="644" w:hanging="360"/>
      </w:pPr>
      <w:rPr>
        <w:rFonts w:ascii="Arial" w:hAnsi="Arial" w:cs="Arial" w:hint="default"/>
        <w:b w:val="0"/>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FC17908"/>
    <w:multiLevelType w:val="hybridMultilevel"/>
    <w:tmpl w:val="CAA82654"/>
    <w:lvl w:ilvl="0" w:tplc="CC6A787E">
      <w:start w:val="1"/>
      <w:numFmt w:val="decimal"/>
      <w:lvlText w:val="%1."/>
      <w:lvlJc w:val="left"/>
      <w:pPr>
        <w:ind w:left="644" w:hanging="360"/>
      </w:pPr>
      <w:rPr>
        <w:rFonts w:ascii="Arial" w:hAnsi="Arial" w:cs="Arial" w:hint="default"/>
        <w:b w:val="0"/>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2C3F2E7A"/>
    <w:multiLevelType w:val="hybridMultilevel"/>
    <w:tmpl w:val="4DE602E4"/>
    <w:lvl w:ilvl="0" w:tplc="40090017">
      <w:start w:val="1"/>
      <w:numFmt w:val="lowerLetter"/>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4" w15:restartNumberingAfterBreak="0">
    <w:nsid w:val="312C16C8"/>
    <w:multiLevelType w:val="hybridMultilevel"/>
    <w:tmpl w:val="3F40F4B0"/>
    <w:lvl w:ilvl="0" w:tplc="40090017">
      <w:start w:val="1"/>
      <w:numFmt w:val="lowerLetter"/>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5" w15:restartNumberingAfterBreak="0">
    <w:nsid w:val="322876A3"/>
    <w:multiLevelType w:val="hybridMultilevel"/>
    <w:tmpl w:val="C270D308"/>
    <w:lvl w:ilvl="0" w:tplc="3F2010DC">
      <w:start w:val="1"/>
      <w:numFmt w:val="decimal"/>
      <w:lvlText w:val="%1."/>
      <w:lvlJc w:val="left"/>
      <w:pPr>
        <w:ind w:left="502" w:hanging="360"/>
      </w:pPr>
      <w:rPr>
        <w:rFonts w:ascii="Arial" w:eastAsiaTheme="minorEastAsia" w:hAnsi="Arial" w:cs="Arial" w:hint="default"/>
        <w:color w:val="auto"/>
        <w:sz w:val="24"/>
        <w:szCs w:val="24"/>
      </w:rPr>
    </w:lvl>
    <w:lvl w:ilvl="1" w:tplc="09A2C98A">
      <w:start w:val="1"/>
      <w:numFmt w:val="lowerLetter"/>
      <w:lvlText w:val="%2)"/>
      <w:lvlJc w:val="left"/>
      <w:pPr>
        <w:ind w:left="1440" w:hanging="360"/>
      </w:pPr>
      <w:rPr>
        <w:rFonts w:hint="default"/>
      </w:rPr>
    </w:lvl>
    <w:lvl w:ilvl="2" w:tplc="7E7E102A">
      <w:start w:val="120"/>
      <w:numFmt w:val="decimal"/>
      <w:lvlText w:val="%3"/>
      <w:lvlJc w:val="left"/>
      <w:pPr>
        <w:ind w:left="2249" w:hanging="405"/>
      </w:pPr>
      <w:rPr>
        <w:rFonts w:ascii="Arial" w:hAnsi="Arial" w:cs="Arial" w:hint="default"/>
        <w:sz w:val="24"/>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2704042"/>
    <w:multiLevelType w:val="hybridMultilevel"/>
    <w:tmpl w:val="D57473EE"/>
    <w:lvl w:ilvl="0" w:tplc="40090017">
      <w:start w:val="1"/>
      <w:numFmt w:val="lowerLetter"/>
      <w:lvlText w:val="%1)"/>
      <w:lvlJc w:val="left"/>
      <w:pPr>
        <w:ind w:left="1434" w:hanging="360"/>
      </w:p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7" w15:restartNumberingAfterBreak="0">
    <w:nsid w:val="3F99201B"/>
    <w:multiLevelType w:val="hybridMultilevel"/>
    <w:tmpl w:val="CAA82654"/>
    <w:lvl w:ilvl="0" w:tplc="CC6A787E">
      <w:start w:val="1"/>
      <w:numFmt w:val="decimal"/>
      <w:lvlText w:val="%1."/>
      <w:lvlJc w:val="left"/>
      <w:pPr>
        <w:ind w:left="644" w:hanging="360"/>
      </w:pPr>
      <w:rPr>
        <w:rFonts w:ascii="Arial" w:hAnsi="Arial" w:cs="Arial" w:hint="default"/>
        <w:b w:val="0"/>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4C577C38"/>
    <w:multiLevelType w:val="hybridMultilevel"/>
    <w:tmpl w:val="CAA82654"/>
    <w:lvl w:ilvl="0" w:tplc="CC6A787E">
      <w:start w:val="1"/>
      <w:numFmt w:val="decimal"/>
      <w:lvlText w:val="%1."/>
      <w:lvlJc w:val="left"/>
      <w:pPr>
        <w:ind w:left="644" w:hanging="360"/>
      </w:pPr>
      <w:rPr>
        <w:rFonts w:ascii="Arial" w:hAnsi="Arial" w:cs="Arial" w:hint="default"/>
        <w:b w:val="0"/>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4DCD7BF3"/>
    <w:multiLevelType w:val="hybridMultilevel"/>
    <w:tmpl w:val="FA9CF094"/>
    <w:lvl w:ilvl="0" w:tplc="40090017">
      <w:start w:val="1"/>
      <w:numFmt w:val="lowerLetter"/>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10" w15:restartNumberingAfterBreak="0">
    <w:nsid w:val="59124DF5"/>
    <w:multiLevelType w:val="hybridMultilevel"/>
    <w:tmpl w:val="D14A891E"/>
    <w:lvl w:ilvl="0" w:tplc="40090017">
      <w:start w:val="1"/>
      <w:numFmt w:val="lowerLetter"/>
      <w:lvlText w:val="%1)"/>
      <w:lvlJc w:val="left"/>
      <w:pPr>
        <w:ind w:left="1364" w:hanging="360"/>
      </w:pPr>
    </w:lvl>
    <w:lvl w:ilvl="1" w:tplc="40090019" w:tentative="1">
      <w:start w:val="1"/>
      <w:numFmt w:val="lowerLetter"/>
      <w:lvlText w:val="%2."/>
      <w:lvlJc w:val="left"/>
      <w:pPr>
        <w:ind w:left="2084" w:hanging="360"/>
      </w:pPr>
    </w:lvl>
    <w:lvl w:ilvl="2" w:tplc="4009001B" w:tentative="1">
      <w:start w:val="1"/>
      <w:numFmt w:val="lowerRoman"/>
      <w:lvlText w:val="%3."/>
      <w:lvlJc w:val="right"/>
      <w:pPr>
        <w:ind w:left="2804" w:hanging="180"/>
      </w:pPr>
    </w:lvl>
    <w:lvl w:ilvl="3" w:tplc="4009000F" w:tentative="1">
      <w:start w:val="1"/>
      <w:numFmt w:val="decimal"/>
      <w:lvlText w:val="%4."/>
      <w:lvlJc w:val="left"/>
      <w:pPr>
        <w:ind w:left="3524" w:hanging="360"/>
      </w:pPr>
    </w:lvl>
    <w:lvl w:ilvl="4" w:tplc="40090019" w:tentative="1">
      <w:start w:val="1"/>
      <w:numFmt w:val="lowerLetter"/>
      <w:lvlText w:val="%5."/>
      <w:lvlJc w:val="left"/>
      <w:pPr>
        <w:ind w:left="4244" w:hanging="360"/>
      </w:pPr>
    </w:lvl>
    <w:lvl w:ilvl="5" w:tplc="4009001B" w:tentative="1">
      <w:start w:val="1"/>
      <w:numFmt w:val="lowerRoman"/>
      <w:lvlText w:val="%6."/>
      <w:lvlJc w:val="right"/>
      <w:pPr>
        <w:ind w:left="4964" w:hanging="180"/>
      </w:pPr>
    </w:lvl>
    <w:lvl w:ilvl="6" w:tplc="4009000F" w:tentative="1">
      <w:start w:val="1"/>
      <w:numFmt w:val="decimal"/>
      <w:lvlText w:val="%7."/>
      <w:lvlJc w:val="left"/>
      <w:pPr>
        <w:ind w:left="5684" w:hanging="360"/>
      </w:pPr>
    </w:lvl>
    <w:lvl w:ilvl="7" w:tplc="40090019" w:tentative="1">
      <w:start w:val="1"/>
      <w:numFmt w:val="lowerLetter"/>
      <w:lvlText w:val="%8."/>
      <w:lvlJc w:val="left"/>
      <w:pPr>
        <w:ind w:left="6404" w:hanging="360"/>
      </w:pPr>
    </w:lvl>
    <w:lvl w:ilvl="8" w:tplc="4009001B" w:tentative="1">
      <w:start w:val="1"/>
      <w:numFmt w:val="lowerRoman"/>
      <w:lvlText w:val="%9."/>
      <w:lvlJc w:val="right"/>
      <w:pPr>
        <w:ind w:left="7124" w:hanging="180"/>
      </w:pPr>
    </w:lvl>
  </w:abstractNum>
  <w:abstractNum w:abstractNumId="11" w15:restartNumberingAfterBreak="0">
    <w:nsid w:val="59A01F3F"/>
    <w:multiLevelType w:val="hybridMultilevel"/>
    <w:tmpl w:val="A680F984"/>
    <w:lvl w:ilvl="0" w:tplc="D348FAC4">
      <w:start w:val="1"/>
      <w:numFmt w:val="lowerLetter"/>
      <w:lvlText w:val="%1)"/>
      <w:lvlJc w:val="left"/>
      <w:pPr>
        <w:ind w:left="1080"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59D175EA"/>
    <w:multiLevelType w:val="hybridMultilevel"/>
    <w:tmpl w:val="A9D83200"/>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5C67140F"/>
    <w:multiLevelType w:val="hybridMultilevel"/>
    <w:tmpl w:val="53DA6CBC"/>
    <w:lvl w:ilvl="0" w:tplc="40090017">
      <w:start w:val="1"/>
      <w:numFmt w:val="lowerLetter"/>
      <w:lvlText w:val="%1)"/>
      <w:lvlJc w:val="left"/>
      <w:pPr>
        <w:ind w:left="1498" w:hanging="360"/>
      </w:pPr>
    </w:lvl>
    <w:lvl w:ilvl="1" w:tplc="40090019" w:tentative="1">
      <w:start w:val="1"/>
      <w:numFmt w:val="lowerLetter"/>
      <w:lvlText w:val="%2."/>
      <w:lvlJc w:val="left"/>
      <w:pPr>
        <w:ind w:left="2218" w:hanging="360"/>
      </w:pPr>
    </w:lvl>
    <w:lvl w:ilvl="2" w:tplc="4009001B" w:tentative="1">
      <w:start w:val="1"/>
      <w:numFmt w:val="lowerRoman"/>
      <w:lvlText w:val="%3."/>
      <w:lvlJc w:val="right"/>
      <w:pPr>
        <w:ind w:left="2938" w:hanging="180"/>
      </w:pPr>
    </w:lvl>
    <w:lvl w:ilvl="3" w:tplc="4009000F" w:tentative="1">
      <w:start w:val="1"/>
      <w:numFmt w:val="decimal"/>
      <w:lvlText w:val="%4."/>
      <w:lvlJc w:val="left"/>
      <w:pPr>
        <w:ind w:left="3658" w:hanging="360"/>
      </w:pPr>
    </w:lvl>
    <w:lvl w:ilvl="4" w:tplc="40090019" w:tentative="1">
      <w:start w:val="1"/>
      <w:numFmt w:val="lowerLetter"/>
      <w:lvlText w:val="%5."/>
      <w:lvlJc w:val="left"/>
      <w:pPr>
        <w:ind w:left="4378" w:hanging="360"/>
      </w:pPr>
    </w:lvl>
    <w:lvl w:ilvl="5" w:tplc="4009001B" w:tentative="1">
      <w:start w:val="1"/>
      <w:numFmt w:val="lowerRoman"/>
      <w:lvlText w:val="%6."/>
      <w:lvlJc w:val="right"/>
      <w:pPr>
        <w:ind w:left="5098" w:hanging="180"/>
      </w:pPr>
    </w:lvl>
    <w:lvl w:ilvl="6" w:tplc="4009000F" w:tentative="1">
      <w:start w:val="1"/>
      <w:numFmt w:val="decimal"/>
      <w:lvlText w:val="%7."/>
      <w:lvlJc w:val="left"/>
      <w:pPr>
        <w:ind w:left="5818" w:hanging="360"/>
      </w:pPr>
    </w:lvl>
    <w:lvl w:ilvl="7" w:tplc="40090019" w:tentative="1">
      <w:start w:val="1"/>
      <w:numFmt w:val="lowerLetter"/>
      <w:lvlText w:val="%8."/>
      <w:lvlJc w:val="left"/>
      <w:pPr>
        <w:ind w:left="6538" w:hanging="360"/>
      </w:pPr>
    </w:lvl>
    <w:lvl w:ilvl="8" w:tplc="4009001B" w:tentative="1">
      <w:start w:val="1"/>
      <w:numFmt w:val="lowerRoman"/>
      <w:lvlText w:val="%9."/>
      <w:lvlJc w:val="right"/>
      <w:pPr>
        <w:ind w:left="7258" w:hanging="180"/>
      </w:pPr>
    </w:lvl>
  </w:abstractNum>
  <w:abstractNum w:abstractNumId="14" w15:restartNumberingAfterBreak="0">
    <w:nsid w:val="63CC43E7"/>
    <w:multiLevelType w:val="hybridMultilevel"/>
    <w:tmpl w:val="61EACC4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727B267D"/>
    <w:multiLevelType w:val="hybridMultilevel"/>
    <w:tmpl w:val="8948299C"/>
    <w:lvl w:ilvl="0" w:tplc="40090017">
      <w:start w:val="1"/>
      <w:numFmt w:val="lowerLetter"/>
      <w:lvlText w:val="%1)"/>
      <w:lvlJc w:val="left"/>
      <w:pPr>
        <w:ind w:left="1364" w:hanging="360"/>
      </w:pPr>
    </w:lvl>
    <w:lvl w:ilvl="1" w:tplc="40090019" w:tentative="1">
      <w:start w:val="1"/>
      <w:numFmt w:val="lowerLetter"/>
      <w:lvlText w:val="%2."/>
      <w:lvlJc w:val="left"/>
      <w:pPr>
        <w:ind w:left="2084" w:hanging="360"/>
      </w:pPr>
    </w:lvl>
    <w:lvl w:ilvl="2" w:tplc="4009001B" w:tentative="1">
      <w:start w:val="1"/>
      <w:numFmt w:val="lowerRoman"/>
      <w:lvlText w:val="%3."/>
      <w:lvlJc w:val="right"/>
      <w:pPr>
        <w:ind w:left="2804" w:hanging="180"/>
      </w:pPr>
    </w:lvl>
    <w:lvl w:ilvl="3" w:tplc="4009000F" w:tentative="1">
      <w:start w:val="1"/>
      <w:numFmt w:val="decimal"/>
      <w:lvlText w:val="%4."/>
      <w:lvlJc w:val="left"/>
      <w:pPr>
        <w:ind w:left="3524" w:hanging="360"/>
      </w:pPr>
    </w:lvl>
    <w:lvl w:ilvl="4" w:tplc="40090019" w:tentative="1">
      <w:start w:val="1"/>
      <w:numFmt w:val="lowerLetter"/>
      <w:lvlText w:val="%5."/>
      <w:lvlJc w:val="left"/>
      <w:pPr>
        <w:ind w:left="4244" w:hanging="360"/>
      </w:pPr>
    </w:lvl>
    <w:lvl w:ilvl="5" w:tplc="4009001B" w:tentative="1">
      <w:start w:val="1"/>
      <w:numFmt w:val="lowerRoman"/>
      <w:lvlText w:val="%6."/>
      <w:lvlJc w:val="right"/>
      <w:pPr>
        <w:ind w:left="4964" w:hanging="180"/>
      </w:pPr>
    </w:lvl>
    <w:lvl w:ilvl="6" w:tplc="4009000F" w:tentative="1">
      <w:start w:val="1"/>
      <w:numFmt w:val="decimal"/>
      <w:lvlText w:val="%7."/>
      <w:lvlJc w:val="left"/>
      <w:pPr>
        <w:ind w:left="5684" w:hanging="360"/>
      </w:pPr>
    </w:lvl>
    <w:lvl w:ilvl="7" w:tplc="40090019" w:tentative="1">
      <w:start w:val="1"/>
      <w:numFmt w:val="lowerLetter"/>
      <w:lvlText w:val="%8."/>
      <w:lvlJc w:val="left"/>
      <w:pPr>
        <w:ind w:left="6404" w:hanging="360"/>
      </w:pPr>
    </w:lvl>
    <w:lvl w:ilvl="8" w:tplc="4009001B" w:tentative="1">
      <w:start w:val="1"/>
      <w:numFmt w:val="lowerRoman"/>
      <w:lvlText w:val="%9."/>
      <w:lvlJc w:val="right"/>
      <w:pPr>
        <w:ind w:left="7124" w:hanging="180"/>
      </w:pPr>
    </w:lvl>
  </w:abstractNum>
  <w:abstractNum w:abstractNumId="16" w15:restartNumberingAfterBreak="0">
    <w:nsid w:val="7A6425D9"/>
    <w:multiLevelType w:val="hybridMultilevel"/>
    <w:tmpl w:val="CAA82654"/>
    <w:lvl w:ilvl="0" w:tplc="CC6A787E">
      <w:start w:val="1"/>
      <w:numFmt w:val="decimal"/>
      <w:lvlText w:val="%1."/>
      <w:lvlJc w:val="left"/>
      <w:pPr>
        <w:ind w:left="644" w:hanging="360"/>
      </w:pPr>
      <w:rPr>
        <w:rFonts w:ascii="Arial" w:hAnsi="Arial" w:cs="Arial" w:hint="default"/>
        <w:b w:val="0"/>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7B93195A"/>
    <w:multiLevelType w:val="hybridMultilevel"/>
    <w:tmpl w:val="B3F2EFA4"/>
    <w:lvl w:ilvl="0" w:tplc="0FC20C8C">
      <w:start w:val="1"/>
      <w:numFmt w:val="lowerLetter"/>
      <w:lvlText w:val="%1)"/>
      <w:lvlJc w:val="left"/>
      <w:pPr>
        <w:ind w:left="1222" w:hanging="360"/>
      </w:pPr>
      <w:rPr>
        <w:rFonts w:ascii="Arial" w:hAnsi="Arial" w:cs="Arial" w:hint="default"/>
        <w:sz w:val="24"/>
        <w:szCs w:val="24"/>
      </w:r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18" w15:restartNumberingAfterBreak="0">
    <w:nsid w:val="7C1C03A9"/>
    <w:multiLevelType w:val="hybridMultilevel"/>
    <w:tmpl w:val="232CBCF8"/>
    <w:lvl w:ilvl="0" w:tplc="40090017">
      <w:start w:val="1"/>
      <w:numFmt w:val="lowerLetter"/>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19" w15:restartNumberingAfterBreak="0">
    <w:nsid w:val="7FB10B57"/>
    <w:multiLevelType w:val="hybridMultilevel"/>
    <w:tmpl w:val="CAA82654"/>
    <w:lvl w:ilvl="0" w:tplc="CC6A787E">
      <w:start w:val="1"/>
      <w:numFmt w:val="decimal"/>
      <w:lvlText w:val="%1."/>
      <w:lvlJc w:val="left"/>
      <w:pPr>
        <w:ind w:left="644" w:hanging="360"/>
      </w:pPr>
      <w:rPr>
        <w:rFonts w:ascii="Arial" w:hAnsi="Arial" w:cs="Arial" w:hint="default"/>
        <w:b w:val="0"/>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6"/>
  </w:num>
  <w:num w:numId="5">
    <w:abstractNumId w:val="8"/>
  </w:num>
  <w:num w:numId="6">
    <w:abstractNumId w:val="10"/>
  </w:num>
  <w:num w:numId="7">
    <w:abstractNumId w:val="12"/>
  </w:num>
  <w:num w:numId="8">
    <w:abstractNumId w:val="11"/>
  </w:num>
  <w:num w:numId="9">
    <w:abstractNumId w:val="19"/>
  </w:num>
  <w:num w:numId="10">
    <w:abstractNumId w:val="2"/>
  </w:num>
  <w:num w:numId="11">
    <w:abstractNumId w:val="4"/>
  </w:num>
  <w:num w:numId="12">
    <w:abstractNumId w:val="7"/>
  </w:num>
  <w:num w:numId="13">
    <w:abstractNumId w:val="9"/>
  </w:num>
  <w:num w:numId="14">
    <w:abstractNumId w:val="14"/>
  </w:num>
  <w:num w:numId="15">
    <w:abstractNumId w:val="6"/>
  </w:num>
  <w:num w:numId="16">
    <w:abstractNumId w:val="13"/>
  </w:num>
  <w:num w:numId="17">
    <w:abstractNumId w:val="15"/>
  </w:num>
  <w:num w:numId="18">
    <w:abstractNumId w:val="3"/>
  </w:num>
  <w:num w:numId="19">
    <w:abstractNumId w:val="18"/>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E3"/>
    <w:rsid w:val="000038C9"/>
    <w:rsid w:val="00034396"/>
    <w:rsid w:val="00124914"/>
    <w:rsid w:val="0017375C"/>
    <w:rsid w:val="001873E3"/>
    <w:rsid w:val="001C72D4"/>
    <w:rsid w:val="002E273A"/>
    <w:rsid w:val="004979DC"/>
    <w:rsid w:val="00511082"/>
    <w:rsid w:val="00542753"/>
    <w:rsid w:val="0059547C"/>
    <w:rsid w:val="005B07F8"/>
    <w:rsid w:val="005E1EEA"/>
    <w:rsid w:val="00616B2B"/>
    <w:rsid w:val="007D76FF"/>
    <w:rsid w:val="0081054E"/>
    <w:rsid w:val="0082442B"/>
    <w:rsid w:val="009E2FA5"/>
    <w:rsid w:val="00A57CF8"/>
    <w:rsid w:val="00A84E72"/>
    <w:rsid w:val="00B30340"/>
    <w:rsid w:val="00B5501B"/>
    <w:rsid w:val="00C1071C"/>
    <w:rsid w:val="00CE4C5B"/>
    <w:rsid w:val="00D2214D"/>
    <w:rsid w:val="00D649AD"/>
    <w:rsid w:val="00D75E63"/>
    <w:rsid w:val="00D95189"/>
    <w:rsid w:val="00DE37A6"/>
    <w:rsid w:val="00E42BC3"/>
    <w:rsid w:val="00EE7F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F32EA"/>
  <w15:chartTrackingRefBased/>
  <w15:docId w15:val="{1BC2911F-C9AE-4BB9-86EB-3D0D90CF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49AD"/>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E4C5B"/>
  </w:style>
  <w:style w:type="paragraph" w:styleId="Title">
    <w:name w:val="Title"/>
    <w:basedOn w:val="Normal"/>
    <w:link w:val="TitleChar"/>
    <w:uiPriority w:val="1"/>
    <w:qFormat/>
    <w:rsid w:val="00CE4C5B"/>
    <w:pPr>
      <w:ind w:left="3639" w:hanging="968"/>
    </w:pPr>
    <w:rPr>
      <w:b/>
      <w:bCs/>
      <w:sz w:val="28"/>
      <w:szCs w:val="28"/>
    </w:rPr>
  </w:style>
  <w:style w:type="character" w:customStyle="1" w:styleId="TitleChar">
    <w:name w:val="Title Char"/>
    <w:basedOn w:val="DefaultParagraphFont"/>
    <w:link w:val="Title"/>
    <w:uiPriority w:val="1"/>
    <w:rsid w:val="00CE4C5B"/>
    <w:rPr>
      <w:rFonts w:ascii="Arial" w:eastAsia="Arial" w:hAnsi="Arial" w:cs="Arial"/>
      <w:b/>
      <w:bCs/>
      <w:sz w:val="28"/>
      <w:szCs w:val="28"/>
      <w:lang w:val="en-US"/>
    </w:rPr>
  </w:style>
  <w:style w:type="table" w:styleId="TableGrid">
    <w:name w:val="Table Grid"/>
    <w:basedOn w:val="TableNormal"/>
    <w:uiPriority w:val="39"/>
    <w:rsid w:val="00497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1054E"/>
  </w:style>
  <w:style w:type="character" w:customStyle="1" w:styleId="BodyTextChar">
    <w:name w:val="Body Text Char"/>
    <w:basedOn w:val="DefaultParagraphFont"/>
    <w:link w:val="BodyText"/>
    <w:uiPriority w:val="1"/>
    <w:rsid w:val="0081054E"/>
    <w:rPr>
      <w:rFonts w:ascii="Arial" w:eastAsia="Arial" w:hAnsi="Arial" w:cs="Arial"/>
      <w:lang w:val="en-US"/>
    </w:rPr>
  </w:style>
  <w:style w:type="paragraph" w:styleId="ListParagraph">
    <w:name w:val="List Paragraph"/>
    <w:basedOn w:val="Normal"/>
    <w:uiPriority w:val="34"/>
    <w:qFormat/>
    <w:rsid w:val="0081054E"/>
    <w:pPr>
      <w:ind w:left="500" w:hanging="356"/>
    </w:pPr>
  </w:style>
  <w:style w:type="paragraph" w:styleId="NoSpacing">
    <w:name w:val="No Spacing"/>
    <w:uiPriority w:val="1"/>
    <w:qFormat/>
    <w:rsid w:val="00D75E63"/>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1561</Words>
  <Characters>8900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Hariharan V-Asst.Prof-SCSE</dc:creator>
  <cp:keywords/>
  <dc:description/>
  <cp:lastModifiedBy>Admin</cp:lastModifiedBy>
  <cp:revision>6</cp:revision>
  <dcterms:created xsi:type="dcterms:W3CDTF">2024-07-02T09:03:00Z</dcterms:created>
  <dcterms:modified xsi:type="dcterms:W3CDTF">2024-07-02T09:24:00Z</dcterms:modified>
</cp:coreProperties>
</file>