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4859">
        <w:trPr>
          <w:trHeight w:val="485"/>
        </w:trPr>
        <w:tc>
          <w:tcPr>
            <w:tcW w:w="1027" w:type="dxa"/>
            <w:vAlign w:val="center"/>
          </w:tcPr>
          <w:p w:rsidR="002B4859" w:rsidRDefault="00BE4BD9">
            <w:pPr>
              <w:spacing w:after="0"/>
              <w:jc w:val="center"/>
              <w:rPr>
                <w:rFonts w:ascii="Arial" w:hAnsi="Arial" w:cs="Arial"/>
              </w:rPr>
            </w:pPr>
            <w:r>
              <w:rPr>
                <w:rFonts w:ascii="Arial" w:hAnsi="Arial" w:cs="Arial"/>
              </w:rPr>
              <w:t>Roll No</w:t>
            </w:r>
          </w:p>
        </w:tc>
        <w:tc>
          <w:tcPr>
            <w:tcW w:w="360" w:type="dxa"/>
            <w:vAlign w:val="center"/>
          </w:tcPr>
          <w:p w:rsidR="002B4859" w:rsidRDefault="002B4859">
            <w:pPr>
              <w:spacing w:after="0"/>
              <w:jc w:val="center"/>
              <w:rPr>
                <w:rFonts w:ascii="Arial" w:hAnsi="Arial" w:cs="Arial"/>
              </w:rPr>
            </w:pPr>
          </w:p>
        </w:tc>
        <w:tc>
          <w:tcPr>
            <w:tcW w:w="360" w:type="dxa"/>
            <w:vAlign w:val="center"/>
          </w:tcPr>
          <w:p w:rsidR="002B4859" w:rsidRDefault="002B4859">
            <w:pPr>
              <w:spacing w:after="0"/>
              <w:jc w:val="center"/>
              <w:rPr>
                <w:rFonts w:ascii="Arial" w:hAnsi="Arial" w:cs="Arial"/>
              </w:rPr>
            </w:pPr>
          </w:p>
        </w:tc>
        <w:tc>
          <w:tcPr>
            <w:tcW w:w="360" w:type="dxa"/>
            <w:vAlign w:val="center"/>
          </w:tcPr>
          <w:p w:rsidR="002B4859" w:rsidRDefault="002B4859">
            <w:pPr>
              <w:spacing w:after="0"/>
              <w:jc w:val="center"/>
              <w:rPr>
                <w:rFonts w:ascii="Arial" w:hAnsi="Arial" w:cs="Arial"/>
              </w:rPr>
            </w:pPr>
          </w:p>
        </w:tc>
        <w:tc>
          <w:tcPr>
            <w:tcW w:w="360" w:type="dxa"/>
            <w:vAlign w:val="center"/>
          </w:tcPr>
          <w:p w:rsidR="002B4859" w:rsidRDefault="002B4859">
            <w:pPr>
              <w:spacing w:after="0"/>
              <w:jc w:val="center"/>
              <w:rPr>
                <w:rFonts w:ascii="Arial" w:hAnsi="Arial" w:cs="Arial"/>
              </w:rPr>
            </w:pPr>
          </w:p>
        </w:tc>
        <w:tc>
          <w:tcPr>
            <w:tcW w:w="360" w:type="dxa"/>
            <w:vAlign w:val="center"/>
          </w:tcPr>
          <w:p w:rsidR="002B4859" w:rsidRDefault="002B4859">
            <w:pPr>
              <w:spacing w:after="0"/>
              <w:jc w:val="center"/>
              <w:rPr>
                <w:rFonts w:ascii="Arial" w:hAnsi="Arial" w:cs="Arial"/>
              </w:rPr>
            </w:pPr>
          </w:p>
        </w:tc>
        <w:tc>
          <w:tcPr>
            <w:tcW w:w="360" w:type="dxa"/>
            <w:vAlign w:val="center"/>
          </w:tcPr>
          <w:p w:rsidR="002B4859" w:rsidRDefault="002B4859">
            <w:pPr>
              <w:spacing w:after="0"/>
              <w:jc w:val="center"/>
              <w:rPr>
                <w:rFonts w:ascii="Arial" w:hAnsi="Arial" w:cs="Arial"/>
              </w:rPr>
            </w:pPr>
          </w:p>
        </w:tc>
        <w:tc>
          <w:tcPr>
            <w:tcW w:w="360" w:type="dxa"/>
            <w:vAlign w:val="center"/>
          </w:tcPr>
          <w:p w:rsidR="002B4859" w:rsidRDefault="002B4859">
            <w:pPr>
              <w:spacing w:after="0"/>
              <w:jc w:val="center"/>
              <w:rPr>
                <w:rFonts w:ascii="Arial" w:hAnsi="Arial" w:cs="Arial"/>
              </w:rPr>
            </w:pPr>
          </w:p>
        </w:tc>
        <w:tc>
          <w:tcPr>
            <w:tcW w:w="360" w:type="dxa"/>
            <w:vAlign w:val="center"/>
          </w:tcPr>
          <w:p w:rsidR="002B4859" w:rsidRDefault="002B4859">
            <w:pPr>
              <w:spacing w:after="0"/>
              <w:jc w:val="center"/>
              <w:rPr>
                <w:rFonts w:ascii="Arial" w:hAnsi="Arial" w:cs="Arial"/>
              </w:rPr>
            </w:pPr>
          </w:p>
        </w:tc>
        <w:tc>
          <w:tcPr>
            <w:tcW w:w="360" w:type="dxa"/>
            <w:vAlign w:val="center"/>
          </w:tcPr>
          <w:p w:rsidR="002B4859" w:rsidRDefault="002B4859">
            <w:pPr>
              <w:spacing w:after="0"/>
              <w:jc w:val="center"/>
              <w:rPr>
                <w:rFonts w:ascii="Arial" w:hAnsi="Arial" w:cs="Arial"/>
              </w:rPr>
            </w:pPr>
          </w:p>
        </w:tc>
        <w:tc>
          <w:tcPr>
            <w:tcW w:w="360" w:type="dxa"/>
            <w:vAlign w:val="center"/>
          </w:tcPr>
          <w:p w:rsidR="002B4859" w:rsidRDefault="002B4859">
            <w:pPr>
              <w:spacing w:after="0"/>
              <w:jc w:val="center"/>
              <w:rPr>
                <w:rFonts w:ascii="Arial" w:hAnsi="Arial" w:cs="Arial"/>
              </w:rPr>
            </w:pPr>
          </w:p>
        </w:tc>
        <w:tc>
          <w:tcPr>
            <w:tcW w:w="360" w:type="dxa"/>
            <w:vAlign w:val="center"/>
          </w:tcPr>
          <w:p w:rsidR="002B4859" w:rsidRDefault="002B4859">
            <w:pPr>
              <w:spacing w:after="0"/>
              <w:jc w:val="center"/>
              <w:rPr>
                <w:rFonts w:ascii="Arial" w:hAnsi="Arial" w:cs="Arial"/>
              </w:rPr>
            </w:pPr>
          </w:p>
        </w:tc>
        <w:tc>
          <w:tcPr>
            <w:tcW w:w="360" w:type="dxa"/>
            <w:vAlign w:val="center"/>
          </w:tcPr>
          <w:p w:rsidR="002B4859" w:rsidRDefault="002B4859">
            <w:pPr>
              <w:spacing w:after="0"/>
              <w:jc w:val="center"/>
              <w:rPr>
                <w:rFonts w:ascii="Arial" w:hAnsi="Arial" w:cs="Arial"/>
              </w:rPr>
            </w:pPr>
          </w:p>
        </w:tc>
      </w:tr>
    </w:tbl>
    <w:p w:rsidR="002B4859" w:rsidRDefault="00BE4BD9">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sz w:val="28"/>
          <w:szCs w:val="24"/>
        </w:rPr>
        <w:br w:type="textWrapping" w:clear="all"/>
      </w:r>
      <w:r>
        <w:rPr>
          <w:rFonts w:ascii="Arial" w:hAnsi="Arial" w:cs="Arial"/>
          <w:b/>
          <w:caps/>
          <w:noProof/>
          <w:sz w:val="28"/>
          <w:szCs w:val="24"/>
          <w:lang w:val="en-IN" w:eastAsia="en-IN"/>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2B4859" w:rsidRDefault="00BE4BD9">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 xml:space="preserve">Presidency University </w:t>
      </w:r>
    </w:p>
    <w:p w:rsidR="002B4859" w:rsidRDefault="00BE4BD9">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rsidR="002B4859" w:rsidRDefault="00BE4BD9">
      <w:pPr>
        <w:rPr>
          <w:rFonts w:ascii="Arial" w:hAnsi="Arial" w:cs="Arial"/>
          <w:sz w:val="2"/>
        </w:rPr>
      </w:pPr>
      <w:r>
        <w:rPr>
          <w:rFonts w:ascii="Arial" w:hAnsi="Arial" w:cs="Arial"/>
        </w:rPr>
        <w:t xml:space="preserve"> </w:t>
      </w:r>
    </w:p>
    <w:p w:rsidR="002B4859" w:rsidRDefault="00BE4BD9">
      <w:pPr>
        <w:jc w:val="center"/>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 xml:space="preserve">SCHOOL OF COMMERCE           </w:t>
      </w:r>
    </w:p>
    <w:p w:rsidR="002B4859" w:rsidRDefault="00BE4BD9">
      <w:pPr>
        <w:jc w:val="center"/>
        <w:rPr>
          <w:rFonts w:ascii="Arial" w:hAnsi="Arial" w:cs="Arial"/>
          <w:b/>
          <w:sz w:val="24"/>
          <w:szCs w:val="24"/>
        </w:rPr>
      </w:pPr>
      <w:r>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4859" w:rsidRDefault="00BE4BD9">
                            <w:pPr>
                              <w:spacing w:after="0" w:line="360" w:lineRule="auto"/>
                              <w:rPr>
                                <w:rFonts w:ascii="Arial" w:hAnsi="Arial" w:cs="Arial"/>
                                <w:color w:val="000000" w:themeColor="text1"/>
                              </w:rPr>
                            </w:pPr>
                            <w:r>
                              <w:rPr>
                                <w:rFonts w:ascii="Arial" w:hAnsi="Arial" w:cs="Arial"/>
                                <w:b/>
                                <w:color w:val="000000" w:themeColor="text1"/>
                              </w:rPr>
                              <w:t>Semester</w:t>
                            </w:r>
                            <w:r>
                              <w:rPr>
                                <w:rFonts w:ascii="Arial" w:hAnsi="Arial" w:cs="Arial"/>
                                <w:color w:val="000000" w:themeColor="text1"/>
                              </w:rPr>
                              <w:t xml:space="preserve">: </w:t>
                            </w:r>
                            <w:r w:rsidR="001E613A">
                              <w:rPr>
                                <w:rFonts w:ascii="Arial" w:hAnsi="Arial"/>
                                <w:color w:val="000000" w:themeColor="text1"/>
                                <w:lang w:val="en-IN"/>
                              </w:rPr>
                              <w:t>V</w:t>
                            </w:r>
                          </w:p>
                          <w:p w:rsidR="002B4859" w:rsidRDefault="00BE4BD9">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xml:space="preserve">: </w:t>
                            </w:r>
                            <w:r>
                              <w:rPr>
                                <w:rFonts w:ascii="Arial" w:hAnsi="Arial"/>
                                <w:color w:val="000000" w:themeColor="text1"/>
                              </w:rPr>
                              <w:t>COM3039</w:t>
                            </w:r>
                          </w:p>
                          <w:p w:rsidR="002B4859" w:rsidRDefault="00BE4BD9">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w:t>
                            </w:r>
                            <w:r>
                              <w:rPr>
                                <w:rFonts w:ascii="Arial" w:hAnsi="Arial"/>
                                <w:color w:val="000000" w:themeColor="text1"/>
                              </w:rPr>
                              <w:t xml:space="preserve">Management Accounting </w:t>
                            </w:r>
                          </w:p>
                          <w:p w:rsidR="002B4859" w:rsidRDefault="00BE4BD9">
                            <w:pPr>
                              <w:spacing w:after="0" w:line="360" w:lineRule="auto"/>
                              <w:rPr>
                                <w:rFonts w:ascii="Arial" w:hAnsi="Arial" w:cs="Arial"/>
                                <w:color w:val="000000" w:themeColor="text1"/>
                                <w:lang w:val="en-IN"/>
                              </w:rPr>
                            </w:pPr>
                            <w:r>
                              <w:rPr>
                                <w:rFonts w:ascii="Arial" w:hAnsi="Arial" w:cs="Arial"/>
                                <w:b/>
                                <w:color w:val="000000" w:themeColor="text1"/>
                              </w:rPr>
                              <w:t xml:space="preserve">Program </w:t>
                            </w:r>
                            <w:r>
                              <w:rPr>
                                <w:rFonts w:ascii="Arial" w:hAnsi="Arial"/>
                                <w:color w:val="000000" w:themeColor="text1"/>
                              </w:rPr>
                              <w:t>B</w:t>
                            </w:r>
                            <w:r w:rsidR="003A387D">
                              <w:rPr>
                                <w:rFonts w:ascii="Arial" w:hAnsi="Arial"/>
                                <w:color w:val="000000" w:themeColor="text1"/>
                              </w:rPr>
                              <w:t>.</w:t>
                            </w:r>
                            <w:bookmarkStart w:id="0" w:name="_GoBack"/>
                            <w:bookmarkEnd w:id="0"/>
                            <w:r>
                              <w:rPr>
                                <w:rFonts w:ascii="Arial" w:hAnsi="Arial"/>
                                <w:color w:val="000000" w:themeColor="text1"/>
                              </w:rPr>
                              <w:t>COM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style="position:absolute;left:0;text-align:left;margin-left:18.7pt;margin-top:17.3pt;width:339.75pt;height:7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ARK6tGcwIAAC0FAAAOAAAAAAAA&#10;AAAAAAAAAC4CAABkcnMvZTJvRG9jLnhtbFBLAQItABQABgAIAAAAIQDsUBG53gAAAAkBAAAPAAAA&#10;AAAAAAAAAAAAAM0EAABkcnMvZG93bnJldi54bWxQSwUGAAAAAAQABADzAAAA2AUAAAAA&#10;" filled="f" stroked="f" strokeweight="1pt">
                <v:textbox>
                  <w:txbxContent>
                    <w:p w:rsidR="002B4859" w:rsidRDefault="00BE4BD9">
                      <w:pPr>
                        <w:spacing w:after="0" w:line="360" w:lineRule="auto"/>
                        <w:rPr>
                          <w:rFonts w:ascii="Arial" w:hAnsi="Arial" w:cs="Arial"/>
                          <w:color w:val="000000" w:themeColor="text1"/>
                        </w:rPr>
                      </w:pPr>
                      <w:r>
                        <w:rPr>
                          <w:rFonts w:ascii="Arial" w:hAnsi="Arial" w:cs="Arial"/>
                          <w:b/>
                          <w:color w:val="000000" w:themeColor="text1"/>
                        </w:rPr>
                        <w:t>Semester</w:t>
                      </w:r>
                      <w:r>
                        <w:rPr>
                          <w:rFonts w:ascii="Arial" w:hAnsi="Arial" w:cs="Arial"/>
                          <w:color w:val="000000" w:themeColor="text1"/>
                        </w:rPr>
                        <w:t xml:space="preserve">: </w:t>
                      </w:r>
                      <w:r w:rsidR="001E613A">
                        <w:rPr>
                          <w:rFonts w:ascii="Arial" w:hAnsi="Arial"/>
                          <w:color w:val="000000" w:themeColor="text1"/>
                          <w:lang w:val="en-IN"/>
                        </w:rPr>
                        <w:t>V</w:t>
                      </w:r>
                    </w:p>
                    <w:p w:rsidR="002B4859" w:rsidRDefault="00BE4BD9">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xml:space="preserve">: </w:t>
                      </w:r>
                      <w:r>
                        <w:rPr>
                          <w:rFonts w:ascii="Arial" w:hAnsi="Arial"/>
                          <w:color w:val="000000" w:themeColor="text1"/>
                        </w:rPr>
                        <w:t>COM3039</w:t>
                      </w:r>
                    </w:p>
                    <w:p w:rsidR="002B4859" w:rsidRDefault="00BE4BD9">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w:t>
                      </w:r>
                      <w:r>
                        <w:rPr>
                          <w:rFonts w:ascii="Arial" w:hAnsi="Arial"/>
                          <w:color w:val="000000" w:themeColor="text1"/>
                        </w:rPr>
                        <w:t xml:space="preserve">Management Accounting </w:t>
                      </w:r>
                    </w:p>
                    <w:p w:rsidR="002B4859" w:rsidRDefault="00BE4BD9">
                      <w:pPr>
                        <w:spacing w:after="0" w:line="360" w:lineRule="auto"/>
                        <w:rPr>
                          <w:rFonts w:ascii="Arial" w:hAnsi="Arial" w:cs="Arial"/>
                          <w:color w:val="000000" w:themeColor="text1"/>
                          <w:lang w:val="en-IN"/>
                        </w:rPr>
                      </w:pPr>
                      <w:r>
                        <w:rPr>
                          <w:rFonts w:ascii="Arial" w:hAnsi="Arial" w:cs="Arial"/>
                          <w:b/>
                          <w:color w:val="000000" w:themeColor="text1"/>
                        </w:rPr>
                        <w:t xml:space="preserve">Program </w:t>
                      </w:r>
                      <w:r>
                        <w:rPr>
                          <w:rFonts w:ascii="Arial" w:hAnsi="Arial"/>
                          <w:color w:val="000000" w:themeColor="text1"/>
                        </w:rPr>
                        <w:t>B</w:t>
                      </w:r>
                      <w:r w:rsidR="003A387D">
                        <w:rPr>
                          <w:rFonts w:ascii="Arial" w:hAnsi="Arial"/>
                          <w:color w:val="000000" w:themeColor="text1"/>
                        </w:rPr>
                        <w:t>.</w:t>
                      </w:r>
                      <w:bookmarkStart w:id="1" w:name="_GoBack"/>
                      <w:bookmarkEnd w:id="1"/>
                      <w:r>
                        <w:rPr>
                          <w:rFonts w:ascii="Arial" w:hAnsi="Arial"/>
                          <w:color w:val="000000" w:themeColor="text1"/>
                        </w:rPr>
                        <w:t>COM</w:t>
                      </w:r>
                    </w:p>
                  </w:txbxContent>
                </v:textbox>
              </v:rect>
            </w:pict>
          </mc:Fallback>
        </mc:AlternateContent>
      </w:r>
      <w:r>
        <w:rPr>
          <w:rFonts w:ascii="Arial" w:hAnsi="Arial" w:cs="Arial"/>
          <w:b/>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4859" w:rsidRDefault="00BE4BD9">
                            <w:pPr>
                              <w:spacing w:after="0" w:line="360" w:lineRule="auto"/>
                              <w:rPr>
                                <w:rFonts w:ascii="Arial" w:hAnsi="Arial" w:cs="Arial"/>
                                <w:color w:val="000000" w:themeColor="text1"/>
                              </w:rPr>
                            </w:pPr>
                            <w:r>
                              <w:rPr>
                                <w:rFonts w:ascii="Arial" w:hAnsi="Arial" w:cs="Arial"/>
                                <w:b/>
                                <w:color w:val="000000" w:themeColor="text1"/>
                              </w:rPr>
                              <w:t>Date</w:t>
                            </w:r>
                            <w:r w:rsidR="00C42257">
                              <w:rPr>
                                <w:rFonts w:ascii="Arial" w:hAnsi="Arial" w:cs="Arial"/>
                                <w:color w:val="000000" w:themeColor="text1"/>
                              </w:rPr>
                              <w:t xml:space="preserve">: 02 </w:t>
                            </w:r>
                            <w:r>
                              <w:rPr>
                                <w:rFonts w:ascii="Arial" w:hAnsi="Arial" w:cs="Arial"/>
                                <w:color w:val="000000" w:themeColor="text1"/>
                              </w:rPr>
                              <w:t>July 2024</w:t>
                            </w:r>
                          </w:p>
                          <w:p w:rsidR="002B4859" w:rsidRDefault="00BE4BD9">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C42257">
                              <w:rPr>
                                <w:rFonts w:ascii="Arial" w:hAnsi="Arial" w:cs="Arial"/>
                                <w:color w:val="000000" w:themeColor="text1"/>
                              </w:rPr>
                              <w:t>9:30 AM-12:30 PM</w:t>
                            </w:r>
                          </w:p>
                          <w:p w:rsidR="002B4859" w:rsidRDefault="00BE4BD9">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2B4859" w:rsidRDefault="00BE4BD9">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7" style="position:absolute;left:0;text-align:left;margin-left:372.05pt;margin-top:12.65pt;width:166.4pt;height:7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S+YcKHICAAA0BQAADgAAAAAA&#10;AAAAAAAAAAAuAgAAZHJzL2Uyb0RvYy54bWxQSwECLQAUAAYACAAAACEA3AOTVeAAAAALAQAADwAA&#10;AAAAAAAAAAAAAADMBAAAZHJzL2Rvd25yZXYueG1sUEsFBgAAAAAEAAQA8wAAANkFAAAAAA==&#10;" filled="f" stroked="f" strokeweight="1pt">
                <v:textbox>
                  <w:txbxContent>
                    <w:p w:rsidR="002B4859" w:rsidRDefault="00BE4BD9">
                      <w:pPr>
                        <w:spacing w:after="0" w:line="360" w:lineRule="auto"/>
                        <w:rPr>
                          <w:rFonts w:ascii="Arial" w:hAnsi="Arial" w:cs="Arial"/>
                          <w:color w:val="000000" w:themeColor="text1"/>
                        </w:rPr>
                      </w:pPr>
                      <w:r>
                        <w:rPr>
                          <w:rFonts w:ascii="Arial" w:hAnsi="Arial" w:cs="Arial"/>
                          <w:b/>
                          <w:color w:val="000000" w:themeColor="text1"/>
                        </w:rPr>
                        <w:t>Date</w:t>
                      </w:r>
                      <w:r w:rsidR="00C42257">
                        <w:rPr>
                          <w:rFonts w:ascii="Arial" w:hAnsi="Arial" w:cs="Arial"/>
                          <w:color w:val="000000" w:themeColor="text1"/>
                        </w:rPr>
                        <w:t xml:space="preserve">: 02 </w:t>
                      </w:r>
                      <w:r>
                        <w:rPr>
                          <w:rFonts w:ascii="Arial" w:hAnsi="Arial" w:cs="Arial"/>
                          <w:color w:val="000000" w:themeColor="text1"/>
                        </w:rPr>
                        <w:t>July 2024</w:t>
                      </w:r>
                    </w:p>
                    <w:p w:rsidR="002B4859" w:rsidRDefault="00BE4BD9">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C42257">
                        <w:rPr>
                          <w:rFonts w:ascii="Arial" w:hAnsi="Arial" w:cs="Arial"/>
                          <w:color w:val="000000" w:themeColor="text1"/>
                        </w:rPr>
                        <w:t>9:30 AM-12:30 PM</w:t>
                      </w:r>
                    </w:p>
                    <w:p w:rsidR="002B4859" w:rsidRDefault="00BE4BD9">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2B4859" w:rsidRDefault="00BE4BD9">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v:textbox>
              </v:rect>
            </w:pict>
          </mc:Fallback>
        </mc:AlternateContent>
      </w:r>
      <w:r>
        <w:rPr>
          <w:rFonts w:ascii="Arial" w:hAnsi="Arial" w:cs="Arial"/>
          <w:b/>
          <w:sz w:val="24"/>
          <w:szCs w:val="24"/>
        </w:rPr>
        <w:t>Make-Up Examinations, July 2024</w:t>
      </w:r>
    </w:p>
    <w:p w:rsidR="002B4859" w:rsidRDefault="002B4859">
      <w:pPr>
        <w:rPr>
          <w:rFonts w:ascii="Arial" w:hAnsi="Arial" w:cs="Arial"/>
        </w:rPr>
      </w:pPr>
    </w:p>
    <w:p w:rsidR="002B4859" w:rsidRDefault="002B4859">
      <w:pPr>
        <w:rPr>
          <w:rFonts w:ascii="Arial" w:hAnsi="Arial" w:cs="Arial"/>
        </w:rPr>
      </w:pPr>
    </w:p>
    <w:p w:rsidR="002B4859" w:rsidRDefault="00BE4BD9">
      <w:pPr>
        <w:pBdr>
          <w:bottom w:val="single" w:sz="4" w:space="5" w:color="auto"/>
        </w:pBdr>
        <w:rPr>
          <w:rFonts w:ascii="Arial" w:hAnsi="Arial" w:cs="Arial"/>
          <w:b/>
          <w:sz w:val="24"/>
        </w:rPr>
      </w:pPr>
      <w:r>
        <w:rPr>
          <w:rFonts w:ascii="Arial" w:hAnsi="Arial" w:cs="Arial"/>
          <w:b/>
          <w:sz w:val="24"/>
        </w:rPr>
        <w:t xml:space="preserve"> </w:t>
      </w:r>
    </w:p>
    <w:p w:rsidR="002B4859" w:rsidRDefault="00BE4BD9">
      <w:pPr>
        <w:spacing w:after="0"/>
        <w:rPr>
          <w:rFonts w:ascii="Arial" w:hAnsi="Arial" w:cs="Arial"/>
          <w:b/>
          <w:sz w:val="24"/>
        </w:rPr>
      </w:pPr>
      <w:r>
        <w:rPr>
          <w:rFonts w:ascii="Arial" w:hAnsi="Arial" w:cs="Arial"/>
          <w:b/>
          <w:sz w:val="24"/>
        </w:rPr>
        <w:t xml:space="preserve">          Instructions:</w:t>
      </w:r>
    </w:p>
    <w:p w:rsidR="002B4859" w:rsidRDefault="00BE4BD9">
      <w:pPr>
        <w:pStyle w:val="ListParagraph"/>
        <w:numPr>
          <w:ilvl w:val="0"/>
          <w:numId w:val="2"/>
        </w:numPr>
        <w:spacing w:after="0"/>
        <w:ind w:left="1080" w:hanging="371"/>
        <w:jc w:val="both"/>
        <w:rPr>
          <w:rFonts w:ascii="Arial" w:hAnsi="Arial" w:cs="Arial"/>
          <w:i/>
        </w:rPr>
      </w:pPr>
      <w:r>
        <w:rPr>
          <w:rFonts w:ascii="Arial" w:hAnsi="Arial" w:cs="Arial"/>
          <w:i/>
        </w:rPr>
        <w:t xml:space="preserve">Read the all questions carefully and answer accordingly. </w:t>
      </w:r>
    </w:p>
    <w:p w:rsidR="002B4859" w:rsidRDefault="00BE4BD9">
      <w:pPr>
        <w:pStyle w:val="ListParagraph"/>
        <w:numPr>
          <w:ilvl w:val="0"/>
          <w:numId w:val="2"/>
        </w:numPr>
        <w:spacing w:after="0"/>
        <w:ind w:left="1080" w:hanging="371"/>
        <w:jc w:val="both"/>
        <w:rPr>
          <w:rFonts w:ascii="Arial" w:hAnsi="Arial" w:cs="Arial"/>
          <w:i/>
        </w:rPr>
      </w:pPr>
      <w:r>
        <w:rPr>
          <w:rFonts w:ascii="Arial" w:hAnsi="Arial" w:cs="Arial"/>
          <w:i/>
        </w:rPr>
        <w:t xml:space="preserve">Question paper consists of three parts. </w:t>
      </w:r>
    </w:p>
    <w:p w:rsidR="002B4859" w:rsidRDefault="00BE4BD9">
      <w:pPr>
        <w:pStyle w:val="ListParagraph"/>
        <w:numPr>
          <w:ilvl w:val="0"/>
          <w:numId w:val="2"/>
        </w:numPr>
        <w:spacing w:after="0"/>
        <w:ind w:left="1080" w:hanging="371"/>
        <w:jc w:val="both"/>
        <w:rPr>
          <w:rFonts w:ascii="Arial" w:hAnsi="Arial" w:cs="Arial"/>
          <w:i/>
        </w:rPr>
      </w:pPr>
      <w:r>
        <w:rPr>
          <w:rFonts w:ascii="Arial" w:hAnsi="Arial" w:cs="Arial"/>
          <w:i/>
        </w:rPr>
        <w:t xml:space="preserve">Scientific and Non Programable Calculators are Permitted. </w:t>
      </w:r>
    </w:p>
    <w:p w:rsidR="002B4859" w:rsidRDefault="00BE4BD9">
      <w:pPr>
        <w:pStyle w:val="ListParagraph"/>
        <w:numPr>
          <w:ilvl w:val="0"/>
          <w:numId w:val="2"/>
        </w:numPr>
        <w:spacing w:after="0"/>
        <w:ind w:left="1080" w:hanging="371"/>
        <w:jc w:val="both"/>
        <w:rPr>
          <w:rFonts w:ascii="Arial" w:hAnsi="Arial" w:cs="Arial"/>
          <w:i/>
        </w:rPr>
      </w:pPr>
      <w:r>
        <w:rPr>
          <w:rFonts w:ascii="Arial" w:hAnsi="Arial" w:cs="Arial"/>
          <w:i/>
        </w:rPr>
        <w:t>Do not write any information on the question paper other than roll number.</w:t>
      </w:r>
    </w:p>
    <w:p w:rsidR="002B4859" w:rsidRDefault="002B4859">
      <w:pPr>
        <w:pBdr>
          <w:bottom w:val="single" w:sz="4" w:space="1" w:color="auto"/>
        </w:pBdr>
        <w:rPr>
          <w:rFonts w:ascii="Arial" w:hAnsi="Arial" w:cs="Arial"/>
          <w:b/>
          <w:sz w:val="24"/>
          <w:szCs w:val="24"/>
        </w:rPr>
      </w:pPr>
    </w:p>
    <w:p w:rsidR="002B4859" w:rsidRDefault="00BE4BD9">
      <w:pPr>
        <w:jc w:val="center"/>
        <w:rPr>
          <w:rFonts w:ascii="Arial" w:hAnsi="Arial" w:cs="Arial"/>
          <w:b/>
          <w:sz w:val="24"/>
          <w:szCs w:val="24"/>
        </w:rPr>
      </w:pPr>
      <w:r>
        <w:rPr>
          <w:rFonts w:ascii="Arial" w:hAnsi="Arial" w:cs="Arial"/>
          <w:b/>
          <w:sz w:val="24"/>
          <w:szCs w:val="24"/>
        </w:rPr>
        <w:t>Part A</w:t>
      </w:r>
    </w:p>
    <w:p w:rsidR="002B4859" w:rsidRDefault="00BE4BD9">
      <w:pPr>
        <w:jc w:val="center"/>
        <w:rPr>
          <w:rFonts w:ascii="Arial" w:hAnsi="Arial" w:cs="Arial"/>
          <w:b/>
          <w:sz w:val="24"/>
          <w:szCs w:val="24"/>
        </w:rPr>
      </w:pPr>
      <w:r>
        <w:rPr>
          <w:rFonts w:ascii="Arial" w:hAnsi="Arial" w:cs="Arial"/>
          <w:b/>
          <w:sz w:val="24"/>
          <w:szCs w:val="24"/>
        </w:rPr>
        <w:t>Answer any FIVE Questions.        (5 Q x 2 M = 10 M)</w:t>
      </w:r>
    </w:p>
    <w:p w:rsidR="002B4859" w:rsidRDefault="00BE4BD9">
      <w:pPr>
        <w:ind w:left="6480" w:hangingChars="2700" w:hanging="6480"/>
        <w:rPr>
          <w:rFonts w:ascii="Arial" w:hAnsi="Arial" w:cs="Arial"/>
          <w:sz w:val="24"/>
          <w:szCs w:val="24"/>
        </w:rPr>
      </w:pPr>
      <w:r>
        <w:rPr>
          <w:rFonts w:ascii="Arial" w:hAnsi="Arial" w:cs="Arial"/>
          <w:sz w:val="24"/>
          <w:szCs w:val="24"/>
        </w:rPr>
        <w:t xml:space="preserve">1. Define budgetary control in management accounting using two key aspects.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(C.O.No.5) [Knowledge]</w:t>
      </w:r>
    </w:p>
    <w:p w:rsidR="002B4859" w:rsidRDefault="00BE4BD9">
      <w:pPr>
        <w:rPr>
          <w:rFonts w:ascii="Arial" w:hAnsi="Arial" w:cs="Arial"/>
          <w:sz w:val="24"/>
          <w:szCs w:val="24"/>
        </w:rPr>
      </w:pPr>
      <w:r>
        <w:rPr>
          <w:rFonts w:ascii="Arial" w:hAnsi="Arial" w:cs="Arial"/>
          <w:sz w:val="24"/>
          <w:szCs w:val="24"/>
        </w:rPr>
        <w:t xml:space="preserve">2. </w:t>
      </w:r>
      <w:r>
        <w:rPr>
          <w:rFonts w:ascii="Arial" w:hAnsi="Arial" w:cs="Arial"/>
          <w:sz w:val="24"/>
          <w:szCs w:val="24"/>
          <w:lang w:eastAsia="zh-CN"/>
        </w:rPr>
        <w:t>List out any four Non-operating Incomes.</w:t>
      </w:r>
      <w:r>
        <w:rPr>
          <w:rFonts w:ascii="Arial" w:hAnsi="Arial" w:cs="Arial"/>
          <w:sz w:val="24"/>
          <w:szCs w:val="24"/>
          <w:lang w:val="en-IN" w:eastAsia="zh-CN"/>
        </w:rPr>
        <w:t xml:space="preserve">                             </w:t>
      </w:r>
      <w:r>
        <w:rPr>
          <w:rFonts w:ascii="Arial" w:hAnsi="Arial" w:cs="Arial"/>
          <w:sz w:val="24"/>
          <w:szCs w:val="24"/>
        </w:rPr>
        <w:t>(C.O.No.</w:t>
      </w:r>
      <w:r>
        <w:rPr>
          <w:rFonts w:ascii="Arial" w:hAnsi="Arial" w:cs="Arial"/>
          <w:sz w:val="24"/>
          <w:szCs w:val="24"/>
          <w:lang w:val="en-IN"/>
        </w:rPr>
        <w:t>4</w:t>
      </w:r>
      <w:r>
        <w:rPr>
          <w:rFonts w:ascii="Arial" w:hAnsi="Arial" w:cs="Arial"/>
          <w:sz w:val="24"/>
          <w:szCs w:val="24"/>
        </w:rPr>
        <w:t>) [Knowledge]</w:t>
      </w:r>
    </w:p>
    <w:p w:rsidR="002B4859" w:rsidRDefault="00BE4BD9">
      <w:pPr>
        <w:rPr>
          <w:rFonts w:ascii="Arial" w:hAnsi="Arial" w:cs="Arial"/>
          <w:sz w:val="24"/>
          <w:szCs w:val="24"/>
        </w:rPr>
      </w:pPr>
      <w:r>
        <w:rPr>
          <w:rFonts w:ascii="Arial" w:hAnsi="Arial" w:cs="Arial"/>
          <w:sz w:val="24"/>
          <w:szCs w:val="24"/>
        </w:rPr>
        <w:t>3. Define the cash flow statement and give two advantages of the cash flow statement.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lang w:val="en-IN"/>
        </w:rPr>
        <w:t xml:space="preserve">                                                                                      </w:t>
      </w:r>
      <w:r>
        <w:rPr>
          <w:rFonts w:ascii="Arial" w:hAnsi="Arial" w:cs="Arial"/>
          <w:sz w:val="24"/>
          <w:szCs w:val="24"/>
        </w:rPr>
        <w:t>(C.O.No.</w:t>
      </w:r>
      <w:r>
        <w:rPr>
          <w:rFonts w:ascii="Arial" w:hAnsi="Arial" w:cs="Arial"/>
          <w:sz w:val="24"/>
          <w:szCs w:val="24"/>
          <w:lang w:val="en-IN"/>
        </w:rPr>
        <w:t>4</w:t>
      </w:r>
      <w:r>
        <w:rPr>
          <w:rFonts w:ascii="Arial" w:hAnsi="Arial" w:cs="Arial"/>
          <w:sz w:val="24"/>
          <w:szCs w:val="24"/>
        </w:rPr>
        <w:t>) [Knowledge]</w:t>
      </w:r>
    </w:p>
    <w:p w:rsidR="002B4859" w:rsidRDefault="00BE4BD9">
      <w:pPr>
        <w:rPr>
          <w:rFonts w:ascii="Arial" w:hAnsi="Arial" w:cs="Arial"/>
          <w:sz w:val="24"/>
          <w:szCs w:val="24"/>
        </w:rPr>
      </w:pPr>
      <w:r>
        <w:rPr>
          <w:rFonts w:ascii="Arial" w:hAnsi="Arial" w:cs="Arial"/>
          <w:sz w:val="24"/>
          <w:szCs w:val="24"/>
        </w:rPr>
        <w:t>4.State the meaning of Management Accounting.</w:t>
      </w:r>
      <w:r>
        <w:rPr>
          <w:rFonts w:ascii="Arial" w:hAnsi="Arial" w:cs="Arial"/>
          <w:sz w:val="24"/>
          <w:szCs w:val="24"/>
        </w:rPr>
        <w:tab/>
      </w:r>
      <w:r>
        <w:rPr>
          <w:rFonts w:ascii="Arial" w:hAnsi="Arial" w:cs="Arial"/>
          <w:sz w:val="24"/>
          <w:szCs w:val="24"/>
          <w:lang w:val="en-IN"/>
        </w:rPr>
        <w:t xml:space="preserve">          </w:t>
      </w:r>
      <w:r>
        <w:rPr>
          <w:rFonts w:ascii="Arial" w:hAnsi="Arial" w:cs="Arial"/>
          <w:sz w:val="24"/>
          <w:szCs w:val="24"/>
        </w:rPr>
        <w:t xml:space="preserve"> (C.O.No.</w:t>
      </w:r>
      <w:r>
        <w:rPr>
          <w:rFonts w:ascii="Arial" w:hAnsi="Arial" w:cs="Arial"/>
          <w:sz w:val="24"/>
          <w:szCs w:val="24"/>
          <w:lang w:val="en-IN"/>
        </w:rPr>
        <w:t>1</w:t>
      </w:r>
      <w:r>
        <w:rPr>
          <w:rFonts w:ascii="Arial" w:hAnsi="Arial" w:cs="Arial"/>
          <w:sz w:val="24"/>
          <w:szCs w:val="24"/>
        </w:rPr>
        <w:t>) [Knowledge]</w:t>
      </w:r>
    </w:p>
    <w:p w:rsidR="002B4859" w:rsidRDefault="00BE4BD9">
      <w:pPr>
        <w:rPr>
          <w:rFonts w:ascii="Arial" w:hAnsi="Arial" w:cs="Arial"/>
          <w:sz w:val="24"/>
          <w:szCs w:val="24"/>
        </w:rPr>
      </w:pPr>
      <w:r>
        <w:rPr>
          <w:rFonts w:ascii="Arial" w:hAnsi="Arial" w:cs="Arial"/>
          <w:sz w:val="24"/>
          <w:szCs w:val="24"/>
        </w:rPr>
        <w:t>5.Calculate the working capital from the following information.</w:t>
      </w:r>
      <w:r>
        <w:rPr>
          <w:rFonts w:ascii="Arial" w:hAnsi="Arial" w:cs="Arial"/>
          <w:sz w:val="24"/>
          <w:szCs w:val="24"/>
        </w:rPr>
        <w:br/>
        <w:t xml:space="preserve">  </w:t>
      </w:r>
      <w:r>
        <w:rPr>
          <w:rFonts w:ascii="Arial" w:hAnsi="Arial" w:cs="Arial"/>
          <w:sz w:val="24"/>
          <w:szCs w:val="24"/>
          <w:lang w:val="en-IN"/>
        </w:rPr>
        <w:t xml:space="preserve"> </w:t>
      </w:r>
      <w:r>
        <w:rPr>
          <w:rFonts w:ascii="Arial" w:hAnsi="Arial" w:cs="Arial"/>
          <w:sz w:val="24"/>
          <w:szCs w:val="24"/>
        </w:rPr>
        <w:t>Fixed Assets         = ₹ 1,00,000</w:t>
      </w:r>
      <w:r>
        <w:rPr>
          <w:rFonts w:ascii="Arial" w:hAnsi="Arial" w:cs="Arial"/>
          <w:sz w:val="24"/>
          <w:szCs w:val="24"/>
        </w:rPr>
        <w:br/>
        <w:t xml:space="preserve">  </w:t>
      </w:r>
      <w:r>
        <w:rPr>
          <w:rFonts w:ascii="Arial" w:hAnsi="Arial" w:cs="Arial"/>
          <w:sz w:val="24"/>
          <w:szCs w:val="24"/>
          <w:lang w:val="en-IN"/>
        </w:rPr>
        <w:t xml:space="preserve"> </w:t>
      </w:r>
      <w:r>
        <w:rPr>
          <w:rFonts w:ascii="Arial" w:hAnsi="Arial" w:cs="Arial"/>
          <w:sz w:val="24"/>
          <w:szCs w:val="24"/>
        </w:rPr>
        <w:t>Current Assets      = ₹ 50,000</w:t>
      </w:r>
      <w:r>
        <w:rPr>
          <w:rFonts w:ascii="Arial" w:hAnsi="Arial" w:cs="Arial"/>
          <w:sz w:val="24"/>
          <w:szCs w:val="24"/>
        </w:rPr>
        <w:br/>
        <w:t xml:space="preserve">   Current Liabilities = ₹ 30,000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lang w:val="en-IN"/>
        </w:rPr>
        <w:t xml:space="preserve">                     </w:t>
      </w:r>
      <w:r>
        <w:rPr>
          <w:rFonts w:ascii="Arial" w:hAnsi="Arial" w:cs="Arial"/>
          <w:sz w:val="24"/>
          <w:szCs w:val="24"/>
        </w:rPr>
        <w:t>(C.O.No.</w:t>
      </w:r>
      <w:r>
        <w:rPr>
          <w:rFonts w:ascii="Arial" w:hAnsi="Arial" w:cs="Arial"/>
          <w:sz w:val="24"/>
          <w:szCs w:val="24"/>
          <w:lang w:val="en-IN"/>
        </w:rPr>
        <w:t>2</w:t>
      </w:r>
      <w:r>
        <w:rPr>
          <w:rFonts w:ascii="Arial" w:hAnsi="Arial" w:cs="Arial"/>
          <w:sz w:val="24"/>
          <w:szCs w:val="24"/>
        </w:rPr>
        <w:t>) [Knowledge]</w:t>
      </w:r>
    </w:p>
    <w:p w:rsidR="002B4859" w:rsidRDefault="00BE4BD9">
      <w:pPr>
        <w:rPr>
          <w:rFonts w:ascii="Arial" w:hAnsi="Arial" w:cs="Arial"/>
          <w:sz w:val="24"/>
          <w:szCs w:val="24"/>
        </w:rPr>
      </w:pPr>
      <w:r>
        <w:rPr>
          <w:rFonts w:ascii="Arial" w:hAnsi="Arial" w:cs="Arial"/>
          <w:sz w:val="24"/>
          <w:szCs w:val="24"/>
        </w:rPr>
        <w:t xml:space="preserve">6. Explain the meaning of Analysis and Interpretation. </w:t>
      </w:r>
      <w:r>
        <w:rPr>
          <w:rFonts w:ascii="Arial" w:hAnsi="Arial" w:cs="Arial"/>
          <w:sz w:val="24"/>
          <w:szCs w:val="24"/>
        </w:rPr>
        <w:tab/>
      </w:r>
      <w:r>
        <w:rPr>
          <w:rFonts w:ascii="Arial" w:hAnsi="Arial" w:cs="Arial"/>
          <w:sz w:val="24"/>
          <w:szCs w:val="24"/>
          <w:lang w:val="en-IN"/>
        </w:rPr>
        <w:t xml:space="preserve">           </w:t>
      </w:r>
      <w:r>
        <w:rPr>
          <w:rFonts w:ascii="Arial" w:hAnsi="Arial" w:cs="Arial"/>
          <w:sz w:val="24"/>
          <w:szCs w:val="24"/>
        </w:rPr>
        <w:t>(C.O.No.</w:t>
      </w:r>
      <w:r>
        <w:rPr>
          <w:rFonts w:ascii="Arial" w:hAnsi="Arial" w:cs="Arial"/>
          <w:sz w:val="24"/>
          <w:szCs w:val="24"/>
          <w:lang w:val="en-IN"/>
        </w:rPr>
        <w:t>1</w:t>
      </w:r>
      <w:r>
        <w:rPr>
          <w:rFonts w:ascii="Arial" w:hAnsi="Arial" w:cs="Arial"/>
          <w:sz w:val="24"/>
          <w:szCs w:val="24"/>
        </w:rPr>
        <w:t>) [Knowledge]</w:t>
      </w:r>
    </w:p>
    <w:p w:rsidR="002B4859" w:rsidRDefault="00BE4BD9">
      <w:pPr>
        <w:rPr>
          <w:rFonts w:ascii="Arial" w:hAnsi="Arial" w:cs="Arial"/>
          <w:sz w:val="24"/>
          <w:szCs w:val="24"/>
        </w:rPr>
      </w:pPr>
      <w:r>
        <w:rPr>
          <w:rFonts w:ascii="Arial" w:hAnsi="Arial" w:cs="Arial"/>
          <w:sz w:val="24"/>
          <w:szCs w:val="24"/>
        </w:rPr>
        <w:t xml:space="preserve">7.Describe the Meaning of Financial Statement Analysis. </w:t>
      </w:r>
      <w:r>
        <w:rPr>
          <w:rFonts w:ascii="Arial" w:hAnsi="Arial" w:cs="Arial"/>
          <w:sz w:val="24"/>
          <w:szCs w:val="24"/>
          <w:lang w:val="en-IN"/>
        </w:rPr>
        <w:t xml:space="preserve">       </w:t>
      </w:r>
      <w:r>
        <w:rPr>
          <w:rFonts w:ascii="Arial" w:hAnsi="Arial" w:cs="Arial"/>
          <w:sz w:val="24"/>
          <w:szCs w:val="24"/>
        </w:rPr>
        <w:t>(C.O.No.</w:t>
      </w:r>
      <w:r>
        <w:rPr>
          <w:rFonts w:ascii="Arial" w:hAnsi="Arial" w:cs="Arial"/>
          <w:sz w:val="24"/>
          <w:szCs w:val="24"/>
          <w:lang w:val="en-IN"/>
        </w:rPr>
        <w:t>3</w:t>
      </w:r>
      <w:r>
        <w:rPr>
          <w:rFonts w:ascii="Arial" w:hAnsi="Arial" w:cs="Arial"/>
          <w:sz w:val="24"/>
          <w:szCs w:val="24"/>
        </w:rPr>
        <w:t xml:space="preserve">) [Knowledge]                                                                                     </w:t>
      </w:r>
    </w:p>
    <w:p w:rsidR="002B4859" w:rsidRDefault="002B4859">
      <w:pPr>
        <w:jc w:val="center"/>
        <w:rPr>
          <w:rFonts w:ascii="Arial" w:hAnsi="Arial" w:cs="Arial"/>
          <w:b/>
          <w:sz w:val="24"/>
          <w:szCs w:val="24"/>
        </w:rPr>
      </w:pPr>
    </w:p>
    <w:p w:rsidR="002B4859" w:rsidRDefault="002B4859">
      <w:pPr>
        <w:jc w:val="center"/>
        <w:rPr>
          <w:rFonts w:ascii="Arial" w:hAnsi="Arial" w:cs="Arial"/>
          <w:b/>
          <w:sz w:val="24"/>
          <w:szCs w:val="24"/>
        </w:rPr>
      </w:pPr>
    </w:p>
    <w:p w:rsidR="002B4859" w:rsidRDefault="002B4859">
      <w:pPr>
        <w:jc w:val="center"/>
        <w:rPr>
          <w:rFonts w:ascii="Arial" w:hAnsi="Arial" w:cs="Arial"/>
          <w:b/>
          <w:sz w:val="24"/>
          <w:szCs w:val="24"/>
        </w:rPr>
      </w:pPr>
    </w:p>
    <w:p w:rsidR="002B4859" w:rsidRDefault="002B4859">
      <w:pPr>
        <w:jc w:val="center"/>
        <w:rPr>
          <w:rFonts w:ascii="Arial" w:hAnsi="Arial" w:cs="Arial"/>
          <w:b/>
          <w:sz w:val="24"/>
          <w:szCs w:val="24"/>
        </w:rPr>
      </w:pPr>
    </w:p>
    <w:p w:rsidR="002B4859" w:rsidRDefault="00BE4BD9">
      <w:pPr>
        <w:jc w:val="center"/>
        <w:rPr>
          <w:rFonts w:ascii="Arial" w:hAnsi="Arial" w:cs="Arial"/>
          <w:b/>
          <w:sz w:val="24"/>
          <w:szCs w:val="24"/>
        </w:rPr>
      </w:pPr>
      <w:r>
        <w:rPr>
          <w:rFonts w:ascii="Arial" w:hAnsi="Arial" w:cs="Arial"/>
          <w:b/>
          <w:sz w:val="24"/>
          <w:szCs w:val="24"/>
        </w:rPr>
        <w:lastRenderedPageBreak/>
        <w:t>Part B</w:t>
      </w:r>
    </w:p>
    <w:p w:rsidR="002B4859" w:rsidRDefault="00BE4BD9">
      <w:pPr>
        <w:jc w:val="center"/>
        <w:rPr>
          <w:rFonts w:ascii="Arial" w:hAnsi="Arial" w:cs="Arial"/>
          <w:b/>
          <w:sz w:val="24"/>
          <w:szCs w:val="24"/>
        </w:rPr>
      </w:pPr>
      <w:r>
        <w:rPr>
          <w:rFonts w:ascii="Arial" w:hAnsi="Arial" w:cs="Arial"/>
          <w:b/>
          <w:sz w:val="24"/>
          <w:szCs w:val="24"/>
        </w:rPr>
        <w:t>Answer any FIVE Questions.        (5 Q x 10 M = 50 M)</w:t>
      </w:r>
    </w:p>
    <w:p w:rsidR="002B4859" w:rsidRDefault="00BE4BD9">
      <w:pPr>
        <w:numPr>
          <w:ilvl w:val="0"/>
          <w:numId w:val="3"/>
        </w:numPr>
        <w:rPr>
          <w:rFonts w:ascii="Arial" w:hAnsi="Arial" w:cs="Arial"/>
          <w:sz w:val="24"/>
          <w:szCs w:val="24"/>
        </w:rPr>
      </w:pPr>
      <w:r>
        <w:rPr>
          <w:rFonts w:ascii="Arial" w:hAnsi="Arial" w:cs="Arial"/>
          <w:sz w:val="24"/>
          <w:szCs w:val="24"/>
        </w:rPr>
        <w:t>Calculate cash flow from operating activities from the following information.</w:t>
      </w:r>
    </w:p>
    <w:tbl>
      <w:tblPr>
        <w:tblW w:w="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00"/>
        <w:gridCol w:w="1033"/>
        <w:gridCol w:w="1467"/>
      </w:tblGrid>
      <w:tr w:rsidR="002B4859">
        <w:trPr>
          <w:trHeight w:val="310"/>
        </w:trPr>
        <w:tc>
          <w:tcPr>
            <w:tcW w:w="2800" w:type="dxa"/>
            <w:shd w:val="clear" w:color="auto" w:fill="FFFFFF"/>
            <w:noWrap/>
            <w:vAlign w:val="bottom"/>
          </w:tcPr>
          <w:p w:rsidR="002B4859" w:rsidRDefault="00BE4BD9">
            <w:pPr>
              <w:rPr>
                <w:rFonts w:ascii="Arial" w:hAnsi="Arial" w:cs="Arial"/>
                <w:sz w:val="24"/>
                <w:szCs w:val="24"/>
                <w:lang w:val="en-IN"/>
              </w:rPr>
            </w:pPr>
            <w:r>
              <w:rPr>
                <w:rFonts w:ascii="Arial" w:hAnsi="Arial" w:cs="Arial"/>
                <w:sz w:val="24"/>
                <w:szCs w:val="24"/>
                <w:lang w:eastAsia="zh-CN"/>
              </w:rPr>
              <w:t> </w:t>
            </w:r>
            <w:r>
              <w:rPr>
                <w:rFonts w:ascii="Arial" w:hAnsi="Arial" w:cs="Arial"/>
                <w:sz w:val="24"/>
                <w:szCs w:val="24"/>
                <w:lang w:val="en-IN" w:eastAsia="zh-CN"/>
              </w:rPr>
              <w:t>Particulars</w:t>
            </w:r>
          </w:p>
        </w:tc>
        <w:tc>
          <w:tcPr>
            <w:tcW w:w="1033"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2010 (₹ )</w:t>
            </w:r>
          </w:p>
        </w:tc>
        <w:tc>
          <w:tcPr>
            <w:tcW w:w="1467" w:type="dxa"/>
            <w:shd w:val="clear" w:color="auto" w:fill="FFFFFF"/>
            <w:noWrap/>
            <w:vAlign w:val="bottom"/>
          </w:tcPr>
          <w:p w:rsidR="002B4859" w:rsidRDefault="002B4859">
            <w:pPr>
              <w:rPr>
                <w:rFonts w:ascii="Arial" w:hAnsi="Arial" w:cs="Arial"/>
                <w:sz w:val="24"/>
                <w:szCs w:val="24"/>
                <w:lang w:eastAsia="zh-CN"/>
              </w:rPr>
            </w:pPr>
          </w:p>
          <w:p w:rsidR="002B4859" w:rsidRDefault="00BE4BD9">
            <w:pPr>
              <w:rPr>
                <w:rFonts w:ascii="Arial" w:hAnsi="Arial" w:cs="Arial"/>
                <w:sz w:val="24"/>
                <w:szCs w:val="24"/>
              </w:rPr>
            </w:pPr>
            <w:r>
              <w:rPr>
                <w:rFonts w:ascii="Arial" w:hAnsi="Arial" w:cs="Arial"/>
                <w:sz w:val="24"/>
                <w:szCs w:val="24"/>
                <w:lang w:eastAsia="zh-CN"/>
              </w:rPr>
              <w:t>2011( ₹ )</w:t>
            </w:r>
          </w:p>
        </w:tc>
      </w:tr>
      <w:tr w:rsidR="002B4859">
        <w:trPr>
          <w:trHeight w:val="310"/>
        </w:trPr>
        <w:tc>
          <w:tcPr>
            <w:tcW w:w="2800"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Bills Receivable</w:t>
            </w:r>
          </w:p>
        </w:tc>
        <w:tc>
          <w:tcPr>
            <w:tcW w:w="1033"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21,000</w:t>
            </w:r>
          </w:p>
        </w:tc>
        <w:tc>
          <w:tcPr>
            <w:tcW w:w="1467"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26,000</w:t>
            </w:r>
          </w:p>
        </w:tc>
      </w:tr>
      <w:tr w:rsidR="002B4859">
        <w:trPr>
          <w:trHeight w:val="310"/>
        </w:trPr>
        <w:tc>
          <w:tcPr>
            <w:tcW w:w="2800"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Debtors</w:t>
            </w:r>
          </w:p>
        </w:tc>
        <w:tc>
          <w:tcPr>
            <w:tcW w:w="1033"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1,00,000</w:t>
            </w:r>
          </w:p>
        </w:tc>
        <w:tc>
          <w:tcPr>
            <w:tcW w:w="1467"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81,000</w:t>
            </w:r>
          </w:p>
        </w:tc>
      </w:tr>
      <w:tr w:rsidR="002B4859">
        <w:trPr>
          <w:trHeight w:val="310"/>
        </w:trPr>
        <w:tc>
          <w:tcPr>
            <w:tcW w:w="2800"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Outstanding Expenses</w:t>
            </w:r>
          </w:p>
        </w:tc>
        <w:tc>
          <w:tcPr>
            <w:tcW w:w="1033"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1,600</w:t>
            </w:r>
          </w:p>
        </w:tc>
        <w:tc>
          <w:tcPr>
            <w:tcW w:w="1467"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2,000</w:t>
            </w:r>
          </w:p>
        </w:tc>
      </w:tr>
      <w:tr w:rsidR="002B4859">
        <w:trPr>
          <w:trHeight w:val="310"/>
        </w:trPr>
        <w:tc>
          <w:tcPr>
            <w:tcW w:w="2800"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Creditors</w:t>
            </w:r>
          </w:p>
        </w:tc>
        <w:tc>
          <w:tcPr>
            <w:tcW w:w="1033"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51,000</w:t>
            </w:r>
          </w:p>
        </w:tc>
        <w:tc>
          <w:tcPr>
            <w:tcW w:w="1467"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41,000</w:t>
            </w:r>
          </w:p>
        </w:tc>
      </w:tr>
      <w:tr w:rsidR="002B4859">
        <w:trPr>
          <w:trHeight w:val="310"/>
        </w:trPr>
        <w:tc>
          <w:tcPr>
            <w:tcW w:w="2800"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Accrued Income</w:t>
            </w:r>
          </w:p>
        </w:tc>
        <w:tc>
          <w:tcPr>
            <w:tcW w:w="1033"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13,000</w:t>
            </w:r>
          </w:p>
        </w:tc>
        <w:tc>
          <w:tcPr>
            <w:tcW w:w="1467"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15,000</w:t>
            </w:r>
          </w:p>
        </w:tc>
      </w:tr>
      <w:tr w:rsidR="002B4859">
        <w:trPr>
          <w:trHeight w:val="310"/>
        </w:trPr>
        <w:tc>
          <w:tcPr>
            <w:tcW w:w="2800"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BillsPayable</w:t>
            </w:r>
          </w:p>
        </w:tc>
        <w:tc>
          <w:tcPr>
            <w:tcW w:w="1033"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81,000</w:t>
            </w:r>
          </w:p>
        </w:tc>
        <w:tc>
          <w:tcPr>
            <w:tcW w:w="1467"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51,000</w:t>
            </w:r>
          </w:p>
        </w:tc>
      </w:tr>
      <w:tr w:rsidR="002B4859">
        <w:trPr>
          <w:trHeight w:val="310"/>
        </w:trPr>
        <w:tc>
          <w:tcPr>
            <w:tcW w:w="2800"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Profit &amp; Loss</w:t>
            </w:r>
          </w:p>
        </w:tc>
        <w:tc>
          <w:tcPr>
            <w:tcW w:w="1033"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1,10,000</w:t>
            </w:r>
          </w:p>
        </w:tc>
        <w:tc>
          <w:tcPr>
            <w:tcW w:w="1467" w:type="dxa"/>
            <w:shd w:val="clear" w:color="auto" w:fill="FFFFFF"/>
            <w:noWrap/>
            <w:vAlign w:val="bottom"/>
          </w:tcPr>
          <w:p w:rsidR="002B4859" w:rsidRDefault="00BE4BD9">
            <w:pPr>
              <w:rPr>
                <w:rFonts w:ascii="Arial" w:hAnsi="Arial" w:cs="Arial"/>
                <w:sz w:val="24"/>
                <w:szCs w:val="24"/>
              </w:rPr>
            </w:pPr>
            <w:r>
              <w:rPr>
                <w:rFonts w:ascii="Arial" w:hAnsi="Arial" w:cs="Arial"/>
                <w:sz w:val="24"/>
                <w:szCs w:val="24"/>
                <w:lang w:eastAsia="zh-CN"/>
              </w:rPr>
              <w:t>3,60,000</w:t>
            </w:r>
          </w:p>
        </w:tc>
      </w:tr>
    </w:tbl>
    <w:p w:rsidR="002B4859" w:rsidRDefault="00BE4BD9">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IN"/>
        </w:rPr>
        <w:t xml:space="preserve">                                                                </w:t>
      </w:r>
      <w:r>
        <w:rPr>
          <w:rFonts w:ascii="Arial" w:hAnsi="Arial" w:cs="Arial"/>
          <w:sz w:val="24"/>
          <w:szCs w:val="24"/>
        </w:rPr>
        <w:t xml:space="preserve"> (C.O.No.</w:t>
      </w:r>
      <w:r>
        <w:rPr>
          <w:rFonts w:ascii="Arial" w:hAnsi="Arial" w:cs="Arial"/>
          <w:sz w:val="24"/>
          <w:szCs w:val="24"/>
          <w:lang w:val="en-IN"/>
        </w:rPr>
        <w:t>4</w:t>
      </w:r>
      <w:r>
        <w:rPr>
          <w:rFonts w:ascii="Arial" w:hAnsi="Arial" w:cs="Arial"/>
          <w:sz w:val="24"/>
          <w:szCs w:val="24"/>
        </w:rPr>
        <w:t>) [Comprehension]</w:t>
      </w:r>
    </w:p>
    <w:p w:rsidR="002B4859" w:rsidRDefault="00BE4BD9">
      <w:pPr>
        <w:ind w:left="240" w:hangingChars="100" w:hanging="240"/>
        <w:rPr>
          <w:rFonts w:ascii="Arial" w:hAnsi="Arial" w:cs="Arial"/>
          <w:sz w:val="24"/>
          <w:szCs w:val="24"/>
        </w:rPr>
      </w:pPr>
      <w:r>
        <w:rPr>
          <w:rFonts w:ascii="Arial" w:hAnsi="Arial" w:cs="Arial"/>
          <w:sz w:val="24"/>
          <w:szCs w:val="24"/>
        </w:rPr>
        <w:t>9. a.List and explain six advantages of using ratio analysis in financial assessment and decision-making.</w:t>
      </w:r>
      <w:r>
        <w:rPr>
          <w:rFonts w:ascii="Arial" w:hAnsi="Arial" w:cs="Arial"/>
          <w:sz w:val="24"/>
          <w:szCs w:val="24"/>
        </w:rPr>
        <w:br/>
        <w:t>b.Identify and elaborate on four limitations of ratio analysis in evaluating a company's financial performance.</w:t>
      </w:r>
      <w:r>
        <w:rPr>
          <w:rFonts w:ascii="Arial" w:hAnsi="Arial" w:cs="Arial"/>
          <w:sz w:val="24"/>
          <w:szCs w:val="24"/>
          <w:lang w:val="en-IN"/>
        </w:rPr>
        <w:t xml:space="preserve">                                                                         </w:t>
      </w:r>
      <w:r>
        <w:rPr>
          <w:rFonts w:ascii="Arial" w:hAnsi="Arial" w:cs="Arial"/>
          <w:sz w:val="24"/>
          <w:szCs w:val="24"/>
        </w:rPr>
        <w:t>(C.O.No.</w:t>
      </w:r>
      <w:r>
        <w:rPr>
          <w:rFonts w:ascii="Arial" w:hAnsi="Arial" w:cs="Arial"/>
          <w:sz w:val="24"/>
          <w:szCs w:val="24"/>
          <w:lang w:val="en-IN"/>
        </w:rPr>
        <w:t>2</w:t>
      </w:r>
      <w:r>
        <w:rPr>
          <w:rFonts w:ascii="Arial" w:hAnsi="Arial" w:cs="Arial"/>
          <w:sz w:val="24"/>
          <w:szCs w:val="24"/>
        </w:rPr>
        <w:t>) [Comprehension]</w:t>
      </w:r>
    </w:p>
    <w:tbl>
      <w:tblPr>
        <w:tblpPr w:leftFromText="180" w:rightFromText="180" w:vertAnchor="text" w:horzAnchor="page" w:tblpX="1183" w:tblpY="851"/>
        <w:tblOverlap w:val="neve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40"/>
        <w:gridCol w:w="1610"/>
      </w:tblGrid>
      <w:tr w:rsidR="002B4859">
        <w:tc>
          <w:tcPr>
            <w:tcW w:w="484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Particulars</w:t>
            </w:r>
          </w:p>
        </w:tc>
        <w:tc>
          <w:tcPr>
            <w:tcW w:w="161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w:t>
            </w:r>
          </w:p>
        </w:tc>
      </w:tr>
      <w:tr w:rsidR="002B4859">
        <w:tc>
          <w:tcPr>
            <w:tcW w:w="484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Sales/Revenue from operations</w:t>
            </w:r>
          </w:p>
        </w:tc>
        <w:tc>
          <w:tcPr>
            <w:tcW w:w="161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15,00,000</w:t>
            </w:r>
          </w:p>
        </w:tc>
      </w:tr>
      <w:tr w:rsidR="002B4859">
        <w:tc>
          <w:tcPr>
            <w:tcW w:w="484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Less: cost of Sales</w:t>
            </w:r>
          </w:p>
        </w:tc>
        <w:tc>
          <w:tcPr>
            <w:tcW w:w="161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6,00,000</w:t>
            </w:r>
          </w:p>
        </w:tc>
      </w:tr>
      <w:tr w:rsidR="002B4859">
        <w:tc>
          <w:tcPr>
            <w:tcW w:w="484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Gross Profit</w:t>
            </w:r>
          </w:p>
        </w:tc>
        <w:tc>
          <w:tcPr>
            <w:tcW w:w="161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9,00,000</w:t>
            </w:r>
          </w:p>
        </w:tc>
      </w:tr>
      <w:tr w:rsidR="002B4859">
        <w:tc>
          <w:tcPr>
            <w:tcW w:w="484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Less: Operating Expenses</w:t>
            </w:r>
          </w:p>
        </w:tc>
        <w:tc>
          <w:tcPr>
            <w:tcW w:w="161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1,20,000</w:t>
            </w:r>
          </w:p>
        </w:tc>
      </w:tr>
      <w:tr w:rsidR="002B4859">
        <w:tc>
          <w:tcPr>
            <w:tcW w:w="484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Operating profit</w:t>
            </w:r>
          </w:p>
        </w:tc>
        <w:tc>
          <w:tcPr>
            <w:tcW w:w="161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7,80,000</w:t>
            </w:r>
          </w:p>
        </w:tc>
      </w:tr>
      <w:tr w:rsidR="002B4859">
        <w:tc>
          <w:tcPr>
            <w:tcW w:w="484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Add: Non-operating Income</w:t>
            </w:r>
          </w:p>
        </w:tc>
        <w:tc>
          <w:tcPr>
            <w:tcW w:w="161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20,000</w:t>
            </w:r>
          </w:p>
        </w:tc>
      </w:tr>
      <w:tr w:rsidR="002B4859">
        <w:tc>
          <w:tcPr>
            <w:tcW w:w="484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w:t>
            </w:r>
          </w:p>
        </w:tc>
        <w:tc>
          <w:tcPr>
            <w:tcW w:w="161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8,00,000</w:t>
            </w:r>
          </w:p>
        </w:tc>
      </w:tr>
      <w:tr w:rsidR="002B4859">
        <w:tc>
          <w:tcPr>
            <w:tcW w:w="484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Less: Non-operating expenses</w:t>
            </w:r>
          </w:p>
        </w:tc>
        <w:tc>
          <w:tcPr>
            <w:tcW w:w="161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50,000</w:t>
            </w:r>
          </w:p>
        </w:tc>
      </w:tr>
      <w:tr w:rsidR="002B4859">
        <w:tc>
          <w:tcPr>
            <w:tcW w:w="484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Net profit</w:t>
            </w:r>
          </w:p>
        </w:tc>
        <w:tc>
          <w:tcPr>
            <w:tcW w:w="1610"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7,50,000</w:t>
            </w:r>
          </w:p>
        </w:tc>
      </w:tr>
    </w:tbl>
    <w:p w:rsidR="002B4859" w:rsidRDefault="00BE4BD9">
      <w:pPr>
        <w:ind w:left="480" w:hangingChars="200" w:hanging="480"/>
        <w:rPr>
          <w:rFonts w:ascii="Arial" w:hAnsi="Arial" w:cs="Arial"/>
          <w:sz w:val="24"/>
          <w:szCs w:val="24"/>
        </w:rPr>
      </w:pPr>
      <w:r>
        <w:rPr>
          <w:rFonts w:ascii="Arial" w:hAnsi="Arial" w:cs="Arial"/>
          <w:sz w:val="24"/>
          <w:szCs w:val="24"/>
        </w:rPr>
        <w:t xml:space="preserve">10. </w:t>
      </w:r>
      <w:r>
        <w:rPr>
          <w:rFonts w:ascii="Arial" w:hAnsi="Arial" w:cs="Arial"/>
          <w:sz w:val="24"/>
          <w:szCs w:val="24"/>
          <w:lang w:eastAsia="zh-CN"/>
        </w:rPr>
        <w:t> The following is the rearranged revenue statement of Sun Shine Ltd company for the year ending 31/3/2022.</w:t>
      </w:r>
      <w:r>
        <w:rPr>
          <w:rFonts w:ascii="Arial" w:hAnsi="Arial" w:cs="Arial"/>
          <w:sz w:val="24"/>
          <w:szCs w:val="24"/>
          <w:lang w:eastAsia="zh-CN"/>
        </w:rPr>
        <w:br/>
        <w:t> </w:t>
      </w:r>
    </w:p>
    <w:p w:rsidR="002B4859" w:rsidRDefault="00BE4BD9">
      <w:pPr>
        <w:rPr>
          <w:rFonts w:ascii="Arial" w:hAnsi="Arial" w:cs="Arial"/>
          <w:sz w:val="24"/>
          <w:szCs w:val="24"/>
          <w:lang w:eastAsia="zh-CN"/>
        </w:rPr>
      </w:pPr>
      <w:r>
        <w:rPr>
          <w:rFonts w:ascii="Arial" w:hAnsi="Arial" w:cs="Arial"/>
          <w:sz w:val="24"/>
          <w:szCs w:val="24"/>
          <w:lang w:eastAsia="zh-CN"/>
        </w:rPr>
        <w:br/>
      </w: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BE4BD9">
      <w:pPr>
        <w:ind w:firstLineChars="200" w:firstLine="480"/>
        <w:rPr>
          <w:rFonts w:ascii="Arial" w:hAnsi="Arial" w:cs="Arial"/>
          <w:sz w:val="24"/>
          <w:szCs w:val="24"/>
        </w:rPr>
      </w:pPr>
      <w:r>
        <w:rPr>
          <w:rFonts w:ascii="Arial" w:hAnsi="Arial" w:cs="Arial"/>
          <w:sz w:val="24"/>
          <w:szCs w:val="24"/>
          <w:lang w:eastAsia="zh-CN"/>
        </w:rPr>
        <w:lastRenderedPageBreak/>
        <w:t>Calculate : (a) Gross Profit Ratio</w:t>
      </w:r>
      <w:r>
        <w:rPr>
          <w:rFonts w:ascii="Arial" w:hAnsi="Arial" w:cs="Arial"/>
          <w:sz w:val="24"/>
          <w:szCs w:val="24"/>
          <w:lang w:eastAsia="zh-CN"/>
        </w:rPr>
        <w:br/>
        <w:t>       (b) Operating Ratio</w:t>
      </w:r>
      <w:r>
        <w:rPr>
          <w:rFonts w:ascii="Arial" w:hAnsi="Arial" w:cs="Arial"/>
          <w:sz w:val="24"/>
          <w:szCs w:val="24"/>
          <w:lang w:eastAsia="zh-CN"/>
        </w:rPr>
        <w:br/>
        <w:t>       (c) Operating Profit Ratio</w:t>
      </w:r>
      <w:r>
        <w:rPr>
          <w:rFonts w:ascii="Arial" w:hAnsi="Arial" w:cs="Arial"/>
          <w:sz w:val="24"/>
          <w:szCs w:val="24"/>
          <w:lang w:eastAsia="zh-CN"/>
        </w:rPr>
        <w:br/>
        <w:t> </w:t>
      </w:r>
      <w:r>
        <w:rPr>
          <w:rFonts w:ascii="Arial" w:hAnsi="Arial" w:cs="Arial"/>
          <w:sz w:val="24"/>
          <w:szCs w:val="24"/>
          <w:lang w:val="en-IN" w:eastAsia="zh-CN"/>
        </w:rPr>
        <w:t xml:space="preserve">     </w:t>
      </w:r>
      <w:r>
        <w:rPr>
          <w:rFonts w:ascii="Arial" w:hAnsi="Arial" w:cs="Arial"/>
          <w:sz w:val="24"/>
          <w:szCs w:val="24"/>
          <w:lang w:eastAsia="zh-CN"/>
        </w:rPr>
        <w:t xml:space="preserve"> (d) Net profit Ratio</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lang w:val="en-IN"/>
        </w:rPr>
        <w:t xml:space="preserve">                                    </w:t>
      </w:r>
      <w:r>
        <w:rPr>
          <w:rFonts w:ascii="Arial" w:hAnsi="Arial" w:cs="Arial"/>
          <w:sz w:val="24"/>
          <w:szCs w:val="24"/>
        </w:rPr>
        <w:t>(C.O.No.</w:t>
      </w:r>
      <w:r>
        <w:rPr>
          <w:rFonts w:ascii="Arial" w:hAnsi="Arial" w:cs="Arial"/>
          <w:sz w:val="24"/>
          <w:szCs w:val="24"/>
          <w:lang w:val="en-IN"/>
        </w:rPr>
        <w:t>2</w:t>
      </w:r>
      <w:r>
        <w:rPr>
          <w:rFonts w:ascii="Arial" w:hAnsi="Arial" w:cs="Arial"/>
          <w:sz w:val="24"/>
          <w:szCs w:val="24"/>
        </w:rPr>
        <w:t>) [Comprehension]</w:t>
      </w:r>
    </w:p>
    <w:p w:rsidR="002B4859" w:rsidRDefault="00BE4BD9">
      <w:pPr>
        <w:numPr>
          <w:ilvl w:val="0"/>
          <w:numId w:val="4"/>
        </w:numPr>
        <w:rPr>
          <w:rFonts w:ascii="Arial" w:hAnsi="Arial" w:cs="Arial"/>
          <w:sz w:val="24"/>
          <w:szCs w:val="24"/>
        </w:rPr>
      </w:pPr>
      <w:r>
        <w:rPr>
          <w:rFonts w:ascii="Arial" w:hAnsi="Arial" w:cs="Arial"/>
          <w:sz w:val="24"/>
          <w:szCs w:val="24"/>
        </w:rPr>
        <w:t>Company ABC is a retail company that sells a variety of consumer products. As the newly hired financial analyst, you are tasked with evaluating the company's accounting practices to improve reporting for both internal management and external stakeholders.</w:t>
      </w:r>
    </w:p>
    <w:p w:rsidR="002B4859" w:rsidRDefault="00BE4BD9">
      <w:pPr>
        <w:rPr>
          <w:rFonts w:ascii="Arial" w:hAnsi="Arial" w:cs="Arial"/>
          <w:sz w:val="24"/>
          <w:szCs w:val="24"/>
        </w:rPr>
      </w:pPr>
      <w:r>
        <w:rPr>
          <w:rFonts w:ascii="Arial" w:hAnsi="Arial" w:cs="Arial"/>
          <w:sz w:val="24"/>
          <w:szCs w:val="24"/>
          <w:lang w:val="en-IN"/>
        </w:rPr>
        <w:t xml:space="preserve">                                                                                                  </w:t>
      </w:r>
      <w:r>
        <w:rPr>
          <w:rFonts w:ascii="Arial" w:hAnsi="Arial" w:cs="Arial"/>
          <w:sz w:val="24"/>
          <w:szCs w:val="24"/>
        </w:rPr>
        <w:t xml:space="preserve"> (C.O.No.</w:t>
      </w:r>
      <w:r>
        <w:rPr>
          <w:rFonts w:ascii="Arial" w:hAnsi="Arial" w:cs="Arial"/>
          <w:sz w:val="24"/>
          <w:szCs w:val="24"/>
          <w:lang w:val="en-IN"/>
        </w:rPr>
        <w:t>1</w:t>
      </w:r>
      <w:r>
        <w:rPr>
          <w:rFonts w:ascii="Arial" w:hAnsi="Arial" w:cs="Arial"/>
          <w:sz w:val="24"/>
          <w:szCs w:val="24"/>
        </w:rPr>
        <w:t xml:space="preserve">) [Comprehension] </w:t>
      </w:r>
      <w:r>
        <w:rPr>
          <w:rFonts w:ascii="Arial" w:hAnsi="Arial" w:cs="Arial"/>
          <w:sz w:val="24"/>
          <w:szCs w:val="24"/>
          <w:lang w:val="en-IN"/>
        </w:rPr>
        <w:t xml:space="preserve">                          </w:t>
      </w:r>
    </w:p>
    <w:p w:rsidR="002B4859" w:rsidRDefault="00BE4BD9">
      <w:pPr>
        <w:rPr>
          <w:rFonts w:ascii="Arial" w:hAnsi="Arial" w:cs="Arial"/>
          <w:sz w:val="24"/>
          <w:szCs w:val="24"/>
        </w:rPr>
      </w:pPr>
      <w:r>
        <w:rPr>
          <w:rFonts w:ascii="Arial" w:hAnsi="Arial" w:cs="Arial"/>
          <w:sz w:val="24"/>
          <w:szCs w:val="24"/>
        </w:rPr>
        <w:t>12. Explain the key terms of the Cash Flow Statement of the following.</w:t>
      </w:r>
      <w:r>
        <w:rPr>
          <w:rFonts w:ascii="Arial" w:hAnsi="Arial" w:cs="Arial"/>
          <w:sz w:val="24"/>
          <w:szCs w:val="24"/>
        </w:rPr>
        <w:br/>
        <w:t> </w:t>
      </w:r>
      <w:r>
        <w:rPr>
          <w:rFonts w:ascii="Arial" w:hAnsi="Arial" w:cs="Arial"/>
          <w:sz w:val="24"/>
          <w:szCs w:val="24"/>
          <w:lang w:val="en-IN"/>
        </w:rPr>
        <w:t xml:space="preserve">    </w:t>
      </w:r>
      <w:r>
        <w:rPr>
          <w:rFonts w:ascii="Arial" w:hAnsi="Arial" w:cs="Arial"/>
          <w:sz w:val="24"/>
          <w:szCs w:val="24"/>
        </w:rPr>
        <w:t>a.Operating activities, Investing activities, and Financing activities.</w:t>
      </w:r>
      <w:r>
        <w:rPr>
          <w:rFonts w:ascii="Arial" w:hAnsi="Arial" w:cs="Arial"/>
          <w:sz w:val="24"/>
          <w:szCs w:val="24"/>
        </w:rPr>
        <w:br/>
      </w:r>
      <w:r>
        <w:rPr>
          <w:rFonts w:ascii="Arial" w:hAnsi="Arial" w:cs="Arial"/>
          <w:sz w:val="24"/>
          <w:szCs w:val="24"/>
          <w:lang w:val="en-IN"/>
        </w:rPr>
        <w:t xml:space="preserve">    </w:t>
      </w:r>
      <w:r>
        <w:rPr>
          <w:rFonts w:ascii="Arial" w:hAnsi="Arial" w:cs="Arial"/>
          <w:sz w:val="24"/>
          <w:szCs w:val="24"/>
        </w:rPr>
        <w:t> b. Give three examples of each of the above</w:t>
      </w:r>
      <w:r>
        <w:rPr>
          <w:rFonts w:ascii="Arial" w:hAnsi="Arial" w:cs="Arial"/>
          <w:sz w:val="24"/>
          <w:szCs w:val="24"/>
          <w:lang w:val="en-IN"/>
        </w:rPr>
        <w:t>.</w:t>
      </w:r>
      <w:r>
        <w:rPr>
          <w:rFonts w:ascii="Arial" w:hAnsi="Arial" w:cs="Arial"/>
          <w:sz w:val="24"/>
          <w:szCs w:val="24"/>
        </w:rPr>
        <w:tab/>
      </w:r>
      <w:r>
        <w:rPr>
          <w:rFonts w:ascii="Arial" w:hAnsi="Arial" w:cs="Arial"/>
          <w:sz w:val="24"/>
          <w:szCs w:val="24"/>
        </w:rPr>
        <w:tab/>
        <w:t xml:space="preserve"> (C.O.No.</w:t>
      </w:r>
      <w:r>
        <w:rPr>
          <w:rFonts w:ascii="Arial" w:hAnsi="Arial" w:cs="Arial"/>
          <w:sz w:val="24"/>
          <w:szCs w:val="24"/>
          <w:lang w:val="en-IN"/>
        </w:rPr>
        <w:t>4</w:t>
      </w:r>
      <w:r>
        <w:rPr>
          <w:rFonts w:ascii="Arial" w:hAnsi="Arial" w:cs="Arial"/>
          <w:sz w:val="24"/>
          <w:szCs w:val="24"/>
        </w:rPr>
        <w:t>) [Comprehension]</w:t>
      </w:r>
    </w:p>
    <w:p w:rsidR="002B4859" w:rsidRDefault="00BE4BD9">
      <w:pPr>
        <w:ind w:left="360" w:hangingChars="150" w:hanging="360"/>
        <w:rPr>
          <w:rFonts w:ascii="Arial" w:hAnsi="Arial" w:cs="Arial"/>
          <w:sz w:val="24"/>
          <w:szCs w:val="24"/>
        </w:rPr>
      </w:pPr>
      <w:r>
        <w:rPr>
          <w:rFonts w:ascii="Arial" w:hAnsi="Arial" w:cs="Arial"/>
          <w:sz w:val="24"/>
          <w:szCs w:val="24"/>
        </w:rPr>
        <w:t>13. Prepare the Statement of changes in working capital with imaginary figures of XYZ Corporation.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IN"/>
        </w:rPr>
        <w:t xml:space="preserve">                                            </w:t>
      </w:r>
      <w:r>
        <w:rPr>
          <w:rFonts w:ascii="Arial" w:hAnsi="Arial" w:cs="Arial"/>
          <w:sz w:val="24"/>
          <w:szCs w:val="24"/>
        </w:rPr>
        <w:t>(C.O.No.</w:t>
      </w:r>
      <w:r>
        <w:rPr>
          <w:rFonts w:ascii="Arial" w:hAnsi="Arial" w:cs="Arial"/>
          <w:sz w:val="24"/>
          <w:szCs w:val="24"/>
          <w:lang w:val="en-IN"/>
        </w:rPr>
        <w:t>3</w:t>
      </w:r>
      <w:r>
        <w:rPr>
          <w:rFonts w:ascii="Arial" w:hAnsi="Arial" w:cs="Arial"/>
          <w:sz w:val="24"/>
          <w:szCs w:val="24"/>
        </w:rPr>
        <w:t>) [Comprehension]</w:t>
      </w:r>
    </w:p>
    <w:p w:rsidR="002B4859" w:rsidRDefault="00BE4BD9">
      <w:pPr>
        <w:ind w:left="480" w:hangingChars="200" w:hanging="480"/>
        <w:rPr>
          <w:rFonts w:ascii="Arial" w:hAnsi="Arial" w:cs="Arial"/>
          <w:sz w:val="24"/>
          <w:szCs w:val="24"/>
        </w:rPr>
      </w:pPr>
      <w:r>
        <w:rPr>
          <w:rFonts w:ascii="Arial" w:hAnsi="Arial" w:cs="Arial"/>
          <w:sz w:val="24"/>
          <w:szCs w:val="24"/>
        </w:rPr>
        <w:t>14. Define the terms Funds Flows and Cash Flows and elucidate the contrast between a Funds Flow Statement and a Cash Flow Statement.</w:t>
      </w:r>
      <w:r>
        <w:rPr>
          <w:rFonts w:ascii="Arial" w:hAnsi="Arial" w:cs="Arial"/>
          <w:sz w:val="24"/>
          <w:szCs w:val="24"/>
        </w:rPr>
        <w:tab/>
      </w:r>
      <w:r>
        <w:rPr>
          <w:rFonts w:ascii="Arial" w:hAnsi="Arial" w:cs="Arial"/>
          <w:sz w:val="24"/>
          <w:szCs w:val="24"/>
        </w:rPr>
        <w:tab/>
        <w:t xml:space="preserve"> (C.O.No.</w:t>
      </w:r>
      <w:r>
        <w:rPr>
          <w:rFonts w:ascii="Arial" w:hAnsi="Arial" w:cs="Arial"/>
          <w:sz w:val="24"/>
          <w:szCs w:val="24"/>
          <w:lang w:val="en-IN"/>
        </w:rPr>
        <w:t>3</w:t>
      </w:r>
      <w:r>
        <w:rPr>
          <w:rFonts w:ascii="Arial" w:hAnsi="Arial" w:cs="Arial"/>
          <w:sz w:val="24"/>
          <w:szCs w:val="24"/>
        </w:rPr>
        <w:t xml:space="preserve">) [Comprehension]                                                                                     </w:t>
      </w:r>
    </w:p>
    <w:p w:rsidR="002B4859" w:rsidRDefault="00BE4BD9">
      <w:pPr>
        <w:jc w:val="center"/>
        <w:rPr>
          <w:rFonts w:ascii="Arial" w:hAnsi="Arial" w:cs="Arial"/>
          <w:b/>
          <w:sz w:val="24"/>
          <w:szCs w:val="24"/>
        </w:rPr>
      </w:pPr>
      <w:r>
        <w:rPr>
          <w:rFonts w:ascii="Arial" w:hAnsi="Arial" w:cs="Arial"/>
          <w:b/>
          <w:sz w:val="24"/>
          <w:szCs w:val="24"/>
        </w:rPr>
        <w:t>Part C</w:t>
      </w:r>
    </w:p>
    <w:p w:rsidR="002B4859" w:rsidRDefault="00BE4BD9">
      <w:pPr>
        <w:jc w:val="center"/>
        <w:rPr>
          <w:rFonts w:ascii="Arial" w:hAnsi="Arial" w:cs="Arial"/>
          <w:b/>
          <w:sz w:val="24"/>
          <w:szCs w:val="24"/>
        </w:rPr>
      </w:pPr>
      <w:r>
        <w:rPr>
          <w:rFonts w:ascii="Arial" w:hAnsi="Arial" w:cs="Arial"/>
          <w:b/>
          <w:sz w:val="24"/>
          <w:szCs w:val="24"/>
        </w:rPr>
        <w:t>Answer any TWO Questions.        (2 Q x 20 M = 40 M)</w:t>
      </w:r>
    </w:p>
    <w:p w:rsidR="002B4859" w:rsidRDefault="00BE4BD9">
      <w:pPr>
        <w:ind w:left="360" w:hangingChars="150" w:hanging="360"/>
        <w:rPr>
          <w:rFonts w:ascii="Arial" w:hAnsi="Arial" w:cs="Arial"/>
          <w:sz w:val="24"/>
          <w:szCs w:val="24"/>
        </w:rPr>
      </w:pPr>
      <w:r>
        <w:rPr>
          <w:rFonts w:ascii="Arial" w:hAnsi="Arial" w:cs="Arial"/>
          <w:sz w:val="24"/>
          <w:szCs w:val="24"/>
        </w:rPr>
        <w:t xml:space="preserve">15. </w:t>
      </w:r>
      <w:r>
        <w:rPr>
          <w:rFonts w:ascii="Arial" w:hAnsi="Arial" w:cs="Arial"/>
          <w:sz w:val="24"/>
          <w:szCs w:val="24"/>
          <w:lang w:eastAsia="zh-CN"/>
        </w:rPr>
        <w:t>a. List out any five tools for Financial Statement  Analysis.</w:t>
      </w:r>
      <w:r>
        <w:rPr>
          <w:rFonts w:ascii="Arial" w:hAnsi="Arial" w:cs="Arial"/>
          <w:sz w:val="24"/>
          <w:szCs w:val="24"/>
          <w:lang w:eastAsia="zh-CN"/>
        </w:rPr>
        <w:br/>
        <w:t>b. .Prepare a common size statement of profit and loss from the following information and interpret the same.   </w:t>
      </w:r>
    </w:p>
    <w:tbl>
      <w:tblPr>
        <w:tblpPr w:leftFromText="180" w:rightFromText="180" w:vertAnchor="text" w:horzAnchor="page" w:tblpX="1350" w:tblpY="27"/>
        <w:tblOverlap w:val="neve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32"/>
        <w:gridCol w:w="1615"/>
        <w:gridCol w:w="1765"/>
      </w:tblGrid>
      <w:tr w:rsidR="002B4859">
        <w:tc>
          <w:tcPr>
            <w:tcW w:w="263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Particulars</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31/3/2</w:t>
            </w:r>
            <w:r>
              <w:rPr>
                <w:rFonts w:ascii="Arial" w:hAnsi="Arial" w:cs="Arial"/>
                <w:sz w:val="24"/>
                <w:szCs w:val="24"/>
                <w:lang w:val="en-IN" w:eastAsia="zh-CN"/>
              </w:rPr>
              <w:t>3</w:t>
            </w:r>
            <w:r>
              <w:rPr>
                <w:rFonts w:ascii="Arial" w:hAnsi="Arial" w:cs="Arial"/>
                <w:sz w:val="24"/>
                <w:szCs w:val="24"/>
                <w:lang w:eastAsia="zh-CN"/>
              </w:rPr>
              <w:t>  (₹)</w:t>
            </w:r>
          </w:p>
        </w:tc>
        <w:tc>
          <w:tcPr>
            <w:tcW w:w="1765"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31/3/202</w:t>
            </w:r>
            <w:r>
              <w:rPr>
                <w:rFonts w:ascii="Arial" w:hAnsi="Arial" w:cs="Arial"/>
                <w:sz w:val="24"/>
                <w:szCs w:val="24"/>
                <w:lang w:val="en-IN" w:eastAsia="zh-CN"/>
              </w:rPr>
              <w:t>2</w:t>
            </w:r>
            <w:r>
              <w:rPr>
                <w:rFonts w:ascii="Arial" w:hAnsi="Arial" w:cs="Arial"/>
                <w:sz w:val="24"/>
                <w:szCs w:val="24"/>
                <w:lang w:eastAsia="zh-CN"/>
              </w:rPr>
              <w:t>  (₹)</w:t>
            </w:r>
          </w:p>
        </w:tc>
      </w:tr>
      <w:tr w:rsidR="002B4859">
        <w:tc>
          <w:tcPr>
            <w:tcW w:w="263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Revenue from operations</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3,00,000</w:t>
            </w:r>
          </w:p>
        </w:tc>
        <w:tc>
          <w:tcPr>
            <w:tcW w:w="1765"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2,50,000</w:t>
            </w:r>
          </w:p>
        </w:tc>
      </w:tr>
      <w:tr w:rsidR="002B4859">
        <w:tc>
          <w:tcPr>
            <w:tcW w:w="263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Cost of material consumed</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1,80,000</w:t>
            </w:r>
          </w:p>
        </w:tc>
        <w:tc>
          <w:tcPr>
            <w:tcW w:w="1765"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1.50,000</w:t>
            </w:r>
          </w:p>
        </w:tc>
      </w:tr>
      <w:tr w:rsidR="002B4859">
        <w:tc>
          <w:tcPr>
            <w:tcW w:w="263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Finance costs</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25,000</w:t>
            </w:r>
          </w:p>
        </w:tc>
        <w:tc>
          <w:tcPr>
            <w:tcW w:w="1765"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20,000</w:t>
            </w:r>
          </w:p>
        </w:tc>
      </w:tr>
      <w:tr w:rsidR="002B4859">
        <w:tc>
          <w:tcPr>
            <w:tcW w:w="263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Other expenses</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12,000</w:t>
            </w:r>
          </w:p>
        </w:tc>
        <w:tc>
          <w:tcPr>
            <w:tcW w:w="1765"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15,000</w:t>
            </w:r>
          </w:p>
        </w:tc>
      </w:tr>
      <w:tr w:rsidR="002B4859">
        <w:tc>
          <w:tcPr>
            <w:tcW w:w="263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Other income ( Interest)</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14,000</w:t>
            </w:r>
          </w:p>
        </w:tc>
        <w:tc>
          <w:tcPr>
            <w:tcW w:w="1765"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14,000</w:t>
            </w:r>
          </w:p>
        </w:tc>
      </w:tr>
    </w:tbl>
    <w:p w:rsidR="002B4859" w:rsidRDefault="00BE4BD9">
      <w:pPr>
        <w:rPr>
          <w:rFonts w:ascii="Arial" w:hAnsi="Arial" w:cs="Arial"/>
          <w:sz w:val="24"/>
          <w:szCs w:val="24"/>
          <w:lang w:val="en-IN"/>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IN"/>
        </w:rPr>
        <w:t xml:space="preserve">                                                                                                                                                                                             </w:t>
      </w:r>
      <w:r>
        <w:rPr>
          <w:rFonts w:ascii="Arial" w:hAnsi="Arial" w:cs="Arial"/>
          <w:sz w:val="24"/>
          <w:szCs w:val="24"/>
        </w:rPr>
        <w:t xml:space="preserve"> </w:t>
      </w:r>
      <w:r>
        <w:rPr>
          <w:rFonts w:ascii="Arial" w:hAnsi="Arial" w:cs="Arial"/>
          <w:sz w:val="24"/>
          <w:szCs w:val="24"/>
          <w:lang w:val="en-IN"/>
        </w:rPr>
        <w:t xml:space="preserve">  </w:t>
      </w:r>
    </w:p>
    <w:p w:rsidR="002B4859" w:rsidRDefault="002B4859">
      <w:pPr>
        <w:rPr>
          <w:rFonts w:ascii="Arial" w:hAnsi="Arial" w:cs="Arial"/>
          <w:sz w:val="24"/>
          <w:szCs w:val="24"/>
          <w:lang w:val="en-IN"/>
        </w:rPr>
      </w:pPr>
    </w:p>
    <w:p w:rsidR="002B4859" w:rsidRDefault="002B4859">
      <w:pPr>
        <w:rPr>
          <w:rFonts w:ascii="Arial" w:hAnsi="Arial" w:cs="Arial"/>
          <w:sz w:val="24"/>
          <w:szCs w:val="24"/>
          <w:lang w:val="en-IN"/>
        </w:rPr>
      </w:pPr>
    </w:p>
    <w:p w:rsidR="002B4859" w:rsidRDefault="002B4859">
      <w:pPr>
        <w:rPr>
          <w:rFonts w:ascii="Arial" w:hAnsi="Arial" w:cs="Arial"/>
          <w:sz w:val="24"/>
          <w:szCs w:val="24"/>
          <w:lang w:val="en-IN"/>
        </w:rPr>
      </w:pPr>
    </w:p>
    <w:p w:rsidR="002B4859" w:rsidRDefault="002B4859">
      <w:pPr>
        <w:rPr>
          <w:rFonts w:ascii="Arial" w:hAnsi="Arial" w:cs="Arial"/>
          <w:sz w:val="24"/>
          <w:szCs w:val="24"/>
          <w:lang w:val="en-IN"/>
        </w:rPr>
      </w:pPr>
    </w:p>
    <w:p w:rsidR="002B4859" w:rsidRDefault="002B4859">
      <w:pPr>
        <w:rPr>
          <w:rFonts w:ascii="Arial" w:hAnsi="Arial" w:cs="Arial"/>
          <w:sz w:val="24"/>
          <w:szCs w:val="24"/>
          <w:lang w:val="en-IN"/>
        </w:rPr>
      </w:pPr>
    </w:p>
    <w:p w:rsidR="002B4859" w:rsidRDefault="002B4859">
      <w:pPr>
        <w:rPr>
          <w:rFonts w:ascii="Arial" w:hAnsi="Arial" w:cs="Arial"/>
          <w:sz w:val="24"/>
          <w:szCs w:val="24"/>
          <w:lang w:val="en-IN"/>
        </w:rPr>
      </w:pPr>
    </w:p>
    <w:p w:rsidR="002B4859" w:rsidRDefault="002B4859">
      <w:pPr>
        <w:rPr>
          <w:rFonts w:ascii="Arial" w:hAnsi="Arial" w:cs="Arial"/>
          <w:sz w:val="24"/>
          <w:szCs w:val="24"/>
          <w:lang w:val="en-IN"/>
        </w:rPr>
      </w:pPr>
    </w:p>
    <w:p w:rsidR="002B4859" w:rsidRDefault="00BE4BD9">
      <w:pPr>
        <w:ind w:firstLineChars="2900" w:firstLine="6960"/>
        <w:rPr>
          <w:rFonts w:ascii="Arial" w:hAnsi="Arial" w:cs="Arial"/>
          <w:sz w:val="24"/>
          <w:szCs w:val="24"/>
        </w:rPr>
      </w:pPr>
      <w:r>
        <w:rPr>
          <w:rFonts w:ascii="Arial" w:hAnsi="Arial" w:cs="Arial"/>
          <w:sz w:val="24"/>
          <w:szCs w:val="24"/>
        </w:rPr>
        <w:t>(C.O.No.1) [Application]</w:t>
      </w:r>
    </w:p>
    <w:p w:rsidR="002B4859" w:rsidRDefault="00BE4BD9">
      <w:pPr>
        <w:ind w:left="240" w:hangingChars="100" w:hanging="240"/>
        <w:rPr>
          <w:rFonts w:ascii="Arial" w:hAnsi="Arial" w:cs="Arial"/>
          <w:sz w:val="24"/>
          <w:szCs w:val="24"/>
        </w:rPr>
      </w:pPr>
      <w:r>
        <w:rPr>
          <w:rFonts w:ascii="Arial" w:hAnsi="Arial" w:cs="Arial"/>
          <w:sz w:val="24"/>
          <w:szCs w:val="24"/>
        </w:rPr>
        <w:t>16.XYZ Corporation, a multinational company, has operated for several years. The company's financial statements for the last fiscal year are available. As an analyst hired to assess the company's financial performance, address the following:</w:t>
      </w:r>
      <w:r>
        <w:rPr>
          <w:rFonts w:ascii="Arial" w:hAnsi="Arial" w:cs="Arial"/>
          <w:sz w:val="24"/>
          <w:szCs w:val="24"/>
        </w:rPr>
        <w:br/>
        <w:t>Questions:</w:t>
      </w:r>
      <w:r>
        <w:rPr>
          <w:rFonts w:ascii="Arial" w:hAnsi="Arial" w:cs="Arial"/>
          <w:sz w:val="24"/>
          <w:szCs w:val="24"/>
        </w:rPr>
        <w:br/>
        <w:t>1. Define and explain the objectives of ratio analysis.</w:t>
      </w:r>
      <w:r>
        <w:rPr>
          <w:rFonts w:ascii="Arial" w:hAnsi="Arial" w:cs="Arial"/>
          <w:sz w:val="24"/>
          <w:szCs w:val="24"/>
        </w:rPr>
        <w:br/>
        <w:t xml:space="preserve">2. Elaborate on the advantages of using ratios for evaluating a company's financial </w:t>
      </w:r>
      <w:r>
        <w:rPr>
          <w:rFonts w:ascii="Arial" w:hAnsi="Arial" w:cs="Arial"/>
          <w:sz w:val="24"/>
          <w:szCs w:val="24"/>
        </w:rPr>
        <w:lastRenderedPageBreak/>
        <w:t>performance.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lang w:val="en-IN"/>
        </w:rPr>
        <w:t xml:space="preserve">                                                                       </w:t>
      </w:r>
      <w:r>
        <w:rPr>
          <w:rFonts w:ascii="Arial" w:hAnsi="Arial" w:cs="Arial"/>
          <w:sz w:val="24"/>
          <w:szCs w:val="24"/>
        </w:rPr>
        <w:t>(C.O.No.</w:t>
      </w:r>
      <w:r>
        <w:rPr>
          <w:rFonts w:ascii="Arial" w:hAnsi="Arial" w:cs="Arial"/>
          <w:sz w:val="24"/>
          <w:szCs w:val="24"/>
          <w:lang w:val="en-IN"/>
        </w:rPr>
        <w:t>2</w:t>
      </w:r>
      <w:r>
        <w:rPr>
          <w:rFonts w:ascii="Arial" w:hAnsi="Arial" w:cs="Arial"/>
          <w:sz w:val="24"/>
          <w:szCs w:val="24"/>
        </w:rPr>
        <w:t>) [Application]</w:t>
      </w:r>
    </w:p>
    <w:tbl>
      <w:tblPr>
        <w:tblpPr w:leftFromText="180" w:rightFromText="180" w:vertAnchor="text" w:horzAnchor="page" w:tblpX="1161" w:tblpY="883"/>
        <w:tblOverlap w:val="neve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6"/>
        <w:gridCol w:w="3417"/>
        <w:gridCol w:w="2766"/>
      </w:tblGrid>
      <w:tr w:rsidR="002B4859">
        <w:trPr>
          <w:trHeight w:val="489"/>
        </w:trPr>
        <w:tc>
          <w:tcPr>
            <w:tcW w:w="179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Years</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Sales  (₹)</w:t>
            </w:r>
          </w:p>
        </w:tc>
        <w:tc>
          <w:tcPr>
            <w:tcW w:w="276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Profit after Tax(₹)</w:t>
            </w:r>
          </w:p>
        </w:tc>
      </w:tr>
      <w:tr w:rsidR="002B4859">
        <w:trPr>
          <w:trHeight w:val="391"/>
        </w:trPr>
        <w:tc>
          <w:tcPr>
            <w:tcW w:w="179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2015</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1,000</w:t>
            </w:r>
          </w:p>
        </w:tc>
        <w:tc>
          <w:tcPr>
            <w:tcW w:w="276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150</w:t>
            </w:r>
          </w:p>
        </w:tc>
      </w:tr>
      <w:tr w:rsidR="002B4859">
        <w:trPr>
          <w:trHeight w:val="391"/>
        </w:trPr>
        <w:tc>
          <w:tcPr>
            <w:tcW w:w="179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2016</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1,200</w:t>
            </w:r>
          </w:p>
        </w:tc>
        <w:tc>
          <w:tcPr>
            <w:tcW w:w="276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185</w:t>
            </w:r>
          </w:p>
        </w:tc>
      </w:tr>
      <w:tr w:rsidR="002B4859">
        <w:trPr>
          <w:trHeight w:val="391"/>
        </w:trPr>
        <w:tc>
          <w:tcPr>
            <w:tcW w:w="179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2017</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1,500</w:t>
            </w:r>
          </w:p>
        </w:tc>
        <w:tc>
          <w:tcPr>
            <w:tcW w:w="276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210</w:t>
            </w:r>
          </w:p>
        </w:tc>
      </w:tr>
      <w:tr w:rsidR="002B4859">
        <w:trPr>
          <w:trHeight w:val="391"/>
        </w:trPr>
        <w:tc>
          <w:tcPr>
            <w:tcW w:w="179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2018</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2,000</w:t>
            </w:r>
          </w:p>
        </w:tc>
        <w:tc>
          <w:tcPr>
            <w:tcW w:w="276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220</w:t>
            </w:r>
          </w:p>
        </w:tc>
      </w:tr>
      <w:tr w:rsidR="002B4859">
        <w:trPr>
          <w:trHeight w:val="391"/>
        </w:trPr>
        <w:tc>
          <w:tcPr>
            <w:tcW w:w="179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2019</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2,900</w:t>
            </w:r>
          </w:p>
        </w:tc>
        <w:tc>
          <w:tcPr>
            <w:tcW w:w="276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240</w:t>
            </w:r>
          </w:p>
        </w:tc>
      </w:tr>
      <w:tr w:rsidR="002B4859">
        <w:trPr>
          <w:trHeight w:val="391"/>
        </w:trPr>
        <w:tc>
          <w:tcPr>
            <w:tcW w:w="179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2020</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3,100</w:t>
            </w:r>
          </w:p>
        </w:tc>
        <w:tc>
          <w:tcPr>
            <w:tcW w:w="276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250</w:t>
            </w:r>
          </w:p>
        </w:tc>
      </w:tr>
      <w:tr w:rsidR="002B4859">
        <w:trPr>
          <w:trHeight w:val="391"/>
        </w:trPr>
        <w:tc>
          <w:tcPr>
            <w:tcW w:w="179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2021</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3,500</w:t>
            </w:r>
          </w:p>
        </w:tc>
        <w:tc>
          <w:tcPr>
            <w:tcW w:w="276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260</w:t>
            </w:r>
          </w:p>
        </w:tc>
      </w:tr>
      <w:tr w:rsidR="002B4859">
        <w:trPr>
          <w:trHeight w:val="414"/>
        </w:trPr>
        <w:tc>
          <w:tcPr>
            <w:tcW w:w="179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2022</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4,000</w:t>
            </w:r>
          </w:p>
        </w:tc>
        <w:tc>
          <w:tcPr>
            <w:tcW w:w="276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270</w:t>
            </w:r>
          </w:p>
        </w:tc>
      </w:tr>
    </w:tbl>
    <w:p w:rsidR="002B4859" w:rsidRDefault="00BE4BD9">
      <w:pPr>
        <w:ind w:left="480" w:hangingChars="200" w:hanging="480"/>
        <w:rPr>
          <w:rFonts w:ascii="Arial" w:hAnsi="Arial" w:cs="Arial"/>
          <w:sz w:val="24"/>
          <w:szCs w:val="24"/>
        </w:rPr>
      </w:pPr>
      <w:r>
        <w:rPr>
          <w:rFonts w:ascii="Arial" w:hAnsi="Arial" w:cs="Arial"/>
          <w:sz w:val="24"/>
          <w:szCs w:val="24"/>
        </w:rPr>
        <w:t xml:space="preserve">17. </w:t>
      </w:r>
      <w:r>
        <w:rPr>
          <w:rFonts w:ascii="Arial" w:hAnsi="Arial" w:cs="Arial"/>
          <w:sz w:val="24"/>
          <w:szCs w:val="24"/>
          <w:lang w:eastAsia="zh-CN"/>
        </w:rPr>
        <w:t>a.Calculate the trend percentages from the following figures of Samir Auto Ltd. Taking 2015 as the base and interpret them:</w:t>
      </w:r>
      <w:r>
        <w:rPr>
          <w:rFonts w:ascii="Arial" w:hAnsi="Arial" w:cs="Arial"/>
          <w:sz w:val="24"/>
          <w:szCs w:val="24"/>
          <w:lang w:eastAsia="zh-CN"/>
        </w:rPr>
        <w:br/>
        <w:t> </w:t>
      </w:r>
    </w:p>
    <w:p w:rsidR="002B4859" w:rsidRDefault="00BE4BD9">
      <w:pPr>
        <w:rPr>
          <w:rFonts w:ascii="Arial" w:hAnsi="Arial" w:cs="Arial"/>
          <w:sz w:val="24"/>
          <w:szCs w:val="24"/>
          <w:lang w:eastAsia="zh-CN"/>
        </w:rPr>
      </w:pPr>
      <w:r>
        <w:rPr>
          <w:rFonts w:ascii="Arial" w:hAnsi="Arial" w:cs="Arial"/>
          <w:sz w:val="24"/>
          <w:szCs w:val="24"/>
          <w:lang w:eastAsia="zh-CN"/>
        </w:rPr>
        <w:br/>
      </w: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2B4859">
      <w:pPr>
        <w:rPr>
          <w:rFonts w:ascii="Arial" w:hAnsi="Arial" w:cs="Arial"/>
          <w:sz w:val="24"/>
          <w:szCs w:val="24"/>
          <w:lang w:eastAsia="zh-CN"/>
        </w:rPr>
      </w:pPr>
    </w:p>
    <w:p w:rsidR="002B4859" w:rsidRDefault="00BE4BD9">
      <w:pPr>
        <w:ind w:firstLineChars="100" w:firstLine="240"/>
        <w:rPr>
          <w:rFonts w:ascii="Arial" w:hAnsi="Arial" w:cs="Arial"/>
          <w:sz w:val="24"/>
          <w:szCs w:val="24"/>
        </w:rPr>
      </w:pPr>
      <w:r>
        <w:rPr>
          <w:rFonts w:ascii="Arial" w:hAnsi="Arial" w:cs="Arial"/>
          <w:sz w:val="24"/>
          <w:szCs w:val="24"/>
          <w:lang w:eastAsia="zh-CN"/>
        </w:rPr>
        <w:t>b. Prepare a comparative Balance sheet of Zell Ltd</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08"/>
        <w:gridCol w:w="2036"/>
        <w:gridCol w:w="2222"/>
      </w:tblGrid>
      <w:tr w:rsidR="002B4859">
        <w:trPr>
          <w:trHeight w:val="254"/>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Particulars</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31/3/2020</w:t>
            </w:r>
            <w:r>
              <w:rPr>
                <w:rFonts w:ascii="Arial" w:hAnsi="Arial" w:cs="Arial"/>
                <w:sz w:val="24"/>
                <w:szCs w:val="24"/>
                <w:lang w:val="en-IN" w:eastAsia="zh-CN"/>
              </w:rPr>
              <w:t xml:space="preserve">  </w:t>
            </w:r>
            <w:r>
              <w:rPr>
                <w:rFonts w:ascii="Arial" w:hAnsi="Arial" w:cs="Arial"/>
                <w:sz w:val="24"/>
                <w:szCs w:val="24"/>
                <w:lang w:eastAsia="zh-CN"/>
              </w:rPr>
              <w:t>(₹)</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31/3/2021</w:t>
            </w:r>
            <w:r>
              <w:rPr>
                <w:rFonts w:ascii="Arial" w:hAnsi="Arial" w:cs="Arial"/>
                <w:sz w:val="24"/>
                <w:szCs w:val="24"/>
                <w:lang w:val="en-IN" w:eastAsia="zh-CN"/>
              </w:rPr>
              <w:t xml:space="preserve">  </w:t>
            </w:r>
            <w:r>
              <w:rPr>
                <w:rFonts w:ascii="Arial" w:hAnsi="Arial" w:cs="Arial"/>
                <w:sz w:val="24"/>
                <w:szCs w:val="24"/>
                <w:lang w:eastAsia="zh-CN"/>
              </w:rPr>
              <w:t>(₹)</w:t>
            </w:r>
          </w:p>
        </w:tc>
      </w:tr>
      <w:tr w:rsidR="002B4859">
        <w:trPr>
          <w:trHeight w:val="557"/>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I.Equity and Liabilities</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w:t>
            </w:r>
          </w:p>
        </w:tc>
      </w:tr>
      <w:tr w:rsidR="002B4859">
        <w:trPr>
          <w:trHeight w:val="90"/>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Shareholders Fund:</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w:t>
            </w:r>
          </w:p>
        </w:tc>
      </w:tr>
      <w:tr w:rsidR="002B4859">
        <w:trPr>
          <w:trHeight w:val="557"/>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Share capital</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75,000</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55,000</w:t>
            </w:r>
          </w:p>
        </w:tc>
      </w:tr>
      <w:tr w:rsidR="002B4859">
        <w:trPr>
          <w:trHeight w:val="350"/>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Reserves and surplus</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25,000</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20,000</w:t>
            </w:r>
          </w:p>
        </w:tc>
      </w:tr>
      <w:tr w:rsidR="002B4859">
        <w:trPr>
          <w:trHeight w:val="557"/>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Non-current Liabilities :</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w:t>
            </w:r>
          </w:p>
        </w:tc>
      </w:tr>
      <w:tr w:rsidR="002B4859">
        <w:trPr>
          <w:trHeight w:val="557"/>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Loans (long term)</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40,000</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50,000</w:t>
            </w:r>
          </w:p>
        </w:tc>
      </w:tr>
      <w:tr w:rsidR="002B4859">
        <w:trPr>
          <w:trHeight w:val="557"/>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Current liabilities</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25,000</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31,000</w:t>
            </w:r>
          </w:p>
        </w:tc>
      </w:tr>
      <w:tr w:rsidR="002B4859">
        <w:trPr>
          <w:trHeight w:val="294"/>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Total</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1,65,000</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1,56,000</w:t>
            </w:r>
          </w:p>
        </w:tc>
      </w:tr>
      <w:tr w:rsidR="002B4859">
        <w:trPr>
          <w:trHeight w:val="372"/>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II.Assets</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w:t>
            </w:r>
          </w:p>
        </w:tc>
      </w:tr>
      <w:tr w:rsidR="002B4859">
        <w:trPr>
          <w:trHeight w:val="316"/>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Non-current Assets</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 </w:t>
            </w:r>
          </w:p>
        </w:tc>
      </w:tr>
      <w:tr w:rsidR="002B4859">
        <w:trPr>
          <w:trHeight w:val="557"/>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Fixed Assets</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1,10,000</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1,00,000</w:t>
            </w:r>
          </w:p>
        </w:tc>
      </w:tr>
      <w:tr w:rsidR="002B4859">
        <w:trPr>
          <w:trHeight w:val="305"/>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Current Assets</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55,000</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56,000</w:t>
            </w:r>
          </w:p>
        </w:tc>
      </w:tr>
      <w:tr w:rsidR="002B4859">
        <w:trPr>
          <w:trHeight w:val="280"/>
        </w:trPr>
        <w:tc>
          <w:tcPr>
            <w:tcW w:w="4708"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lastRenderedPageBreak/>
              <w:t>Total</w:t>
            </w:r>
          </w:p>
        </w:tc>
        <w:tc>
          <w:tcPr>
            <w:tcW w:w="2036"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1,65,000</w:t>
            </w:r>
          </w:p>
        </w:tc>
        <w:tc>
          <w:tcPr>
            <w:tcW w:w="2222" w:type="dxa"/>
            <w:tcBorders>
              <w:top w:val="outset" w:sz="6" w:space="0" w:color="auto"/>
              <w:left w:val="outset" w:sz="6" w:space="0" w:color="auto"/>
              <w:bottom w:val="outset" w:sz="6" w:space="0" w:color="auto"/>
              <w:right w:val="outset" w:sz="6" w:space="0" w:color="auto"/>
            </w:tcBorders>
            <w:shd w:val="clear" w:color="auto" w:fill="FFFFFF"/>
          </w:tcPr>
          <w:p w:rsidR="002B4859" w:rsidRDefault="00BE4BD9">
            <w:pPr>
              <w:rPr>
                <w:rFonts w:ascii="Arial" w:hAnsi="Arial" w:cs="Arial"/>
                <w:sz w:val="24"/>
                <w:szCs w:val="24"/>
              </w:rPr>
            </w:pPr>
            <w:r>
              <w:rPr>
                <w:rFonts w:ascii="Arial" w:hAnsi="Arial" w:cs="Arial"/>
                <w:sz w:val="24"/>
                <w:szCs w:val="24"/>
                <w:lang w:eastAsia="zh-CN"/>
              </w:rPr>
              <w:t>1,56,000</w:t>
            </w:r>
          </w:p>
        </w:tc>
      </w:tr>
    </w:tbl>
    <w:p w:rsidR="002B4859" w:rsidRDefault="00BE4BD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lang w:val="en-IN"/>
        </w:rPr>
        <w:t xml:space="preserve">                                                                           </w:t>
      </w:r>
      <w:r>
        <w:rPr>
          <w:rFonts w:ascii="Arial" w:hAnsi="Arial" w:cs="Arial"/>
          <w:sz w:val="24"/>
          <w:szCs w:val="24"/>
        </w:rPr>
        <w:t>(C.O.No.</w:t>
      </w:r>
      <w:r>
        <w:rPr>
          <w:rFonts w:ascii="Arial" w:hAnsi="Arial" w:cs="Arial"/>
          <w:sz w:val="24"/>
          <w:szCs w:val="24"/>
          <w:lang w:val="en-IN"/>
        </w:rPr>
        <w:t>1</w:t>
      </w:r>
      <w:r>
        <w:rPr>
          <w:rFonts w:ascii="Arial" w:hAnsi="Arial" w:cs="Arial"/>
          <w:sz w:val="24"/>
          <w:szCs w:val="24"/>
        </w:rPr>
        <w:t>) [Application]</w:t>
      </w:r>
    </w:p>
    <w:sectPr w:rsidR="002B4859">
      <w:footerReference w:type="default" r:id="rId10"/>
      <w:pgSz w:w="11909" w:h="16834"/>
      <w:pgMar w:top="803" w:right="720" w:bottom="720" w:left="720" w:header="720" w:footer="431"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859" w:rsidRDefault="00BE4BD9">
      <w:pPr>
        <w:spacing w:line="240" w:lineRule="auto"/>
      </w:pPr>
      <w:r>
        <w:separator/>
      </w:r>
    </w:p>
  </w:endnote>
  <w:endnote w:type="continuationSeparator" w:id="0">
    <w:p w:rsidR="002B4859" w:rsidRDefault="00BE4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59" w:rsidRDefault="00BE4BD9">
    <w:pPr>
      <w:pStyle w:val="Footer"/>
      <w:jc w:val="right"/>
      <w:rPr>
        <w:rFonts w:ascii="Times New Roman" w:hAnsi="Times New Roman"/>
      </w:rPr>
    </w:pPr>
    <w:r>
      <w:rPr>
        <w:rFonts w:ascii="Times New Roman" w:hAnsi="Times New Roman"/>
        <w:highlight w:val="yellow"/>
      </w:rPr>
      <w:t xml:space="preserve">Page </w:t>
    </w:r>
    <w:r>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Pr>
        <w:rFonts w:ascii="Times New Roman" w:hAnsi="Times New Roman"/>
        <w:b/>
        <w:sz w:val="24"/>
        <w:szCs w:val="24"/>
        <w:highlight w:val="yellow"/>
      </w:rPr>
      <w:fldChar w:fldCharType="separate"/>
    </w:r>
    <w:r w:rsidR="003A387D">
      <w:rPr>
        <w:rFonts w:ascii="Times New Roman" w:hAnsi="Times New Roman"/>
        <w:b/>
        <w:noProof/>
        <w:highlight w:val="yellow"/>
      </w:rPr>
      <w:t>5</w:t>
    </w:r>
    <w:r>
      <w:rPr>
        <w:rFonts w:ascii="Times New Roman" w:hAnsi="Times New Roman"/>
        <w:b/>
        <w:sz w:val="24"/>
        <w:szCs w:val="24"/>
        <w:highlight w:val="yellow"/>
      </w:rPr>
      <w:fldChar w:fldCharType="end"/>
    </w:r>
    <w:r>
      <w:rPr>
        <w:rFonts w:ascii="Times New Roman" w:hAnsi="Times New Roman"/>
        <w:highlight w:val="yellow"/>
      </w:rPr>
      <w:t xml:space="preserve"> of </w:t>
    </w:r>
    <w:r>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Pr>
        <w:rFonts w:ascii="Times New Roman" w:hAnsi="Times New Roman"/>
        <w:b/>
        <w:sz w:val="24"/>
        <w:szCs w:val="24"/>
        <w:highlight w:val="yellow"/>
      </w:rPr>
      <w:fldChar w:fldCharType="separate"/>
    </w:r>
    <w:r w:rsidR="003A387D">
      <w:rPr>
        <w:rFonts w:ascii="Times New Roman" w:hAnsi="Times New Roman"/>
        <w:b/>
        <w:noProof/>
        <w:highlight w:val="yellow"/>
      </w:rPr>
      <w:t>5</w:t>
    </w:r>
    <w:r>
      <w:rPr>
        <w:rFonts w:ascii="Times New Roman" w:hAnsi="Times New Roman"/>
        <w:b/>
        <w:sz w:val="24"/>
        <w:szCs w:val="24"/>
        <w:highlight w:val="yellow"/>
      </w:rPr>
      <w:fldChar w:fldCharType="end"/>
    </w:r>
  </w:p>
  <w:p w:rsidR="002B4859" w:rsidRDefault="002B48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859" w:rsidRDefault="00BE4BD9">
      <w:pPr>
        <w:spacing w:after="0"/>
      </w:pPr>
      <w:r>
        <w:separator/>
      </w:r>
    </w:p>
  </w:footnote>
  <w:footnote w:type="continuationSeparator" w:id="0">
    <w:p w:rsidR="002B4859" w:rsidRDefault="00BE4BD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BD6FAE"/>
    <w:multiLevelType w:val="singleLevel"/>
    <w:tmpl w:val="ADBD6FAE"/>
    <w:lvl w:ilvl="0">
      <w:start w:val="8"/>
      <w:numFmt w:val="decimal"/>
      <w:suff w:val="space"/>
      <w:lvlText w:val="%1."/>
      <w:lvlJc w:val="left"/>
    </w:lvl>
  </w:abstractNum>
  <w:abstractNum w:abstractNumId="1" w15:restartNumberingAfterBreak="0">
    <w:nsid w:val="3E895D70"/>
    <w:multiLevelType w:val="multilevel"/>
    <w:tmpl w:val="3E895D70"/>
    <w:lvl w:ilvl="0">
      <w:start w:val="1"/>
      <w:numFmt w:val="lowerRoman"/>
      <w:lvlText w:val="(%1)"/>
      <w:lvlJc w:val="left"/>
      <w:pPr>
        <w:ind w:left="6660" w:hanging="720"/>
      </w:pPr>
      <w:rPr>
        <w:rFonts w:hint="default"/>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abstractNum w:abstractNumId="2" w15:restartNumberingAfterBreak="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15:restartNumberingAfterBreak="0">
    <w:nsid w:val="6DB9F6F9"/>
    <w:multiLevelType w:val="singleLevel"/>
    <w:tmpl w:val="6DB9F6F9"/>
    <w:lvl w:ilvl="0">
      <w:start w:val="11"/>
      <w:numFmt w:val="decimal"/>
      <w:suff w:val="space"/>
      <w:lvlText w:val="%1."/>
      <w:lvlJc w:val="left"/>
    </w:lvl>
  </w:abstractNum>
  <w:num w:numId="1">
    <w:abstractNumId w:val="2"/>
    <w:lvlOverride w:ilvl="0">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613A"/>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4859"/>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87D"/>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3994"/>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BD9"/>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2257"/>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 w:val="037C2490"/>
    <w:rsid w:val="0D500C64"/>
    <w:rsid w:val="10196EF9"/>
    <w:rsid w:val="10E62DCA"/>
    <w:rsid w:val="22AE5D73"/>
    <w:rsid w:val="23D41D37"/>
    <w:rsid w:val="26A93FFA"/>
    <w:rsid w:val="2750388E"/>
    <w:rsid w:val="46016864"/>
    <w:rsid w:val="46E82B94"/>
    <w:rsid w:val="532042F0"/>
    <w:rsid w:val="571A28F7"/>
    <w:rsid w:val="58D4514B"/>
    <w:rsid w:val="5A1844DE"/>
    <w:rsid w:val="5D786169"/>
    <w:rsid w:val="5DF012AB"/>
    <w:rsid w:val="65927733"/>
    <w:rsid w:val="6C3F65A7"/>
    <w:rsid w:val="71496F6A"/>
    <w:rsid w:val="78952465"/>
    <w:rsid w:val="7F242C23"/>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AC85BC"/>
  <w15:docId w15:val="{F777AF34-8243-41C1-862F-0B41C4E7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Pr>
      <w:b/>
      <w:bCs/>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HeaderChar">
    <w:name w:val="Header Char"/>
    <w:link w:val="Header"/>
    <w:uiPriority w:val="99"/>
    <w:rPr>
      <w:rFonts w:eastAsia="Times New Roman"/>
    </w:rPr>
  </w:style>
  <w:style w:type="character" w:customStyle="1" w:styleId="FooterChar">
    <w:name w:val="Footer Char"/>
    <w:link w:val="Footer"/>
    <w:uiPriority w:val="99"/>
    <w:rPr>
      <w:rFonts w:eastAsia="Times New Roman"/>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rPr>
      <w:rFonts w:eastAsia="Times New Roman"/>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796A4-AAA9-4011-AEF8-24285646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885</Words>
  <Characters>5047</Characters>
  <Application>Microsoft Office Word</Application>
  <DocSecurity>0</DocSecurity>
  <Lines>42</Lines>
  <Paragraphs>11</Paragraphs>
  <ScaleCrop>false</ScaleCrop>
  <Company>Grizli777</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12</cp:revision>
  <cp:lastPrinted>2022-04-12T10:02:00Z</cp:lastPrinted>
  <dcterms:created xsi:type="dcterms:W3CDTF">2023-03-07T10:33:00Z</dcterms:created>
  <dcterms:modified xsi:type="dcterms:W3CDTF">2024-07-01T11:15:00Z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201F5B5E44F14435AB805B1FCDE787C7_12</vt:lpwstr>
  </property>
</Properties>
</file>