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proofErr w:type="spellStart"/>
            <w:r w:rsidRPr="00EE7FA0">
              <w:rPr>
                <w:sz w:val="16"/>
              </w:rPr>
              <w:t>Roll</w:t>
            </w:r>
            <w:r w:rsidRPr="00EE7FA0">
              <w:rPr>
                <w:spacing w:val="-5"/>
                <w:sz w:val="16"/>
              </w:rPr>
              <w:t>No</w:t>
            </w:r>
            <w:proofErr w:type="spellEnd"/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SCHOOLOF</w:t>
      </w:r>
      <w:r w:rsidRPr="00EE7FA0">
        <w:rPr>
          <w:spacing w:val="-2"/>
        </w:rPr>
        <w:t>ENGINEERING</w:t>
      </w:r>
    </w:p>
    <w:p w:rsidR="00CE4C5B" w:rsidRPr="00EE7FA0" w:rsidRDefault="00AF54CF" w:rsidP="00AF54CF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z w:val="25"/>
          <w:u w:val="single"/>
        </w:rPr>
        <w:t>MAKE UP</w:t>
      </w:r>
      <w:r w:rsidR="00B30340">
        <w:rPr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EXAMINATION-</w:t>
      </w:r>
      <w:r>
        <w:rPr>
          <w:sz w:val="25"/>
          <w:u w:val="single"/>
        </w:rPr>
        <w:t xml:space="preserve"> JULY </w:t>
      </w:r>
      <w:r w:rsidR="00CE4C5B"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3"/>
        <w:gridCol w:w="5434"/>
      </w:tblGrid>
      <w:tr w:rsidR="004979DC" w:rsidRPr="00EE7FA0" w:rsidTr="001831B6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Semester:</w:t>
            </w:r>
            <w:r w:rsidR="00034D62">
              <w:rPr>
                <w:b/>
                <w:sz w:val="23"/>
              </w:rPr>
              <w:t xml:space="preserve"> 2</w:t>
            </w:r>
            <w:r w:rsidR="00034D62" w:rsidRPr="00034D62">
              <w:rPr>
                <w:b/>
                <w:sz w:val="23"/>
                <w:vertAlign w:val="superscript"/>
              </w:rPr>
              <w:t>nd</w:t>
            </w:r>
            <w:r w:rsidR="00034D62">
              <w:rPr>
                <w:b/>
                <w:sz w:val="23"/>
              </w:rPr>
              <w:t xml:space="preserve"> semester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Date:</w:t>
            </w:r>
            <w:r w:rsidR="00FB0490">
              <w:rPr>
                <w:b/>
                <w:sz w:val="23"/>
              </w:rPr>
              <w:t xml:space="preserve"> 3</w:t>
            </w:r>
            <w:r w:rsidR="00034D62">
              <w:rPr>
                <w:b/>
                <w:sz w:val="23"/>
              </w:rPr>
              <w:t>/7/2024</w:t>
            </w:r>
          </w:p>
        </w:tc>
      </w:tr>
      <w:tr w:rsidR="004979DC" w:rsidRPr="00EE7FA0" w:rsidTr="001831B6">
        <w:trPr>
          <w:trHeight w:val="329"/>
        </w:trPr>
        <w:tc>
          <w:tcPr>
            <w:tcW w:w="5433" w:type="dxa"/>
          </w:tcPr>
          <w:p w:rsidR="004979DC" w:rsidRPr="00EE7FA0" w:rsidRDefault="004979DC" w:rsidP="00DE5125">
            <w:proofErr w:type="spellStart"/>
            <w:r w:rsidRPr="00EE7FA0">
              <w:rPr>
                <w:b/>
                <w:sz w:val="23"/>
              </w:rPr>
              <w:t>CourseCode</w:t>
            </w:r>
            <w:proofErr w:type="spellEnd"/>
            <w:r w:rsidRPr="00EE7FA0">
              <w:rPr>
                <w:b/>
                <w:sz w:val="23"/>
              </w:rPr>
              <w:t>:</w:t>
            </w:r>
            <w:r w:rsidR="00034D62">
              <w:rPr>
                <w:b/>
                <w:sz w:val="23"/>
              </w:rPr>
              <w:t xml:space="preserve"> </w:t>
            </w:r>
            <w:r w:rsidR="00DE5125">
              <w:rPr>
                <w:b/>
                <w:sz w:val="23"/>
              </w:rPr>
              <w:t>CSA3002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034D62">
              <w:rPr>
                <w:b/>
                <w:sz w:val="23"/>
              </w:rPr>
              <w:t>9.30 AM -12.30 PM</w:t>
            </w:r>
          </w:p>
        </w:tc>
      </w:tr>
      <w:tr w:rsidR="004979DC" w:rsidRPr="00EE7FA0" w:rsidTr="001831B6">
        <w:trPr>
          <w:trHeight w:val="349"/>
        </w:trPr>
        <w:tc>
          <w:tcPr>
            <w:tcW w:w="5433" w:type="dxa"/>
          </w:tcPr>
          <w:p w:rsidR="004979DC" w:rsidRPr="00EE7FA0" w:rsidRDefault="004979DC" w:rsidP="00DE5125">
            <w:proofErr w:type="spellStart"/>
            <w:r w:rsidRPr="00EE7FA0">
              <w:rPr>
                <w:b/>
                <w:sz w:val="23"/>
              </w:rPr>
              <w:t>CourseName</w:t>
            </w:r>
            <w:proofErr w:type="spellEnd"/>
            <w:r w:rsidRPr="00EE7FA0">
              <w:rPr>
                <w:b/>
                <w:sz w:val="23"/>
              </w:rPr>
              <w:t>:</w:t>
            </w:r>
            <w:r w:rsidR="00034D62">
              <w:rPr>
                <w:color w:val="000000" w:themeColor="text1"/>
              </w:rPr>
              <w:t xml:space="preserve"> </w:t>
            </w:r>
            <w:r w:rsidR="00DE5125">
              <w:rPr>
                <w:b/>
                <w:color w:val="000000" w:themeColor="text1"/>
              </w:rPr>
              <w:t>Machine Learning Algorithms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MaxMarks:</w:t>
            </w:r>
            <w:r w:rsidR="00034D62">
              <w:rPr>
                <w:b/>
                <w:sz w:val="23"/>
              </w:rPr>
              <w:t>100</w:t>
            </w:r>
          </w:p>
        </w:tc>
      </w:tr>
      <w:tr w:rsidR="004979DC" w:rsidRPr="00EE7FA0" w:rsidTr="001831B6">
        <w:trPr>
          <w:trHeight w:val="329"/>
        </w:trPr>
        <w:tc>
          <w:tcPr>
            <w:tcW w:w="5433" w:type="dxa"/>
          </w:tcPr>
          <w:p w:rsidR="004979DC" w:rsidRPr="00EE7FA0" w:rsidRDefault="004979DC">
            <w:proofErr w:type="spellStart"/>
            <w:r w:rsidRPr="00EE7FA0">
              <w:rPr>
                <w:b/>
                <w:sz w:val="23"/>
              </w:rPr>
              <w:t>Program:</w:t>
            </w:r>
            <w:r w:rsidR="00034D62">
              <w:rPr>
                <w:b/>
                <w:sz w:val="23"/>
              </w:rPr>
              <w:t>BCA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034D62">
              <w:rPr>
                <w:b/>
                <w:sz w:val="23"/>
              </w:rPr>
              <w:t>50%</w:t>
            </w:r>
          </w:p>
        </w:tc>
      </w:tr>
    </w:tbl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721EE4" w:rsidP="0081054E">
      <w:pPr>
        <w:pStyle w:val="BodyText"/>
        <w:spacing w:line="20" w:lineRule="exact"/>
        <w:ind w:left="124"/>
        <w:rPr>
          <w:sz w:val="2"/>
        </w:rPr>
      </w:pPr>
      <w:r w:rsidRPr="00721EE4">
        <w:rPr>
          <w:noProof/>
          <w:sz w:val="2"/>
          <w:lang w:val="en-IN" w:eastAsia="en-IN"/>
        </w:rPr>
      </w:r>
      <w:r w:rsidRPr="00721EE4">
        <w:rPr>
          <w:noProof/>
          <w:sz w:val="2"/>
          <w:lang w:val="en-IN" w:eastAsia="en-IN"/>
        </w:rPr>
        <w:pict>
          <v:group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<v:path arrowok="t"/>
            </v:shape>
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<v:path arrowok="t"/>
            </v:shape>
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<v:path arrowok="t"/>
            </v:shape>
            <w10:wrap type="none"/>
            <w10:anchorlock/>
          </v:group>
        </w:pic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all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questions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carefully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and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answer</w:t>
      </w:r>
      <w:r w:rsidR="00061283">
        <w:rPr>
          <w:i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paper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consists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of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and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="00061283">
        <w:rPr>
          <w:i/>
          <w:sz w:val="23"/>
        </w:rPr>
        <w:t xml:space="preserve"> </w:t>
      </w:r>
      <w:r w:rsidR="00061283" w:rsidRPr="00EE7FA0">
        <w:rPr>
          <w:i/>
          <w:sz w:val="23"/>
        </w:rPr>
        <w:t>calculator</w:t>
      </w:r>
      <w:r w:rsidR="00061283">
        <w:rPr>
          <w:i/>
          <w:sz w:val="23"/>
        </w:rPr>
        <w:t>s 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not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write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any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information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on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the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question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paper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other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than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721EE4" w:rsidP="0081054E">
      <w:pPr>
        <w:pStyle w:val="BodyText"/>
        <w:spacing w:before="9"/>
        <w:rPr>
          <w:i/>
          <w:sz w:val="14"/>
        </w:rPr>
      </w:pPr>
      <w:r w:rsidRPr="00721EE4">
        <w:rPr>
          <w:noProof/>
          <w:lang w:val="en-IN" w:eastAsia="en-IN"/>
        </w:rPr>
        <w:pict>
          <v:group id="Group 7" o:spid="_x0000_s1030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<v:shape id="Graphic 8" o:spid="_x0000_s1033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<v:path arrowok="t"/>
            </v:shape>
            <v:shape id="Graphic 9" o:spid="_x0000_s1032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<v:path arrowok="t"/>
            </v:shape>
            <v:shape id="Graphic 10" o:spid="_x0000_s1031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<v:path arrowok="t"/>
            </v:shape>
            <w10:wrap type="topAndBottom" anchorx="page"/>
          </v:group>
        </w:pict>
      </w:r>
    </w:p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"/>
        <w:gridCol w:w="7447"/>
        <w:gridCol w:w="107"/>
        <w:gridCol w:w="141"/>
        <w:gridCol w:w="674"/>
        <w:gridCol w:w="32"/>
        <w:gridCol w:w="252"/>
        <w:gridCol w:w="1578"/>
        <w:gridCol w:w="32"/>
      </w:tblGrid>
      <w:tr w:rsidR="00EE7FA0" w:rsidRPr="00EE7FA0" w:rsidTr="0084629C">
        <w:trPr>
          <w:gridAfter w:val="1"/>
          <w:wAfter w:w="32" w:type="dxa"/>
          <w:trHeight w:val="225"/>
        </w:trPr>
        <w:tc>
          <w:tcPr>
            <w:tcW w:w="10780" w:type="dxa"/>
            <w:gridSpan w:val="8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84629C">
        <w:trPr>
          <w:gridAfter w:val="1"/>
          <w:wAfter w:w="32" w:type="dxa"/>
          <w:trHeight w:val="493"/>
        </w:trPr>
        <w:tc>
          <w:tcPr>
            <w:tcW w:w="10780" w:type="dxa"/>
            <w:gridSpan w:val="8"/>
            <w:vAlign w:val="center"/>
          </w:tcPr>
          <w:p w:rsidR="00EE7FA0" w:rsidRPr="00EE7FA0" w:rsidRDefault="001831B6" w:rsidP="001831B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ALL QUESTIONS                     4</w:t>
            </w:r>
            <w:r w:rsidR="00EE22CF">
              <w:rPr>
                <w:b/>
              </w:rPr>
              <w:t xml:space="preserve">Q X </w:t>
            </w:r>
            <w:r>
              <w:rPr>
                <w:b/>
              </w:rPr>
              <w:t>5</w:t>
            </w:r>
            <w:r w:rsidR="00EE22CF">
              <w:rPr>
                <w:b/>
              </w:rPr>
              <w:t>M=20</w:t>
            </w:r>
            <w:r w:rsidR="00A57CF8">
              <w:rPr>
                <w:b/>
              </w:rPr>
              <w:t>M</w:t>
            </w:r>
          </w:p>
        </w:tc>
      </w:tr>
      <w:tr w:rsidR="00EE7FA0" w:rsidRPr="00EE7FA0" w:rsidTr="002602B1">
        <w:trPr>
          <w:gridAfter w:val="1"/>
          <w:wAfter w:w="32" w:type="dxa"/>
          <w:trHeight w:val="252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695" w:type="dxa"/>
            <w:gridSpan w:val="3"/>
          </w:tcPr>
          <w:p w:rsidR="00EE7FA0" w:rsidRPr="00EE7FA0" w:rsidRDefault="002602B1">
            <w:r w:rsidRPr="002602B1">
              <w:t>Briefly explain the concept of supervised learning.</w:t>
            </w:r>
          </w:p>
        </w:tc>
        <w:tc>
          <w:tcPr>
            <w:tcW w:w="958" w:type="dxa"/>
            <w:gridSpan w:val="3"/>
          </w:tcPr>
          <w:p w:rsidR="00EE7FA0" w:rsidRPr="00EE7FA0" w:rsidRDefault="00EE7FA0">
            <w:r>
              <w:t>(CO 1)</w:t>
            </w:r>
          </w:p>
        </w:tc>
        <w:tc>
          <w:tcPr>
            <w:tcW w:w="1578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84629C">
        <w:trPr>
          <w:gridAfter w:val="1"/>
          <w:wAfter w:w="32" w:type="dxa"/>
          <w:trHeight w:val="70"/>
        </w:trPr>
        <w:tc>
          <w:tcPr>
            <w:tcW w:w="10780" w:type="dxa"/>
            <w:gridSpan w:val="8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34D62" w:rsidRPr="00EE7FA0" w:rsidTr="002602B1">
        <w:trPr>
          <w:gridAfter w:val="1"/>
          <w:wAfter w:w="32" w:type="dxa"/>
          <w:trHeight w:val="324"/>
        </w:trPr>
        <w:tc>
          <w:tcPr>
            <w:tcW w:w="549" w:type="dxa"/>
          </w:tcPr>
          <w:p w:rsidR="00034D62" w:rsidRPr="00EE7FA0" w:rsidRDefault="001831B6" w:rsidP="001831B6">
            <w:r>
              <w:t>2</w:t>
            </w:r>
          </w:p>
        </w:tc>
        <w:tc>
          <w:tcPr>
            <w:tcW w:w="7695" w:type="dxa"/>
            <w:gridSpan w:val="3"/>
          </w:tcPr>
          <w:p w:rsidR="00034D62" w:rsidRPr="00EE7FA0" w:rsidRDefault="002602B1" w:rsidP="00E42BC3">
            <w:r w:rsidRPr="002602B1">
              <w:t>Explain the concept of deep learning and its historical background.</w:t>
            </w:r>
          </w:p>
        </w:tc>
        <w:tc>
          <w:tcPr>
            <w:tcW w:w="958" w:type="dxa"/>
            <w:gridSpan w:val="3"/>
          </w:tcPr>
          <w:p w:rsidR="00034D62" w:rsidRPr="00EE7FA0" w:rsidRDefault="00034D62" w:rsidP="001013E0">
            <w:r>
              <w:t>(CO 3)</w:t>
            </w:r>
          </w:p>
        </w:tc>
        <w:tc>
          <w:tcPr>
            <w:tcW w:w="1578" w:type="dxa"/>
          </w:tcPr>
          <w:p w:rsidR="00034D62" w:rsidRPr="00EE7FA0" w:rsidRDefault="00034D62" w:rsidP="001013E0">
            <w:r>
              <w:rPr>
                <w:spacing w:val="-2"/>
              </w:rPr>
              <w:t>[Knowledge]</w:t>
            </w:r>
          </w:p>
        </w:tc>
      </w:tr>
      <w:tr w:rsidR="00EE7FA0" w:rsidRPr="00EE7FA0" w:rsidTr="002602B1">
        <w:trPr>
          <w:gridAfter w:val="1"/>
          <w:wAfter w:w="32" w:type="dxa"/>
          <w:trHeight w:val="80"/>
        </w:trPr>
        <w:tc>
          <w:tcPr>
            <w:tcW w:w="10780" w:type="dxa"/>
            <w:gridSpan w:val="8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D04C09" w:rsidRPr="00EE7FA0" w:rsidTr="002602B1">
        <w:trPr>
          <w:gridAfter w:val="1"/>
          <w:wAfter w:w="32" w:type="dxa"/>
          <w:trHeight w:val="342"/>
        </w:trPr>
        <w:tc>
          <w:tcPr>
            <w:tcW w:w="549" w:type="dxa"/>
          </w:tcPr>
          <w:p w:rsidR="00D04C09" w:rsidRPr="00EE7FA0" w:rsidRDefault="001831B6" w:rsidP="001831B6">
            <w:r>
              <w:t>3</w:t>
            </w:r>
          </w:p>
        </w:tc>
        <w:tc>
          <w:tcPr>
            <w:tcW w:w="7695" w:type="dxa"/>
            <w:gridSpan w:val="3"/>
          </w:tcPr>
          <w:p w:rsidR="00D04C09" w:rsidRPr="00EE7FA0" w:rsidRDefault="007A4AF8" w:rsidP="00E8763E">
            <w:r w:rsidRPr="007A4AF8">
              <w:t>Define L1 regularization (Lasso) and its key characteristic.</w:t>
            </w:r>
          </w:p>
        </w:tc>
        <w:tc>
          <w:tcPr>
            <w:tcW w:w="958" w:type="dxa"/>
            <w:gridSpan w:val="3"/>
          </w:tcPr>
          <w:p w:rsidR="00D04C09" w:rsidRPr="00EE7FA0" w:rsidRDefault="00D04C09" w:rsidP="009D1713">
            <w:r>
              <w:t xml:space="preserve">(CO </w:t>
            </w:r>
            <w:r w:rsidR="009D1713">
              <w:t>4</w:t>
            </w:r>
            <w:r>
              <w:t>)</w:t>
            </w:r>
          </w:p>
        </w:tc>
        <w:tc>
          <w:tcPr>
            <w:tcW w:w="1578" w:type="dxa"/>
          </w:tcPr>
          <w:p w:rsidR="00D04C09" w:rsidRPr="00EE7FA0" w:rsidRDefault="00D04C09" w:rsidP="001013E0">
            <w:r>
              <w:rPr>
                <w:spacing w:val="-2"/>
              </w:rPr>
              <w:t>[Knowledge]</w:t>
            </w:r>
          </w:p>
        </w:tc>
      </w:tr>
      <w:tr w:rsidR="00456F87" w:rsidRPr="00EE7FA0" w:rsidTr="0084629C">
        <w:trPr>
          <w:gridAfter w:val="1"/>
          <w:wAfter w:w="32" w:type="dxa"/>
          <w:trHeight w:val="80"/>
        </w:trPr>
        <w:tc>
          <w:tcPr>
            <w:tcW w:w="549" w:type="dxa"/>
            <w:vAlign w:val="center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695" w:type="dxa"/>
            <w:gridSpan w:val="3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  <w:gridSpan w:val="3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8" w:type="dxa"/>
          </w:tcPr>
          <w:p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D04C09" w:rsidRPr="00EE7FA0" w:rsidTr="000C411A">
        <w:trPr>
          <w:gridAfter w:val="1"/>
          <w:wAfter w:w="32" w:type="dxa"/>
          <w:trHeight w:val="351"/>
        </w:trPr>
        <w:tc>
          <w:tcPr>
            <w:tcW w:w="549" w:type="dxa"/>
          </w:tcPr>
          <w:p w:rsidR="00D04C09" w:rsidRDefault="001831B6" w:rsidP="001831B6">
            <w:r>
              <w:t>4</w:t>
            </w:r>
          </w:p>
        </w:tc>
        <w:tc>
          <w:tcPr>
            <w:tcW w:w="7695" w:type="dxa"/>
            <w:gridSpan w:val="3"/>
          </w:tcPr>
          <w:p w:rsidR="00D04C09" w:rsidRPr="00EE7FA0" w:rsidRDefault="000C411A" w:rsidP="002F7883">
            <w:r w:rsidRPr="000C411A">
              <w:t>Describe the concept of feature selection and feature extraction.</w:t>
            </w:r>
          </w:p>
        </w:tc>
        <w:tc>
          <w:tcPr>
            <w:tcW w:w="958" w:type="dxa"/>
            <w:gridSpan w:val="3"/>
          </w:tcPr>
          <w:p w:rsidR="00D04C09" w:rsidRPr="00EE7FA0" w:rsidRDefault="00D04C09" w:rsidP="001013E0">
            <w:r>
              <w:t>(CO 2)</w:t>
            </w:r>
          </w:p>
        </w:tc>
        <w:tc>
          <w:tcPr>
            <w:tcW w:w="1578" w:type="dxa"/>
          </w:tcPr>
          <w:p w:rsidR="00D04C09" w:rsidRPr="00EE7FA0" w:rsidRDefault="00D04C09" w:rsidP="001013E0">
            <w:r>
              <w:rPr>
                <w:spacing w:val="-2"/>
              </w:rPr>
              <w:t>[Knowledge]</w:t>
            </w:r>
          </w:p>
        </w:tc>
      </w:tr>
      <w:tr w:rsidR="00D649AD" w:rsidRPr="00EE7FA0" w:rsidTr="0084629C">
        <w:trPr>
          <w:gridAfter w:val="1"/>
          <w:wAfter w:w="32" w:type="dxa"/>
          <w:trHeight w:val="225"/>
        </w:trPr>
        <w:tc>
          <w:tcPr>
            <w:tcW w:w="10780" w:type="dxa"/>
            <w:gridSpan w:val="8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84629C">
        <w:trPr>
          <w:gridAfter w:val="1"/>
          <w:wAfter w:w="32" w:type="dxa"/>
          <w:trHeight w:val="493"/>
        </w:trPr>
        <w:tc>
          <w:tcPr>
            <w:tcW w:w="10780" w:type="dxa"/>
            <w:gridSpan w:val="8"/>
            <w:vAlign w:val="center"/>
          </w:tcPr>
          <w:p w:rsidR="00D649AD" w:rsidRPr="00EE7FA0" w:rsidRDefault="00B30340" w:rsidP="001831B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</w:t>
            </w:r>
            <w:r w:rsidR="001831B6">
              <w:rPr>
                <w:b/>
              </w:rPr>
              <w:t>ALL QUESTIONS</w:t>
            </w:r>
            <w:r>
              <w:rPr>
                <w:b/>
              </w:rPr>
              <w:t xml:space="preserve">                                </w:t>
            </w:r>
            <w:r w:rsidR="001831B6">
              <w:rPr>
                <w:b/>
              </w:rPr>
              <w:t>4Q X 10M=4</w:t>
            </w:r>
            <w:r>
              <w:rPr>
                <w:b/>
              </w:rPr>
              <w:t>0M</w:t>
            </w:r>
          </w:p>
        </w:tc>
      </w:tr>
      <w:tr w:rsidR="00E42BC3" w:rsidRPr="00EE7FA0" w:rsidTr="00724914">
        <w:trPr>
          <w:gridAfter w:val="1"/>
          <w:wAfter w:w="32" w:type="dxa"/>
          <w:trHeight w:val="433"/>
        </w:trPr>
        <w:tc>
          <w:tcPr>
            <w:tcW w:w="549" w:type="dxa"/>
          </w:tcPr>
          <w:p w:rsidR="00E42BC3" w:rsidRPr="00EE7FA0" w:rsidRDefault="001831B6" w:rsidP="001831B6">
            <w:r>
              <w:t>5</w:t>
            </w:r>
          </w:p>
        </w:tc>
        <w:tc>
          <w:tcPr>
            <w:tcW w:w="7554" w:type="dxa"/>
            <w:gridSpan w:val="2"/>
          </w:tcPr>
          <w:p w:rsidR="00E42BC3" w:rsidRPr="00EE7FA0" w:rsidRDefault="002602B1" w:rsidP="007F3722">
            <w:r w:rsidRPr="002602B1">
              <w:t>How can we optimize the computational efficiency of digit recognition models for real-time applications on resource-constrained devices?</w:t>
            </w:r>
          </w:p>
        </w:tc>
        <w:tc>
          <w:tcPr>
            <w:tcW w:w="815" w:type="dxa"/>
            <w:gridSpan w:val="2"/>
          </w:tcPr>
          <w:p w:rsidR="00E42BC3" w:rsidRPr="00EE7FA0" w:rsidRDefault="00EE635D" w:rsidP="00E42BC3">
            <w:r>
              <w:t>(CO1</w:t>
            </w:r>
            <w:r w:rsidR="00E42BC3">
              <w:t>)</w:t>
            </w:r>
          </w:p>
        </w:tc>
        <w:tc>
          <w:tcPr>
            <w:tcW w:w="1862" w:type="dxa"/>
            <w:gridSpan w:val="3"/>
          </w:tcPr>
          <w:p w:rsidR="00E42BC3" w:rsidRPr="00EE7FA0" w:rsidRDefault="00EE635D" w:rsidP="00E42BC3">
            <w:r>
              <w:rPr>
                <w:spacing w:val="-2"/>
              </w:rPr>
              <w:t>[Comprehension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84629C">
        <w:trPr>
          <w:gridAfter w:val="1"/>
          <w:wAfter w:w="32" w:type="dxa"/>
          <w:trHeight w:val="70"/>
        </w:trPr>
        <w:tc>
          <w:tcPr>
            <w:tcW w:w="10780" w:type="dxa"/>
            <w:gridSpan w:val="8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E635D" w:rsidRPr="00EE7FA0" w:rsidTr="00724914">
        <w:trPr>
          <w:gridAfter w:val="1"/>
          <w:wAfter w:w="32" w:type="dxa"/>
          <w:trHeight w:val="421"/>
        </w:trPr>
        <w:tc>
          <w:tcPr>
            <w:tcW w:w="549" w:type="dxa"/>
          </w:tcPr>
          <w:p w:rsidR="00EE635D" w:rsidRPr="00EE7FA0" w:rsidRDefault="001831B6" w:rsidP="001831B6">
            <w:r>
              <w:t>6</w:t>
            </w:r>
          </w:p>
        </w:tc>
        <w:tc>
          <w:tcPr>
            <w:tcW w:w="7554" w:type="dxa"/>
            <w:gridSpan w:val="2"/>
          </w:tcPr>
          <w:p w:rsidR="00EE635D" w:rsidRPr="00EE7FA0" w:rsidRDefault="002602B1" w:rsidP="00E42BC3">
            <w:r w:rsidRPr="002602B1">
              <w:t>What are the ethical considerations and potential biases associated with image recognition systems, especially in areas like criminal justice and healthcare?</w:t>
            </w:r>
          </w:p>
        </w:tc>
        <w:tc>
          <w:tcPr>
            <w:tcW w:w="815" w:type="dxa"/>
            <w:gridSpan w:val="2"/>
          </w:tcPr>
          <w:p w:rsidR="00EE635D" w:rsidRPr="00EE7FA0" w:rsidRDefault="00EE635D" w:rsidP="001013E0">
            <w:r>
              <w:t>(CO2)</w:t>
            </w:r>
          </w:p>
        </w:tc>
        <w:tc>
          <w:tcPr>
            <w:tcW w:w="1862" w:type="dxa"/>
            <w:gridSpan w:val="3"/>
          </w:tcPr>
          <w:p w:rsidR="00EE635D" w:rsidRPr="00EE7FA0" w:rsidRDefault="00EE635D" w:rsidP="001013E0">
            <w:r>
              <w:rPr>
                <w:spacing w:val="-2"/>
              </w:rPr>
              <w:t>[Comprehension]</w:t>
            </w:r>
          </w:p>
        </w:tc>
      </w:tr>
      <w:tr w:rsidR="00D649AD" w:rsidRPr="00EE7FA0" w:rsidTr="0084629C">
        <w:trPr>
          <w:gridAfter w:val="1"/>
          <w:wAfter w:w="32" w:type="dxa"/>
          <w:trHeight w:val="70"/>
        </w:trPr>
        <w:tc>
          <w:tcPr>
            <w:tcW w:w="10780" w:type="dxa"/>
            <w:gridSpan w:val="8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6113F0" w:rsidRPr="00EE7FA0" w:rsidTr="00724914">
        <w:trPr>
          <w:gridAfter w:val="1"/>
          <w:wAfter w:w="32" w:type="dxa"/>
          <w:trHeight w:val="559"/>
        </w:trPr>
        <w:tc>
          <w:tcPr>
            <w:tcW w:w="549" w:type="dxa"/>
          </w:tcPr>
          <w:p w:rsidR="006113F0" w:rsidRPr="00EE7FA0" w:rsidRDefault="001831B6" w:rsidP="001831B6">
            <w:r>
              <w:t>7</w:t>
            </w:r>
          </w:p>
        </w:tc>
        <w:tc>
          <w:tcPr>
            <w:tcW w:w="7554" w:type="dxa"/>
            <w:gridSpan w:val="2"/>
          </w:tcPr>
          <w:p w:rsidR="006113F0" w:rsidRPr="00EE7FA0" w:rsidRDefault="002602B1" w:rsidP="00E42BC3">
            <w:r w:rsidRPr="002602B1">
              <w:t>How can object detection models be made more robust to variations in object scale, occlusion, and orientation in real-world images?</w:t>
            </w:r>
          </w:p>
        </w:tc>
        <w:tc>
          <w:tcPr>
            <w:tcW w:w="815" w:type="dxa"/>
            <w:gridSpan w:val="2"/>
          </w:tcPr>
          <w:p w:rsidR="006113F0" w:rsidRPr="00EE7FA0" w:rsidRDefault="006113F0" w:rsidP="00C957CA">
            <w:r>
              <w:t>(CO</w:t>
            </w:r>
            <w:r w:rsidR="00C957CA">
              <w:t>3</w:t>
            </w:r>
            <w:r>
              <w:t>)</w:t>
            </w:r>
          </w:p>
        </w:tc>
        <w:tc>
          <w:tcPr>
            <w:tcW w:w="1862" w:type="dxa"/>
            <w:gridSpan w:val="3"/>
          </w:tcPr>
          <w:p w:rsidR="006113F0" w:rsidRPr="00EE7FA0" w:rsidRDefault="006113F0" w:rsidP="006113F0">
            <w:r>
              <w:rPr>
                <w:spacing w:val="-2"/>
              </w:rPr>
              <w:t>[</w:t>
            </w:r>
            <w:r w:rsidR="002C7EFC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724914">
        <w:trPr>
          <w:gridAfter w:val="1"/>
          <w:wAfter w:w="32" w:type="dxa"/>
          <w:trHeight w:val="70"/>
        </w:trPr>
        <w:tc>
          <w:tcPr>
            <w:tcW w:w="5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554" w:type="dxa"/>
            <w:gridSpan w:val="2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815" w:type="dxa"/>
            <w:gridSpan w:val="2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862" w:type="dxa"/>
            <w:gridSpan w:val="3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6113F0" w:rsidRPr="00EE7FA0" w:rsidTr="00724914">
        <w:trPr>
          <w:gridAfter w:val="1"/>
          <w:wAfter w:w="32" w:type="dxa"/>
          <w:trHeight w:val="559"/>
        </w:trPr>
        <w:tc>
          <w:tcPr>
            <w:tcW w:w="549" w:type="dxa"/>
          </w:tcPr>
          <w:p w:rsidR="006113F0" w:rsidRDefault="001831B6" w:rsidP="00E42BC3">
            <w:r>
              <w:t>8</w:t>
            </w:r>
          </w:p>
        </w:tc>
        <w:tc>
          <w:tcPr>
            <w:tcW w:w="7554" w:type="dxa"/>
            <w:gridSpan w:val="2"/>
          </w:tcPr>
          <w:p w:rsidR="006113F0" w:rsidRPr="00EE7FA0" w:rsidRDefault="002602B1" w:rsidP="00E42BC3">
            <w:r w:rsidRPr="002602B1">
              <w:t xml:space="preserve">What techniques can be used to handle cold-start problems in recommendation systems, where there is limited or no historical data for new users or items? </w:t>
            </w:r>
          </w:p>
        </w:tc>
        <w:tc>
          <w:tcPr>
            <w:tcW w:w="815" w:type="dxa"/>
            <w:gridSpan w:val="2"/>
          </w:tcPr>
          <w:p w:rsidR="006113F0" w:rsidRPr="00EE7FA0" w:rsidRDefault="006113F0" w:rsidP="001013E0">
            <w:r>
              <w:t>(CO4)</w:t>
            </w:r>
          </w:p>
        </w:tc>
        <w:tc>
          <w:tcPr>
            <w:tcW w:w="1862" w:type="dxa"/>
            <w:gridSpan w:val="3"/>
          </w:tcPr>
          <w:p w:rsidR="006113F0" w:rsidRPr="00EE7FA0" w:rsidRDefault="006113F0" w:rsidP="006113F0">
            <w:r>
              <w:rPr>
                <w:spacing w:val="-2"/>
              </w:rPr>
              <w:t>[</w:t>
            </w:r>
            <w:r w:rsidR="002C7EFC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4629C">
        <w:trPr>
          <w:trHeight w:val="320"/>
        </w:trPr>
        <w:tc>
          <w:tcPr>
            <w:tcW w:w="10812" w:type="dxa"/>
            <w:gridSpan w:val="9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84629C">
        <w:trPr>
          <w:trHeight w:val="611"/>
        </w:trPr>
        <w:tc>
          <w:tcPr>
            <w:tcW w:w="10812" w:type="dxa"/>
            <w:gridSpan w:val="9"/>
            <w:vAlign w:val="center"/>
          </w:tcPr>
          <w:p w:rsidR="00D649AD" w:rsidRPr="00EE7FA0" w:rsidRDefault="00E42BC3" w:rsidP="007E60C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</w:t>
            </w:r>
            <w:r w:rsidR="007E60C6">
              <w:rPr>
                <w:b/>
              </w:rPr>
              <w:t>ALL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 w:rsidR="00EE22CF">
              <w:rPr>
                <w:b/>
              </w:rPr>
              <w:t xml:space="preserve">                         2Q X </w:t>
            </w:r>
            <w:r w:rsidR="001831B6">
              <w:rPr>
                <w:b/>
              </w:rPr>
              <w:t>20M=4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6113F0" w:rsidRPr="00EE7FA0" w:rsidTr="0084629C">
        <w:trPr>
          <w:trHeight w:val="590"/>
        </w:trPr>
        <w:tc>
          <w:tcPr>
            <w:tcW w:w="549" w:type="dxa"/>
          </w:tcPr>
          <w:p w:rsidR="006113F0" w:rsidRPr="00EE7FA0" w:rsidRDefault="001831B6" w:rsidP="00E42BC3">
            <w:r>
              <w:t>9</w:t>
            </w:r>
          </w:p>
        </w:tc>
        <w:tc>
          <w:tcPr>
            <w:tcW w:w="7447" w:type="dxa"/>
          </w:tcPr>
          <w:p w:rsidR="006113F0" w:rsidRPr="00856B62" w:rsidRDefault="00C955E4" w:rsidP="00856B62">
            <w:pPr>
              <w:rPr>
                <w:sz w:val="24"/>
                <w:szCs w:val="24"/>
              </w:rPr>
            </w:pPr>
            <w:r w:rsidRPr="00C955E4">
              <w:t>Explain the underlying principle of Principal Component Analysis (PCA) and its role in dimensionality reduction. Provide a step-by-step explanation of how PCA works.</w:t>
            </w:r>
          </w:p>
        </w:tc>
        <w:tc>
          <w:tcPr>
            <w:tcW w:w="954" w:type="dxa"/>
            <w:gridSpan w:val="4"/>
          </w:tcPr>
          <w:p w:rsidR="006113F0" w:rsidRPr="00EE7FA0" w:rsidRDefault="006113F0" w:rsidP="002602B1">
            <w:r>
              <w:t>(CO</w:t>
            </w:r>
            <w:r w:rsidR="002602B1">
              <w:t>2</w:t>
            </w:r>
            <w:r>
              <w:t>)</w:t>
            </w:r>
          </w:p>
        </w:tc>
        <w:tc>
          <w:tcPr>
            <w:tcW w:w="1862" w:type="dxa"/>
            <w:gridSpan w:val="3"/>
          </w:tcPr>
          <w:p w:rsidR="006113F0" w:rsidRPr="00EE7FA0" w:rsidRDefault="006113F0" w:rsidP="002C7EFC">
            <w:r>
              <w:rPr>
                <w:spacing w:val="-2"/>
              </w:rPr>
              <w:t>[</w:t>
            </w:r>
            <w:r w:rsidR="002C7EFC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4629C">
        <w:trPr>
          <w:trHeight w:val="99"/>
        </w:trPr>
        <w:tc>
          <w:tcPr>
            <w:tcW w:w="10812" w:type="dxa"/>
            <w:gridSpan w:val="9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6113F0" w:rsidRPr="00EE7FA0" w:rsidTr="0084629C">
        <w:trPr>
          <w:trHeight w:val="599"/>
        </w:trPr>
        <w:tc>
          <w:tcPr>
            <w:tcW w:w="549" w:type="dxa"/>
          </w:tcPr>
          <w:p w:rsidR="006113F0" w:rsidRPr="00EE7FA0" w:rsidRDefault="006113F0" w:rsidP="00E42BC3">
            <w:r>
              <w:t>1</w:t>
            </w:r>
            <w:r w:rsidR="001831B6">
              <w:t>0</w:t>
            </w:r>
          </w:p>
        </w:tc>
        <w:tc>
          <w:tcPr>
            <w:tcW w:w="7447" w:type="dxa"/>
          </w:tcPr>
          <w:p w:rsidR="006113F0" w:rsidRPr="00EE7FA0" w:rsidRDefault="00C955E4" w:rsidP="00E42BC3">
            <w:r w:rsidRPr="00C955E4">
              <w:t>Elaborate on the concept of data augmentation and its importance in training robust machine learning models, particularly in the context of image data.</w:t>
            </w:r>
          </w:p>
        </w:tc>
        <w:tc>
          <w:tcPr>
            <w:tcW w:w="954" w:type="dxa"/>
            <w:gridSpan w:val="4"/>
          </w:tcPr>
          <w:p w:rsidR="006113F0" w:rsidRPr="00EE7FA0" w:rsidRDefault="006113F0" w:rsidP="002602B1">
            <w:r>
              <w:t>(CO</w:t>
            </w:r>
            <w:r w:rsidR="002602B1">
              <w:t>3</w:t>
            </w:r>
            <w:r>
              <w:t>)</w:t>
            </w:r>
          </w:p>
        </w:tc>
        <w:tc>
          <w:tcPr>
            <w:tcW w:w="1862" w:type="dxa"/>
            <w:gridSpan w:val="3"/>
          </w:tcPr>
          <w:p w:rsidR="006113F0" w:rsidRPr="00EE7FA0" w:rsidRDefault="006113F0" w:rsidP="002C7EFC">
            <w:r>
              <w:rPr>
                <w:spacing w:val="-2"/>
              </w:rPr>
              <w:t>[</w:t>
            </w:r>
            <w:r w:rsidR="002C7EFC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102875C9"/>
    <w:multiLevelType w:val="hybridMultilevel"/>
    <w:tmpl w:val="D67036C4"/>
    <w:lvl w:ilvl="0" w:tplc="6074A1F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F6930"/>
    <w:multiLevelType w:val="hybridMultilevel"/>
    <w:tmpl w:val="CB56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3E3"/>
    <w:rsid w:val="00034D62"/>
    <w:rsid w:val="00061283"/>
    <w:rsid w:val="000C411A"/>
    <w:rsid w:val="0017375C"/>
    <w:rsid w:val="001831B6"/>
    <w:rsid w:val="001873E3"/>
    <w:rsid w:val="002602B1"/>
    <w:rsid w:val="002722FA"/>
    <w:rsid w:val="002A348F"/>
    <w:rsid w:val="002C7EFC"/>
    <w:rsid w:val="002F7883"/>
    <w:rsid w:val="00317C51"/>
    <w:rsid w:val="003C2524"/>
    <w:rsid w:val="00405949"/>
    <w:rsid w:val="00456F87"/>
    <w:rsid w:val="004979DC"/>
    <w:rsid w:val="00563DC5"/>
    <w:rsid w:val="005B72FD"/>
    <w:rsid w:val="005F5AFB"/>
    <w:rsid w:val="006113F0"/>
    <w:rsid w:val="00721EE4"/>
    <w:rsid w:val="00724914"/>
    <w:rsid w:val="00745571"/>
    <w:rsid w:val="007613A4"/>
    <w:rsid w:val="00791880"/>
    <w:rsid w:val="007A4AF8"/>
    <w:rsid w:val="007B59DA"/>
    <w:rsid w:val="007E60C6"/>
    <w:rsid w:val="007F3722"/>
    <w:rsid w:val="0081054E"/>
    <w:rsid w:val="00824A32"/>
    <w:rsid w:val="00837AB3"/>
    <w:rsid w:val="00843706"/>
    <w:rsid w:val="0084629C"/>
    <w:rsid w:val="00856B62"/>
    <w:rsid w:val="009D1713"/>
    <w:rsid w:val="00A57CF8"/>
    <w:rsid w:val="00A84E72"/>
    <w:rsid w:val="00A9577A"/>
    <w:rsid w:val="00AF54CF"/>
    <w:rsid w:val="00B30340"/>
    <w:rsid w:val="00B5770C"/>
    <w:rsid w:val="00C955E4"/>
    <w:rsid w:val="00C957CA"/>
    <w:rsid w:val="00CB5A25"/>
    <w:rsid w:val="00CC72F3"/>
    <w:rsid w:val="00CE4C5B"/>
    <w:rsid w:val="00D04C09"/>
    <w:rsid w:val="00D2214D"/>
    <w:rsid w:val="00D649AD"/>
    <w:rsid w:val="00DE5125"/>
    <w:rsid w:val="00E42BC3"/>
    <w:rsid w:val="00E8763E"/>
    <w:rsid w:val="00E87AAF"/>
    <w:rsid w:val="00EE22CF"/>
    <w:rsid w:val="00EE635D"/>
    <w:rsid w:val="00EE7FA0"/>
    <w:rsid w:val="00F132A0"/>
    <w:rsid w:val="00FA3109"/>
    <w:rsid w:val="00FB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V-Asst.Prof-SCSE</dc:creator>
  <cp:lastModifiedBy>Lenovo</cp:lastModifiedBy>
  <cp:revision>9</cp:revision>
  <dcterms:created xsi:type="dcterms:W3CDTF">2024-07-02T16:02:00Z</dcterms:created>
  <dcterms:modified xsi:type="dcterms:W3CDTF">2024-07-02T16:21:00Z</dcterms:modified>
</cp:coreProperties>
</file>