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A314C8">
      <w:pPr>
        <w:pStyle w:val="BodyText"/>
        <w:ind w:left="284"/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8F04EC" w:rsidP="00CE4C5B">
      <w:pPr>
        <w:pStyle w:val="Title"/>
        <w:ind w:left="5046" w:right="1604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1720215</wp:posOffset>
            </wp:positionH>
            <wp:positionV relativeFrom="paragraph">
              <wp:posOffset>-26035</wp:posOffset>
            </wp:positionV>
            <wp:extent cx="593725" cy="536575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5B" w:rsidRPr="00EE7FA0">
        <w:rPr>
          <w:spacing w:val="-2"/>
        </w:rPr>
        <w:t>PRESIDENCY</w:t>
      </w:r>
      <w:r w:rsidR="00CE4C5B" w:rsidRPr="00EE7FA0">
        <w:rPr>
          <w:spacing w:val="-12"/>
        </w:rPr>
        <w:t xml:space="preserve"> </w:t>
      </w:r>
      <w:r w:rsidR="00CE4C5B"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C1484F">
        <w:rPr>
          <w:spacing w:val="-3"/>
        </w:rPr>
        <w:t xml:space="preserve">COMPUTER SCIENCE AND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F7498D">
        <w:rPr>
          <w:sz w:val="25"/>
          <w:u w:val="single"/>
        </w:rPr>
        <w:t xml:space="preserve">MAKEUP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F7498D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A314C8">
        <w:trPr>
          <w:trHeight w:val="349"/>
        </w:trPr>
        <w:tc>
          <w:tcPr>
            <w:tcW w:w="5433" w:type="dxa"/>
            <w:shd w:val="clear" w:color="auto" w:fill="auto"/>
          </w:tcPr>
          <w:p w:rsidR="004979DC" w:rsidRPr="00EE7FA0" w:rsidRDefault="004979DC">
            <w:r w:rsidRPr="00315C70">
              <w:rPr>
                <w:b/>
                <w:sz w:val="23"/>
              </w:rPr>
              <w:t>Semester</w:t>
            </w:r>
            <w:r w:rsidRPr="00315C70">
              <w:rPr>
                <w:b/>
                <w:spacing w:val="-4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        4</w:t>
            </w:r>
            <w:r w:rsidR="00CE7128" w:rsidRPr="00315C70">
              <w:rPr>
                <w:b/>
                <w:sz w:val="23"/>
                <w:vertAlign w:val="superscript"/>
              </w:rPr>
              <w:t>th</w:t>
            </w:r>
            <w:r w:rsidR="00CE7128" w:rsidRPr="00315C70">
              <w:rPr>
                <w:b/>
                <w:sz w:val="23"/>
              </w:rPr>
              <w:t xml:space="preserve"> Semester</w:t>
            </w:r>
          </w:p>
        </w:tc>
        <w:tc>
          <w:tcPr>
            <w:tcW w:w="5434" w:type="dxa"/>
            <w:shd w:val="clear" w:color="auto" w:fill="auto"/>
          </w:tcPr>
          <w:p w:rsidR="004979DC" w:rsidRPr="00EE7FA0" w:rsidRDefault="0081054E" w:rsidP="00A314C8">
            <w:pPr>
              <w:ind w:left="838"/>
            </w:pPr>
            <w:r w:rsidRPr="00315C70">
              <w:rPr>
                <w:b/>
                <w:sz w:val="23"/>
              </w:rPr>
              <w:t>Date</w:t>
            </w:r>
            <w:r w:rsidRPr="00315C70">
              <w:rPr>
                <w:b/>
                <w:spacing w:val="-5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0E5F3D">
              <w:rPr>
                <w:b/>
                <w:sz w:val="23"/>
              </w:rPr>
              <w:t xml:space="preserve"> 03</w:t>
            </w:r>
            <w:r w:rsidR="00CE7128" w:rsidRPr="00315C70">
              <w:rPr>
                <w:b/>
                <w:sz w:val="23"/>
              </w:rPr>
              <w:t>/07/2024</w:t>
            </w:r>
          </w:p>
        </w:tc>
      </w:tr>
      <w:tr w:rsidR="004979DC" w:rsidRPr="00EE7FA0" w:rsidTr="00A314C8">
        <w:trPr>
          <w:trHeight w:val="329"/>
        </w:trPr>
        <w:tc>
          <w:tcPr>
            <w:tcW w:w="5433" w:type="dxa"/>
            <w:shd w:val="clear" w:color="auto" w:fill="auto"/>
          </w:tcPr>
          <w:p w:rsidR="004979DC" w:rsidRPr="00EE7FA0" w:rsidRDefault="004979DC">
            <w:r w:rsidRPr="00315C70">
              <w:rPr>
                <w:b/>
                <w:sz w:val="23"/>
              </w:rPr>
              <w:t>Course</w:t>
            </w:r>
            <w:r w:rsidRPr="00315C70">
              <w:rPr>
                <w:b/>
                <w:spacing w:val="-3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Code</w:t>
            </w:r>
            <w:r w:rsidRPr="00315C70">
              <w:rPr>
                <w:b/>
                <w:spacing w:val="-2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  CSE2010</w:t>
            </w:r>
            <w:r w:rsidR="00BD1402">
              <w:rPr>
                <w:b/>
                <w:sz w:val="23"/>
              </w:rPr>
              <w:t>/CSE2</w:t>
            </w:r>
            <w:bookmarkStart w:id="0" w:name="_GoBack"/>
            <w:bookmarkEnd w:id="0"/>
            <w:r w:rsidR="00BD1402">
              <w:rPr>
                <w:b/>
                <w:sz w:val="23"/>
              </w:rPr>
              <w:t>10</w:t>
            </w:r>
          </w:p>
        </w:tc>
        <w:tc>
          <w:tcPr>
            <w:tcW w:w="5434" w:type="dxa"/>
            <w:shd w:val="clear" w:color="auto" w:fill="auto"/>
          </w:tcPr>
          <w:p w:rsidR="004979DC" w:rsidRPr="00EE7FA0" w:rsidRDefault="0081054E" w:rsidP="00A314C8">
            <w:pPr>
              <w:ind w:left="838"/>
            </w:pPr>
            <w:r w:rsidRPr="00315C70">
              <w:rPr>
                <w:b/>
                <w:sz w:val="23"/>
              </w:rPr>
              <w:t>Time</w:t>
            </w:r>
            <w:r w:rsidRPr="00315C70">
              <w:rPr>
                <w:b/>
                <w:spacing w:val="-13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67E24">
              <w:rPr>
                <w:b/>
                <w:sz w:val="23"/>
              </w:rPr>
              <w:t xml:space="preserve"> </w:t>
            </w:r>
            <w:r w:rsidR="00A314C8">
              <w:rPr>
                <w:b/>
                <w:sz w:val="23"/>
              </w:rPr>
              <w:t>1:30 PM to 4:3</w:t>
            </w:r>
            <w:r w:rsidR="00CE7128" w:rsidRPr="00315C70">
              <w:rPr>
                <w:b/>
                <w:sz w:val="23"/>
              </w:rPr>
              <w:t>0 PM</w:t>
            </w:r>
          </w:p>
        </w:tc>
      </w:tr>
      <w:tr w:rsidR="004979DC" w:rsidRPr="00EE7FA0" w:rsidTr="00A314C8">
        <w:trPr>
          <w:trHeight w:val="349"/>
        </w:trPr>
        <w:tc>
          <w:tcPr>
            <w:tcW w:w="5433" w:type="dxa"/>
            <w:shd w:val="clear" w:color="auto" w:fill="auto"/>
          </w:tcPr>
          <w:p w:rsidR="004979DC" w:rsidRPr="00EE7FA0" w:rsidRDefault="004979DC" w:rsidP="00CE7128">
            <w:r w:rsidRPr="00315C70">
              <w:rPr>
                <w:b/>
                <w:sz w:val="23"/>
              </w:rPr>
              <w:t>Course</w:t>
            </w:r>
            <w:r w:rsidRPr="00315C70">
              <w:rPr>
                <w:b/>
                <w:spacing w:val="-6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Name</w:t>
            </w:r>
            <w:r w:rsidRPr="00315C70">
              <w:rPr>
                <w:b/>
                <w:spacing w:val="-3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 Operating Systems</w:t>
            </w:r>
          </w:p>
        </w:tc>
        <w:tc>
          <w:tcPr>
            <w:tcW w:w="5434" w:type="dxa"/>
            <w:shd w:val="clear" w:color="auto" w:fill="auto"/>
          </w:tcPr>
          <w:p w:rsidR="004979DC" w:rsidRPr="00EE7FA0" w:rsidRDefault="0081054E" w:rsidP="00A314C8">
            <w:pPr>
              <w:ind w:left="838"/>
            </w:pPr>
            <w:r w:rsidRPr="00315C70">
              <w:rPr>
                <w:b/>
                <w:sz w:val="23"/>
              </w:rPr>
              <w:t>Max</w:t>
            </w:r>
            <w:r w:rsidRPr="00315C70">
              <w:rPr>
                <w:b/>
                <w:spacing w:val="-1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Marks</w:t>
            </w:r>
            <w:r w:rsidRPr="00315C70">
              <w:rPr>
                <w:b/>
                <w:spacing w:val="-1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A314C8">
        <w:trPr>
          <w:trHeight w:val="329"/>
        </w:trPr>
        <w:tc>
          <w:tcPr>
            <w:tcW w:w="5433" w:type="dxa"/>
            <w:shd w:val="clear" w:color="auto" w:fill="auto"/>
          </w:tcPr>
          <w:p w:rsidR="004979DC" w:rsidRPr="00EE7FA0" w:rsidRDefault="004979DC">
            <w:r w:rsidRPr="00315C70">
              <w:rPr>
                <w:b/>
                <w:sz w:val="23"/>
              </w:rPr>
              <w:t>Program</w:t>
            </w:r>
            <w:r w:rsidRPr="00315C70">
              <w:rPr>
                <w:b/>
                <w:spacing w:val="-9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          </w:t>
            </w:r>
            <w:proofErr w:type="spellStart"/>
            <w:r w:rsidR="00CE7128" w:rsidRPr="00315C70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  <w:shd w:val="clear" w:color="auto" w:fill="auto"/>
          </w:tcPr>
          <w:p w:rsidR="004979DC" w:rsidRPr="00EE7FA0" w:rsidRDefault="0081054E" w:rsidP="00A314C8">
            <w:pPr>
              <w:ind w:left="838"/>
            </w:pPr>
            <w:r w:rsidRPr="00315C70">
              <w:rPr>
                <w:b/>
                <w:sz w:val="23"/>
              </w:rPr>
              <w:t>Weightage</w:t>
            </w:r>
            <w:r w:rsidRPr="00315C70">
              <w:rPr>
                <w:b/>
                <w:spacing w:val="-4"/>
                <w:sz w:val="23"/>
              </w:rPr>
              <w:t xml:space="preserve"> </w:t>
            </w:r>
            <w:r w:rsidRPr="00315C70">
              <w:rPr>
                <w:b/>
                <w:sz w:val="23"/>
              </w:rPr>
              <w:t>:</w:t>
            </w:r>
            <w:r w:rsidR="00CE7128" w:rsidRPr="00315C70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F04EC" w:rsidP="0081054E">
      <w:pPr>
        <w:pStyle w:val="BodyText"/>
        <w:spacing w:line="20" w:lineRule="exact"/>
        <w:ind w:left="12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744335" cy="13335"/>
                <wp:effectExtent l="0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5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46E59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">
                <v:shape id="Graphic 4" o:spid="_x0000_s1027" style="position:absolute;left:6;top:2;width:67437;height:64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IJMIA&#10;AADaAAAADwAAAGRycy9kb3ducmV2LnhtbESP0WrCQBRE3wX/YblC38ymrZSSukqJCoJPRj/gkr0m&#10;wd27MbtNol/vFgp9HGbmDLNcj9aInjrfOFbwmqQgiEunG64UnE+7+ScIH5A1Gsek4E4e1qvpZImZ&#10;dgMfqS9CJSKEfYYK6hDaTEpf1mTRJ64ljt7FdRZDlF0ldYdDhFsj39L0Q1psOC7U2FJeU3ktfqyC&#10;4dinobi9H+R+uynMw+emOuRKvczG7y8QgcbwH/5r77WCBf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wgkwgAAANoAAAAPAAAAAAAAAAAAAAAAAJgCAABkcnMvZG93&#10;bnJldi54bWxQSwUGAAAAAAQABAD1AAAAhwM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nEsEA&#10;AADaAAAADwAAAGRycy9kb3ducmV2LnhtbESPQYvCMBSE74L/ITzBm6aKilSjqLCgp2VVUG+P5tlW&#10;m5eSZGv3328WFjwOM/MNs1y3phINOV9aVjAaJiCIM6tLzhWcTx+DOQgfkDVWlknBD3lYr7qdJaba&#10;vviLmmPIRYSwT1FBEUKdSumzggz6oa2Jo3e3zmCI0uVSO3xFuKnkOElm0mDJcaHAmnYFZc/jt1GQ&#10;HaZ2dN1t2fnx5HFzSWPOl0+l+r12swARqA3v8H97rxVM4e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m5xLBAAAA2gAAAA8AAAAAAAAAAAAAAAAAmAIAAGRycy9kb3du&#10;cmV2LnhtbFBLBQYAAAAABAAEAPUAAACGAw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ek8UA&#10;AADaAAAADwAAAGRycy9kb3ducmV2LnhtbESPT2vCQBTE7wW/w/IEb3XTHKxE1xAK/qGFFtMe9PbI&#10;PpNg9m3cXTX99t1CocdhZn7DLPPBdOJGzreWFTxNExDEldUt1wq+PtePcxA+IGvsLJOCb/KQr0YP&#10;S8y0vfOebmWoRYSwz1BBE0KfSemrhgz6qe2Jo3eyzmCI0tVSO7xHuOlkmiQzabDluNBgTy8NVefy&#10;ahTs0rdX3Jh3ty+L4/ZyKNzH/PSs1GQ8FAsQgYbwH/5r77SCGfxeiT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d6TxQAAANoAAAAPAAAAAAAAAAAAAAAAAJgCAABkcnMv&#10;ZG93bnJldi54bWxQSwUGAAAAAAQABAD1AAAAigM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F04EC" w:rsidP="0081054E">
      <w:pPr>
        <w:pStyle w:val="BodyText"/>
        <w:spacing w:before="9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0" t="0" r="0" b="571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5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F8B9C" id="Group 7" o:spid="_x0000_s1026" style="position:absolute;margin-left:31.7pt;margin-top:9.7pt;width:531.05pt;height:1.05pt;z-index:-251658752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">
                <v:shape id="Graphic 8" o:spid="_x0000_s1027" style="position:absolute;left:6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CIb4A&#10;AADaAAAADwAAAGRycy9kb3ducmV2LnhtbERPzYrCMBC+C75DGGFvNnUFkWqUpbogeLL6AEMz25ZN&#10;Jt0mtnWf3hwEjx/f/3Y/WiN66nzjWMEiSUEQl043XCm4Xb/naxA+IGs0jknBgzzsd9PJFjPtBr5Q&#10;X4RKxBD2GSqoQ2gzKX1Zk0WfuJY4cj+usxgi7CqpOxxiuDXyM01X0mLDsaHGlvKayt/ibhUMlz4N&#10;xd/yLE/HQ2H+fW6qc67Ux2z82oAINIa3+OU+aQVxa7wSb4D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52AiG+AAAA2gAAAA8AAAAAAAAAAAAAAAAAmAIAAGRycy9kb3ducmV2&#10;LnhtbFBLBQYAAAAABAAEAPUAAACDAw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tF8IA&#10;AADaAAAADwAAAGRycy9kb3ducmV2LnhtbESPQWsCMRSE7wX/Q3iCt5pVatHVKCoU2pNUBfX22Dx3&#10;VzcvSxLX9d+bQsHjMDPfMLNFayrRkPOlZQWDfgKCOLO65FzBfvf1PgbhA7LGyjIpeJCHxbzzNsNU&#10;2zv/UrMNuYgQ9ikqKEKoUyl9VpBB37c1cfTO1hkMUbpcaof3CDeVHCbJpzRYclwosKZ1Qdl1ezMK&#10;sp+RHRzXK3Z++HE5uaQx+8NGqV63XU5BBGrDK/zf/tYKJvB3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+0XwgAAANoAAAAPAAAAAAAAAAAAAAAAAJgCAABkcnMvZG93&#10;bnJldi54bWxQSwUGAAAAAAQABAD1AAAAhwM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9lccYA&#10;AADbAAAADwAAAGRycy9kb3ducmV2LnhtbESPQWvCQBCF74X+h2UKvdVNPVSJrhKEWmmhxdSD3obs&#10;mASzs3F3q/Hfdw6F3mZ4b977Zr4cXKcuFGLr2cDzKANFXHnbcm1g9/36NAUVE7LFzjMZuFGE5eL+&#10;bo659Vfe0qVMtZIQjjkaaFLqc61j1ZDDOPI9sWhHHxwmWUOtbcCrhLtOj7PsRTtsWRoa7GnVUHUq&#10;f5yBzfjjHdfuM2zL4vB23hfha3qcGPP4MBQzUImG9G/+u95YwRd6+UU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9lccYAAADbAAAADwAAAAAAAAAAAAAAAACYAgAAZHJz&#10;L2Rvd25yZXYueG1sUEsFBgAAAAAEAAQA9QAAAIsD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tbl>
      <w:tblPr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A314C8">
        <w:trPr>
          <w:trHeight w:val="225"/>
        </w:trPr>
        <w:tc>
          <w:tcPr>
            <w:tcW w:w="10783" w:type="dxa"/>
            <w:gridSpan w:val="4"/>
            <w:shd w:val="clear" w:color="auto" w:fill="auto"/>
            <w:vAlign w:val="center"/>
          </w:tcPr>
          <w:p w:rsidR="00EE7FA0" w:rsidRPr="00315C70" w:rsidRDefault="00EE7FA0" w:rsidP="00315C70">
            <w:pPr>
              <w:jc w:val="center"/>
              <w:rPr>
                <w:b/>
              </w:rPr>
            </w:pPr>
            <w:r w:rsidRPr="00315C70">
              <w:rPr>
                <w:b/>
                <w:sz w:val="24"/>
              </w:rPr>
              <w:t>PART A</w:t>
            </w:r>
          </w:p>
        </w:tc>
      </w:tr>
      <w:tr w:rsidR="00EE7FA0" w:rsidRPr="00EE7FA0" w:rsidTr="00A314C8">
        <w:trPr>
          <w:trHeight w:val="493"/>
        </w:trPr>
        <w:tc>
          <w:tcPr>
            <w:tcW w:w="10783" w:type="dxa"/>
            <w:gridSpan w:val="4"/>
            <w:shd w:val="clear" w:color="auto" w:fill="auto"/>
            <w:vAlign w:val="center"/>
          </w:tcPr>
          <w:p w:rsidR="00EE7FA0" w:rsidRPr="00315C70" w:rsidRDefault="00A57CF8" w:rsidP="00315C70">
            <w:pPr>
              <w:jc w:val="center"/>
              <w:rPr>
                <w:b/>
              </w:rPr>
            </w:pPr>
            <w:r w:rsidRPr="00315C70">
              <w:rPr>
                <w:b/>
              </w:rPr>
              <w:t xml:space="preserve">                                                 </w:t>
            </w:r>
            <w:r w:rsidR="00B30340" w:rsidRPr="00315C70">
              <w:rPr>
                <w:b/>
              </w:rPr>
              <w:t>ANSWER ANY 4</w:t>
            </w:r>
            <w:r w:rsidR="00EE7FA0" w:rsidRPr="00315C70">
              <w:rPr>
                <w:b/>
              </w:rPr>
              <w:t xml:space="preserve"> QUESTIONS</w:t>
            </w:r>
            <w:r w:rsidRPr="00315C70">
              <w:rPr>
                <w:b/>
              </w:rPr>
              <w:t xml:space="preserve"> </w:t>
            </w:r>
            <w:r w:rsidR="00B30340" w:rsidRPr="00315C70">
              <w:rPr>
                <w:b/>
              </w:rPr>
              <w:t xml:space="preserve">                               4Q X 5M=2</w:t>
            </w:r>
            <w:r w:rsidRPr="00315C70">
              <w:rPr>
                <w:b/>
              </w:rPr>
              <w:t>0M</w:t>
            </w:r>
          </w:p>
        </w:tc>
      </w:tr>
      <w:tr w:rsidR="00EE7FA0" w:rsidRPr="00EE7FA0" w:rsidTr="00A314C8">
        <w:trPr>
          <w:trHeight w:val="433"/>
        </w:trPr>
        <w:tc>
          <w:tcPr>
            <w:tcW w:w="549" w:type="dxa"/>
            <w:shd w:val="clear" w:color="auto" w:fill="auto"/>
          </w:tcPr>
          <w:p w:rsidR="00EE7FA0" w:rsidRPr="00EE7FA0" w:rsidRDefault="00B30340" w:rsidP="00A314C8">
            <w:r>
              <w:t>1</w:t>
            </w:r>
          </w:p>
        </w:tc>
        <w:tc>
          <w:tcPr>
            <w:tcW w:w="7702" w:type="dxa"/>
            <w:shd w:val="clear" w:color="auto" w:fill="auto"/>
          </w:tcPr>
          <w:p w:rsidR="00EE7FA0" w:rsidRPr="00EE7FA0" w:rsidRDefault="00CC6258" w:rsidP="00315C70">
            <w:pPr>
              <w:spacing w:line="276" w:lineRule="auto"/>
              <w:jc w:val="both"/>
            </w:pPr>
            <w:r>
              <w:t>Define</w:t>
            </w:r>
            <w:r w:rsidR="00CE7128">
              <w:t xml:space="preserve"> O</w:t>
            </w:r>
            <w:r>
              <w:t xml:space="preserve">perating </w:t>
            </w:r>
            <w:r w:rsidR="00CE7128">
              <w:t>S</w:t>
            </w:r>
            <w:r>
              <w:t xml:space="preserve">ystem. With a diagram </w:t>
            </w:r>
            <w:r w:rsidRPr="00CC6258">
              <w:t>explain the use of operating system in working of application software and system software</w:t>
            </w:r>
          </w:p>
        </w:tc>
        <w:tc>
          <w:tcPr>
            <w:tcW w:w="958" w:type="dxa"/>
            <w:shd w:val="clear" w:color="auto" w:fill="auto"/>
          </w:tcPr>
          <w:p w:rsidR="00EE7FA0" w:rsidRPr="00EE7FA0" w:rsidRDefault="00EE7FA0" w:rsidP="00315C70">
            <w:pPr>
              <w:spacing w:line="276" w:lineRule="auto"/>
              <w:jc w:val="both"/>
            </w:pPr>
            <w:r>
              <w:t>(CO 1)</w:t>
            </w:r>
          </w:p>
        </w:tc>
        <w:tc>
          <w:tcPr>
            <w:tcW w:w="1574" w:type="dxa"/>
            <w:shd w:val="clear" w:color="auto" w:fill="auto"/>
          </w:tcPr>
          <w:p w:rsidR="00EE7FA0" w:rsidRPr="00EE7FA0" w:rsidRDefault="00EE7FA0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EE7FA0" w:rsidRPr="00EE7FA0" w:rsidTr="00A314C8">
        <w:trPr>
          <w:trHeight w:val="142"/>
        </w:trPr>
        <w:tc>
          <w:tcPr>
            <w:tcW w:w="10783" w:type="dxa"/>
            <w:gridSpan w:val="4"/>
            <w:shd w:val="clear" w:color="auto" w:fill="auto"/>
          </w:tcPr>
          <w:p w:rsidR="00EE7FA0" w:rsidRPr="00315C70" w:rsidRDefault="00EE7FA0" w:rsidP="00A314C8">
            <w:pPr>
              <w:spacing w:line="276" w:lineRule="auto"/>
              <w:rPr>
                <w:sz w:val="10"/>
              </w:rPr>
            </w:pPr>
          </w:p>
        </w:tc>
      </w:tr>
      <w:tr w:rsidR="00037CAC" w:rsidRPr="00EE7FA0" w:rsidTr="00A314C8">
        <w:trPr>
          <w:trHeight w:val="414"/>
        </w:trPr>
        <w:tc>
          <w:tcPr>
            <w:tcW w:w="549" w:type="dxa"/>
            <w:shd w:val="clear" w:color="auto" w:fill="auto"/>
          </w:tcPr>
          <w:p w:rsidR="00037CAC" w:rsidRPr="00EE7FA0" w:rsidRDefault="00037CAC" w:rsidP="00A314C8">
            <w:r>
              <w:t>2</w:t>
            </w:r>
          </w:p>
        </w:tc>
        <w:tc>
          <w:tcPr>
            <w:tcW w:w="7702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>
              <w:t xml:space="preserve">Explain the advantages and disadvantages of </w:t>
            </w:r>
            <w:r w:rsidRPr="00CC6258">
              <w:t xml:space="preserve">Layered </w:t>
            </w:r>
            <w:r>
              <w:t>and Micro-kernel structure of Operatin</w:t>
            </w:r>
            <w:r w:rsidRPr="00CC6258">
              <w:t>g System implementation</w:t>
            </w:r>
            <w:r>
              <w:t>.</w:t>
            </w:r>
          </w:p>
        </w:tc>
        <w:tc>
          <w:tcPr>
            <w:tcW w:w="958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>
              <w:t>(CO 1)</w:t>
            </w:r>
          </w:p>
        </w:tc>
        <w:tc>
          <w:tcPr>
            <w:tcW w:w="1574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EE7FA0" w:rsidRPr="00EE7FA0" w:rsidTr="00A314C8">
        <w:trPr>
          <w:trHeight w:val="70"/>
        </w:trPr>
        <w:tc>
          <w:tcPr>
            <w:tcW w:w="10783" w:type="dxa"/>
            <w:gridSpan w:val="4"/>
            <w:shd w:val="clear" w:color="auto" w:fill="auto"/>
          </w:tcPr>
          <w:p w:rsidR="00EE7FA0" w:rsidRPr="00315C70" w:rsidRDefault="00EE7FA0" w:rsidP="00A314C8">
            <w:pPr>
              <w:spacing w:line="276" w:lineRule="auto"/>
              <w:rPr>
                <w:sz w:val="10"/>
              </w:rPr>
            </w:pPr>
          </w:p>
        </w:tc>
      </w:tr>
      <w:tr w:rsidR="00037CAC" w:rsidRPr="00EE7FA0" w:rsidTr="00A314C8">
        <w:trPr>
          <w:trHeight w:val="421"/>
        </w:trPr>
        <w:tc>
          <w:tcPr>
            <w:tcW w:w="549" w:type="dxa"/>
            <w:shd w:val="clear" w:color="auto" w:fill="auto"/>
          </w:tcPr>
          <w:p w:rsidR="00037CAC" w:rsidRPr="00EE7FA0" w:rsidRDefault="00037CAC" w:rsidP="00A314C8">
            <w:r>
              <w:t>3</w:t>
            </w:r>
          </w:p>
        </w:tc>
        <w:tc>
          <w:tcPr>
            <w:tcW w:w="7702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 w:rsidRPr="000E6F17">
              <w:t>Explain</w:t>
            </w:r>
            <w:r>
              <w:t xml:space="preserve"> different states of a process, </w:t>
            </w:r>
            <w:r w:rsidRPr="000E6F17">
              <w:t xml:space="preserve">with </w:t>
            </w:r>
            <w:r w:rsidR="00A936CA">
              <w:t xml:space="preserve">the </w:t>
            </w:r>
            <w:r w:rsidRPr="000E6F17">
              <w:t>help of</w:t>
            </w:r>
            <w:r w:rsidR="00A936CA">
              <w:t xml:space="preserve"> a</w:t>
            </w:r>
            <w:r w:rsidRPr="000E6F17">
              <w:t xml:space="preserve"> diagram. When does the transition take place from </w:t>
            </w:r>
            <w:r>
              <w:t>each</w:t>
            </w:r>
            <w:r w:rsidRPr="000E6F17">
              <w:t xml:space="preserve"> state to </w:t>
            </w:r>
            <w:r>
              <w:t>next state</w:t>
            </w:r>
            <w:r w:rsidRPr="000E6F17">
              <w:t>?</w:t>
            </w:r>
          </w:p>
        </w:tc>
        <w:tc>
          <w:tcPr>
            <w:tcW w:w="958" w:type="dxa"/>
            <w:shd w:val="clear" w:color="auto" w:fill="auto"/>
          </w:tcPr>
          <w:p w:rsidR="00037CAC" w:rsidRPr="00EE7FA0" w:rsidRDefault="00A936CA" w:rsidP="00315C70">
            <w:pPr>
              <w:spacing w:line="276" w:lineRule="auto"/>
              <w:jc w:val="both"/>
            </w:pPr>
            <w:r>
              <w:t>(CO 2</w:t>
            </w:r>
            <w:r w:rsidR="00037CAC">
              <w:t>)</w:t>
            </w:r>
          </w:p>
        </w:tc>
        <w:tc>
          <w:tcPr>
            <w:tcW w:w="1574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EE7FA0" w:rsidRPr="00EE7FA0" w:rsidTr="00A314C8">
        <w:trPr>
          <w:trHeight w:val="70"/>
        </w:trPr>
        <w:tc>
          <w:tcPr>
            <w:tcW w:w="10783" w:type="dxa"/>
            <w:gridSpan w:val="4"/>
            <w:shd w:val="clear" w:color="auto" w:fill="auto"/>
          </w:tcPr>
          <w:p w:rsidR="00EE7FA0" w:rsidRPr="00315C70" w:rsidRDefault="00EE7FA0" w:rsidP="00A314C8">
            <w:pPr>
              <w:spacing w:line="276" w:lineRule="auto"/>
              <w:rPr>
                <w:sz w:val="10"/>
              </w:rPr>
            </w:pPr>
          </w:p>
        </w:tc>
      </w:tr>
      <w:tr w:rsidR="00037CAC" w:rsidRPr="00EE7FA0" w:rsidTr="00A314C8">
        <w:trPr>
          <w:trHeight w:val="443"/>
        </w:trPr>
        <w:tc>
          <w:tcPr>
            <w:tcW w:w="549" w:type="dxa"/>
            <w:shd w:val="clear" w:color="auto" w:fill="auto"/>
          </w:tcPr>
          <w:p w:rsidR="00037CAC" w:rsidRDefault="00037CAC" w:rsidP="00A314C8">
            <w:r>
              <w:t>4</w:t>
            </w:r>
          </w:p>
        </w:tc>
        <w:tc>
          <w:tcPr>
            <w:tcW w:w="7702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>
              <w:t>What is a Critical section? Explain the conditions that must be satisfied by a solution for Critical section problem.</w:t>
            </w:r>
          </w:p>
        </w:tc>
        <w:tc>
          <w:tcPr>
            <w:tcW w:w="958" w:type="dxa"/>
            <w:shd w:val="clear" w:color="auto" w:fill="auto"/>
          </w:tcPr>
          <w:p w:rsidR="00037CAC" w:rsidRPr="00EE7FA0" w:rsidRDefault="00A936CA" w:rsidP="00315C70">
            <w:pPr>
              <w:spacing w:line="276" w:lineRule="auto"/>
              <w:jc w:val="both"/>
            </w:pPr>
            <w:r>
              <w:t>(CO 3</w:t>
            </w:r>
            <w:r w:rsidR="00037CAC">
              <w:t>)</w:t>
            </w:r>
          </w:p>
        </w:tc>
        <w:tc>
          <w:tcPr>
            <w:tcW w:w="1574" w:type="dxa"/>
            <w:shd w:val="clear" w:color="auto" w:fill="auto"/>
          </w:tcPr>
          <w:p w:rsidR="00037CAC" w:rsidRPr="00EE7FA0" w:rsidRDefault="00037CAC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EE7FA0" w:rsidRPr="00EE7FA0" w:rsidTr="00A314C8">
        <w:trPr>
          <w:trHeight w:val="70"/>
        </w:trPr>
        <w:tc>
          <w:tcPr>
            <w:tcW w:w="10783" w:type="dxa"/>
            <w:gridSpan w:val="4"/>
            <w:shd w:val="clear" w:color="auto" w:fill="auto"/>
          </w:tcPr>
          <w:p w:rsidR="00EE7FA0" w:rsidRPr="00315C70" w:rsidRDefault="00EE7FA0" w:rsidP="00A314C8">
            <w:pPr>
              <w:spacing w:line="276" w:lineRule="auto"/>
              <w:rPr>
                <w:sz w:val="10"/>
              </w:rPr>
            </w:pPr>
          </w:p>
        </w:tc>
      </w:tr>
      <w:tr w:rsidR="00A936CA" w:rsidRPr="00EE7FA0" w:rsidTr="00A314C8">
        <w:trPr>
          <w:trHeight w:val="437"/>
        </w:trPr>
        <w:tc>
          <w:tcPr>
            <w:tcW w:w="549" w:type="dxa"/>
            <w:shd w:val="clear" w:color="auto" w:fill="auto"/>
          </w:tcPr>
          <w:p w:rsidR="00A936CA" w:rsidRDefault="00A936CA" w:rsidP="00A314C8">
            <w:r>
              <w:t>5</w:t>
            </w:r>
          </w:p>
        </w:tc>
        <w:tc>
          <w:tcPr>
            <w:tcW w:w="7702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6A0328">
              <w:t>Define Swapping? Why swapping is required?</w:t>
            </w:r>
          </w:p>
        </w:tc>
        <w:tc>
          <w:tcPr>
            <w:tcW w:w="958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4)</w:t>
            </w:r>
          </w:p>
        </w:tc>
        <w:tc>
          <w:tcPr>
            <w:tcW w:w="1574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EE7FA0" w:rsidRPr="00EE7FA0" w:rsidTr="00A314C8">
        <w:trPr>
          <w:trHeight w:val="70"/>
        </w:trPr>
        <w:tc>
          <w:tcPr>
            <w:tcW w:w="10783" w:type="dxa"/>
            <w:gridSpan w:val="4"/>
            <w:shd w:val="clear" w:color="auto" w:fill="auto"/>
          </w:tcPr>
          <w:p w:rsidR="00EE7FA0" w:rsidRPr="00315C70" w:rsidRDefault="00EE7FA0" w:rsidP="00A314C8">
            <w:pPr>
              <w:spacing w:line="276" w:lineRule="auto"/>
              <w:rPr>
                <w:sz w:val="10"/>
              </w:rPr>
            </w:pPr>
          </w:p>
        </w:tc>
      </w:tr>
      <w:tr w:rsidR="00A936CA" w:rsidRPr="00EE7FA0" w:rsidTr="00A314C8">
        <w:trPr>
          <w:trHeight w:val="559"/>
        </w:trPr>
        <w:tc>
          <w:tcPr>
            <w:tcW w:w="549" w:type="dxa"/>
            <w:shd w:val="clear" w:color="auto" w:fill="auto"/>
          </w:tcPr>
          <w:p w:rsidR="00A936CA" w:rsidRPr="00EE7FA0" w:rsidRDefault="00A936CA" w:rsidP="00A314C8">
            <w:r>
              <w:t>6</w:t>
            </w:r>
          </w:p>
        </w:tc>
        <w:tc>
          <w:tcPr>
            <w:tcW w:w="7702" w:type="dxa"/>
            <w:shd w:val="clear" w:color="auto" w:fill="auto"/>
          </w:tcPr>
          <w:p w:rsidR="00A936CA" w:rsidRDefault="00A936CA" w:rsidP="00315C70">
            <w:pPr>
              <w:spacing w:line="276" w:lineRule="auto"/>
              <w:jc w:val="both"/>
            </w:pPr>
            <w:r>
              <w:t xml:space="preserve">Define  </w:t>
            </w:r>
            <w:proofErr w:type="spellStart"/>
            <w:r>
              <w:t>i</w:t>
            </w:r>
            <w:proofErr w:type="spellEnd"/>
            <w:r>
              <w:t xml:space="preserve">) Loader  ii) Linker  iii) Non-Contiguous Memory allocation   </w:t>
            </w:r>
          </w:p>
          <w:p w:rsidR="00A936CA" w:rsidRPr="00EE7FA0" w:rsidRDefault="00A936CA" w:rsidP="00315C70">
            <w:pPr>
              <w:spacing w:line="276" w:lineRule="auto"/>
              <w:jc w:val="both"/>
            </w:pPr>
            <w:r>
              <w:t>iv)Demand Paging      v) Page Replacement</w:t>
            </w:r>
          </w:p>
        </w:tc>
        <w:tc>
          <w:tcPr>
            <w:tcW w:w="958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4)</w:t>
            </w:r>
          </w:p>
        </w:tc>
        <w:tc>
          <w:tcPr>
            <w:tcW w:w="1574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[Knowledge]</w:t>
            </w:r>
          </w:p>
        </w:tc>
      </w:tr>
      <w:tr w:rsidR="00D649AD" w:rsidRPr="00EE7FA0" w:rsidTr="00A314C8">
        <w:trPr>
          <w:trHeight w:val="70"/>
        </w:trPr>
        <w:tc>
          <w:tcPr>
            <w:tcW w:w="10783" w:type="dxa"/>
            <w:gridSpan w:val="4"/>
            <w:shd w:val="clear" w:color="auto" w:fill="auto"/>
          </w:tcPr>
          <w:p w:rsidR="00D649AD" w:rsidRPr="00315C70" w:rsidRDefault="00D649AD" w:rsidP="00D649AD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W w:w="21566" w:type="dxa"/>
        <w:tblLook w:val="04A0" w:firstRow="1" w:lastRow="0" w:firstColumn="1" w:lastColumn="0" w:noHBand="0" w:noVBand="1"/>
      </w:tblPr>
      <w:tblGrid>
        <w:gridCol w:w="548"/>
        <w:gridCol w:w="7605"/>
        <w:gridCol w:w="955"/>
        <w:gridCol w:w="1849"/>
        <w:gridCol w:w="10609"/>
      </w:tblGrid>
      <w:tr w:rsidR="00D649AD" w:rsidRPr="00EE7FA0" w:rsidTr="00A314C8">
        <w:trPr>
          <w:gridAfter w:val="1"/>
          <w:wAfter w:w="10609" w:type="dxa"/>
          <w:trHeight w:val="225"/>
        </w:trPr>
        <w:tc>
          <w:tcPr>
            <w:tcW w:w="10957" w:type="dxa"/>
            <w:gridSpan w:val="4"/>
            <w:shd w:val="clear" w:color="auto" w:fill="auto"/>
            <w:vAlign w:val="center"/>
          </w:tcPr>
          <w:p w:rsidR="00D649AD" w:rsidRPr="00315C70" w:rsidRDefault="00D649AD" w:rsidP="00315C70">
            <w:pPr>
              <w:jc w:val="center"/>
              <w:rPr>
                <w:b/>
              </w:rPr>
            </w:pPr>
            <w:r w:rsidRPr="00315C70">
              <w:rPr>
                <w:b/>
                <w:sz w:val="24"/>
              </w:rPr>
              <w:t>PART B</w:t>
            </w:r>
          </w:p>
        </w:tc>
      </w:tr>
      <w:tr w:rsidR="00D649AD" w:rsidRPr="00EE7FA0" w:rsidTr="00A314C8">
        <w:trPr>
          <w:gridAfter w:val="1"/>
          <w:wAfter w:w="10609" w:type="dxa"/>
          <w:trHeight w:val="493"/>
        </w:trPr>
        <w:tc>
          <w:tcPr>
            <w:tcW w:w="10957" w:type="dxa"/>
            <w:gridSpan w:val="4"/>
            <w:shd w:val="clear" w:color="auto" w:fill="auto"/>
            <w:vAlign w:val="center"/>
          </w:tcPr>
          <w:p w:rsidR="00D649AD" w:rsidRPr="00315C70" w:rsidRDefault="00B30340" w:rsidP="00315C70">
            <w:pPr>
              <w:jc w:val="center"/>
              <w:rPr>
                <w:b/>
              </w:rPr>
            </w:pPr>
            <w:r w:rsidRPr="00315C70">
              <w:rPr>
                <w:b/>
              </w:rPr>
              <w:t xml:space="preserve">                                                 </w:t>
            </w:r>
            <w:r w:rsidR="00034396" w:rsidRPr="00315C70">
              <w:rPr>
                <w:b/>
              </w:rPr>
              <w:t xml:space="preserve">  </w:t>
            </w:r>
            <w:r w:rsidRPr="00315C70">
              <w:rPr>
                <w:b/>
              </w:rPr>
              <w:t>ANSWER ANY 5 QUESTIONS                                5Q X 10M=50M</w:t>
            </w:r>
          </w:p>
        </w:tc>
      </w:tr>
      <w:tr w:rsidR="00A936CA" w:rsidRPr="00EE7FA0" w:rsidTr="00A314C8">
        <w:trPr>
          <w:gridAfter w:val="1"/>
          <w:wAfter w:w="10609" w:type="dxa"/>
          <w:trHeight w:val="433"/>
        </w:trPr>
        <w:tc>
          <w:tcPr>
            <w:tcW w:w="548" w:type="dxa"/>
            <w:shd w:val="clear" w:color="auto" w:fill="auto"/>
          </w:tcPr>
          <w:p w:rsidR="00A936CA" w:rsidRPr="00EE7FA0" w:rsidRDefault="00A936CA" w:rsidP="00A314C8">
            <w:r>
              <w:t>7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CC6258">
              <w:t>Explain various services off</w:t>
            </w:r>
            <w:r>
              <w:t>e</w:t>
            </w:r>
            <w:r w:rsidRPr="00CC6258">
              <w:t>red by operating syste</w:t>
            </w:r>
            <w:r>
              <w:t>m with the help of suitable diagram.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1)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D649AD" w:rsidRPr="00EE7FA0" w:rsidTr="00A314C8">
        <w:trPr>
          <w:gridAfter w:val="1"/>
          <w:wAfter w:w="10609" w:type="dxa"/>
          <w:trHeight w:val="142"/>
        </w:trPr>
        <w:tc>
          <w:tcPr>
            <w:tcW w:w="10957" w:type="dxa"/>
            <w:gridSpan w:val="4"/>
            <w:shd w:val="clear" w:color="auto" w:fill="auto"/>
          </w:tcPr>
          <w:p w:rsidR="00D649AD" w:rsidRPr="00315C70" w:rsidRDefault="00D649AD" w:rsidP="00A314C8">
            <w:pPr>
              <w:spacing w:line="276" w:lineRule="auto"/>
              <w:rPr>
                <w:sz w:val="10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414"/>
        </w:trPr>
        <w:tc>
          <w:tcPr>
            <w:tcW w:w="548" w:type="dxa"/>
            <w:shd w:val="clear" w:color="auto" w:fill="auto"/>
          </w:tcPr>
          <w:p w:rsidR="00A936CA" w:rsidRPr="00EE7FA0" w:rsidRDefault="00A936CA" w:rsidP="00A314C8">
            <w:r>
              <w:t>8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 xml:space="preserve">What is </w:t>
            </w:r>
            <w:proofErr w:type="spellStart"/>
            <w:r>
              <w:t>interprocess</w:t>
            </w:r>
            <w:proofErr w:type="spellEnd"/>
            <w:r>
              <w:t xml:space="preserve"> communication? Explain the types of IPC and analyze their benefits.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2)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D649AD" w:rsidRPr="00EE7FA0" w:rsidTr="00A314C8">
        <w:trPr>
          <w:gridAfter w:val="1"/>
          <w:wAfter w:w="10609" w:type="dxa"/>
          <w:trHeight w:val="70"/>
        </w:trPr>
        <w:tc>
          <w:tcPr>
            <w:tcW w:w="10957" w:type="dxa"/>
            <w:gridSpan w:val="4"/>
            <w:shd w:val="clear" w:color="auto" w:fill="auto"/>
          </w:tcPr>
          <w:p w:rsidR="00D649AD" w:rsidRPr="00315C70" w:rsidRDefault="00D649AD" w:rsidP="00A314C8">
            <w:pPr>
              <w:spacing w:line="276" w:lineRule="auto"/>
              <w:rPr>
                <w:sz w:val="10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421"/>
        </w:trPr>
        <w:tc>
          <w:tcPr>
            <w:tcW w:w="548" w:type="dxa"/>
            <w:shd w:val="clear" w:color="auto" w:fill="auto"/>
          </w:tcPr>
          <w:p w:rsidR="00A936CA" w:rsidRPr="00EE7FA0" w:rsidRDefault="00A936CA" w:rsidP="00A314C8">
            <w:r>
              <w:t>9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Analyze the different threading issues.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2)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D649AD" w:rsidRPr="00EE7FA0" w:rsidTr="00A314C8">
        <w:trPr>
          <w:gridAfter w:val="1"/>
          <w:wAfter w:w="10609" w:type="dxa"/>
          <w:trHeight w:val="70"/>
        </w:trPr>
        <w:tc>
          <w:tcPr>
            <w:tcW w:w="10957" w:type="dxa"/>
            <w:gridSpan w:val="4"/>
            <w:shd w:val="clear" w:color="auto" w:fill="auto"/>
          </w:tcPr>
          <w:p w:rsidR="00D649AD" w:rsidRPr="00315C70" w:rsidRDefault="00D649AD" w:rsidP="00A314C8">
            <w:pPr>
              <w:spacing w:line="276" w:lineRule="auto"/>
              <w:rPr>
                <w:sz w:val="10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443"/>
        </w:trPr>
        <w:tc>
          <w:tcPr>
            <w:tcW w:w="548" w:type="dxa"/>
            <w:shd w:val="clear" w:color="auto" w:fill="auto"/>
          </w:tcPr>
          <w:p w:rsidR="00A936CA" w:rsidRDefault="00A936CA" w:rsidP="00A314C8">
            <w:r>
              <w:t>10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Explain Peterson’s solution for critical section problem. How does it satisfy the requirements of critical section problem’s solution?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3)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CE7128" w:rsidRPr="00EE7FA0" w:rsidTr="00A314C8">
        <w:trPr>
          <w:trHeight w:val="70"/>
        </w:trPr>
        <w:tc>
          <w:tcPr>
            <w:tcW w:w="10957" w:type="dxa"/>
            <w:gridSpan w:val="4"/>
            <w:shd w:val="clear" w:color="auto" w:fill="auto"/>
            <w:vAlign w:val="center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z w:val="10"/>
              </w:rPr>
            </w:pPr>
          </w:p>
        </w:tc>
        <w:tc>
          <w:tcPr>
            <w:tcW w:w="10609" w:type="dxa"/>
            <w:shd w:val="clear" w:color="auto" w:fill="auto"/>
            <w:vAlign w:val="center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z w:val="10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437"/>
        </w:trPr>
        <w:tc>
          <w:tcPr>
            <w:tcW w:w="548" w:type="dxa"/>
            <w:shd w:val="clear" w:color="auto" w:fill="auto"/>
          </w:tcPr>
          <w:p w:rsidR="00A936CA" w:rsidRDefault="00A936CA" w:rsidP="00A314C8">
            <w:r>
              <w:t>11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Explain Safety algorithm and Resource-Request algorithm.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3)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CE7128" w:rsidRPr="00EE7FA0" w:rsidTr="00A314C8">
        <w:trPr>
          <w:trHeight w:val="70"/>
        </w:trPr>
        <w:tc>
          <w:tcPr>
            <w:tcW w:w="10957" w:type="dxa"/>
            <w:gridSpan w:val="4"/>
            <w:shd w:val="clear" w:color="auto" w:fill="auto"/>
          </w:tcPr>
          <w:p w:rsidR="00CE7128" w:rsidRPr="00315C70" w:rsidRDefault="00CE7128" w:rsidP="00A314C8">
            <w:pPr>
              <w:spacing w:line="276" w:lineRule="auto"/>
              <w:rPr>
                <w:sz w:val="10"/>
              </w:rPr>
            </w:pPr>
          </w:p>
        </w:tc>
        <w:tc>
          <w:tcPr>
            <w:tcW w:w="10609" w:type="dxa"/>
            <w:shd w:val="clear" w:color="auto" w:fill="auto"/>
            <w:vAlign w:val="center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z w:val="10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559"/>
        </w:trPr>
        <w:tc>
          <w:tcPr>
            <w:tcW w:w="548" w:type="dxa"/>
            <w:shd w:val="clear" w:color="auto" w:fill="auto"/>
          </w:tcPr>
          <w:p w:rsidR="00A936CA" w:rsidRPr="00EE7FA0" w:rsidRDefault="00A936CA" w:rsidP="00A314C8">
            <w:r>
              <w:t>12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6A0328">
              <w:t>Analyze the procedure followed in Demand paging with diagram.</w:t>
            </w:r>
            <w:r>
              <w:t xml:space="preserve"> Why is it necessary?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4)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CE7128" w:rsidRPr="00EE7FA0" w:rsidTr="00A314C8">
        <w:trPr>
          <w:gridAfter w:val="1"/>
          <w:wAfter w:w="10609" w:type="dxa"/>
          <w:trHeight w:val="70"/>
        </w:trPr>
        <w:tc>
          <w:tcPr>
            <w:tcW w:w="548" w:type="dxa"/>
            <w:shd w:val="clear" w:color="auto" w:fill="auto"/>
          </w:tcPr>
          <w:p w:rsidR="00CE7128" w:rsidRPr="00315C70" w:rsidRDefault="00CE7128" w:rsidP="00A314C8">
            <w:pPr>
              <w:rPr>
                <w:sz w:val="2"/>
              </w:rPr>
            </w:pPr>
          </w:p>
        </w:tc>
        <w:tc>
          <w:tcPr>
            <w:tcW w:w="7605" w:type="dxa"/>
            <w:shd w:val="clear" w:color="auto" w:fill="auto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z w:val="2"/>
              </w:rPr>
            </w:pPr>
          </w:p>
        </w:tc>
        <w:tc>
          <w:tcPr>
            <w:tcW w:w="955" w:type="dxa"/>
            <w:shd w:val="clear" w:color="auto" w:fill="auto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z w:val="2"/>
              </w:rPr>
            </w:pPr>
          </w:p>
        </w:tc>
        <w:tc>
          <w:tcPr>
            <w:tcW w:w="1849" w:type="dxa"/>
            <w:shd w:val="clear" w:color="auto" w:fill="auto"/>
          </w:tcPr>
          <w:p w:rsidR="00CE7128" w:rsidRPr="00315C70" w:rsidRDefault="00CE7128" w:rsidP="00315C70">
            <w:pPr>
              <w:spacing w:line="276" w:lineRule="auto"/>
              <w:jc w:val="both"/>
              <w:rPr>
                <w:spacing w:val="-2"/>
                <w:sz w:val="2"/>
              </w:rPr>
            </w:pPr>
          </w:p>
        </w:tc>
      </w:tr>
      <w:tr w:rsidR="00A936CA" w:rsidRPr="00EE7FA0" w:rsidTr="00A314C8">
        <w:trPr>
          <w:gridAfter w:val="1"/>
          <w:wAfter w:w="10609" w:type="dxa"/>
          <w:trHeight w:val="559"/>
        </w:trPr>
        <w:tc>
          <w:tcPr>
            <w:tcW w:w="548" w:type="dxa"/>
            <w:shd w:val="clear" w:color="auto" w:fill="auto"/>
          </w:tcPr>
          <w:p w:rsidR="00A936CA" w:rsidRDefault="00A936CA" w:rsidP="00A314C8">
            <w:r>
              <w:t>13</w:t>
            </w:r>
          </w:p>
        </w:tc>
        <w:tc>
          <w:tcPr>
            <w:tcW w:w="760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6A0328">
              <w:t>Explain the types of fragmentation? What is compaction, how is it related to fragmentation.</w:t>
            </w:r>
          </w:p>
        </w:tc>
        <w:tc>
          <w:tcPr>
            <w:tcW w:w="955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>
              <w:t>(CO 4)</w:t>
            </w:r>
          </w:p>
        </w:tc>
        <w:tc>
          <w:tcPr>
            <w:tcW w:w="1849" w:type="dxa"/>
            <w:shd w:val="clear" w:color="auto" w:fill="auto"/>
          </w:tcPr>
          <w:p w:rsidR="00A936CA" w:rsidRPr="00EE7FA0" w:rsidRDefault="00A936CA" w:rsidP="00315C70">
            <w:pPr>
              <w:spacing w:line="276" w:lineRule="auto"/>
              <w:jc w:val="both"/>
            </w:pPr>
            <w:r w:rsidRPr="00315C70">
              <w:rPr>
                <w:spacing w:val="-2"/>
              </w:rPr>
              <w:t>[Comprehensive]</w:t>
            </w:r>
          </w:p>
        </w:tc>
      </w:tr>
      <w:tr w:rsidR="00CE7128" w:rsidRPr="00EE7FA0" w:rsidTr="00A314C8">
        <w:trPr>
          <w:gridAfter w:val="1"/>
          <w:wAfter w:w="10609" w:type="dxa"/>
          <w:trHeight w:val="70"/>
        </w:trPr>
        <w:tc>
          <w:tcPr>
            <w:tcW w:w="10957" w:type="dxa"/>
            <w:gridSpan w:val="4"/>
            <w:shd w:val="clear" w:color="auto" w:fill="auto"/>
          </w:tcPr>
          <w:p w:rsidR="00CE7128" w:rsidRPr="00315C70" w:rsidRDefault="00CE7128" w:rsidP="00CE7128">
            <w:pPr>
              <w:rPr>
                <w:sz w:val="10"/>
              </w:rPr>
            </w:pPr>
          </w:p>
        </w:tc>
      </w:tr>
    </w:tbl>
    <w:p w:rsidR="00D649AD" w:rsidRDefault="00D649AD"/>
    <w:tbl>
      <w:tblPr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:rsidTr="00A314C8">
        <w:trPr>
          <w:trHeight w:val="320"/>
        </w:trPr>
        <w:tc>
          <w:tcPr>
            <w:tcW w:w="10812" w:type="dxa"/>
            <w:gridSpan w:val="4"/>
            <w:shd w:val="clear" w:color="auto" w:fill="auto"/>
          </w:tcPr>
          <w:p w:rsidR="00D649AD" w:rsidRPr="00315C70" w:rsidRDefault="00D649AD" w:rsidP="00A314C8">
            <w:pPr>
              <w:jc w:val="center"/>
              <w:rPr>
                <w:b/>
              </w:rPr>
            </w:pPr>
            <w:r w:rsidRPr="00315C70">
              <w:rPr>
                <w:b/>
                <w:sz w:val="24"/>
              </w:rPr>
              <w:t>PART C</w:t>
            </w:r>
          </w:p>
        </w:tc>
      </w:tr>
      <w:tr w:rsidR="00D649AD" w:rsidRPr="00EE7FA0" w:rsidTr="00A314C8">
        <w:trPr>
          <w:trHeight w:val="702"/>
        </w:trPr>
        <w:tc>
          <w:tcPr>
            <w:tcW w:w="10812" w:type="dxa"/>
            <w:gridSpan w:val="4"/>
            <w:shd w:val="clear" w:color="auto" w:fill="auto"/>
          </w:tcPr>
          <w:p w:rsidR="00D649AD" w:rsidRPr="00315C70" w:rsidRDefault="00E42BC3" w:rsidP="00A314C8">
            <w:pPr>
              <w:jc w:val="center"/>
              <w:rPr>
                <w:b/>
              </w:rPr>
            </w:pPr>
            <w:r w:rsidRPr="00315C70">
              <w:rPr>
                <w:b/>
              </w:rPr>
              <w:t>ANSWER ANY 2 QUESTIONS                                2Q X 15M=30M</w:t>
            </w:r>
          </w:p>
        </w:tc>
      </w:tr>
      <w:tr w:rsidR="00E42BC3" w:rsidRPr="00EE7FA0" w:rsidTr="00A314C8">
        <w:trPr>
          <w:trHeight w:val="617"/>
        </w:trPr>
        <w:tc>
          <w:tcPr>
            <w:tcW w:w="550" w:type="dxa"/>
            <w:shd w:val="clear" w:color="auto" w:fill="auto"/>
          </w:tcPr>
          <w:p w:rsidR="00E42BC3" w:rsidRPr="00EE7FA0" w:rsidRDefault="00E42BC3" w:rsidP="00A314C8">
            <w:pPr>
              <w:jc w:val="center"/>
            </w:pPr>
            <w:r>
              <w:t>14</w:t>
            </w:r>
          </w:p>
        </w:tc>
        <w:tc>
          <w:tcPr>
            <w:tcW w:w="7723" w:type="dxa"/>
            <w:shd w:val="clear" w:color="auto" w:fill="auto"/>
          </w:tcPr>
          <w:p w:rsidR="00037CAC" w:rsidRPr="00CB1757" w:rsidRDefault="00EC043D" w:rsidP="00A314C8">
            <w:pPr>
              <w:spacing w:line="276" w:lineRule="auto"/>
              <w:jc w:val="center"/>
            </w:pPr>
            <w:r w:rsidRPr="00CB1757">
              <w:t>Illustrate and explain context switch</w:t>
            </w:r>
            <w:r w:rsidR="00037CAC" w:rsidRPr="00CB1757">
              <w:t>ing. Suppose a system has the following processes with given burst time and arrival time –</w:t>
            </w:r>
          </w:p>
          <w:tbl>
            <w:tblPr>
              <w:tblpPr w:leftFromText="180" w:rightFromText="180" w:vertAnchor="text" w:horzAnchor="page" w:tblpXSpec="center" w:tblpY="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5"/>
              <w:gridCol w:w="1348"/>
              <w:gridCol w:w="1276"/>
            </w:tblGrid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Process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Arrival Time</w:t>
                  </w:r>
                </w:p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-35" w:right="33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(m sec)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Burst Time</w:t>
                  </w:r>
                </w:p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(m sec)</w:t>
                  </w:r>
                </w:p>
              </w:tc>
            </w:tr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P1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6</w:t>
                  </w:r>
                </w:p>
              </w:tc>
            </w:tr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P2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</w:tr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P3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1</w:t>
                  </w:r>
                </w:p>
              </w:tc>
            </w:tr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P4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4</w:t>
                  </w:r>
                </w:p>
              </w:tc>
            </w:tr>
            <w:tr w:rsidR="00037CAC" w:rsidRPr="00CB1757" w:rsidTr="00315C70">
              <w:trPr>
                <w:trHeight w:val="15"/>
              </w:trPr>
              <w:tc>
                <w:tcPr>
                  <w:tcW w:w="915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P5</w:t>
                  </w:r>
                </w:p>
              </w:tc>
              <w:tc>
                <w:tcPr>
                  <w:tcW w:w="1348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037CAC" w:rsidRPr="00CB1757" w:rsidRDefault="00037CAC" w:rsidP="00A314C8">
                  <w:pPr>
                    <w:pStyle w:val="ListParagraph"/>
                    <w:spacing w:line="276" w:lineRule="auto"/>
                    <w:ind w:left="0" w:right="-181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5</w:t>
                  </w:r>
                </w:p>
              </w:tc>
            </w:tr>
          </w:tbl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037CAC" w:rsidRPr="00CB1757" w:rsidRDefault="00037CAC" w:rsidP="00A314C8">
            <w:pPr>
              <w:spacing w:line="276" w:lineRule="auto"/>
              <w:jc w:val="center"/>
            </w:pPr>
          </w:p>
          <w:p w:rsidR="00E42BC3" w:rsidRPr="00CB1757" w:rsidRDefault="00037CAC" w:rsidP="00A31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1" w:hanging="284"/>
              <w:jc w:val="center"/>
            </w:pPr>
            <w:r w:rsidRPr="00CB1757">
              <w:t xml:space="preserve">Calculate the average </w:t>
            </w:r>
            <w:proofErr w:type="spellStart"/>
            <w:r w:rsidRPr="00CB1757">
              <w:t>turn around</w:t>
            </w:r>
            <w:proofErr w:type="spellEnd"/>
            <w:r w:rsidRPr="00CB1757">
              <w:t xml:space="preserve"> time and average waiting time of the system, if the system uses First Come First Serve(FCFS), </w:t>
            </w:r>
            <w:r w:rsidR="00EC043D" w:rsidRPr="00CB1757">
              <w:t>Shortest Remaining Time First</w:t>
            </w:r>
            <w:r w:rsidRPr="00CB1757">
              <w:t xml:space="preserve"> (SRTF).</w:t>
            </w:r>
          </w:p>
          <w:p w:rsidR="00037CAC" w:rsidRPr="00CB1757" w:rsidRDefault="00037CAC" w:rsidP="00A31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71" w:hanging="284"/>
              <w:jc w:val="center"/>
            </w:pPr>
            <w:r w:rsidRPr="00CB1757">
              <w:t>Calculate the number of context switches in each of the above cases.</w:t>
            </w:r>
          </w:p>
          <w:p w:rsidR="00037CAC" w:rsidRPr="00CB1757" w:rsidRDefault="00037CAC" w:rsidP="00A314C8">
            <w:pPr>
              <w:pStyle w:val="ListParagraph"/>
              <w:spacing w:line="276" w:lineRule="auto"/>
              <w:ind w:left="755" w:firstLine="0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E42BC3" w:rsidRPr="00EE7FA0" w:rsidRDefault="00E42BC3" w:rsidP="00A314C8">
            <w:pPr>
              <w:jc w:val="center"/>
            </w:pPr>
            <w:r>
              <w:t>(</w:t>
            </w:r>
            <w:r w:rsidR="00A936CA">
              <w:t>CO 2</w:t>
            </w:r>
            <w:r>
              <w:t>)</w:t>
            </w:r>
          </w:p>
        </w:tc>
        <w:tc>
          <w:tcPr>
            <w:tcW w:w="1579" w:type="dxa"/>
            <w:shd w:val="clear" w:color="auto" w:fill="auto"/>
          </w:tcPr>
          <w:p w:rsidR="00E42BC3" w:rsidRPr="00EE7FA0" w:rsidRDefault="00E42BC3" w:rsidP="00A314C8">
            <w:pPr>
              <w:jc w:val="center"/>
            </w:pPr>
            <w:r w:rsidRPr="00315C70">
              <w:rPr>
                <w:spacing w:val="-2"/>
              </w:rPr>
              <w:t>[</w:t>
            </w:r>
            <w:r w:rsidR="00A936CA" w:rsidRPr="00315C70">
              <w:rPr>
                <w:spacing w:val="-2"/>
              </w:rPr>
              <w:t>Application</w:t>
            </w:r>
            <w:r w:rsidRPr="00315C70">
              <w:rPr>
                <w:spacing w:val="-2"/>
              </w:rPr>
              <w:t>]</w:t>
            </w:r>
          </w:p>
        </w:tc>
      </w:tr>
      <w:tr w:rsidR="00D649AD" w:rsidRPr="00EE7FA0" w:rsidTr="00A314C8">
        <w:trPr>
          <w:trHeight w:val="108"/>
        </w:trPr>
        <w:tc>
          <w:tcPr>
            <w:tcW w:w="10812" w:type="dxa"/>
            <w:gridSpan w:val="4"/>
            <w:shd w:val="clear" w:color="auto" w:fill="auto"/>
          </w:tcPr>
          <w:p w:rsidR="00D649AD" w:rsidRPr="00CB1757" w:rsidRDefault="00D649AD" w:rsidP="00A314C8">
            <w:pPr>
              <w:jc w:val="center"/>
            </w:pPr>
          </w:p>
        </w:tc>
      </w:tr>
      <w:tr w:rsidR="00A936CA" w:rsidRPr="00EE7FA0" w:rsidTr="00A314C8">
        <w:trPr>
          <w:trHeight w:val="590"/>
        </w:trPr>
        <w:tc>
          <w:tcPr>
            <w:tcW w:w="550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>
              <w:t>15</w:t>
            </w:r>
          </w:p>
        </w:tc>
        <w:tc>
          <w:tcPr>
            <w:tcW w:w="7723" w:type="dxa"/>
            <w:shd w:val="clear" w:color="auto" w:fill="auto"/>
          </w:tcPr>
          <w:p w:rsidR="00A936CA" w:rsidRPr="00CB1757" w:rsidRDefault="00A936CA" w:rsidP="00A314C8">
            <w:pPr>
              <w:spacing w:line="276" w:lineRule="auto"/>
              <w:jc w:val="center"/>
            </w:pPr>
            <w:r w:rsidRPr="00CB1757">
              <w:t>Determine whether the following system is in safe state by using Banker’s algorithm.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2"/>
              <w:gridCol w:w="692"/>
              <w:gridCol w:w="690"/>
              <w:gridCol w:w="689"/>
              <w:gridCol w:w="704"/>
              <w:gridCol w:w="701"/>
              <w:gridCol w:w="700"/>
              <w:gridCol w:w="692"/>
              <w:gridCol w:w="690"/>
              <w:gridCol w:w="689"/>
            </w:tblGrid>
            <w:tr w:rsidR="00A936CA" w:rsidRPr="00CB1757" w:rsidTr="00315C70">
              <w:tc>
                <w:tcPr>
                  <w:tcW w:w="852" w:type="dxa"/>
                  <w:vMerge w:val="restart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Pro</w:t>
                  </w:r>
                </w:p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cess</w:t>
                  </w:r>
                </w:p>
              </w:tc>
              <w:tc>
                <w:tcPr>
                  <w:tcW w:w="2071" w:type="dxa"/>
                  <w:gridSpan w:val="3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Allocated Resources</w:t>
                  </w:r>
                </w:p>
              </w:tc>
              <w:tc>
                <w:tcPr>
                  <w:tcW w:w="2105" w:type="dxa"/>
                  <w:gridSpan w:val="3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Max. requirements</w:t>
                  </w:r>
                </w:p>
              </w:tc>
              <w:tc>
                <w:tcPr>
                  <w:tcW w:w="2071" w:type="dxa"/>
                  <w:gridSpan w:val="3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Available resources</w:t>
                  </w:r>
                </w:p>
              </w:tc>
            </w:tr>
            <w:tr w:rsidR="00A936CA" w:rsidRPr="00CB1757" w:rsidTr="00315C70">
              <w:tc>
                <w:tcPr>
                  <w:tcW w:w="852" w:type="dxa"/>
                  <w:vMerge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R1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R2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R3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R1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R2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R3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R1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R2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R3</w:t>
                  </w:r>
                </w:p>
              </w:tc>
            </w:tr>
            <w:tr w:rsidR="00A936CA" w:rsidRPr="00CB1757" w:rsidTr="00315C70">
              <w:tc>
                <w:tcPr>
                  <w:tcW w:w="85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P1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7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5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</w:tr>
            <w:tr w:rsidR="00A936CA" w:rsidRPr="00CB1757" w:rsidTr="00315C70">
              <w:tc>
                <w:tcPr>
                  <w:tcW w:w="85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P2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36CA" w:rsidRPr="00CB1757" w:rsidTr="00315C70">
              <w:tc>
                <w:tcPr>
                  <w:tcW w:w="85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P3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9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36CA" w:rsidRPr="00CB1757" w:rsidTr="00315C70">
              <w:tc>
                <w:tcPr>
                  <w:tcW w:w="85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P4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36CA" w:rsidRPr="00CB1757" w:rsidTr="00315C70">
              <w:tc>
                <w:tcPr>
                  <w:tcW w:w="85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P5</w:t>
                  </w:r>
                </w:p>
              </w:tc>
              <w:tc>
                <w:tcPr>
                  <w:tcW w:w="692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0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704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B1757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:rsidR="00A936CA" w:rsidRPr="00CB1757" w:rsidRDefault="00A936CA" w:rsidP="00A314C8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A936CA" w:rsidRPr="00CB1757" w:rsidRDefault="00A936CA" w:rsidP="00A314C8">
            <w:pPr>
              <w:spacing w:line="276" w:lineRule="auto"/>
              <w:jc w:val="center"/>
            </w:pPr>
          </w:p>
          <w:p w:rsidR="00A936CA" w:rsidRPr="00CB1757" w:rsidRDefault="00A936CA" w:rsidP="00A314C8">
            <w:pPr>
              <w:spacing w:line="276" w:lineRule="auto"/>
              <w:jc w:val="center"/>
            </w:pPr>
            <w:r w:rsidRPr="00315C70">
              <w:rPr>
                <w:lang w:val="en-GB"/>
              </w:rPr>
              <w:t>If a request for P1 arrives for (1,0,2), can the request be granted immediately?</w:t>
            </w:r>
          </w:p>
        </w:tc>
        <w:tc>
          <w:tcPr>
            <w:tcW w:w="960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>
              <w:t>(CO 3)</w:t>
            </w:r>
          </w:p>
        </w:tc>
        <w:tc>
          <w:tcPr>
            <w:tcW w:w="1579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 w:rsidRPr="00315C70">
              <w:rPr>
                <w:spacing w:val="-2"/>
              </w:rPr>
              <w:t>[Application]</w:t>
            </w:r>
          </w:p>
        </w:tc>
      </w:tr>
      <w:tr w:rsidR="00D649AD" w:rsidRPr="00EE7FA0" w:rsidTr="00A314C8">
        <w:trPr>
          <w:trHeight w:val="99"/>
        </w:trPr>
        <w:tc>
          <w:tcPr>
            <w:tcW w:w="10812" w:type="dxa"/>
            <w:gridSpan w:val="4"/>
            <w:shd w:val="clear" w:color="auto" w:fill="auto"/>
          </w:tcPr>
          <w:p w:rsidR="00D649AD" w:rsidRPr="00CB1757" w:rsidRDefault="00D649AD" w:rsidP="00A314C8">
            <w:pPr>
              <w:spacing w:line="276" w:lineRule="auto"/>
              <w:jc w:val="center"/>
            </w:pPr>
          </w:p>
        </w:tc>
      </w:tr>
      <w:tr w:rsidR="00A936CA" w:rsidRPr="00EE7FA0" w:rsidTr="00A314C8">
        <w:trPr>
          <w:trHeight w:val="599"/>
        </w:trPr>
        <w:tc>
          <w:tcPr>
            <w:tcW w:w="550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>
              <w:t>16</w:t>
            </w:r>
          </w:p>
        </w:tc>
        <w:tc>
          <w:tcPr>
            <w:tcW w:w="7723" w:type="dxa"/>
            <w:shd w:val="clear" w:color="auto" w:fill="auto"/>
          </w:tcPr>
          <w:p w:rsidR="00A936CA" w:rsidRPr="00CB1757" w:rsidRDefault="00A936CA" w:rsidP="00A314C8">
            <w:pPr>
              <w:spacing w:line="276" w:lineRule="auto"/>
              <w:jc w:val="center"/>
            </w:pPr>
            <w:r w:rsidRPr="00CB1757">
              <w:t>Suppose the processor request for the following</w:t>
            </w:r>
            <w:r w:rsidR="007F4D20">
              <w:t xml:space="preserve"> sequence of pages in a system : </w:t>
            </w:r>
            <w:r w:rsidRPr="00CB1757">
              <w:t>2, 4, 3, 2, 1, 3, 4, 0, 2, 3, 4, 5, 1, 2, 4, 5. Calculate the number of page faults (page miss) and page fault rate, if the system uses replacement algorithms such as Least Recently Used, Optimal, First In First Out.</w:t>
            </w:r>
          </w:p>
          <w:p w:rsidR="00A936CA" w:rsidRPr="00CB1757" w:rsidRDefault="00A936CA" w:rsidP="00A314C8">
            <w:pPr>
              <w:spacing w:line="276" w:lineRule="auto"/>
              <w:jc w:val="center"/>
            </w:pPr>
            <w:r w:rsidRPr="00315C70">
              <w:rPr>
                <w:b/>
              </w:rPr>
              <w:t>Note</w:t>
            </w:r>
            <w:r w:rsidRPr="00CB1757">
              <w:t xml:space="preserve"> that there are three frames and all frames are initially empty.</w:t>
            </w:r>
          </w:p>
        </w:tc>
        <w:tc>
          <w:tcPr>
            <w:tcW w:w="960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>
              <w:t>(CO 4)</w:t>
            </w:r>
          </w:p>
        </w:tc>
        <w:tc>
          <w:tcPr>
            <w:tcW w:w="1579" w:type="dxa"/>
            <w:shd w:val="clear" w:color="auto" w:fill="auto"/>
          </w:tcPr>
          <w:p w:rsidR="00A936CA" w:rsidRPr="00EE7FA0" w:rsidRDefault="00A936CA" w:rsidP="00A314C8">
            <w:pPr>
              <w:jc w:val="center"/>
            </w:pPr>
            <w:r w:rsidRPr="00315C70">
              <w:rPr>
                <w:spacing w:val="-2"/>
              </w:rPr>
              <w:t>[Application]</w:t>
            </w:r>
          </w:p>
        </w:tc>
      </w:tr>
      <w:tr w:rsidR="00D649AD" w:rsidRPr="00EE7FA0" w:rsidTr="00A314C8">
        <w:trPr>
          <w:trHeight w:val="99"/>
        </w:trPr>
        <w:tc>
          <w:tcPr>
            <w:tcW w:w="10812" w:type="dxa"/>
            <w:gridSpan w:val="4"/>
            <w:shd w:val="clear" w:color="auto" w:fill="auto"/>
          </w:tcPr>
          <w:p w:rsidR="00D649AD" w:rsidRPr="00315C70" w:rsidRDefault="00D649AD" w:rsidP="00A314C8">
            <w:pPr>
              <w:jc w:val="center"/>
              <w:rPr>
                <w:sz w:val="10"/>
              </w:rPr>
            </w:pPr>
          </w:p>
        </w:tc>
      </w:tr>
      <w:tr w:rsidR="00D649AD" w:rsidRPr="00EE7FA0" w:rsidTr="00A314C8">
        <w:trPr>
          <w:trHeight w:val="99"/>
        </w:trPr>
        <w:tc>
          <w:tcPr>
            <w:tcW w:w="10812" w:type="dxa"/>
            <w:gridSpan w:val="4"/>
            <w:shd w:val="clear" w:color="auto" w:fill="auto"/>
          </w:tcPr>
          <w:p w:rsidR="00D649AD" w:rsidRPr="00315C70" w:rsidRDefault="00D649AD" w:rsidP="00A314C8">
            <w:pPr>
              <w:jc w:val="center"/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B8771EB"/>
    <w:multiLevelType w:val="hybridMultilevel"/>
    <w:tmpl w:val="B70253A8"/>
    <w:lvl w:ilvl="0" w:tplc="A8682F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37CAC"/>
    <w:rsid w:val="000E5F3D"/>
    <w:rsid w:val="000E6F17"/>
    <w:rsid w:val="0017375C"/>
    <w:rsid w:val="001873E3"/>
    <w:rsid w:val="00315C70"/>
    <w:rsid w:val="004979DC"/>
    <w:rsid w:val="005B07F8"/>
    <w:rsid w:val="006A0328"/>
    <w:rsid w:val="007F4D20"/>
    <w:rsid w:val="0081054E"/>
    <w:rsid w:val="008F04EC"/>
    <w:rsid w:val="00A314C8"/>
    <w:rsid w:val="00A57CF8"/>
    <w:rsid w:val="00A84E72"/>
    <w:rsid w:val="00A936CA"/>
    <w:rsid w:val="00B30340"/>
    <w:rsid w:val="00BD1402"/>
    <w:rsid w:val="00C1484F"/>
    <w:rsid w:val="00C67E24"/>
    <w:rsid w:val="00CB1757"/>
    <w:rsid w:val="00CC6258"/>
    <w:rsid w:val="00CE4C5B"/>
    <w:rsid w:val="00CE7128"/>
    <w:rsid w:val="00D2214D"/>
    <w:rsid w:val="00D649AD"/>
    <w:rsid w:val="00DA2221"/>
    <w:rsid w:val="00E42BC3"/>
    <w:rsid w:val="00EC043D"/>
    <w:rsid w:val="00EE7FA0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5D3A"/>
  <w15:chartTrackingRefBased/>
  <w15:docId w15:val="{BF2ED944-CC19-43F2-8004-6B39DF4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10</cp:revision>
  <cp:lastPrinted>2024-06-29T06:42:00Z</cp:lastPrinted>
  <dcterms:created xsi:type="dcterms:W3CDTF">2024-06-29T06:40:00Z</dcterms:created>
  <dcterms:modified xsi:type="dcterms:W3CDTF">2024-07-03T06:15:00Z</dcterms:modified>
</cp:coreProperties>
</file>