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:rsidTr="00CE4C5B">
        <w:trPr>
          <w:trHeight w:val="618"/>
        </w:trPr>
        <w:tc>
          <w:tcPr>
            <w:tcW w:w="970" w:type="dxa"/>
          </w:tcPr>
          <w:p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:rsidR="00CE4C5B" w:rsidRPr="00EE7FA0" w:rsidRDefault="00CE4C5B" w:rsidP="00CE4C5B">
            <w:pPr>
              <w:pStyle w:val="TableParagraph"/>
            </w:pPr>
          </w:p>
        </w:tc>
      </w:tr>
    </w:tbl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2B82ACF0" wp14:editId="4F3132A7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:rsidR="00CE4C5B" w:rsidRPr="00EE7FA0" w:rsidRDefault="00CE4C5B" w:rsidP="00CE4C5B">
      <w:pPr>
        <w:pStyle w:val="Title"/>
        <w:spacing w:before="92"/>
        <w:ind w:firstLine="0"/>
      </w:pP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rPr>
          <w:spacing w:val="-2"/>
        </w:rPr>
        <w:t xml:space="preserve">                                            </w:t>
      </w:r>
      <w:r w:rsidR="001D3AEC">
        <w:rPr>
          <w:sz w:val="25"/>
          <w:u w:val="single"/>
        </w:rPr>
        <w:t>MAKU UP</w:t>
      </w:r>
      <w:r w:rsidRPr="00EE7FA0">
        <w:rPr>
          <w:spacing w:val="-16"/>
          <w:sz w:val="25"/>
          <w:u w:val="single"/>
        </w:rPr>
        <w:t xml:space="preserve"> </w:t>
      </w:r>
      <w:r w:rsidRPr="00EE7FA0">
        <w:rPr>
          <w:sz w:val="25"/>
          <w:u w:val="single"/>
        </w:rPr>
        <w:t>EXAMINATION</w:t>
      </w:r>
      <w:r w:rsidRPr="00EE7FA0">
        <w:rPr>
          <w:spacing w:val="-15"/>
          <w:sz w:val="25"/>
          <w:u w:val="single"/>
        </w:rPr>
        <w:t xml:space="preserve"> </w:t>
      </w:r>
      <w:r w:rsidR="004240FC">
        <w:rPr>
          <w:sz w:val="25"/>
          <w:u w:val="single"/>
        </w:rPr>
        <w:t>–</w:t>
      </w:r>
      <w:r w:rsidRPr="00EE7FA0">
        <w:rPr>
          <w:spacing w:val="-15"/>
          <w:sz w:val="25"/>
          <w:u w:val="single"/>
        </w:rPr>
        <w:t xml:space="preserve"> </w:t>
      </w:r>
      <w:r w:rsidR="001D3AEC">
        <w:rPr>
          <w:sz w:val="25"/>
          <w:u w:val="single"/>
        </w:rPr>
        <w:t>JULY</w:t>
      </w:r>
      <w:r w:rsidR="004240FC">
        <w:rPr>
          <w:sz w:val="25"/>
          <w:u w:val="single"/>
        </w:rPr>
        <w:t xml:space="preserve"> </w:t>
      </w:r>
      <w:bookmarkStart w:id="0" w:name="_GoBack"/>
      <w:bookmarkEnd w:id="0"/>
      <w:r w:rsidRPr="00EE7FA0">
        <w:rPr>
          <w:spacing w:val="-4"/>
          <w:sz w:val="25"/>
          <w:u w:val="single"/>
        </w:rPr>
        <w:t>2024</w:t>
      </w:r>
    </w:p>
    <w:p w:rsidR="00A84E72" w:rsidRPr="00EE7FA0" w:rsidRDefault="00A84E72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:rsidTr="00EC10D1">
        <w:trPr>
          <w:trHeight w:val="349"/>
        </w:trPr>
        <w:tc>
          <w:tcPr>
            <w:tcW w:w="5433" w:type="dxa"/>
          </w:tcPr>
          <w:p w:rsidR="004979DC" w:rsidRPr="00EE7FA0" w:rsidRDefault="004979DC"/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1D3AEC">
              <w:rPr>
                <w:b/>
                <w:sz w:val="23"/>
              </w:rPr>
              <w:t xml:space="preserve"> 18</w:t>
            </w:r>
            <w:r w:rsidR="006D12D0">
              <w:rPr>
                <w:b/>
                <w:sz w:val="23"/>
              </w:rPr>
              <w:t>/07/2024</w:t>
            </w:r>
          </w:p>
        </w:tc>
      </w:tr>
      <w:tr w:rsidR="004979DC" w:rsidRPr="00EE7FA0" w:rsidTr="00EC10D1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6D12D0">
              <w:rPr>
                <w:b/>
                <w:sz w:val="23"/>
              </w:rPr>
              <w:t xml:space="preserve"> CSE2011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6D12D0">
              <w:rPr>
                <w:b/>
                <w:sz w:val="23"/>
              </w:rPr>
              <w:t xml:space="preserve"> 01:30 PM - 04:30 PM</w:t>
            </w:r>
          </w:p>
        </w:tc>
      </w:tr>
      <w:tr w:rsidR="004979DC" w:rsidRPr="00EE7FA0" w:rsidTr="00EC10D1">
        <w:trPr>
          <w:trHeight w:val="349"/>
        </w:trPr>
        <w:tc>
          <w:tcPr>
            <w:tcW w:w="5433" w:type="dxa"/>
          </w:tcPr>
          <w:p w:rsidR="004979DC" w:rsidRPr="006D12D0" w:rsidRDefault="004979DC" w:rsidP="006D12D0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6D12D0">
              <w:rPr>
                <w:b/>
                <w:sz w:val="23"/>
              </w:rPr>
              <w:t xml:space="preserve"> </w:t>
            </w:r>
            <w:r w:rsidR="006D12D0" w:rsidRPr="006D12D0">
              <w:rPr>
                <w:b/>
                <w:sz w:val="23"/>
              </w:rPr>
              <w:t>Data Communication and Computer Networks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6D12D0">
              <w:rPr>
                <w:b/>
                <w:sz w:val="23"/>
              </w:rPr>
              <w:t xml:space="preserve"> 100</w:t>
            </w:r>
          </w:p>
        </w:tc>
      </w:tr>
      <w:tr w:rsidR="004979DC" w:rsidRPr="00EE7FA0" w:rsidTr="00EC10D1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6D12D0">
              <w:rPr>
                <w:b/>
                <w:sz w:val="23"/>
              </w:rPr>
              <w:t xml:space="preserve"> </w:t>
            </w:r>
            <w:proofErr w:type="spellStart"/>
            <w:r w:rsidR="006D12D0" w:rsidRPr="006D12D0">
              <w:rPr>
                <w:b/>
                <w:sz w:val="23"/>
              </w:rPr>
              <w:t>B.Tech</w:t>
            </w:r>
            <w:proofErr w:type="spellEnd"/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6D12D0">
              <w:rPr>
                <w:b/>
                <w:sz w:val="23"/>
              </w:rPr>
              <w:t xml:space="preserve"> 50%</w:t>
            </w:r>
          </w:p>
        </w:tc>
      </w:tr>
    </w:tbl>
    <w:p w:rsidR="00CE4C5B" w:rsidRPr="00EE7FA0" w:rsidRDefault="00CE4C5B"/>
    <w:p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61DA3D9" wp14:editId="4A23ACF9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73B455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5AFB0EF" wp14:editId="5023B0EB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7C1BBC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1054E" w:rsidRDefault="0081054E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:rsidTr="00EC10D1">
        <w:trPr>
          <w:trHeight w:val="225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:rsidTr="00EC10D1">
        <w:trPr>
          <w:trHeight w:val="493"/>
        </w:trPr>
        <w:tc>
          <w:tcPr>
            <w:tcW w:w="10783" w:type="dxa"/>
            <w:gridSpan w:val="4"/>
            <w:vAlign w:val="center"/>
          </w:tcPr>
          <w:p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355C71">
              <w:rPr>
                <w:b/>
              </w:rPr>
              <w:t xml:space="preserve">ANSWER ANY 5 </w:t>
            </w:r>
            <w:r w:rsidR="00EE7FA0" w:rsidRPr="00EE7FA0">
              <w:rPr>
                <w:b/>
              </w:rPr>
              <w:t>QUESTIONS</w:t>
            </w:r>
            <w:r>
              <w:rPr>
                <w:b/>
              </w:rPr>
              <w:t xml:space="preserve"> </w:t>
            </w:r>
            <w:r w:rsidR="00456F87">
              <w:rPr>
                <w:b/>
              </w:rPr>
              <w:t xml:space="preserve">                               5Q X 2M=10</w:t>
            </w:r>
            <w:r>
              <w:rPr>
                <w:b/>
              </w:rPr>
              <w:t>M</w:t>
            </w:r>
          </w:p>
        </w:tc>
      </w:tr>
      <w:tr w:rsidR="00EE7FA0" w:rsidRPr="00EE7FA0" w:rsidTr="00EC10D1">
        <w:trPr>
          <w:trHeight w:val="433"/>
        </w:trPr>
        <w:tc>
          <w:tcPr>
            <w:tcW w:w="549" w:type="dxa"/>
            <w:vAlign w:val="center"/>
          </w:tcPr>
          <w:p w:rsidR="00EE7FA0" w:rsidRPr="00EE7FA0" w:rsidRDefault="00B30340" w:rsidP="00B30340">
            <w:r>
              <w:t>1</w:t>
            </w:r>
          </w:p>
        </w:tc>
        <w:tc>
          <w:tcPr>
            <w:tcW w:w="7702" w:type="dxa"/>
          </w:tcPr>
          <w:p w:rsidR="00EE7FA0" w:rsidRPr="00EE7FA0" w:rsidRDefault="000F0583">
            <w:r w:rsidRPr="004A104B">
              <w:rPr>
                <w:sz w:val="24"/>
              </w:rPr>
              <w:t>List all the seven layers of ISO/OSI model</w:t>
            </w:r>
          </w:p>
        </w:tc>
        <w:tc>
          <w:tcPr>
            <w:tcW w:w="958" w:type="dxa"/>
          </w:tcPr>
          <w:p w:rsidR="00EE7FA0" w:rsidRPr="00EE7FA0" w:rsidRDefault="00EE7FA0">
            <w:r>
              <w:t>(CO 1)</w:t>
            </w:r>
          </w:p>
        </w:tc>
        <w:tc>
          <w:tcPr>
            <w:tcW w:w="1574" w:type="dxa"/>
          </w:tcPr>
          <w:p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:rsidTr="00EC10D1">
        <w:trPr>
          <w:trHeight w:val="142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0F0583" w:rsidRPr="00EE7FA0" w:rsidTr="00EC10D1">
        <w:trPr>
          <w:trHeight w:val="414"/>
        </w:trPr>
        <w:tc>
          <w:tcPr>
            <w:tcW w:w="549" w:type="dxa"/>
            <w:vAlign w:val="center"/>
          </w:tcPr>
          <w:p w:rsidR="000F0583" w:rsidRPr="00EE7FA0" w:rsidRDefault="000F0583" w:rsidP="00B30340">
            <w:r>
              <w:t>2</w:t>
            </w:r>
          </w:p>
        </w:tc>
        <w:tc>
          <w:tcPr>
            <w:tcW w:w="7702" w:type="dxa"/>
          </w:tcPr>
          <w:p w:rsidR="000F0583" w:rsidRPr="00EE7FA0" w:rsidRDefault="000F0583" w:rsidP="00EE7FA0">
            <w:r w:rsidRPr="004A104B">
              <w:rPr>
                <w:sz w:val="24"/>
              </w:rPr>
              <w:t xml:space="preserve">Explain Client Server Architecture </w:t>
            </w:r>
            <w:r>
              <w:rPr>
                <w:sz w:val="24"/>
              </w:rPr>
              <w:t xml:space="preserve">and Peer-to-peer architecture </w:t>
            </w:r>
            <w:r w:rsidRPr="004A104B">
              <w:rPr>
                <w:sz w:val="24"/>
              </w:rPr>
              <w:t>in brief</w:t>
            </w:r>
          </w:p>
        </w:tc>
        <w:tc>
          <w:tcPr>
            <w:tcW w:w="958" w:type="dxa"/>
          </w:tcPr>
          <w:p w:rsidR="000F0583" w:rsidRPr="00EE7FA0" w:rsidRDefault="000F0583" w:rsidP="008E5583">
            <w:r>
              <w:t>(CO 1)</w:t>
            </w:r>
          </w:p>
        </w:tc>
        <w:tc>
          <w:tcPr>
            <w:tcW w:w="1574" w:type="dxa"/>
          </w:tcPr>
          <w:p w:rsidR="000F0583" w:rsidRPr="00EE7FA0" w:rsidRDefault="000F0583" w:rsidP="008E5583">
            <w:r>
              <w:rPr>
                <w:spacing w:val="-2"/>
              </w:rPr>
              <w:t>[Knowledge]</w:t>
            </w:r>
          </w:p>
        </w:tc>
      </w:tr>
      <w:tr w:rsidR="00EE7FA0" w:rsidRPr="00EE7FA0" w:rsidTr="00EC10D1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0F0583" w:rsidRPr="00EE7FA0" w:rsidTr="00EC10D1">
        <w:trPr>
          <w:trHeight w:val="421"/>
        </w:trPr>
        <w:tc>
          <w:tcPr>
            <w:tcW w:w="549" w:type="dxa"/>
            <w:vAlign w:val="center"/>
          </w:tcPr>
          <w:p w:rsidR="000F0583" w:rsidRPr="00EE7FA0" w:rsidRDefault="000F0583" w:rsidP="00E42BC3">
            <w:r>
              <w:t>3</w:t>
            </w:r>
          </w:p>
        </w:tc>
        <w:tc>
          <w:tcPr>
            <w:tcW w:w="7702" w:type="dxa"/>
          </w:tcPr>
          <w:p w:rsidR="000F0583" w:rsidRPr="00EE7FA0" w:rsidRDefault="000F0583" w:rsidP="00E42BC3">
            <w:r w:rsidRPr="004A104B">
              <w:rPr>
                <w:sz w:val="24"/>
              </w:rPr>
              <w:t>List some services of network layer.</w:t>
            </w:r>
          </w:p>
        </w:tc>
        <w:tc>
          <w:tcPr>
            <w:tcW w:w="958" w:type="dxa"/>
          </w:tcPr>
          <w:p w:rsidR="000F0583" w:rsidRPr="00EE7FA0" w:rsidRDefault="000F0583" w:rsidP="008E5583">
            <w:r>
              <w:t>(CO 2)</w:t>
            </w:r>
          </w:p>
        </w:tc>
        <w:tc>
          <w:tcPr>
            <w:tcW w:w="1574" w:type="dxa"/>
          </w:tcPr>
          <w:p w:rsidR="000F0583" w:rsidRPr="00EE7FA0" w:rsidRDefault="000F0583" w:rsidP="008E5583">
            <w:r>
              <w:rPr>
                <w:spacing w:val="-2"/>
              </w:rPr>
              <w:t>[Knowledge]</w:t>
            </w:r>
          </w:p>
        </w:tc>
      </w:tr>
      <w:tr w:rsidR="00EE7FA0" w:rsidRPr="00EE7FA0" w:rsidTr="00EC10D1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0F0583" w:rsidRPr="00EE7FA0" w:rsidTr="00EC10D1">
        <w:trPr>
          <w:trHeight w:val="443"/>
        </w:trPr>
        <w:tc>
          <w:tcPr>
            <w:tcW w:w="549" w:type="dxa"/>
            <w:vAlign w:val="center"/>
          </w:tcPr>
          <w:p w:rsidR="000F0583" w:rsidRDefault="000F0583" w:rsidP="00E42BC3">
            <w:r>
              <w:t>4</w:t>
            </w:r>
          </w:p>
        </w:tc>
        <w:tc>
          <w:tcPr>
            <w:tcW w:w="7702" w:type="dxa"/>
          </w:tcPr>
          <w:p w:rsidR="000F0583" w:rsidRPr="00EE7FA0" w:rsidRDefault="000F0583" w:rsidP="00E42BC3">
            <w:r>
              <w:rPr>
                <w:sz w:val="24"/>
              </w:rPr>
              <w:t>Explain Border Gateway</w:t>
            </w:r>
            <w:r w:rsidRPr="004A104B">
              <w:rPr>
                <w:sz w:val="24"/>
              </w:rPr>
              <w:t xml:space="preserve"> protocol</w:t>
            </w:r>
          </w:p>
        </w:tc>
        <w:tc>
          <w:tcPr>
            <w:tcW w:w="958" w:type="dxa"/>
          </w:tcPr>
          <w:p w:rsidR="000F0583" w:rsidRPr="00EE7FA0" w:rsidRDefault="000F0583" w:rsidP="008E5583">
            <w:r>
              <w:t>(CO 2)</w:t>
            </w:r>
          </w:p>
        </w:tc>
        <w:tc>
          <w:tcPr>
            <w:tcW w:w="1574" w:type="dxa"/>
          </w:tcPr>
          <w:p w:rsidR="000F0583" w:rsidRPr="00EE7FA0" w:rsidRDefault="000F0583" w:rsidP="008E5583">
            <w:r>
              <w:rPr>
                <w:spacing w:val="-2"/>
              </w:rPr>
              <w:t>[Knowledge]</w:t>
            </w:r>
          </w:p>
        </w:tc>
      </w:tr>
      <w:tr w:rsidR="00EE7FA0" w:rsidRPr="00EE7FA0" w:rsidTr="00EC10D1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0F0583" w:rsidRPr="00EE7FA0" w:rsidTr="00EC10D1">
        <w:trPr>
          <w:trHeight w:val="437"/>
        </w:trPr>
        <w:tc>
          <w:tcPr>
            <w:tcW w:w="549" w:type="dxa"/>
            <w:vAlign w:val="center"/>
          </w:tcPr>
          <w:p w:rsidR="000F0583" w:rsidRDefault="000F0583" w:rsidP="00E42BC3">
            <w:r>
              <w:t>5</w:t>
            </w:r>
          </w:p>
        </w:tc>
        <w:tc>
          <w:tcPr>
            <w:tcW w:w="7702" w:type="dxa"/>
          </w:tcPr>
          <w:p w:rsidR="000F0583" w:rsidRPr="00EE7FA0" w:rsidRDefault="000F0583" w:rsidP="00E42BC3">
            <w:r w:rsidRPr="004A104B">
              <w:rPr>
                <w:sz w:val="24"/>
              </w:rPr>
              <w:t>What are the functionalities of Data-link Layer?</w:t>
            </w:r>
          </w:p>
        </w:tc>
        <w:tc>
          <w:tcPr>
            <w:tcW w:w="958" w:type="dxa"/>
          </w:tcPr>
          <w:p w:rsidR="000F0583" w:rsidRPr="00EE7FA0" w:rsidRDefault="000F0583" w:rsidP="008E5583">
            <w:r>
              <w:t>(CO 3)</w:t>
            </w:r>
          </w:p>
        </w:tc>
        <w:tc>
          <w:tcPr>
            <w:tcW w:w="1574" w:type="dxa"/>
          </w:tcPr>
          <w:p w:rsidR="000F0583" w:rsidRPr="00EE7FA0" w:rsidRDefault="000F0583" w:rsidP="008E5583">
            <w:r>
              <w:rPr>
                <w:spacing w:val="-2"/>
              </w:rPr>
              <w:t>[Knowledge]</w:t>
            </w:r>
          </w:p>
        </w:tc>
      </w:tr>
      <w:tr w:rsidR="00EE7FA0" w:rsidRPr="00EE7FA0" w:rsidTr="00EC10D1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0F0583" w:rsidRPr="00EE7FA0" w:rsidTr="00EC10D1">
        <w:trPr>
          <w:trHeight w:val="559"/>
        </w:trPr>
        <w:tc>
          <w:tcPr>
            <w:tcW w:w="549" w:type="dxa"/>
            <w:vAlign w:val="center"/>
          </w:tcPr>
          <w:p w:rsidR="000F0583" w:rsidRPr="00EE7FA0" w:rsidRDefault="000F0583" w:rsidP="00E42BC3">
            <w:r>
              <w:t>6</w:t>
            </w:r>
          </w:p>
        </w:tc>
        <w:tc>
          <w:tcPr>
            <w:tcW w:w="7702" w:type="dxa"/>
          </w:tcPr>
          <w:p w:rsidR="000F0583" w:rsidRPr="00EE7FA0" w:rsidRDefault="000F0583" w:rsidP="00E42BC3">
            <w:r w:rsidRPr="004A104B">
              <w:rPr>
                <w:sz w:val="24"/>
              </w:rPr>
              <w:t xml:space="preserve">Define </w:t>
            </w:r>
            <w:r>
              <w:rPr>
                <w:sz w:val="24"/>
              </w:rPr>
              <w:t>the different types of data flows.</w:t>
            </w:r>
          </w:p>
        </w:tc>
        <w:tc>
          <w:tcPr>
            <w:tcW w:w="958" w:type="dxa"/>
          </w:tcPr>
          <w:p w:rsidR="000F0583" w:rsidRPr="00EE7FA0" w:rsidRDefault="000F0583" w:rsidP="008E5583">
            <w:r>
              <w:t>(CO 4)</w:t>
            </w:r>
          </w:p>
        </w:tc>
        <w:tc>
          <w:tcPr>
            <w:tcW w:w="1574" w:type="dxa"/>
          </w:tcPr>
          <w:p w:rsidR="000F0583" w:rsidRPr="00EE7FA0" w:rsidRDefault="000F0583" w:rsidP="008E5583">
            <w:r>
              <w:rPr>
                <w:spacing w:val="-2"/>
              </w:rPr>
              <w:t>[Knowledge]</w:t>
            </w:r>
          </w:p>
        </w:tc>
      </w:tr>
      <w:tr w:rsidR="00456F87" w:rsidRPr="00EE7FA0" w:rsidTr="00EC10D1">
        <w:trPr>
          <w:trHeight w:val="70"/>
        </w:trPr>
        <w:tc>
          <w:tcPr>
            <w:tcW w:w="549" w:type="dxa"/>
            <w:vAlign w:val="center"/>
          </w:tcPr>
          <w:p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7702" w:type="dxa"/>
          </w:tcPr>
          <w:p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958" w:type="dxa"/>
          </w:tcPr>
          <w:p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1574" w:type="dxa"/>
          </w:tcPr>
          <w:p w:rsidR="00456F87" w:rsidRPr="00456F87" w:rsidRDefault="00456F87" w:rsidP="00E42BC3">
            <w:pPr>
              <w:rPr>
                <w:spacing w:val="-2"/>
                <w:sz w:val="8"/>
              </w:rPr>
            </w:pPr>
          </w:p>
        </w:tc>
      </w:tr>
      <w:tr w:rsidR="000F0583" w:rsidRPr="00EE7FA0" w:rsidTr="00EC10D1">
        <w:trPr>
          <w:trHeight w:val="559"/>
        </w:trPr>
        <w:tc>
          <w:tcPr>
            <w:tcW w:w="549" w:type="dxa"/>
            <w:vAlign w:val="center"/>
          </w:tcPr>
          <w:p w:rsidR="000F0583" w:rsidRDefault="000F0583" w:rsidP="00456F87">
            <w:r>
              <w:t>7</w:t>
            </w:r>
          </w:p>
        </w:tc>
        <w:tc>
          <w:tcPr>
            <w:tcW w:w="7702" w:type="dxa"/>
          </w:tcPr>
          <w:p w:rsidR="000F0583" w:rsidRPr="00EE7FA0" w:rsidRDefault="000F0583" w:rsidP="00456F87">
            <w:r w:rsidRPr="004A104B">
              <w:rPr>
                <w:sz w:val="24"/>
              </w:rPr>
              <w:t xml:space="preserve">Differentiate between </w:t>
            </w:r>
            <w:r>
              <w:rPr>
                <w:sz w:val="24"/>
              </w:rPr>
              <w:t>analog</w:t>
            </w:r>
            <w:r w:rsidRPr="004A104B">
              <w:rPr>
                <w:sz w:val="24"/>
              </w:rPr>
              <w:t xml:space="preserve"> and </w:t>
            </w:r>
            <w:r>
              <w:rPr>
                <w:sz w:val="24"/>
              </w:rPr>
              <w:t>digital</w:t>
            </w:r>
            <w:r w:rsidRPr="004A104B">
              <w:rPr>
                <w:sz w:val="24"/>
              </w:rPr>
              <w:t xml:space="preserve"> signals.</w:t>
            </w:r>
          </w:p>
        </w:tc>
        <w:tc>
          <w:tcPr>
            <w:tcW w:w="958" w:type="dxa"/>
          </w:tcPr>
          <w:p w:rsidR="000F0583" w:rsidRPr="00EE7FA0" w:rsidRDefault="000F0583" w:rsidP="008E5583">
            <w:r>
              <w:t>(CO 4)</w:t>
            </w:r>
          </w:p>
        </w:tc>
        <w:tc>
          <w:tcPr>
            <w:tcW w:w="1574" w:type="dxa"/>
          </w:tcPr>
          <w:p w:rsidR="000F0583" w:rsidRPr="00EE7FA0" w:rsidRDefault="000F0583" w:rsidP="008E5583">
            <w:r>
              <w:rPr>
                <w:spacing w:val="-2"/>
              </w:rPr>
              <w:t>[Knowledge]</w:t>
            </w:r>
          </w:p>
        </w:tc>
      </w:tr>
      <w:tr w:rsidR="00D649AD" w:rsidRPr="00EE7FA0" w:rsidTr="00EC10D1">
        <w:trPr>
          <w:trHeight w:val="70"/>
        </w:trPr>
        <w:tc>
          <w:tcPr>
            <w:tcW w:w="10783" w:type="dxa"/>
            <w:gridSpan w:val="4"/>
          </w:tcPr>
          <w:p w:rsidR="00D649AD" w:rsidRPr="00EE7FA0" w:rsidRDefault="00D649AD" w:rsidP="00D649AD">
            <w:pPr>
              <w:rPr>
                <w:sz w:val="10"/>
              </w:rPr>
            </w:pPr>
          </w:p>
        </w:tc>
      </w:tr>
    </w:tbl>
    <w:p w:rsidR="00D649AD" w:rsidRDefault="00D649A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"/>
        <w:gridCol w:w="7058"/>
        <w:gridCol w:w="945"/>
        <w:gridCol w:w="2244"/>
      </w:tblGrid>
      <w:tr w:rsidR="00D649AD" w:rsidRPr="00EE7FA0" w:rsidTr="00EC10D1">
        <w:trPr>
          <w:trHeight w:val="225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:rsidTr="00EC10D1">
        <w:trPr>
          <w:trHeight w:val="493"/>
        </w:trPr>
        <w:tc>
          <w:tcPr>
            <w:tcW w:w="10783" w:type="dxa"/>
            <w:gridSpan w:val="4"/>
            <w:vAlign w:val="center"/>
          </w:tcPr>
          <w:p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1D5165" w:rsidRPr="00EE7FA0" w:rsidTr="00EC10D1">
        <w:trPr>
          <w:trHeight w:val="433"/>
        </w:trPr>
        <w:tc>
          <w:tcPr>
            <w:tcW w:w="536" w:type="dxa"/>
            <w:vAlign w:val="center"/>
          </w:tcPr>
          <w:p w:rsidR="001D5165" w:rsidRPr="00EE7FA0" w:rsidRDefault="001D5165" w:rsidP="00E42BC3">
            <w:r>
              <w:t>8</w:t>
            </w:r>
          </w:p>
        </w:tc>
        <w:tc>
          <w:tcPr>
            <w:tcW w:w="7058" w:type="dxa"/>
          </w:tcPr>
          <w:p w:rsidR="001D5165" w:rsidRDefault="001D5165" w:rsidP="00E42BC3">
            <w:pPr>
              <w:rPr>
                <w:sz w:val="24"/>
              </w:rPr>
            </w:pPr>
            <w:r>
              <w:rPr>
                <w:sz w:val="24"/>
              </w:rPr>
              <w:t>List the characteristics of UDP protocol and also explain UDP</w:t>
            </w:r>
            <w:r w:rsidRPr="004A104B">
              <w:rPr>
                <w:sz w:val="24"/>
              </w:rPr>
              <w:t xml:space="preserve"> segment structure with a neat diagram.</w:t>
            </w:r>
          </w:p>
          <w:p w:rsidR="007E7E21" w:rsidRPr="007E7E21" w:rsidRDefault="007E7E21" w:rsidP="00E42BC3">
            <w:pPr>
              <w:rPr>
                <w:sz w:val="12"/>
              </w:rPr>
            </w:pPr>
          </w:p>
        </w:tc>
        <w:tc>
          <w:tcPr>
            <w:tcW w:w="945" w:type="dxa"/>
          </w:tcPr>
          <w:p w:rsidR="001D5165" w:rsidRPr="00EE7FA0" w:rsidRDefault="001D5165" w:rsidP="008E5583">
            <w:r>
              <w:t>(CO 1)</w:t>
            </w:r>
          </w:p>
        </w:tc>
        <w:tc>
          <w:tcPr>
            <w:tcW w:w="2244" w:type="dxa"/>
          </w:tcPr>
          <w:p w:rsidR="001D5165" w:rsidRPr="006D12D0" w:rsidRDefault="001D5165" w:rsidP="001D5165">
            <w:pPr>
              <w:rPr>
                <w:spacing w:val="-2"/>
              </w:rPr>
            </w:pPr>
            <w:r>
              <w:rPr>
                <w:spacing w:val="-2"/>
              </w:rPr>
              <w:t>[Comprehension]</w:t>
            </w:r>
          </w:p>
        </w:tc>
      </w:tr>
      <w:tr w:rsidR="001D5165" w:rsidRPr="00EE7FA0" w:rsidTr="00EC10D1">
        <w:trPr>
          <w:trHeight w:val="142"/>
        </w:trPr>
        <w:tc>
          <w:tcPr>
            <w:tcW w:w="10783" w:type="dxa"/>
            <w:gridSpan w:val="4"/>
            <w:vAlign w:val="center"/>
          </w:tcPr>
          <w:p w:rsidR="001D5165" w:rsidRPr="006D12D0" w:rsidRDefault="001D5165" w:rsidP="00B30340">
            <w:pPr>
              <w:rPr>
                <w:spacing w:val="-2"/>
              </w:rPr>
            </w:pPr>
          </w:p>
        </w:tc>
      </w:tr>
      <w:tr w:rsidR="001D5165" w:rsidRPr="00EE7FA0" w:rsidTr="00EC10D1">
        <w:trPr>
          <w:trHeight w:val="414"/>
        </w:trPr>
        <w:tc>
          <w:tcPr>
            <w:tcW w:w="536" w:type="dxa"/>
            <w:vAlign w:val="center"/>
          </w:tcPr>
          <w:p w:rsidR="001D5165" w:rsidRPr="00EE7FA0" w:rsidRDefault="001D5165" w:rsidP="00E42BC3">
            <w:r>
              <w:t>9</w:t>
            </w:r>
          </w:p>
        </w:tc>
        <w:tc>
          <w:tcPr>
            <w:tcW w:w="7058" w:type="dxa"/>
          </w:tcPr>
          <w:p w:rsidR="001D5165" w:rsidRPr="00EE7FA0" w:rsidRDefault="001D5165" w:rsidP="00E42BC3">
            <w:r>
              <w:rPr>
                <w:sz w:val="24"/>
              </w:rPr>
              <w:t>Explain the working of Go Back N ARQ.</w:t>
            </w:r>
          </w:p>
        </w:tc>
        <w:tc>
          <w:tcPr>
            <w:tcW w:w="945" w:type="dxa"/>
          </w:tcPr>
          <w:p w:rsidR="001D5165" w:rsidRPr="00EE7FA0" w:rsidRDefault="001D5165" w:rsidP="008E5583">
            <w:r>
              <w:t>(CO 1)</w:t>
            </w:r>
          </w:p>
        </w:tc>
        <w:tc>
          <w:tcPr>
            <w:tcW w:w="2244" w:type="dxa"/>
          </w:tcPr>
          <w:p w:rsidR="001D5165" w:rsidRPr="006D12D0" w:rsidRDefault="001D5165" w:rsidP="008E5583">
            <w:pPr>
              <w:rPr>
                <w:spacing w:val="-2"/>
              </w:rPr>
            </w:pPr>
            <w:r>
              <w:rPr>
                <w:spacing w:val="-2"/>
              </w:rPr>
              <w:t>[Comprehension]</w:t>
            </w:r>
          </w:p>
        </w:tc>
      </w:tr>
      <w:tr w:rsidR="001D5165" w:rsidRPr="00EE7FA0" w:rsidTr="00EC10D1">
        <w:trPr>
          <w:trHeight w:val="70"/>
        </w:trPr>
        <w:tc>
          <w:tcPr>
            <w:tcW w:w="10783" w:type="dxa"/>
            <w:gridSpan w:val="4"/>
            <w:vAlign w:val="center"/>
          </w:tcPr>
          <w:p w:rsidR="001D5165" w:rsidRPr="006D12D0" w:rsidRDefault="001D5165" w:rsidP="00B30340">
            <w:pPr>
              <w:rPr>
                <w:spacing w:val="-2"/>
              </w:rPr>
            </w:pPr>
          </w:p>
        </w:tc>
      </w:tr>
      <w:tr w:rsidR="001D5165" w:rsidRPr="00EE7FA0" w:rsidTr="00EC10D1">
        <w:trPr>
          <w:trHeight w:val="421"/>
        </w:trPr>
        <w:tc>
          <w:tcPr>
            <w:tcW w:w="536" w:type="dxa"/>
            <w:vAlign w:val="center"/>
          </w:tcPr>
          <w:p w:rsidR="001D5165" w:rsidRPr="00EE7FA0" w:rsidRDefault="001D5165" w:rsidP="00E42BC3">
            <w:r>
              <w:t>10</w:t>
            </w:r>
          </w:p>
        </w:tc>
        <w:tc>
          <w:tcPr>
            <w:tcW w:w="7058" w:type="dxa"/>
          </w:tcPr>
          <w:p w:rsidR="001D5165" w:rsidRPr="001D5165" w:rsidRDefault="001D5165" w:rsidP="00B03993">
            <w:pPr>
              <w:widowControl/>
              <w:autoSpaceDE/>
              <w:autoSpaceDN/>
              <w:spacing w:after="200" w:line="276" w:lineRule="auto"/>
              <w:contextualSpacing/>
              <w:rPr>
                <w:sz w:val="24"/>
              </w:rPr>
            </w:pPr>
            <w:r w:rsidRPr="001D5165">
              <w:rPr>
                <w:sz w:val="24"/>
              </w:rPr>
              <w:t xml:space="preserve">Change the following IP addresses from dotted-decimal notation </w:t>
            </w:r>
            <w:r w:rsidRPr="001D5165">
              <w:rPr>
                <w:sz w:val="24"/>
              </w:rPr>
              <w:lastRenderedPageBreak/>
              <w:t>to binary and identify to which class it belongs to:</w:t>
            </w:r>
            <w:r w:rsidRPr="001D5165">
              <w:rPr>
                <w:sz w:val="24"/>
              </w:rPr>
              <w:tab/>
            </w:r>
          </w:p>
          <w:p w:rsidR="001D5165" w:rsidRPr="001D5165" w:rsidRDefault="001D5165" w:rsidP="00B0399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24"/>
              </w:rPr>
            </w:pPr>
            <w:r w:rsidRPr="001D5165">
              <w:rPr>
                <w:sz w:val="24"/>
              </w:rPr>
              <w:t>192.168.1.10</w:t>
            </w:r>
          </w:p>
          <w:p w:rsidR="001D5165" w:rsidRPr="004A104B" w:rsidRDefault="001D5165" w:rsidP="00B0399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24"/>
              </w:rPr>
            </w:pPr>
            <w:r w:rsidRPr="004A104B">
              <w:rPr>
                <w:sz w:val="24"/>
              </w:rPr>
              <w:t>10.10.200.6</w:t>
            </w:r>
          </w:p>
          <w:p w:rsidR="001D5165" w:rsidRPr="004A104B" w:rsidRDefault="001D5165" w:rsidP="00B0399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24"/>
              </w:rPr>
            </w:pPr>
            <w:r w:rsidRPr="004A104B">
              <w:rPr>
                <w:sz w:val="24"/>
              </w:rPr>
              <w:t>245.20.230.4</w:t>
            </w:r>
          </w:p>
          <w:p w:rsidR="001D5165" w:rsidRPr="004A104B" w:rsidRDefault="001D5165" w:rsidP="00B0399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24"/>
              </w:rPr>
            </w:pPr>
            <w:r w:rsidRPr="004A104B">
              <w:rPr>
                <w:sz w:val="24"/>
              </w:rPr>
              <w:t>172.15.165.1</w:t>
            </w:r>
          </w:p>
          <w:p w:rsidR="001D5165" w:rsidRPr="00B03993" w:rsidRDefault="001D5165" w:rsidP="00B0399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24"/>
              </w:rPr>
            </w:pPr>
            <w:r w:rsidRPr="004A104B">
              <w:rPr>
                <w:sz w:val="24"/>
              </w:rPr>
              <w:t>230.10.65.30</w:t>
            </w:r>
          </w:p>
        </w:tc>
        <w:tc>
          <w:tcPr>
            <w:tcW w:w="945" w:type="dxa"/>
          </w:tcPr>
          <w:p w:rsidR="001D5165" w:rsidRPr="00EE7FA0" w:rsidRDefault="001D5165" w:rsidP="008E5583">
            <w:r>
              <w:rPr>
                <w:sz w:val="24"/>
              </w:rPr>
              <w:lastRenderedPageBreak/>
              <w:t>(</w:t>
            </w:r>
            <w:r w:rsidRPr="004A104B">
              <w:rPr>
                <w:sz w:val="24"/>
              </w:rPr>
              <w:t>CO2</w:t>
            </w:r>
            <w:r>
              <w:rPr>
                <w:sz w:val="24"/>
              </w:rPr>
              <w:t>)</w:t>
            </w:r>
          </w:p>
        </w:tc>
        <w:tc>
          <w:tcPr>
            <w:tcW w:w="2244" w:type="dxa"/>
          </w:tcPr>
          <w:p w:rsidR="001D5165" w:rsidRPr="006D12D0" w:rsidRDefault="001D5165" w:rsidP="00271213">
            <w:pPr>
              <w:pStyle w:val="ListParagraph"/>
              <w:widowControl/>
              <w:autoSpaceDE/>
              <w:autoSpaceDN/>
              <w:spacing w:after="200" w:line="360" w:lineRule="auto"/>
              <w:ind w:left="0" w:firstLine="0"/>
              <w:contextualSpacing/>
              <w:rPr>
                <w:spacing w:val="-2"/>
              </w:rPr>
            </w:pPr>
            <w:r w:rsidRPr="006D12D0">
              <w:rPr>
                <w:spacing w:val="-2"/>
              </w:rPr>
              <w:t>[Application]</w:t>
            </w:r>
          </w:p>
          <w:p w:rsidR="001D5165" w:rsidRPr="006D12D0" w:rsidRDefault="001D5165" w:rsidP="008E5583">
            <w:pPr>
              <w:rPr>
                <w:spacing w:val="-2"/>
              </w:rPr>
            </w:pPr>
          </w:p>
        </w:tc>
      </w:tr>
      <w:tr w:rsidR="001D5165" w:rsidRPr="00EE7FA0" w:rsidTr="00EC10D1">
        <w:trPr>
          <w:trHeight w:val="70"/>
        </w:trPr>
        <w:tc>
          <w:tcPr>
            <w:tcW w:w="10783" w:type="dxa"/>
            <w:gridSpan w:val="4"/>
            <w:vAlign w:val="center"/>
          </w:tcPr>
          <w:p w:rsidR="001D5165" w:rsidRPr="00EE7FA0" w:rsidRDefault="001D5165" w:rsidP="00B30340">
            <w:pPr>
              <w:rPr>
                <w:sz w:val="10"/>
              </w:rPr>
            </w:pPr>
          </w:p>
        </w:tc>
      </w:tr>
      <w:tr w:rsidR="001D5165" w:rsidRPr="00EE7FA0" w:rsidTr="00EC10D1">
        <w:trPr>
          <w:trHeight w:val="443"/>
        </w:trPr>
        <w:tc>
          <w:tcPr>
            <w:tcW w:w="536" w:type="dxa"/>
            <w:vAlign w:val="center"/>
          </w:tcPr>
          <w:p w:rsidR="001D5165" w:rsidRDefault="001D5165" w:rsidP="00E42BC3">
            <w:r>
              <w:t>11</w:t>
            </w:r>
          </w:p>
        </w:tc>
        <w:tc>
          <w:tcPr>
            <w:tcW w:w="7058" w:type="dxa"/>
          </w:tcPr>
          <w:p w:rsidR="001D5165" w:rsidRDefault="001D5165" w:rsidP="00E42BC3">
            <w:pPr>
              <w:rPr>
                <w:sz w:val="24"/>
              </w:rPr>
            </w:pPr>
            <w:r w:rsidRPr="004A104B">
              <w:rPr>
                <w:sz w:val="24"/>
              </w:rPr>
              <w:t>Explain Ethernet with advantages and disadvantages. Differentiate between switch and router.</w:t>
            </w:r>
            <w:r w:rsidRPr="004A104B">
              <w:rPr>
                <w:sz w:val="24"/>
              </w:rPr>
              <w:tab/>
            </w:r>
          </w:p>
          <w:p w:rsidR="007E7E21" w:rsidRPr="007E7E21" w:rsidRDefault="007E7E21" w:rsidP="00E42BC3">
            <w:pPr>
              <w:rPr>
                <w:sz w:val="12"/>
              </w:rPr>
            </w:pPr>
          </w:p>
        </w:tc>
        <w:tc>
          <w:tcPr>
            <w:tcW w:w="945" w:type="dxa"/>
          </w:tcPr>
          <w:p w:rsidR="001D5165" w:rsidRPr="00EE7FA0" w:rsidRDefault="001D5165" w:rsidP="008E5583">
            <w:r>
              <w:t>(CO 3)</w:t>
            </w:r>
          </w:p>
        </w:tc>
        <w:tc>
          <w:tcPr>
            <w:tcW w:w="2244" w:type="dxa"/>
          </w:tcPr>
          <w:p w:rsidR="001D5165" w:rsidRPr="006D12D0" w:rsidRDefault="001D5165" w:rsidP="008E5583">
            <w:pPr>
              <w:rPr>
                <w:spacing w:val="-2"/>
              </w:rPr>
            </w:pPr>
            <w:r>
              <w:rPr>
                <w:spacing w:val="-2"/>
              </w:rPr>
              <w:t>[Comprehension]</w:t>
            </w:r>
          </w:p>
        </w:tc>
      </w:tr>
      <w:tr w:rsidR="001D5165" w:rsidRPr="00EE7FA0" w:rsidTr="00EC10D1">
        <w:trPr>
          <w:trHeight w:val="70"/>
        </w:trPr>
        <w:tc>
          <w:tcPr>
            <w:tcW w:w="10783" w:type="dxa"/>
            <w:gridSpan w:val="4"/>
            <w:vAlign w:val="center"/>
          </w:tcPr>
          <w:p w:rsidR="001D5165" w:rsidRPr="006D12D0" w:rsidRDefault="001D5165" w:rsidP="00B30340">
            <w:pPr>
              <w:rPr>
                <w:spacing w:val="-2"/>
              </w:rPr>
            </w:pPr>
          </w:p>
        </w:tc>
      </w:tr>
      <w:tr w:rsidR="001D5165" w:rsidRPr="00EE7FA0" w:rsidTr="00EC10D1">
        <w:trPr>
          <w:trHeight w:val="437"/>
        </w:trPr>
        <w:tc>
          <w:tcPr>
            <w:tcW w:w="536" w:type="dxa"/>
            <w:vAlign w:val="center"/>
          </w:tcPr>
          <w:p w:rsidR="001D5165" w:rsidRDefault="001D5165" w:rsidP="00E42BC3">
            <w:r>
              <w:t>12</w:t>
            </w:r>
          </w:p>
        </w:tc>
        <w:tc>
          <w:tcPr>
            <w:tcW w:w="7058" w:type="dxa"/>
          </w:tcPr>
          <w:p w:rsidR="001D5165" w:rsidRDefault="00AC1058" w:rsidP="00AC1058">
            <w:pPr>
              <w:rPr>
                <w:sz w:val="24"/>
              </w:rPr>
            </w:pPr>
            <w:r w:rsidRPr="00AC1058">
              <w:rPr>
                <w:sz w:val="24"/>
              </w:rPr>
              <w:t>Illustrate and explain the components of Dynamic Host Configuration Protocol</w:t>
            </w:r>
          </w:p>
          <w:p w:rsidR="007E7E21" w:rsidRPr="007E7E21" w:rsidRDefault="007E7E21" w:rsidP="00AC1058">
            <w:pPr>
              <w:rPr>
                <w:sz w:val="12"/>
              </w:rPr>
            </w:pPr>
          </w:p>
        </w:tc>
        <w:tc>
          <w:tcPr>
            <w:tcW w:w="945" w:type="dxa"/>
          </w:tcPr>
          <w:p w:rsidR="001D5165" w:rsidRPr="00EE7FA0" w:rsidRDefault="001D5165" w:rsidP="008E5583">
            <w:r>
              <w:t>(CO 3)</w:t>
            </w:r>
          </w:p>
        </w:tc>
        <w:tc>
          <w:tcPr>
            <w:tcW w:w="2244" w:type="dxa"/>
          </w:tcPr>
          <w:p w:rsidR="001D5165" w:rsidRPr="006D12D0" w:rsidRDefault="001D5165" w:rsidP="008E5583">
            <w:pPr>
              <w:rPr>
                <w:spacing w:val="-2"/>
              </w:rPr>
            </w:pPr>
            <w:r>
              <w:rPr>
                <w:spacing w:val="-2"/>
              </w:rPr>
              <w:t>[Comprehension]</w:t>
            </w:r>
          </w:p>
        </w:tc>
      </w:tr>
      <w:tr w:rsidR="001D5165" w:rsidRPr="00EE7FA0" w:rsidTr="00EC10D1">
        <w:trPr>
          <w:trHeight w:val="70"/>
        </w:trPr>
        <w:tc>
          <w:tcPr>
            <w:tcW w:w="10783" w:type="dxa"/>
            <w:gridSpan w:val="4"/>
            <w:vAlign w:val="center"/>
          </w:tcPr>
          <w:p w:rsidR="001D5165" w:rsidRPr="006D12D0" w:rsidRDefault="001D5165" w:rsidP="00B30340">
            <w:pPr>
              <w:rPr>
                <w:spacing w:val="-2"/>
              </w:rPr>
            </w:pPr>
          </w:p>
        </w:tc>
      </w:tr>
      <w:tr w:rsidR="001D5165" w:rsidRPr="00EE7FA0" w:rsidTr="00EC10D1">
        <w:trPr>
          <w:trHeight w:val="559"/>
        </w:trPr>
        <w:tc>
          <w:tcPr>
            <w:tcW w:w="536" w:type="dxa"/>
            <w:vAlign w:val="center"/>
          </w:tcPr>
          <w:p w:rsidR="001D5165" w:rsidRPr="00EE7FA0" w:rsidRDefault="001D5165" w:rsidP="00E42BC3">
            <w:r>
              <w:t>13</w:t>
            </w:r>
          </w:p>
        </w:tc>
        <w:tc>
          <w:tcPr>
            <w:tcW w:w="7058" w:type="dxa"/>
          </w:tcPr>
          <w:p w:rsidR="001D5165" w:rsidRDefault="001D5165" w:rsidP="00E42BC3">
            <w:pPr>
              <w:rPr>
                <w:sz w:val="24"/>
              </w:rPr>
            </w:pPr>
            <w:r w:rsidRPr="004A104B">
              <w:rPr>
                <w:sz w:val="24"/>
              </w:rPr>
              <w:t>Define Data Communication. Explain the characteristics and components of data communication in detail</w:t>
            </w:r>
            <w:r w:rsidR="007E7E21">
              <w:rPr>
                <w:sz w:val="24"/>
              </w:rPr>
              <w:t>.</w:t>
            </w:r>
          </w:p>
          <w:p w:rsidR="007E7E21" w:rsidRPr="007E7E21" w:rsidRDefault="007E7E21" w:rsidP="00E42BC3">
            <w:pPr>
              <w:rPr>
                <w:sz w:val="14"/>
              </w:rPr>
            </w:pPr>
          </w:p>
        </w:tc>
        <w:tc>
          <w:tcPr>
            <w:tcW w:w="945" w:type="dxa"/>
          </w:tcPr>
          <w:p w:rsidR="001D5165" w:rsidRPr="00EE7FA0" w:rsidRDefault="001D5165" w:rsidP="001D5165">
            <w:r>
              <w:t>(CO 4)</w:t>
            </w:r>
          </w:p>
        </w:tc>
        <w:tc>
          <w:tcPr>
            <w:tcW w:w="2244" w:type="dxa"/>
          </w:tcPr>
          <w:p w:rsidR="001D5165" w:rsidRPr="006D12D0" w:rsidRDefault="001D5165" w:rsidP="008E5583">
            <w:pPr>
              <w:rPr>
                <w:spacing w:val="-2"/>
              </w:rPr>
            </w:pPr>
            <w:r>
              <w:rPr>
                <w:spacing w:val="-2"/>
              </w:rPr>
              <w:t>[Comprehension]</w:t>
            </w:r>
          </w:p>
        </w:tc>
      </w:tr>
      <w:tr w:rsidR="001D5165" w:rsidRPr="00EE7FA0" w:rsidTr="00EC10D1">
        <w:trPr>
          <w:trHeight w:val="70"/>
        </w:trPr>
        <w:tc>
          <w:tcPr>
            <w:tcW w:w="536" w:type="dxa"/>
          </w:tcPr>
          <w:p w:rsidR="001D5165" w:rsidRPr="00B30340" w:rsidRDefault="001D5165" w:rsidP="00FA231A">
            <w:pPr>
              <w:rPr>
                <w:sz w:val="2"/>
              </w:rPr>
            </w:pPr>
          </w:p>
        </w:tc>
        <w:tc>
          <w:tcPr>
            <w:tcW w:w="7058" w:type="dxa"/>
          </w:tcPr>
          <w:p w:rsidR="001D5165" w:rsidRPr="00B30340" w:rsidRDefault="001D5165" w:rsidP="00FA231A">
            <w:pPr>
              <w:rPr>
                <w:sz w:val="2"/>
              </w:rPr>
            </w:pPr>
          </w:p>
        </w:tc>
        <w:tc>
          <w:tcPr>
            <w:tcW w:w="945" w:type="dxa"/>
          </w:tcPr>
          <w:p w:rsidR="001D5165" w:rsidRPr="00B30340" w:rsidRDefault="001D5165" w:rsidP="00FA231A">
            <w:pPr>
              <w:rPr>
                <w:sz w:val="2"/>
              </w:rPr>
            </w:pPr>
          </w:p>
        </w:tc>
        <w:tc>
          <w:tcPr>
            <w:tcW w:w="2244" w:type="dxa"/>
          </w:tcPr>
          <w:p w:rsidR="001D5165" w:rsidRPr="006D12D0" w:rsidRDefault="001D5165" w:rsidP="00FA231A">
            <w:pPr>
              <w:rPr>
                <w:spacing w:val="-2"/>
              </w:rPr>
            </w:pPr>
          </w:p>
        </w:tc>
      </w:tr>
      <w:tr w:rsidR="001D5165" w:rsidRPr="00EE7FA0" w:rsidTr="00EC10D1">
        <w:trPr>
          <w:trHeight w:val="559"/>
        </w:trPr>
        <w:tc>
          <w:tcPr>
            <w:tcW w:w="536" w:type="dxa"/>
          </w:tcPr>
          <w:p w:rsidR="001D5165" w:rsidRDefault="001D5165" w:rsidP="00E42BC3">
            <w:r>
              <w:t>14</w:t>
            </w:r>
          </w:p>
        </w:tc>
        <w:tc>
          <w:tcPr>
            <w:tcW w:w="7058" w:type="dxa"/>
          </w:tcPr>
          <w:p w:rsidR="001D5165" w:rsidRDefault="001D5165" w:rsidP="00E42BC3">
            <w:pPr>
              <w:rPr>
                <w:sz w:val="24"/>
              </w:rPr>
            </w:pPr>
            <w:r>
              <w:rPr>
                <w:sz w:val="24"/>
              </w:rPr>
              <w:t>Illustrate and explain performance parameters of data communication networks</w:t>
            </w:r>
            <w:r w:rsidR="007E7E21">
              <w:rPr>
                <w:sz w:val="24"/>
              </w:rPr>
              <w:t>.</w:t>
            </w:r>
          </w:p>
          <w:p w:rsidR="007E7E21" w:rsidRPr="007E7E21" w:rsidRDefault="007E7E21" w:rsidP="00E42BC3">
            <w:pPr>
              <w:rPr>
                <w:sz w:val="14"/>
              </w:rPr>
            </w:pPr>
          </w:p>
        </w:tc>
        <w:tc>
          <w:tcPr>
            <w:tcW w:w="945" w:type="dxa"/>
          </w:tcPr>
          <w:p w:rsidR="001D5165" w:rsidRPr="00EE7FA0" w:rsidRDefault="001D5165" w:rsidP="008E5583">
            <w:r>
              <w:t>(CO 4)</w:t>
            </w:r>
          </w:p>
        </w:tc>
        <w:tc>
          <w:tcPr>
            <w:tcW w:w="2244" w:type="dxa"/>
          </w:tcPr>
          <w:p w:rsidR="001D5165" w:rsidRPr="006D12D0" w:rsidRDefault="001D5165" w:rsidP="008E5583">
            <w:pPr>
              <w:rPr>
                <w:spacing w:val="-2"/>
              </w:rPr>
            </w:pPr>
            <w:r>
              <w:rPr>
                <w:spacing w:val="-2"/>
              </w:rPr>
              <w:t>[Comprehension]</w:t>
            </w:r>
          </w:p>
        </w:tc>
      </w:tr>
      <w:tr w:rsidR="001D5165" w:rsidRPr="00EE7FA0" w:rsidTr="00EC10D1">
        <w:trPr>
          <w:trHeight w:val="70"/>
        </w:trPr>
        <w:tc>
          <w:tcPr>
            <w:tcW w:w="10783" w:type="dxa"/>
            <w:gridSpan w:val="4"/>
          </w:tcPr>
          <w:p w:rsidR="001D5165" w:rsidRPr="00EE7FA0" w:rsidRDefault="001D5165" w:rsidP="00FA231A">
            <w:pPr>
              <w:rPr>
                <w:sz w:val="10"/>
              </w:rPr>
            </w:pPr>
          </w:p>
        </w:tc>
      </w:tr>
    </w:tbl>
    <w:p w:rsidR="00D649AD" w:rsidRDefault="00D649AD"/>
    <w:p w:rsidR="00D649AD" w:rsidRDefault="00D649AD"/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7453"/>
        <w:gridCol w:w="954"/>
        <w:gridCol w:w="1862"/>
      </w:tblGrid>
      <w:tr w:rsidR="00D649AD" w:rsidRPr="00EE7FA0" w:rsidTr="00EC10D1">
        <w:trPr>
          <w:trHeight w:val="320"/>
        </w:trPr>
        <w:tc>
          <w:tcPr>
            <w:tcW w:w="10812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:rsidTr="00EC10D1">
        <w:trPr>
          <w:trHeight w:val="702"/>
        </w:trPr>
        <w:tc>
          <w:tcPr>
            <w:tcW w:w="10812" w:type="dxa"/>
            <w:gridSpan w:val="4"/>
            <w:vAlign w:val="center"/>
          </w:tcPr>
          <w:p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</w:t>
            </w:r>
            <w:r w:rsidR="00456F87">
              <w:rPr>
                <w:b/>
              </w:rPr>
              <w:t xml:space="preserve">                          2Q X 20M=40</w:t>
            </w:r>
            <w:r>
              <w:rPr>
                <w:b/>
              </w:rPr>
              <w:t>M</w:t>
            </w:r>
          </w:p>
        </w:tc>
      </w:tr>
      <w:tr w:rsidR="00B03993" w:rsidRPr="00EE7FA0" w:rsidTr="00EC10D1">
        <w:trPr>
          <w:trHeight w:val="617"/>
        </w:trPr>
        <w:tc>
          <w:tcPr>
            <w:tcW w:w="543" w:type="dxa"/>
          </w:tcPr>
          <w:p w:rsidR="00B03993" w:rsidRPr="00EE7FA0" w:rsidRDefault="00B03993" w:rsidP="00E42BC3">
            <w:r>
              <w:t>14</w:t>
            </w:r>
          </w:p>
        </w:tc>
        <w:tc>
          <w:tcPr>
            <w:tcW w:w="7453" w:type="dxa"/>
          </w:tcPr>
          <w:p w:rsidR="00B03993" w:rsidRDefault="00B03993" w:rsidP="00E42BC3">
            <w:pPr>
              <w:rPr>
                <w:sz w:val="24"/>
                <w:szCs w:val="24"/>
              </w:rPr>
            </w:pPr>
            <w:r w:rsidRPr="004A104B">
              <w:rPr>
                <w:sz w:val="24"/>
                <w:szCs w:val="24"/>
              </w:rPr>
              <w:t>Calculate the shortest path using link state algorithm</w:t>
            </w:r>
            <w:r>
              <w:rPr>
                <w:sz w:val="24"/>
                <w:szCs w:val="24"/>
              </w:rPr>
              <w:t>, considering</w:t>
            </w:r>
            <w:r w:rsidRPr="004A104B">
              <w:rPr>
                <w:sz w:val="24"/>
                <w:szCs w:val="24"/>
              </w:rPr>
              <w:t xml:space="preserve"> source</w:t>
            </w:r>
            <w:r>
              <w:rPr>
                <w:sz w:val="24"/>
                <w:szCs w:val="24"/>
              </w:rPr>
              <w:t>-node</w:t>
            </w:r>
            <w:r w:rsidRPr="004A104B">
              <w:rPr>
                <w:sz w:val="24"/>
                <w:szCs w:val="24"/>
              </w:rPr>
              <w:t xml:space="preserve"> </w:t>
            </w:r>
            <w:r w:rsidRPr="004A104B">
              <w:rPr>
                <w:b/>
                <w:i/>
                <w:sz w:val="24"/>
                <w:szCs w:val="24"/>
              </w:rPr>
              <w:t>u</w:t>
            </w:r>
            <w:r w:rsidRPr="004A10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source-node </w:t>
            </w:r>
            <w:r w:rsidRPr="004A104B">
              <w:rPr>
                <w:b/>
                <w:i/>
                <w:sz w:val="24"/>
                <w:szCs w:val="24"/>
              </w:rPr>
              <w:t>w</w:t>
            </w:r>
            <w:r w:rsidRPr="004A104B">
              <w:rPr>
                <w:sz w:val="24"/>
                <w:szCs w:val="24"/>
              </w:rPr>
              <w:t>.</w:t>
            </w:r>
          </w:p>
          <w:p w:rsidR="00B03993" w:rsidRPr="00EE7FA0" w:rsidRDefault="00B03993" w:rsidP="001D5165">
            <w:pPr>
              <w:jc w:val="center"/>
            </w:pPr>
            <w:r w:rsidRPr="004A104B">
              <w:rPr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5DBC633D" wp14:editId="1F38064F">
                  <wp:extent cx="4356100" cy="14160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100" cy="141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</w:tcPr>
          <w:p w:rsidR="00B03993" w:rsidRPr="00EE7FA0" w:rsidRDefault="00B03993" w:rsidP="008E5583">
            <w:r>
              <w:rPr>
                <w:sz w:val="24"/>
              </w:rPr>
              <w:t>(</w:t>
            </w:r>
            <w:r w:rsidRPr="004A104B">
              <w:rPr>
                <w:sz w:val="24"/>
              </w:rPr>
              <w:t>CO2</w:t>
            </w:r>
            <w:r>
              <w:rPr>
                <w:sz w:val="24"/>
              </w:rPr>
              <w:t>)</w:t>
            </w:r>
          </w:p>
        </w:tc>
        <w:tc>
          <w:tcPr>
            <w:tcW w:w="1862" w:type="dxa"/>
          </w:tcPr>
          <w:p w:rsidR="00B03993" w:rsidRPr="006D12D0" w:rsidRDefault="00B03993" w:rsidP="006D12D0">
            <w:pPr>
              <w:rPr>
                <w:spacing w:val="-2"/>
              </w:rPr>
            </w:pPr>
            <w:r w:rsidRPr="006D12D0">
              <w:rPr>
                <w:spacing w:val="-2"/>
              </w:rPr>
              <w:t>[Application]</w:t>
            </w:r>
          </w:p>
        </w:tc>
      </w:tr>
      <w:tr w:rsidR="00D649AD" w:rsidRPr="00EE7FA0" w:rsidTr="00EC10D1">
        <w:trPr>
          <w:trHeight w:val="202"/>
        </w:trPr>
        <w:tc>
          <w:tcPr>
            <w:tcW w:w="10812" w:type="dxa"/>
            <w:gridSpan w:val="4"/>
          </w:tcPr>
          <w:p w:rsidR="00D649AD" w:rsidRPr="006D12D0" w:rsidRDefault="00D649AD" w:rsidP="00FA231A">
            <w:pPr>
              <w:rPr>
                <w:spacing w:val="-2"/>
              </w:rPr>
            </w:pPr>
          </w:p>
        </w:tc>
      </w:tr>
      <w:tr w:rsidR="00B03993" w:rsidRPr="00EE7FA0" w:rsidTr="00EC10D1">
        <w:trPr>
          <w:trHeight w:val="590"/>
        </w:trPr>
        <w:tc>
          <w:tcPr>
            <w:tcW w:w="543" w:type="dxa"/>
          </w:tcPr>
          <w:p w:rsidR="00B03993" w:rsidRPr="00EE7FA0" w:rsidRDefault="00B03993" w:rsidP="00E42BC3">
            <w:r>
              <w:t>15</w:t>
            </w:r>
          </w:p>
        </w:tc>
        <w:tc>
          <w:tcPr>
            <w:tcW w:w="7453" w:type="dxa"/>
          </w:tcPr>
          <w:p w:rsidR="00B03993" w:rsidRPr="00B03993" w:rsidRDefault="00B03993" w:rsidP="00B03993">
            <w:pPr>
              <w:widowControl/>
              <w:autoSpaceDE/>
              <w:autoSpaceDN/>
              <w:spacing w:after="200" w:line="276" w:lineRule="auto"/>
              <w:contextualSpacing/>
              <w:rPr>
                <w:sz w:val="24"/>
              </w:rPr>
            </w:pPr>
            <w:r w:rsidRPr="00B03993">
              <w:rPr>
                <w:sz w:val="24"/>
                <w:szCs w:val="24"/>
              </w:rPr>
              <w:t xml:space="preserve">A bit stream 10011101 is transmitted using the standard CRC method. The generator polynomial is x3+1.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B03993" w:rsidRPr="004A104B" w:rsidRDefault="00B03993" w:rsidP="00B03993">
            <w:pPr>
              <w:pStyle w:val="ListParagraph"/>
              <w:spacing w:line="276" w:lineRule="auto"/>
              <w:ind w:left="1080"/>
              <w:jc w:val="both"/>
              <w:rPr>
                <w:sz w:val="24"/>
                <w:szCs w:val="24"/>
              </w:rPr>
            </w:pPr>
            <w:r w:rsidRPr="004A104B">
              <w:rPr>
                <w:sz w:val="24"/>
                <w:szCs w:val="24"/>
              </w:rPr>
              <w:t xml:space="preserve">a. What is the actual bit string transmitted? </w:t>
            </w:r>
          </w:p>
          <w:p w:rsidR="00B03993" w:rsidRDefault="00B03993" w:rsidP="007E7E21">
            <w:pPr>
              <w:pStyle w:val="ListParagraph"/>
              <w:spacing w:line="276" w:lineRule="auto"/>
              <w:ind w:left="1080"/>
              <w:jc w:val="both"/>
              <w:rPr>
                <w:sz w:val="24"/>
                <w:szCs w:val="24"/>
              </w:rPr>
            </w:pPr>
            <w:r w:rsidRPr="004A104B">
              <w:rPr>
                <w:sz w:val="24"/>
                <w:szCs w:val="24"/>
              </w:rPr>
              <w:t>b. Suppose the fourth bit from the left is inverted during transmission. How will receiver detect this error?</w:t>
            </w:r>
          </w:p>
          <w:p w:rsidR="007E7E21" w:rsidRPr="007E7E21" w:rsidRDefault="007E7E21" w:rsidP="007E7E21">
            <w:pPr>
              <w:pStyle w:val="ListParagraph"/>
              <w:spacing w:line="276" w:lineRule="auto"/>
              <w:ind w:left="1080"/>
              <w:jc w:val="both"/>
              <w:rPr>
                <w:sz w:val="14"/>
                <w:szCs w:val="24"/>
              </w:rPr>
            </w:pPr>
          </w:p>
        </w:tc>
        <w:tc>
          <w:tcPr>
            <w:tcW w:w="954" w:type="dxa"/>
          </w:tcPr>
          <w:p w:rsidR="00B03993" w:rsidRPr="00EE7FA0" w:rsidRDefault="00B03993" w:rsidP="008E5583">
            <w:r>
              <w:rPr>
                <w:sz w:val="24"/>
              </w:rPr>
              <w:t>(</w:t>
            </w:r>
            <w:r w:rsidR="00AC1058">
              <w:rPr>
                <w:sz w:val="24"/>
              </w:rPr>
              <w:t>CO3</w:t>
            </w:r>
            <w:r>
              <w:rPr>
                <w:sz w:val="24"/>
              </w:rPr>
              <w:t>)</w:t>
            </w:r>
          </w:p>
        </w:tc>
        <w:tc>
          <w:tcPr>
            <w:tcW w:w="1862" w:type="dxa"/>
          </w:tcPr>
          <w:p w:rsidR="00B03993" w:rsidRPr="006D12D0" w:rsidRDefault="00B03993" w:rsidP="006D12D0">
            <w:pPr>
              <w:rPr>
                <w:spacing w:val="-2"/>
              </w:rPr>
            </w:pPr>
            <w:r w:rsidRPr="006D12D0">
              <w:rPr>
                <w:spacing w:val="-2"/>
              </w:rPr>
              <w:t>[Application]</w:t>
            </w:r>
          </w:p>
        </w:tc>
      </w:tr>
      <w:tr w:rsidR="00D649AD" w:rsidRPr="00EE7FA0" w:rsidTr="00EC10D1">
        <w:trPr>
          <w:trHeight w:val="99"/>
        </w:trPr>
        <w:tc>
          <w:tcPr>
            <w:tcW w:w="10812" w:type="dxa"/>
            <w:gridSpan w:val="4"/>
          </w:tcPr>
          <w:p w:rsidR="00D649AD" w:rsidRPr="006D12D0" w:rsidRDefault="00D649AD" w:rsidP="00FA231A">
            <w:pPr>
              <w:rPr>
                <w:spacing w:val="-2"/>
              </w:rPr>
            </w:pPr>
          </w:p>
        </w:tc>
      </w:tr>
      <w:tr w:rsidR="002239BB" w:rsidRPr="00EE7FA0" w:rsidTr="00EC10D1">
        <w:trPr>
          <w:trHeight w:val="599"/>
        </w:trPr>
        <w:tc>
          <w:tcPr>
            <w:tcW w:w="543" w:type="dxa"/>
          </w:tcPr>
          <w:p w:rsidR="002239BB" w:rsidRPr="00EE7FA0" w:rsidRDefault="002239BB" w:rsidP="00E42BC3">
            <w:r>
              <w:t>16</w:t>
            </w:r>
          </w:p>
        </w:tc>
        <w:tc>
          <w:tcPr>
            <w:tcW w:w="7453" w:type="dxa"/>
          </w:tcPr>
          <w:p w:rsidR="002239BB" w:rsidRDefault="002239BB" w:rsidP="007E7E21">
            <w:pPr>
              <w:pStyle w:val="ListParagraph"/>
              <w:spacing w:line="276" w:lineRule="auto"/>
              <w:ind w:left="166" w:right="125" w:firstLine="0"/>
              <w:jc w:val="both"/>
              <w:rPr>
                <w:sz w:val="24"/>
                <w:szCs w:val="24"/>
              </w:rPr>
            </w:pPr>
            <w:r w:rsidRPr="00CF0D03">
              <w:rPr>
                <w:sz w:val="24"/>
                <w:szCs w:val="24"/>
              </w:rPr>
              <w:t>Compare and contrast the IPv4 and IPv6 header formats. Provide a detailed analysis including a clear diagram for each format to illustrate their structures and differences.</w:t>
            </w:r>
          </w:p>
          <w:p w:rsidR="002239BB" w:rsidRPr="007E7E21" w:rsidRDefault="002239BB" w:rsidP="007E7E21">
            <w:pPr>
              <w:pStyle w:val="ListParagraph"/>
              <w:spacing w:line="276" w:lineRule="auto"/>
              <w:ind w:left="166" w:right="125" w:firstLine="0"/>
              <w:jc w:val="both"/>
              <w:rPr>
                <w:sz w:val="14"/>
              </w:rPr>
            </w:pPr>
          </w:p>
        </w:tc>
        <w:tc>
          <w:tcPr>
            <w:tcW w:w="954" w:type="dxa"/>
          </w:tcPr>
          <w:p w:rsidR="002239BB" w:rsidRPr="00EE7FA0" w:rsidRDefault="002239BB" w:rsidP="008E5583">
            <w:r>
              <w:rPr>
                <w:sz w:val="24"/>
              </w:rPr>
              <w:t>(</w:t>
            </w:r>
            <w:r w:rsidRPr="004A104B">
              <w:rPr>
                <w:sz w:val="24"/>
              </w:rPr>
              <w:t>CO2</w:t>
            </w:r>
            <w:r>
              <w:rPr>
                <w:sz w:val="24"/>
              </w:rPr>
              <w:t>)</w:t>
            </w:r>
          </w:p>
        </w:tc>
        <w:tc>
          <w:tcPr>
            <w:tcW w:w="1862" w:type="dxa"/>
          </w:tcPr>
          <w:p w:rsidR="002239BB" w:rsidRPr="006D12D0" w:rsidRDefault="002239BB" w:rsidP="00B9679E">
            <w:pPr>
              <w:rPr>
                <w:spacing w:val="-2"/>
              </w:rPr>
            </w:pPr>
            <w:r w:rsidRPr="006D12D0">
              <w:rPr>
                <w:spacing w:val="-2"/>
              </w:rPr>
              <w:t>[Application]</w:t>
            </w:r>
          </w:p>
        </w:tc>
      </w:tr>
      <w:tr w:rsidR="00D649AD" w:rsidRPr="00EE7FA0" w:rsidTr="00EC10D1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</w:tbl>
    <w:p w:rsidR="00D649AD" w:rsidRPr="00EE7FA0" w:rsidRDefault="00D649AD" w:rsidP="006D12D0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149D0F4F"/>
    <w:multiLevelType w:val="hybridMultilevel"/>
    <w:tmpl w:val="B6EAAC16"/>
    <w:lvl w:ilvl="0" w:tplc="02CEF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E49AE"/>
    <w:multiLevelType w:val="hybridMultilevel"/>
    <w:tmpl w:val="AAECC68A"/>
    <w:lvl w:ilvl="0" w:tplc="7DE63E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E3"/>
    <w:rsid w:val="000F0583"/>
    <w:rsid w:val="0017375C"/>
    <w:rsid w:val="001873E3"/>
    <w:rsid w:val="001D3AEC"/>
    <w:rsid w:val="001D5165"/>
    <w:rsid w:val="002239BB"/>
    <w:rsid w:val="00271213"/>
    <w:rsid w:val="00355C71"/>
    <w:rsid w:val="004240FC"/>
    <w:rsid w:val="00456F87"/>
    <w:rsid w:val="004979DC"/>
    <w:rsid w:val="0069475C"/>
    <w:rsid w:val="006D12D0"/>
    <w:rsid w:val="007E7E21"/>
    <w:rsid w:val="0081054E"/>
    <w:rsid w:val="009F769E"/>
    <w:rsid w:val="00A57CF8"/>
    <w:rsid w:val="00A84E72"/>
    <w:rsid w:val="00AC1058"/>
    <w:rsid w:val="00B03993"/>
    <w:rsid w:val="00B30340"/>
    <w:rsid w:val="00C01DB6"/>
    <w:rsid w:val="00CE4C5B"/>
    <w:rsid w:val="00CF0D03"/>
    <w:rsid w:val="00D2214D"/>
    <w:rsid w:val="00D649AD"/>
    <w:rsid w:val="00E42BC3"/>
    <w:rsid w:val="00EC10D1"/>
    <w:rsid w:val="00E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9E82E"/>
  <w15:docId w15:val="{CC607A9E-D19F-4AFD-A18B-05EA2BB8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81054E"/>
    <w:pPr>
      <w:ind w:left="500" w:hanging="35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1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165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Hariharan V-Asst.Prof-SCSE</dc:creator>
  <cp:lastModifiedBy>Shahbaz Khan - Admin Associate -COE</cp:lastModifiedBy>
  <cp:revision>26</cp:revision>
  <cp:lastPrinted>2024-07-18T06:14:00Z</cp:lastPrinted>
  <dcterms:created xsi:type="dcterms:W3CDTF">2024-07-01T08:03:00Z</dcterms:created>
  <dcterms:modified xsi:type="dcterms:W3CDTF">2024-07-18T06:15:00Z</dcterms:modified>
</cp:coreProperties>
</file>