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A51859">
        <w:trPr>
          <w:trHeight w:val="485"/>
        </w:trPr>
        <w:tc>
          <w:tcPr>
            <w:tcW w:w="1027" w:type="dxa"/>
            <w:vAlign w:val="center"/>
          </w:tcPr>
          <w:p w:rsidR="00A51859" w:rsidRDefault="00446827">
            <w:pPr>
              <w:spacing w:after="0"/>
              <w:jc w:val="center"/>
              <w:rPr>
                <w:rFonts w:ascii="Arial" w:hAnsi="Arial" w:cs="Arial"/>
              </w:rPr>
            </w:pPr>
            <w:r>
              <w:rPr>
                <w:rFonts w:ascii="Arial" w:hAnsi="Arial" w:cs="Arial"/>
              </w:rPr>
              <w:t>Roll No</w:t>
            </w: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c>
          <w:tcPr>
            <w:tcW w:w="360" w:type="dxa"/>
            <w:vAlign w:val="center"/>
          </w:tcPr>
          <w:p w:rsidR="00A51859" w:rsidRDefault="00A51859">
            <w:pPr>
              <w:spacing w:after="0"/>
              <w:jc w:val="center"/>
              <w:rPr>
                <w:rFonts w:ascii="Arial" w:hAnsi="Arial" w:cs="Arial"/>
              </w:rPr>
            </w:pPr>
          </w:p>
        </w:tc>
      </w:tr>
    </w:tbl>
    <w:p w:rsidR="00A51859" w:rsidRDefault="0044682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sz w:val="28"/>
          <w:szCs w:val="24"/>
        </w:rPr>
        <w:br w:type="textWrapping" w:clear="all"/>
      </w:r>
      <w:r>
        <w:rPr>
          <w:rFonts w:ascii="Arial" w:hAnsi="Arial" w:cs="Arial"/>
          <w:b/>
          <w:caps/>
          <w:noProof/>
          <w:sz w:val="28"/>
          <w:szCs w:val="24"/>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imag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81355" cy="615315"/>
                    </a:xfrm>
                    <a:prstGeom prst="rect">
                      <a:avLst/>
                    </a:prstGeom>
                    <a:noFill/>
                    <a:ln>
                      <a:noFill/>
                    </a:ln>
                  </pic:spPr>
                </pic:pic>
              </a:graphicData>
            </a:graphic>
          </wp:anchor>
        </w:drawing>
      </w:r>
    </w:p>
    <w:p w:rsidR="00A51859" w:rsidRDefault="0044682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 xml:space="preserve">Presidency University </w:t>
      </w:r>
    </w:p>
    <w:p w:rsidR="00A51859" w:rsidRDefault="00446827">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Bengaluru</w:t>
      </w:r>
    </w:p>
    <w:p w:rsidR="00A51859" w:rsidRDefault="00446827">
      <w:pPr>
        <w:rPr>
          <w:rFonts w:ascii="Arial" w:hAnsi="Arial" w:cs="Arial"/>
          <w:sz w:val="2"/>
        </w:rPr>
      </w:pPr>
      <w:r>
        <w:rPr>
          <w:rFonts w:ascii="Arial" w:hAnsi="Arial" w:cs="Arial"/>
        </w:rPr>
        <w:t xml:space="preserve"> </w:t>
      </w:r>
    </w:p>
    <w:p w:rsidR="00A51859" w:rsidRDefault="00446827">
      <w:pPr>
        <w:jc w:val="center"/>
        <w:rPr>
          <w:rFonts w:ascii="Arial" w:hAnsi="Arial" w:cs="Arial"/>
          <w:b/>
          <w:sz w:val="28"/>
          <w:szCs w:val="28"/>
        </w:rPr>
      </w:pPr>
      <w:r>
        <w:rPr>
          <w:rFonts w:ascii="Arial" w:hAnsi="Arial" w:cs="Arial"/>
          <w:b/>
          <w:sz w:val="28"/>
          <w:szCs w:val="28"/>
        </w:rPr>
        <w:t xml:space="preserve"> School of Management          </w:t>
      </w:r>
    </w:p>
    <w:p w:rsidR="00A51859" w:rsidRDefault="009B158E">
      <w:pPr>
        <w:jc w:val="center"/>
        <w:rPr>
          <w:rFonts w:ascii="Arial" w:hAnsi="Arial" w:cs="Arial"/>
          <w:b/>
          <w:sz w:val="24"/>
          <w:szCs w:val="24"/>
        </w:rPr>
      </w:pPr>
      <w:r>
        <w:rPr>
          <w:rFonts w:ascii="Arial" w:hAnsi="Arial" w:cs="Arial"/>
          <w:b/>
          <w:sz w:val="24"/>
          <w:szCs w:val="24"/>
        </w:rPr>
        <w:t xml:space="preserve">Make-up </w:t>
      </w:r>
      <w:bookmarkStart w:id="0" w:name="_GoBack"/>
      <w:bookmarkEnd w:id="0"/>
      <w:r w:rsidR="00C21D5F">
        <w:rPr>
          <w:rFonts w:ascii="Arial" w:hAnsi="Arial" w:cs="Arial"/>
          <w:b/>
          <w:sz w:val="24"/>
          <w:szCs w:val="24"/>
        </w:rPr>
        <w:t xml:space="preserve">Examination </w:t>
      </w:r>
      <w:r w:rsidR="00446827">
        <w:rPr>
          <w:rFonts w:ascii="Arial" w:hAnsi="Arial" w:cs="Arial"/>
          <w:b/>
          <w:sz w:val="24"/>
          <w:szCs w:val="24"/>
        </w:rPr>
        <w:t>July 2024</w:t>
      </w:r>
    </w:p>
    <w:p w:rsidR="00A51859" w:rsidRDefault="0044682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4562475</wp:posOffset>
                </wp:positionH>
                <wp:positionV relativeFrom="paragraph">
                  <wp:posOffset>81915</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859" w:rsidRDefault="00446827">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Pr>
                                <w:rFonts w:ascii="Arial" w:hAnsi="Arial" w:cs="Arial"/>
                                <w:color w:val="000000" w:themeColor="text1"/>
                                <w:lang w:val="en-IN"/>
                              </w:rPr>
                              <w:t xml:space="preserve">01 </w:t>
                            </w:r>
                            <w:r w:rsidR="00C21D5F">
                              <w:rPr>
                                <w:rFonts w:ascii="Arial" w:hAnsi="Arial" w:cs="Arial"/>
                                <w:color w:val="000000" w:themeColor="text1"/>
                                <w:lang w:val="en-IN"/>
                              </w:rPr>
                              <w:t xml:space="preserve">JULY </w:t>
                            </w:r>
                            <w:r>
                              <w:rPr>
                                <w:rFonts w:ascii="Arial" w:hAnsi="Arial" w:cs="Arial"/>
                                <w:color w:val="000000" w:themeColor="text1"/>
                                <w:lang w:val="en-IN"/>
                              </w:rPr>
                              <w:t xml:space="preserve"> </w:t>
                            </w:r>
                            <w:r>
                              <w:rPr>
                                <w:rFonts w:ascii="Arial" w:hAnsi="Arial" w:cs="Arial"/>
                                <w:color w:val="000000" w:themeColor="text1"/>
                              </w:rPr>
                              <w:t>2024</w:t>
                            </w:r>
                          </w:p>
                          <w:p w:rsidR="00A51859" w:rsidRDefault="00446827">
                            <w:pPr>
                              <w:spacing w:after="0" w:line="360" w:lineRule="auto"/>
                              <w:rPr>
                                <w:rFonts w:ascii="Arial" w:hAnsi="Arial" w:cs="Arial"/>
                                <w:color w:val="000000" w:themeColor="text1"/>
                              </w:rPr>
                            </w:pPr>
                            <w:r>
                              <w:rPr>
                                <w:rFonts w:ascii="Arial" w:hAnsi="Arial" w:cs="Arial"/>
                                <w:b/>
                                <w:color w:val="000000" w:themeColor="text1"/>
                              </w:rPr>
                              <w:t>Time</w:t>
                            </w:r>
                            <w:r w:rsidR="009B158E">
                              <w:rPr>
                                <w:rFonts w:ascii="Arial" w:hAnsi="Arial" w:cs="Arial"/>
                                <w:color w:val="000000" w:themeColor="text1"/>
                              </w:rPr>
                              <w:t>: 9:30am – 12:30p</w:t>
                            </w:r>
                            <w:r>
                              <w:rPr>
                                <w:rFonts w:ascii="Arial" w:hAnsi="Arial" w:cs="Arial"/>
                                <w:color w:val="000000" w:themeColor="text1"/>
                              </w:rPr>
                              <w:t>m</w:t>
                            </w:r>
                          </w:p>
                          <w:p w:rsidR="00A51859" w:rsidRDefault="00446827">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A51859" w:rsidRDefault="00446827">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style="position:absolute;left:0;text-align:left;margin-left:359.25pt;margin-top:6.45pt;width:166.4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" filled="f" stroked="f" strokeweight="1pt">
                <v:textbox>
                  <w:txbxContent>
                    <w:p w:rsidR="00A51859" w:rsidRDefault="00446827">
                      <w:pPr>
                        <w:spacing w:after="0" w:line="360" w:lineRule="auto"/>
                        <w:rPr>
                          <w:rFonts w:ascii="Arial" w:hAnsi="Arial" w:cs="Arial"/>
                          <w:color w:val="000000" w:themeColor="text1"/>
                        </w:rPr>
                      </w:pPr>
                      <w:r>
                        <w:rPr>
                          <w:rFonts w:ascii="Arial" w:hAnsi="Arial" w:cs="Arial"/>
                          <w:b/>
                          <w:color w:val="000000" w:themeColor="text1"/>
                        </w:rPr>
                        <w:t>Date</w:t>
                      </w:r>
                      <w:r>
                        <w:rPr>
                          <w:rFonts w:ascii="Arial" w:hAnsi="Arial" w:cs="Arial"/>
                          <w:color w:val="000000" w:themeColor="text1"/>
                        </w:rPr>
                        <w:t xml:space="preserve">: </w:t>
                      </w:r>
                      <w:r>
                        <w:rPr>
                          <w:rFonts w:ascii="Arial" w:hAnsi="Arial" w:cs="Arial"/>
                          <w:color w:val="000000" w:themeColor="text1"/>
                          <w:lang w:val="en-IN"/>
                        </w:rPr>
                        <w:t xml:space="preserve">01 </w:t>
                      </w:r>
                      <w:r w:rsidR="00C21D5F">
                        <w:rPr>
                          <w:rFonts w:ascii="Arial" w:hAnsi="Arial" w:cs="Arial"/>
                          <w:color w:val="000000" w:themeColor="text1"/>
                          <w:lang w:val="en-IN"/>
                        </w:rPr>
                        <w:t xml:space="preserve">JULY </w:t>
                      </w:r>
                      <w:r>
                        <w:rPr>
                          <w:rFonts w:ascii="Arial" w:hAnsi="Arial" w:cs="Arial"/>
                          <w:color w:val="000000" w:themeColor="text1"/>
                          <w:lang w:val="en-IN"/>
                        </w:rPr>
                        <w:t xml:space="preserve"> </w:t>
                      </w:r>
                      <w:r>
                        <w:rPr>
                          <w:rFonts w:ascii="Arial" w:hAnsi="Arial" w:cs="Arial"/>
                          <w:color w:val="000000" w:themeColor="text1"/>
                        </w:rPr>
                        <w:t>2024</w:t>
                      </w:r>
                    </w:p>
                    <w:p w:rsidR="00A51859" w:rsidRDefault="00446827">
                      <w:pPr>
                        <w:spacing w:after="0" w:line="360" w:lineRule="auto"/>
                        <w:rPr>
                          <w:rFonts w:ascii="Arial" w:hAnsi="Arial" w:cs="Arial"/>
                          <w:color w:val="000000" w:themeColor="text1"/>
                        </w:rPr>
                      </w:pPr>
                      <w:r>
                        <w:rPr>
                          <w:rFonts w:ascii="Arial" w:hAnsi="Arial" w:cs="Arial"/>
                          <w:b/>
                          <w:color w:val="000000" w:themeColor="text1"/>
                        </w:rPr>
                        <w:t>Time</w:t>
                      </w:r>
                      <w:r w:rsidR="009B158E">
                        <w:rPr>
                          <w:rFonts w:ascii="Arial" w:hAnsi="Arial" w:cs="Arial"/>
                          <w:color w:val="000000" w:themeColor="text1"/>
                        </w:rPr>
                        <w:t>: 9:30am – 12:30p</w:t>
                      </w:r>
                      <w:r>
                        <w:rPr>
                          <w:rFonts w:ascii="Arial" w:hAnsi="Arial" w:cs="Arial"/>
                          <w:color w:val="000000" w:themeColor="text1"/>
                        </w:rPr>
                        <w:t>m</w:t>
                      </w:r>
                    </w:p>
                    <w:p w:rsidR="00A51859" w:rsidRDefault="00446827">
                      <w:pPr>
                        <w:spacing w:after="0" w:line="360" w:lineRule="auto"/>
                        <w:rPr>
                          <w:rFonts w:ascii="Arial" w:hAnsi="Arial" w:cs="Arial"/>
                          <w:color w:val="000000" w:themeColor="text1"/>
                        </w:rPr>
                      </w:pPr>
                      <w:r>
                        <w:rPr>
                          <w:rFonts w:ascii="Arial" w:hAnsi="Arial" w:cs="Arial"/>
                          <w:b/>
                          <w:color w:val="000000" w:themeColor="text1"/>
                        </w:rPr>
                        <w:t>Max Marks</w:t>
                      </w:r>
                      <w:r>
                        <w:rPr>
                          <w:rFonts w:ascii="Arial" w:hAnsi="Arial" w:cs="Arial"/>
                          <w:color w:val="000000" w:themeColor="text1"/>
                        </w:rPr>
                        <w:t>: 100</w:t>
                      </w:r>
                    </w:p>
                    <w:p w:rsidR="00A51859" w:rsidRDefault="00446827">
                      <w:pPr>
                        <w:spacing w:after="0" w:line="360" w:lineRule="auto"/>
                        <w:rPr>
                          <w:rFonts w:ascii="Arial" w:hAnsi="Arial" w:cs="Arial"/>
                          <w:color w:val="000000" w:themeColor="text1"/>
                        </w:rPr>
                      </w:pPr>
                      <w:r>
                        <w:rPr>
                          <w:rFonts w:ascii="Arial" w:hAnsi="Arial" w:cs="Arial"/>
                          <w:b/>
                          <w:color w:val="000000" w:themeColor="text1"/>
                        </w:rPr>
                        <w:t>Weightage</w:t>
                      </w:r>
                      <w:r>
                        <w:rPr>
                          <w:rFonts w:ascii="Arial" w:hAnsi="Arial" w:cs="Arial"/>
                          <w:color w:val="000000" w:themeColor="text1"/>
                        </w:rPr>
                        <w:t>: 50%</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1859" w:rsidRDefault="00446827">
                            <w:pPr>
                              <w:spacing w:after="0" w:line="360" w:lineRule="auto"/>
                              <w:rPr>
                                <w:rFonts w:ascii="Arial" w:hAnsi="Arial" w:cs="Arial"/>
                                <w:color w:val="000000" w:themeColor="text1"/>
                                <w:lang w:val="en-IN"/>
                              </w:rPr>
                            </w:pPr>
                            <w:r>
                              <w:rPr>
                                <w:rFonts w:ascii="Arial" w:hAnsi="Arial" w:cs="Arial"/>
                                <w:b/>
                                <w:color w:val="000000" w:themeColor="text1"/>
                              </w:rPr>
                              <w:t>Semester</w:t>
                            </w:r>
                            <w:r w:rsidR="00DE439A">
                              <w:rPr>
                                <w:rFonts w:ascii="Arial" w:hAnsi="Arial" w:cs="Arial"/>
                                <w:color w:val="000000" w:themeColor="text1"/>
                              </w:rPr>
                              <w:t>: III</w:t>
                            </w:r>
                          </w:p>
                          <w:p w:rsidR="00A51859" w:rsidRDefault="00446827">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MBA</w:t>
                            </w:r>
                            <w:r>
                              <w:rPr>
                                <w:rFonts w:ascii="Arial" w:hAnsi="Arial" w:cs="Arial"/>
                                <w:color w:val="000000" w:themeColor="text1"/>
                                <w:lang w:val="en-IN"/>
                              </w:rPr>
                              <w:t>4028</w:t>
                            </w:r>
                          </w:p>
                          <w:p w:rsidR="00A51859" w:rsidRDefault="00446827">
                            <w:pPr>
                              <w:spacing w:after="0" w:line="360" w:lineRule="auto"/>
                              <w:rPr>
                                <w:rFonts w:ascii="Arial" w:hAnsi="Arial" w:cs="Arial"/>
                                <w:b/>
                                <w:color w:val="000000" w:themeColor="text1"/>
                                <w:lang w:val="en-IN"/>
                              </w:rPr>
                            </w:pPr>
                            <w:r>
                              <w:rPr>
                                <w:rFonts w:ascii="Arial" w:hAnsi="Arial" w:cs="Arial"/>
                                <w:b/>
                                <w:color w:val="000000" w:themeColor="text1"/>
                              </w:rPr>
                              <w:t>Course Name</w:t>
                            </w:r>
                            <w:r>
                              <w:rPr>
                                <w:rFonts w:ascii="Arial" w:hAnsi="Arial" w:cs="Arial"/>
                                <w:color w:val="000000" w:themeColor="text1"/>
                              </w:rPr>
                              <w:t xml:space="preserve">: </w:t>
                            </w:r>
                            <w:r>
                              <w:rPr>
                                <w:rFonts w:ascii="Arial" w:hAnsi="Arial" w:cs="Arial"/>
                                <w:color w:val="000000" w:themeColor="text1"/>
                                <w:lang w:val="en-IN"/>
                              </w:rPr>
                              <w:t xml:space="preserve">Services Operations Management </w:t>
                            </w:r>
                          </w:p>
                          <w:p w:rsidR="00A51859" w:rsidRDefault="00446827">
                            <w:pPr>
                              <w:spacing w:after="0" w:line="360" w:lineRule="auto"/>
                              <w:rPr>
                                <w:rFonts w:ascii="Arial" w:hAnsi="Arial" w:cs="Arial"/>
                                <w:b/>
                                <w:color w:val="000000" w:themeColor="text1"/>
                              </w:rPr>
                            </w:pPr>
                            <w:r>
                              <w:rPr>
                                <w:rFonts w:ascii="Arial" w:hAnsi="Arial" w:cs="Arial"/>
                                <w:b/>
                                <w:color w:val="000000" w:themeColor="text1"/>
                              </w:rPr>
                              <w:t xml:space="preserve">Department: </w:t>
                            </w:r>
                            <w:r>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7" style="position:absolute;left:0;text-align:left;margin-left:6pt;margin-top:5.7pt;width:33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" filled="f" stroked="f" strokeweight="1pt">
                <v:textbox>
                  <w:txbxContent>
                    <w:p w:rsidR="00A51859" w:rsidRDefault="00446827">
                      <w:pPr>
                        <w:spacing w:after="0" w:line="360" w:lineRule="auto"/>
                        <w:rPr>
                          <w:rFonts w:ascii="Arial" w:hAnsi="Arial" w:cs="Arial"/>
                          <w:color w:val="000000" w:themeColor="text1"/>
                          <w:lang w:val="en-IN"/>
                        </w:rPr>
                      </w:pPr>
                      <w:r>
                        <w:rPr>
                          <w:rFonts w:ascii="Arial" w:hAnsi="Arial" w:cs="Arial"/>
                          <w:b/>
                          <w:color w:val="000000" w:themeColor="text1"/>
                        </w:rPr>
                        <w:t>Semester</w:t>
                      </w:r>
                      <w:r w:rsidR="00DE439A">
                        <w:rPr>
                          <w:rFonts w:ascii="Arial" w:hAnsi="Arial" w:cs="Arial"/>
                          <w:color w:val="000000" w:themeColor="text1"/>
                        </w:rPr>
                        <w:t>: III</w:t>
                      </w:r>
                    </w:p>
                    <w:p w:rsidR="00A51859" w:rsidRDefault="00446827">
                      <w:pPr>
                        <w:spacing w:after="0" w:line="360" w:lineRule="auto"/>
                        <w:rPr>
                          <w:rFonts w:ascii="Arial" w:hAnsi="Arial" w:cs="Arial"/>
                          <w:color w:val="000000" w:themeColor="text1"/>
                          <w:lang w:val="en-IN"/>
                        </w:rPr>
                      </w:pPr>
                      <w:r>
                        <w:rPr>
                          <w:rFonts w:ascii="Arial" w:hAnsi="Arial" w:cs="Arial"/>
                          <w:b/>
                          <w:color w:val="000000" w:themeColor="text1"/>
                        </w:rPr>
                        <w:t>Course Code</w:t>
                      </w:r>
                      <w:r>
                        <w:rPr>
                          <w:rFonts w:ascii="Arial" w:hAnsi="Arial" w:cs="Arial"/>
                          <w:color w:val="000000" w:themeColor="text1"/>
                        </w:rPr>
                        <w:t>: MBA</w:t>
                      </w:r>
                      <w:r>
                        <w:rPr>
                          <w:rFonts w:ascii="Arial" w:hAnsi="Arial" w:cs="Arial"/>
                          <w:color w:val="000000" w:themeColor="text1"/>
                          <w:lang w:val="en-IN"/>
                        </w:rPr>
                        <w:t>4028</w:t>
                      </w:r>
                    </w:p>
                    <w:p w:rsidR="00A51859" w:rsidRDefault="00446827">
                      <w:pPr>
                        <w:spacing w:after="0" w:line="360" w:lineRule="auto"/>
                        <w:rPr>
                          <w:rFonts w:ascii="Arial" w:hAnsi="Arial" w:cs="Arial"/>
                          <w:b/>
                          <w:color w:val="000000" w:themeColor="text1"/>
                          <w:lang w:val="en-IN"/>
                        </w:rPr>
                      </w:pPr>
                      <w:r>
                        <w:rPr>
                          <w:rFonts w:ascii="Arial" w:hAnsi="Arial" w:cs="Arial"/>
                          <w:b/>
                          <w:color w:val="000000" w:themeColor="text1"/>
                        </w:rPr>
                        <w:t xml:space="preserve">Course </w:t>
                      </w:r>
                      <w:r>
                        <w:rPr>
                          <w:rFonts w:ascii="Arial" w:hAnsi="Arial" w:cs="Arial"/>
                          <w:b/>
                          <w:color w:val="000000" w:themeColor="text1"/>
                        </w:rPr>
                        <w:t>Name</w:t>
                      </w:r>
                      <w:r>
                        <w:rPr>
                          <w:rFonts w:ascii="Arial" w:hAnsi="Arial" w:cs="Arial"/>
                          <w:color w:val="000000" w:themeColor="text1"/>
                        </w:rPr>
                        <w:t xml:space="preserve">: </w:t>
                      </w:r>
                      <w:r>
                        <w:rPr>
                          <w:rFonts w:ascii="Arial" w:hAnsi="Arial" w:cs="Arial"/>
                          <w:color w:val="000000" w:themeColor="text1"/>
                          <w:lang w:val="en-IN"/>
                        </w:rPr>
                        <w:t xml:space="preserve">Services Operations Management </w:t>
                      </w:r>
                    </w:p>
                    <w:p w:rsidR="00A51859" w:rsidRDefault="00446827">
                      <w:pPr>
                        <w:spacing w:after="0" w:line="360" w:lineRule="auto"/>
                        <w:rPr>
                          <w:rFonts w:ascii="Arial" w:hAnsi="Arial" w:cs="Arial"/>
                          <w:b/>
                          <w:color w:val="000000" w:themeColor="text1"/>
                        </w:rPr>
                      </w:pPr>
                      <w:r>
                        <w:rPr>
                          <w:rFonts w:ascii="Arial" w:hAnsi="Arial" w:cs="Arial"/>
                          <w:b/>
                          <w:color w:val="000000" w:themeColor="text1"/>
                        </w:rPr>
                        <w:t xml:space="preserve">Department: </w:t>
                      </w:r>
                      <w:r>
                        <w:rPr>
                          <w:rFonts w:ascii="Arial" w:hAnsi="Arial" w:cs="Arial"/>
                          <w:color w:val="000000" w:themeColor="text1"/>
                        </w:rPr>
                        <w:t>SOM</w:t>
                      </w:r>
                    </w:p>
                  </w:txbxContent>
                </v:textbox>
              </v:rect>
            </w:pict>
          </mc:Fallback>
        </mc:AlternateContent>
      </w:r>
    </w:p>
    <w:p w:rsidR="00A51859" w:rsidRDefault="00A51859">
      <w:pPr>
        <w:rPr>
          <w:rFonts w:ascii="Arial" w:hAnsi="Arial" w:cs="Arial"/>
        </w:rPr>
      </w:pPr>
    </w:p>
    <w:p w:rsidR="00A51859" w:rsidRDefault="00A51859">
      <w:pPr>
        <w:rPr>
          <w:rFonts w:ascii="Arial" w:hAnsi="Arial" w:cs="Arial"/>
        </w:rPr>
      </w:pPr>
    </w:p>
    <w:p w:rsidR="00A51859" w:rsidRDefault="00446827">
      <w:pPr>
        <w:pBdr>
          <w:bottom w:val="single" w:sz="4" w:space="5" w:color="auto"/>
        </w:pBdr>
        <w:rPr>
          <w:rFonts w:ascii="Arial" w:hAnsi="Arial" w:cs="Arial"/>
          <w:b/>
          <w:sz w:val="24"/>
        </w:rPr>
      </w:pPr>
      <w:r>
        <w:rPr>
          <w:rFonts w:ascii="Arial" w:hAnsi="Arial" w:cs="Arial"/>
          <w:b/>
          <w:sz w:val="24"/>
        </w:rPr>
        <w:t xml:space="preserve"> </w:t>
      </w:r>
    </w:p>
    <w:p w:rsidR="00A51859" w:rsidRDefault="00446827">
      <w:pPr>
        <w:spacing w:after="0"/>
        <w:rPr>
          <w:rFonts w:ascii="Arial" w:hAnsi="Arial" w:cs="Arial"/>
          <w:b/>
          <w:sz w:val="24"/>
        </w:rPr>
      </w:pPr>
      <w:r>
        <w:rPr>
          <w:rFonts w:ascii="Arial" w:hAnsi="Arial" w:cs="Arial"/>
          <w:b/>
          <w:sz w:val="24"/>
        </w:rPr>
        <w:t xml:space="preserve">          Instructions:</w:t>
      </w:r>
    </w:p>
    <w:p w:rsidR="00A51859" w:rsidRDefault="00446827">
      <w:pPr>
        <w:pStyle w:val="ListParagraph"/>
        <w:numPr>
          <w:ilvl w:val="0"/>
          <w:numId w:val="2"/>
        </w:numPr>
        <w:spacing w:after="0"/>
        <w:ind w:left="1080" w:hanging="371"/>
        <w:jc w:val="both"/>
        <w:rPr>
          <w:rFonts w:ascii="Arial" w:hAnsi="Arial" w:cs="Arial"/>
          <w:i/>
        </w:rPr>
      </w:pPr>
      <w:r>
        <w:rPr>
          <w:rFonts w:ascii="Arial" w:hAnsi="Arial" w:cs="Arial"/>
          <w:i/>
        </w:rPr>
        <w:t xml:space="preserve">Read the all questions carefully and answer accordingly. </w:t>
      </w:r>
    </w:p>
    <w:p w:rsidR="00A51859" w:rsidRDefault="00446827">
      <w:pPr>
        <w:pStyle w:val="ListParagraph"/>
        <w:numPr>
          <w:ilvl w:val="0"/>
          <w:numId w:val="2"/>
        </w:numPr>
        <w:spacing w:after="0"/>
        <w:ind w:left="1080" w:hanging="371"/>
        <w:jc w:val="both"/>
        <w:rPr>
          <w:rFonts w:ascii="Arial" w:hAnsi="Arial" w:cs="Arial"/>
          <w:i/>
        </w:rPr>
      </w:pPr>
      <w:r>
        <w:rPr>
          <w:rFonts w:ascii="Arial" w:hAnsi="Arial" w:cs="Arial"/>
          <w:i/>
        </w:rPr>
        <w:t>Do not write any information on the question paper other than roll number.</w:t>
      </w:r>
    </w:p>
    <w:p w:rsidR="00A51859" w:rsidRDefault="00446827">
      <w:pPr>
        <w:pStyle w:val="ListParagraph"/>
        <w:numPr>
          <w:ilvl w:val="0"/>
          <w:numId w:val="2"/>
        </w:numPr>
        <w:spacing w:after="0"/>
        <w:ind w:left="1080" w:hanging="371"/>
        <w:jc w:val="both"/>
        <w:rPr>
          <w:rFonts w:ascii="Arial" w:hAnsi="Arial" w:cs="Arial"/>
          <w:i/>
        </w:rPr>
      </w:pPr>
      <w:r>
        <w:rPr>
          <w:rFonts w:ascii="Arial" w:hAnsi="Arial" w:cs="Arial"/>
          <w:i/>
        </w:rPr>
        <w:t>Question paper consists of 3 parts.</w:t>
      </w:r>
    </w:p>
    <w:p w:rsidR="00A51859" w:rsidRDefault="00A51859">
      <w:pPr>
        <w:pBdr>
          <w:bottom w:val="single" w:sz="4" w:space="1" w:color="auto"/>
        </w:pBdr>
        <w:spacing w:after="0"/>
        <w:jc w:val="both"/>
        <w:rPr>
          <w:rFonts w:ascii="Arial" w:hAnsi="Arial" w:cs="Arial"/>
          <w:b/>
          <w:sz w:val="24"/>
          <w:szCs w:val="24"/>
        </w:rPr>
      </w:pPr>
    </w:p>
    <w:p w:rsidR="00A51859" w:rsidRDefault="00A51859">
      <w:pPr>
        <w:jc w:val="center"/>
        <w:rPr>
          <w:rFonts w:ascii="Arial" w:hAnsi="Arial" w:cs="Arial"/>
          <w:b/>
          <w:sz w:val="24"/>
          <w:szCs w:val="24"/>
        </w:rPr>
      </w:pPr>
    </w:p>
    <w:p w:rsidR="00A51859" w:rsidRDefault="00446827">
      <w:pPr>
        <w:jc w:val="center"/>
        <w:rPr>
          <w:rFonts w:ascii="Arial" w:hAnsi="Arial" w:cs="Arial"/>
          <w:b/>
          <w:sz w:val="24"/>
          <w:szCs w:val="24"/>
        </w:rPr>
      </w:pPr>
      <w:r>
        <w:rPr>
          <w:rFonts w:ascii="Arial" w:hAnsi="Arial" w:cs="Arial"/>
          <w:b/>
          <w:sz w:val="24"/>
          <w:szCs w:val="24"/>
        </w:rPr>
        <w:t>PART A</w:t>
      </w:r>
    </w:p>
    <w:p w:rsidR="00A51859" w:rsidRDefault="00446827">
      <w:pPr>
        <w:rPr>
          <w:rFonts w:ascii="Arial" w:hAnsi="Arial" w:cs="Arial"/>
          <w:b/>
          <w:sz w:val="24"/>
          <w:szCs w:val="24"/>
        </w:rPr>
      </w:pPr>
      <w:r>
        <w:rPr>
          <w:rFonts w:ascii="Arial" w:hAnsi="Arial" w:cs="Arial"/>
          <w:b/>
          <w:sz w:val="24"/>
          <w:szCs w:val="24"/>
        </w:rPr>
        <w:t>Answer any 10 Questions. Each question carries 3 marks.</w:t>
      </w:r>
      <w:r>
        <w:rPr>
          <w:rFonts w:ascii="Arial" w:hAnsi="Arial" w:cs="Arial"/>
          <w:b/>
          <w:sz w:val="24"/>
          <w:szCs w:val="24"/>
        </w:rPr>
        <w:tab/>
        <w:t xml:space="preserve">                (10Qx 3M= 30) </w:t>
      </w:r>
    </w:p>
    <w:p w:rsidR="00A51859" w:rsidRDefault="00446827">
      <w:pPr>
        <w:pStyle w:val="ListParagraph"/>
        <w:numPr>
          <w:ilvl w:val="0"/>
          <w:numId w:val="3"/>
        </w:numPr>
        <w:ind w:left="720"/>
        <w:rPr>
          <w:rFonts w:ascii="Arial" w:hAnsi="Arial" w:cs="Arial"/>
        </w:rPr>
      </w:pPr>
      <w:r>
        <w:rPr>
          <w:rFonts w:ascii="Arial" w:eastAsia="Garamond" w:hAnsi="Arial" w:cs="Arial"/>
          <w:color w:val="000000"/>
          <w:shd w:val="clear" w:color="auto" w:fill="FFFFFF"/>
        </w:rPr>
        <w:t xml:space="preserve">Explain the important characteristics of </w:t>
      </w:r>
      <w:proofErr w:type="gramStart"/>
      <w:r>
        <w:rPr>
          <w:rFonts w:ascii="Arial" w:eastAsia="Garamond" w:hAnsi="Arial" w:cs="Arial"/>
          <w:color w:val="000000"/>
          <w:shd w:val="clear" w:color="auto" w:fill="FFFFFF"/>
        </w:rPr>
        <w:t>services.</w:t>
      </w:r>
      <w:r>
        <w:rPr>
          <w:rFonts w:ascii="Arial" w:hAnsi="Arial" w:cs="Arial"/>
        </w:rPr>
        <w:t>(</w:t>
      </w:r>
      <w:proofErr w:type="gramEnd"/>
      <w:r>
        <w:rPr>
          <w:rFonts w:ascii="Arial" w:hAnsi="Arial" w:cs="Arial"/>
        </w:rPr>
        <w:t>CO:</w:t>
      </w:r>
      <w:r>
        <w:rPr>
          <w:rFonts w:ascii="Arial" w:hAnsi="Arial" w:cs="Arial"/>
          <w:lang w:val="en-IN"/>
        </w:rPr>
        <w:t>01,</w:t>
      </w:r>
      <w:r>
        <w:rPr>
          <w:rFonts w:ascii="Arial" w:hAnsi="Arial" w:cs="Arial"/>
        </w:rPr>
        <w:t>Knowledge)</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eastAsia="Garamond" w:hAnsi="Arial" w:cs="Arial"/>
          <w:color w:val="000000"/>
          <w:shd w:val="clear" w:color="auto" w:fill="FFFFFF"/>
        </w:rPr>
        <w:t xml:space="preserve">Discuss in detail the sources of service sector </w:t>
      </w:r>
      <w:proofErr w:type="gramStart"/>
      <w:r>
        <w:rPr>
          <w:rFonts w:ascii="Arial" w:eastAsia="Garamond" w:hAnsi="Arial" w:cs="Arial"/>
          <w:color w:val="000000"/>
          <w:shd w:val="clear" w:color="auto" w:fill="FFFFFF"/>
        </w:rPr>
        <w:t>growth.</w:t>
      </w:r>
      <w:r>
        <w:rPr>
          <w:rFonts w:ascii="Arial" w:hAnsi="Arial" w:cs="Arial"/>
        </w:rPr>
        <w:t>(</w:t>
      </w:r>
      <w:proofErr w:type="gramEnd"/>
      <w:r>
        <w:rPr>
          <w:rFonts w:ascii="Arial" w:hAnsi="Arial" w:cs="Arial"/>
        </w:rPr>
        <w:t>CO:</w:t>
      </w:r>
      <w:r>
        <w:rPr>
          <w:rFonts w:ascii="Arial" w:hAnsi="Arial" w:cs="Arial"/>
          <w:lang w:val="en-IN"/>
        </w:rPr>
        <w:t>02,</w:t>
      </w:r>
      <w:r>
        <w:rPr>
          <w:rFonts w:ascii="Arial" w:hAnsi="Arial" w:cs="Arial"/>
        </w:rPr>
        <w:t>Knowledge)</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Distinguish between Goods and Services with an example </w:t>
      </w:r>
      <w:r>
        <w:rPr>
          <w:rFonts w:ascii="Arial" w:hAnsi="Arial" w:cs="Arial"/>
        </w:rPr>
        <w:t>(CO:</w:t>
      </w:r>
      <w:proofErr w:type="gramStart"/>
      <w:r>
        <w:rPr>
          <w:rFonts w:ascii="Arial" w:hAnsi="Arial" w:cs="Arial"/>
          <w:lang w:val="en-IN"/>
        </w:rPr>
        <w:t>01,</w:t>
      </w:r>
      <w:r>
        <w:rPr>
          <w:rFonts w:ascii="Arial" w:hAnsi="Arial" w:cs="Arial"/>
        </w:rPr>
        <w:t>Knowledge</w:t>
      </w:r>
      <w:proofErr w:type="gramEnd"/>
      <w:r>
        <w:rPr>
          <w:rFonts w:ascii="Arial" w:hAnsi="Arial" w:cs="Arial"/>
        </w:rPr>
        <w:t>)</w:t>
      </w:r>
    </w:p>
    <w:p w:rsidR="00A51859" w:rsidRDefault="00446827">
      <w:pPr>
        <w:pStyle w:val="ListParagraph"/>
        <w:rPr>
          <w:rFonts w:ascii="Arial" w:hAnsi="Arial" w:cs="Arial"/>
        </w:rPr>
      </w:pPr>
      <w:r>
        <w:rPr>
          <w:rFonts w:ascii="Arial" w:hAnsi="Arial" w:cs="Arial"/>
        </w:rPr>
        <w:t xml:space="preserve">                                                                </w:t>
      </w:r>
    </w:p>
    <w:p w:rsidR="00A51859" w:rsidRDefault="00446827">
      <w:pPr>
        <w:pStyle w:val="ListParagraph"/>
        <w:numPr>
          <w:ilvl w:val="0"/>
          <w:numId w:val="3"/>
        </w:numPr>
        <w:ind w:left="720"/>
        <w:rPr>
          <w:rFonts w:ascii="Arial" w:hAnsi="Arial" w:cs="Arial"/>
        </w:rPr>
      </w:pPr>
      <w:r>
        <w:rPr>
          <w:rFonts w:ascii="Arial" w:hAnsi="Arial" w:cs="Arial"/>
          <w:lang w:val="en-IN"/>
        </w:rPr>
        <w:t>What is a service process matrix</w:t>
      </w:r>
      <w:r>
        <w:rPr>
          <w:rFonts w:ascii="Arial" w:hAnsi="Arial" w:cs="Arial"/>
        </w:rPr>
        <w:t>(CO:</w:t>
      </w:r>
      <w:proofErr w:type="gramStart"/>
      <w:r>
        <w:rPr>
          <w:rFonts w:ascii="Arial" w:hAnsi="Arial" w:cs="Arial"/>
          <w:lang w:val="en-IN"/>
        </w:rPr>
        <w:t>03,</w:t>
      </w:r>
      <w:r>
        <w:rPr>
          <w:rFonts w:ascii="Arial" w:hAnsi="Arial" w:cs="Arial"/>
        </w:rPr>
        <w:t>Knowledge</w:t>
      </w:r>
      <w:proofErr w:type="gram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Compare explicit and implicit service </w:t>
      </w:r>
      <w:r>
        <w:rPr>
          <w:rFonts w:ascii="Arial" w:hAnsi="Arial" w:cs="Arial"/>
        </w:rPr>
        <w:t>(CO:</w:t>
      </w:r>
      <w:proofErr w:type="gramStart"/>
      <w:r>
        <w:rPr>
          <w:rFonts w:ascii="Arial" w:hAnsi="Arial" w:cs="Arial"/>
          <w:lang w:val="en-IN"/>
        </w:rPr>
        <w:t>02,</w:t>
      </w:r>
      <w:r>
        <w:rPr>
          <w:rFonts w:ascii="Arial" w:hAnsi="Arial" w:cs="Arial"/>
        </w:rPr>
        <w:t>Knowledge</w:t>
      </w:r>
      <w:proofErr w:type="gramEnd"/>
      <w:r>
        <w:rPr>
          <w:rFonts w:ascii="Arial" w:hAnsi="Arial" w:cs="Arial"/>
        </w:rPr>
        <w:t>)</w:t>
      </w:r>
    </w:p>
    <w:p w:rsidR="00A51859" w:rsidRDefault="00446827">
      <w:pPr>
        <w:pStyle w:val="ListParagraph"/>
        <w:rPr>
          <w:rFonts w:ascii="Arial" w:hAnsi="Arial" w:cs="Arial"/>
        </w:rPr>
      </w:pPr>
      <w:r>
        <w:rPr>
          <w:rFonts w:ascii="Arial" w:hAnsi="Arial" w:cs="Arial"/>
        </w:rPr>
        <w:t xml:space="preserve">                                                                </w:t>
      </w:r>
    </w:p>
    <w:p w:rsidR="00A51859" w:rsidRDefault="00446827">
      <w:pPr>
        <w:pStyle w:val="ListParagraph"/>
        <w:numPr>
          <w:ilvl w:val="0"/>
          <w:numId w:val="3"/>
        </w:numPr>
        <w:ind w:left="720"/>
        <w:rPr>
          <w:rFonts w:ascii="Arial" w:hAnsi="Arial" w:cs="Arial"/>
        </w:rPr>
      </w:pPr>
      <w:r>
        <w:rPr>
          <w:rFonts w:ascii="Arial" w:hAnsi="Arial" w:cs="Arial"/>
          <w:lang w:val="en-IN"/>
        </w:rPr>
        <w:t>What do you mean by Customer Value Equation</w:t>
      </w:r>
      <w:r>
        <w:rPr>
          <w:rFonts w:ascii="Arial" w:hAnsi="Arial" w:cs="Arial"/>
        </w:rPr>
        <w:t xml:space="preserve"> (CO:</w:t>
      </w:r>
      <w:proofErr w:type="gramStart"/>
      <w:r>
        <w:rPr>
          <w:rFonts w:ascii="Arial" w:hAnsi="Arial" w:cs="Arial"/>
          <w:lang w:val="en-IN"/>
        </w:rPr>
        <w:t>02,</w:t>
      </w:r>
      <w:r>
        <w:rPr>
          <w:rFonts w:ascii="Arial" w:hAnsi="Arial" w:cs="Arial"/>
        </w:rPr>
        <w:t>Knowledge</w:t>
      </w:r>
      <w:proofErr w:type="gram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rPr>
        <w:t xml:space="preserve"> </w:t>
      </w:r>
      <w:r>
        <w:rPr>
          <w:rFonts w:ascii="Arial" w:hAnsi="Arial" w:cs="Arial"/>
          <w:lang w:val="en-IN"/>
        </w:rPr>
        <w:t>Define Service Quality?</w:t>
      </w:r>
      <w:r>
        <w:rPr>
          <w:rFonts w:ascii="Arial" w:hAnsi="Arial" w:cs="Arial"/>
        </w:rPr>
        <w:t xml:space="preserve"> (CO:</w:t>
      </w:r>
      <w:proofErr w:type="gramStart"/>
      <w:r>
        <w:rPr>
          <w:rFonts w:ascii="Arial" w:hAnsi="Arial" w:cs="Arial"/>
          <w:lang w:val="en-IN"/>
        </w:rPr>
        <w:t>01,</w:t>
      </w:r>
      <w:r>
        <w:rPr>
          <w:rFonts w:ascii="Arial" w:hAnsi="Arial" w:cs="Arial"/>
        </w:rPr>
        <w:t>Knowledge</w:t>
      </w:r>
      <w:proofErr w:type="gram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What is </w:t>
      </w:r>
      <w:proofErr w:type="gramStart"/>
      <w:r>
        <w:rPr>
          <w:rFonts w:ascii="Arial" w:hAnsi="Arial" w:cs="Arial"/>
          <w:lang w:val="en-IN"/>
        </w:rPr>
        <w:t xml:space="preserve">SERVQUAL </w:t>
      </w:r>
      <w:r>
        <w:rPr>
          <w:rFonts w:ascii="Arial" w:hAnsi="Arial" w:cs="Arial"/>
        </w:rPr>
        <w:t xml:space="preserve"> (</w:t>
      </w:r>
      <w:proofErr w:type="gramEnd"/>
      <w:r>
        <w:rPr>
          <w:rFonts w:ascii="Arial" w:hAnsi="Arial" w:cs="Arial"/>
        </w:rPr>
        <w:t>CO:</w:t>
      </w:r>
      <w:r>
        <w:rPr>
          <w:rFonts w:ascii="Arial" w:hAnsi="Arial" w:cs="Arial"/>
          <w:lang w:val="en-IN"/>
        </w:rPr>
        <w:t>03,K</w:t>
      </w:r>
      <w:proofErr w:type="spellStart"/>
      <w:r>
        <w:rPr>
          <w:rFonts w:ascii="Arial" w:hAnsi="Arial" w:cs="Arial"/>
        </w:rPr>
        <w:t>nowledge</w:t>
      </w:r>
      <w:proofErr w:type="spell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Give features of Service guarantee</w:t>
      </w:r>
      <w:r>
        <w:rPr>
          <w:rFonts w:ascii="Arial" w:hAnsi="Arial" w:cs="Arial"/>
        </w:rPr>
        <w:t>(CO:</w:t>
      </w:r>
      <w:proofErr w:type="gramStart"/>
      <w:r>
        <w:rPr>
          <w:rFonts w:ascii="Arial" w:hAnsi="Arial" w:cs="Arial"/>
          <w:lang w:val="en-IN"/>
        </w:rPr>
        <w:t>02,</w:t>
      </w:r>
      <w:r>
        <w:rPr>
          <w:rFonts w:ascii="Arial" w:hAnsi="Arial" w:cs="Arial"/>
        </w:rPr>
        <w:t>Knowledge</w:t>
      </w:r>
      <w:proofErr w:type="gram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What do you understand by the term service </w:t>
      </w:r>
      <w:proofErr w:type="spellStart"/>
      <w:proofErr w:type="gramStart"/>
      <w:r>
        <w:rPr>
          <w:rFonts w:ascii="Arial" w:hAnsi="Arial" w:cs="Arial"/>
          <w:lang w:val="en-IN"/>
        </w:rPr>
        <w:t>scspe</w:t>
      </w:r>
      <w:proofErr w:type="spellEnd"/>
      <w:r>
        <w:rPr>
          <w:rFonts w:ascii="Arial" w:hAnsi="Arial" w:cs="Arial"/>
          <w:lang w:val="en-IN"/>
        </w:rPr>
        <w:t xml:space="preserve"> ?</w:t>
      </w:r>
      <w:proofErr w:type="gramEnd"/>
      <w:r>
        <w:rPr>
          <w:rFonts w:ascii="Arial" w:hAnsi="Arial" w:cs="Arial"/>
        </w:rPr>
        <w:t>(CO:</w:t>
      </w:r>
      <w:r>
        <w:rPr>
          <w:rFonts w:ascii="Arial" w:hAnsi="Arial" w:cs="Arial"/>
          <w:lang w:val="en-IN"/>
        </w:rPr>
        <w:t>01,</w:t>
      </w:r>
      <w:r>
        <w:rPr>
          <w:rFonts w:ascii="Arial" w:hAnsi="Arial" w:cs="Arial"/>
        </w:rPr>
        <w:t>Knowledge)</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List various service location </w:t>
      </w:r>
      <w:proofErr w:type="gramStart"/>
      <w:r>
        <w:rPr>
          <w:rFonts w:ascii="Arial" w:hAnsi="Arial" w:cs="Arial"/>
          <w:lang w:val="en-IN"/>
        </w:rPr>
        <w:t>techniques?</w:t>
      </w:r>
      <w:r>
        <w:rPr>
          <w:rFonts w:ascii="Arial" w:hAnsi="Arial" w:cs="Arial"/>
        </w:rPr>
        <w:t>(</w:t>
      </w:r>
      <w:proofErr w:type="gramEnd"/>
      <w:r>
        <w:rPr>
          <w:rFonts w:ascii="Arial" w:hAnsi="Arial" w:cs="Arial"/>
        </w:rPr>
        <w:t>CO:</w:t>
      </w:r>
      <w:r>
        <w:rPr>
          <w:rFonts w:ascii="Arial" w:hAnsi="Arial" w:cs="Arial"/>
          <w:lang w:val="en-IN"/>
        </w:rPr>
        <w:t>04,</w:t>
      </w:r>
      <w:r>
        <w:rPr>
          <w:rFonts w:ascii="Arial" w:hAnsi="Arial" w:cs="Arial"/>
        </w:rPr>
        <w:t>Knowledge)</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Explain divergent in </w:t>
      </w:r>
      <w:proofErr w:type="gramStart"/>
      <w:r>
        <w:rPr>
          <w:rFonts w:ascii="Arial" w:hAnsi="Arial" w:cs="Arial"/>
          <w:lang w:val="en-IN"/>
        </w:rPr>
        <w:t>services ?</w:t>
      </w:r>
      <w:proofErr w:type="gramEnd"/>
      <w:r>
        <w:rPr>
          <w:rFonts w:ascii="Arial" w:hAnsi="Arial" w:cs="Arial"/>
        </w:rPr>
        <w:t>(CO:</w:t>
      </w:r>
      <w:r>
        <w:rPr>
          <w:rFonts w:ascii="Arial" w:hAnsi="Arial" w:cs="Arial"/>
          <w:lang w:val="en-IN"/>
        </w:rPr>
        <w:t>01,</w:t>
      </w:r>
      <w:r>
        <w:rPr>
          <w:rFonts w:ascii="Arial" w:hAnsi="Arial" w:cs="Arial"/>
        </w:rPr>
        <w:t>Knowledge)</w:t>
      </w:r>
    </w:p>
    <w:p w:rsidR="00A51859" w:rsidRDefault="00A51859">
      <w:pPr>
        <w:pStyle w:val="ListParagraph"/>
        <w:rPr>
          <w:rFonts w:ascii="Arial" w:hAnsi="Arial" w:cs="Arial"/>
        </w:rPr>
      </w:pPr>
    </w:p>
    <w:p w:rsidR="00A51859" w:rsidRDefault="00A51859">
      <w:pPr>
        <w:pStyle w:val="ListParagraph"/>
        <w:rPr>
          <w:rFonts w:ascii="Arial" w:hAnsi="Arial" w:cs="Arial"/>
        </w:rPr>
      </w:pPr>
    </w:p>
    <w:p w:rsidR="00A51859" w:rsidRDefault="00446827">
      <w:pPr>
        <w:pStyle w:val="ListParagraph"/>
        <w:jc w:val="center"/>
        <w:rPr>
          <w:rFonts w:ascii="Arial" w:hAnsi="Arial" w:cs="Arial"/>
        </w:rPr>
      </w:pPr>
      <w:r>
        <w:rPr>
          <w:rFonts w:ascii="Arial" w:hAnsi="Arial" w:cs="Arial"/>
        </w:rPr>
        <w:lastRenderedPageBreak/>
        <w:t>PART B</w:t>
      </w:r>
    </w:p>
    <w:p w:rsidR="00A51859" w:rsidRDefault="00446827">
      <w:pPr>
        <w:rPr>
          <w:rFonts w:ascii="Arial" w:hAnsi="Arial" w:cs="Arial"/>
        </w:rPr>
      </w:pPr>
      <w:r>
        <w:rPr>
          <w:rFonts w:ascii="Arial" w:hAnsi="Arial" w:cs="Arial"/>
        </w:rPr>
        <w:t>Answer any 4 Questions. Each question carries 10 marks.</w:t>
      </w:r>
      <w:r>
        <w:rPr>
          <w:rFonts w:ascii="Arial" w:hAnsi="Arial" w:cs="Arial"/>
        </w:rPr>
        <w:tab/>
        <w:t xml:space="preserve">                 (4Qx 10M= 40) </w:t>
      </w:r>
    </w:p>
    <w:p w:rsidR="00A51859" w:rsidRDefault="00446827">
      <w:pPr>
        <w:pStyle w:val="ListParagraph"/>
        <w:numPr>
          <w:ilvl w:val="0"/>
          <w:numId w:val="3"/>
        </w:numPr>
        <w:ind w:left="720"/>
        <w:rPr>
          <w:rFonts w:ascii="Arial" w:hAnsi="Arial" w:cs="Arial"/>
        </w:rPr>
      </w:pPr>
      <w:r>
        <w:rPr>
          <w:rFonts w:ascii="Arial" w:hAnsi="Arial" w:cs="Arial"/>
          <w:lang w:val="en-IN"/>
        </w:rPr>
        <w:t xml:space="preserve">Explain the components of Service package for Airlines industry </w:t>
      </w:r>
      <w:r>
        <w:rPr>
          <w:rFonts w:ascii="Arial" w:hAnsi="Arial" w:cs="Arial"/>
        </w:rPr>
        <w:t>(CO:</w:t>
      </w:r>
      <w:proofErr w:type="gramStart"/>
      <w:r>
        <w:rPr>
          <w:rFonts w:ascii="Arial" w:hAnsi="Arial" w:cs="Arial"/>
          <w:lang w:val="en-IN"/>
        </w:rPr>
        <w:t>02,</w:t>
      </w:r>
      <w:r>
        <w:rPr>
          <w:rFonts w:ascii="Arial" w:hAnsi="Arial" w:cs="Arial"/>
        </w:rPr>
        <w:t>Application</w:t>
      </w:r>
      <w:proofErr w:type="gramEnd"/>
      <w:r>
        <w:rPr>
          <w:rFonts w:ascii="Arial" w:hAnsi="Arial" w:cs="Arial"/>
        </w:rPr>
        <w:t>)</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Outline design considerations for a Low and High contact operations in services </w:t>
      </w:r>
      <w:proofErr w:type="gramStart"/>
      <w:r>
        <w:rPr>
          <w:rFonts w:ascii="Arial" w:hAnsi="Arial" w:cs="Arial"/>
          <w:lang w:val="en-IN"/>
        </w:rPr>
        <w:t>company?</w:t>
      </w:r>
      <w:r>
        <w:rPr>
          <w:rFonts w:ascii="Arial" w:hAnsi="Arial" w:cs="Arial"/>
        </w:rPr>
        <w:t>(</w:t>
      </w:r>
      <w:proofErr w:type="gramEnd"/>
      <w:r>
        <w:rPr>
          <w:rFonts w:ascii="Arial" w:hAnsi="Arial" w:cs="Arial"/>
        </w:rPr>
        <w:t>CO:</w:t>
      </w:r>
      <w:r>
        <w:rPr>
          <w:rFonts w:ascii="Arial" w:hAnsi="Arial" w:cs="Arial"/>
          <w:lang w:val="en-IN"/>
        </w:rPr>
        <w:t>01</w:t>
      </w:r>
      <w:r>
        <w:rPr>
          <w:rFonts w:ascii="Arial" w:hAnsi="Arial" w:cs="Arial"/>
        </w:rPr>
        <w:t xml:space="preserve"> </w:t>
      </w:r>
      <w:r>
        <w:rPr>
          <w:rFonts w:ascii="Arial" w:hAnsi="Arial" w:cs="Arial"/>
        </w:rPr>
        <w:tab/>
        <w:t>Application)</w:t>
      </w:r>
    </w:p>
    <w:p w:rsidR="00A51859" w:rsidRDefault="00446827">
      <w:pPr>
        <w:pStyle w:val="ListParagraph"/>
        <w:rPr>
          <w:rFonts w:ascii="Arial" w:hAnsi="Arial" w:cs="Arial"/>
        </w:rPr>
      </w:pPr>
      <w:r>
        <w:rPr>
          <w:rFonts w:ascii="Arial" w:hAnsi="Arial" w:cs="Arial"/>
        </w:rPr>
        <w:t xml:space="preserve">                                                                </w:t>
      </w:r>
    </w:p>
    <w:p w:rsidR="00A51859" w:rsidRDefault="00446827">
      <w:pPr>
        <w:pStyle w:val="ListParagraph"/>
        <w:numPr>
          <w:ilvl w:val="0"/>
          <w:numId w:val="3"/>
        </w:numPr>
        <w:ind w:left="720"/>
        <w:rPr>
          <w:rFonts w:ascii="Arial" w:hAnsi="Arial" w:cs="Arial"/>
        </w:rPr>
      </w:pPr>
      <w:r>
        <w:rPr>
          <w:rFonts w:ascii="Arial" w:hAnsi="Arial" w:cs="Arial"/>
          <w:lang w:val="en-IN"/>
        </w:rPr>
        <w:t xml:space="preserve">List the dimensions of Service Quality and explain the gaps in service </w:t>
      </w:r>
      <w:proofErr w:type="gramStart"/>
      <w:r>
        <w:rPr>
          <w:rFonts w:ascii="Arial" w:hAnsi="Arial" w:cs="Arial"/>
          <w:lang w:val="en-IN"/>
        </w:rPr>
        <w:t xml:space="preserve">quality  </w:t>
      </w:r>
      <w:r>
        <w:rPr>
          <w:rFonts w:ascii="Arial" w:hAnsi="Arial" w:cs="Arial"/>
        </w:rPr>
        <w:t>Question</w:t>
      </w:r>
      <w:proofErr w:type="gramEnd"/>
      <w:r>
        <w:rPr>
          <w:rFonts w:ascii="Arial" w:hAnsi="Arial" w:cs="Arial"/>
        </w:rPr>
        <w:t xml:space="preserve"> (CO:</w:t>
      </w:r>
      <w:r>
        <w:rPr>
          <w:rFonts w:ascii="Arial" w:hAnsi="Arial" w:cs="Arial"/>
          <w:lang w:val="en-IN"/>
        </w:rPr>
        <w:t>02</w:t>
      </w:r>
      <w:r>
        <w:rPr>
          <w:rFonts w:ascii="Arial" w:hAnsi="Arial" w:cs="Arial"/>
        </w:rPr>
        <w:t xml:space="preserve"> </w:t>
      </w:r>
      <w:r>
        <w:rPr>
          <w:rFonts w:ascii="Arial" w:hAnsi="Arial" w:cs="Arial"/>
        </w:rPr>
        <w:tab/>
        <w:t>Application)</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Develop guidelines for Compliant Management for a Mobile phone services company like Reliance </w:t>
      </w:r>
      <w:proofErr w:type="spellStart"/>
      <w:r>
        <w:rPr>
          <w:rFonts w:ascii="Arial" w:hAnsi="Arial" w:cs="Arial"/>
          <w:lang w:val="en-IN"/>
        </w:rPr>
        <w:t>Jio</w:t>
      </w:r>
      <w:proofErr w:type="spellEnd"/>
      <w:r>
        <w:rPr>
          <w:rFonts w:ascii="Arial" w:hAnsi="Arial" w:cs="Arial"/>
          <w:lang w:val="en-IN"/>
        </w:rPr>
        <w:t>?</w:t>
      </w:r>
      <w:r>
        <w:rPr>
          <w:rFonts w:ascii="Arial" w:hAnsi="Arial" w:cs="Arial"/>
        </w:rPr>
        <w:t xml:space="preserve"> (CO:</w:t>
      </w:r>
      <w:proofErr w:type="gramStart"/>
      <w:r>
        <w:rPr>
          <w:rFonts w:ascii="Arial" w:hAnsi="Arial" w:cs="Arial"/>
          <w:lang w:val="en-IN"/>
        </w:rPr>
        <w:t>03,</w:t>
      </w:r>
      <w:r>
        <w:rPr>
          <w:rFonts w:ascii="Arial" w:hAnsi="Arial" w:cs="Arial"/>
        </w:rPr>
        <w:t>Application</w:t>
      </w:r>
      <w:proofErr w:type="gramEnd"/>
      <w:r>
        <w:rPr>
          <w:rFonts w:ascii="Arial" w:hAnsi="Arial" w:cs="Arial"/>
        </w:rPr>
        <w:t>)</w:t>
      </w:r>
    </w:p>
    <w:p w:rsidR="00A51859" w:rsidRDefault="00446827">
      <w:pPr>
        <w:pStyle w:val="ListParagraph"/>
        <w:rPr>
          <w:rFonts w:ascii="Arial" w:hAnsi="Arial" w:cs="Arial"/>
        </w:rPr>
      </w:pPr>
      <w:r>
        <w:rPr>
          <w:rFonts w:ascii="Arial" w:hAnsi="Arial" w:cs="Arial"/>
        </w:rPr>
        <w:t xml:space="preserve">                                                                </w:t>
      </w:r>
    </w:p>
    <w:p w:rsidR="00A51859" w:rsidRDefault="00446827">
      <w:pPr>
        <w:pStyle w:val="ListParagraph"/>
        <w:numPr>
          <w:ilvl w:val="0"/>
          <w:numId w:val="3"/>
        </w:numPr>
        <w:ind w:left="720"/>
        <w:rPr>
          <w:rFonts w:ascii="Arial" w:hAnsi="Arial" w:cs="Arial"/>
        </w:rPr>
      </w:pPr>
      <w:r>
        <w:rPr>
          <w:rFonts w:ascii="Arial" w:hAnsi="Arial" w:cs="Arial"/>
          <w:lang w:val="en-IN"/>
        </w:rPr>
        <w:t xml:space="preserve">Explain the factors influencing a Service Facility Layout with an </w:t>
      </w:r>
      <w:proofErr w:type="gramStart"/>
      <w:r>
        <w:rPr>
          <w:rFonts w:ascii="Arial" w:hAnsi="Arial" w:cs="Arial"/>
          <w:lang w:val="en-IN"/>
        </w:rPr>
        <w:t>example ?</w:t>
      </w:r>
      <w:proofErr w:type="gramEnd"/>
      <w:r>
        <w:rPr>
          <w:rFonts w:ascii="Arial" w:hAnsi="Arial" w:cs="Arial"/>
        </w:rPr>
        <w:t>(CO:</w:t>
      </w:r>
      <w:r>
        <w:rPr>
          <w:rFonts w:ascii="Arial" w:hAnsi="Arial" w:cs="Arial"/>
          <w:lang w:val="en-IN"/>
        </w:rPr>
        <w:t>03,</w:t>
      </w:r>
      <w:r>
        <w:rPr>
          <w:rFonts w:ascii="Arial" w:hAnsi="Arial" w:cs="Arial"/>
        </w:rPr>
        <w:t>Application)</w:t>
      </w:r>
    </w:p>
    <w:p w:rsidR="00A51859" w:rsidRDefault="00A51859">
      <w:pPr>
        <w:pStyle w:val="ListParagraph"/>
        <w:rPr>
          <w:rFonts w:ascii="Arial" w:hAnsi="Arial" w:cs="Arial"/>
        </w:rPr>
      </w:pPr>
    </w:p>
    <w:p w:rsidR="00A51859" w:rsidRDefault="00446827">
      <w:pPr>
        <w:pStyle w:val="ListParagraph"/>
        <w:numPr>
          <w:ilvl w:val="0"/>
          <w:numId w:val="3"/>
        </w:numPr>
        <w:ind w:left="720"/>
        <w:rPr>
          <w:rFonts w:ascii="Arial" w:hAnsi="Arial" w:cs="Arial"/>
        </w:rPr>
      </w:pPr>
      <w:r>
        <w:rPr>
          <w:rFonts w:ascii="Arial" w:hAnsi="Arial" w:cs="Arial"/>
          <w:lang w:val="en-IN"/>
        </w:rPr>
        <w:t xml:space="preserve">Franchising means adhering to stringent norms of </w:t>
      </w:r>
      <w:proofErr w:type="spellStart"/>
      <w:proofErr w:type="gramStart"/>
      <w:r>
        <w:rPr>
          <w:rFonts w:ascii="Arial" w:hAnsi="Arial" w:cs="Arial"/>
          <w:lang w:val="en-IN"/>
        </w:rPr>
        <w:t>Business?Explaing</w:t>
      </w:r>
      <w:proofErr w:type="spellEnd"/>
      <w:proofErr w:type="gramEnd"/>
      <w:r>
        <w:rPr>
          <w:rFonts w:ascii="Arial" w:hAnsi="Arial" w:cs="Arial"/>
          <w:lang w:val="en-IN"/>
        </w:rPr>
        <w:t xml:space="preserve"> </w:t>
      </w:r>
      <w:proofErr w:type="spellStart"/>
      <w:r>
        <w:rPr>
          <w:rFonts w:ascii="Arial" w:hAnsi="Arial" w:cs="Arial"/>
          <w:lang w:val="en-IN"/>
        </w:rPr>
        <w:t>Francising</w:t>
      </w:r>
      <w:proofErr w:type="spellEnd"/>
      <w:r>
        <w:rPr>
          <w:rFonts w:ascii="Arial" w:hAnsi="Arial" w:cs="Arial"/>
          <w:lang w:val="en-IN"/>
        </w:rPr>
        <w:t xml:space="preserve"> service operations at MAX </w:t>
      </w:r>
      <w:proofErr w:type="spellStart"/>
      <w:r>
        <w:rPr>
          <w:rFonts w:ascii="Arial" w:hAnsi="Arial" w:cs="Arial"/>
          <w:lang w:val="en-IN"/>
        </w:rPr>
        <w:t>Newyork</w:t>
      </w:r>
      <w:proofErr w:type="spellEnd"/>
      <w:r>
        <w:rPr>
          <w:rFonts w:ascii="Arial" w:hAnsi="Arial" w:cs="Arial"/>
          <w:lang w:val="en-IN"/>
        </w:rPr>
        <w:t xml:space="preserve"> Insurance?</w:t>
      </w:r>
      <w:r>
        <w:rPr>
          <w:rFonts w:ascii="Arial" w:hAnsi="Arial" w:cs="Arial"/>
        </w:rPr>
        <w:t>(CO:</w:t>
      </w:r>
      <w:r>
        <w:rPr>
          <w:rFonts w:ascii="Arial" w:hAnsi="Arial" w:cs="Arial"/>
          <w:lang w:val="en-IN"/>
        </w:rPr>
        <w:t>03,</w:t>
      </w:r>
      <w:r>
        <w:rPr>
          <w:rFonts w:ascii="Arial" w:hAnsi="Arial" w:cs="Arial"/>
        </w:rPr>
        <w:t>Application)</w:t>
      </w:r>
    </w:p>
    <w:p w:rsidR="00A51859" w:rsidRDefault="00A51859">
      <w:pPr>
        <w:spacing w:after="0" w:line="240" w:lineRule="auto"/>
        <w:ind w:left="360"/>
        <w:jc w:val="both"/>
        <w:rPr>
          <w:rFonts w:ascii="Arial" w:hAnsi="Arial" w:cs="Arial"/>
        </w:rPr>
      </w:pPr>
    </w:p>
    <w:p w:rsidR="00A51859" w:rsidRDefault="00446827">
      <w:pPr>
        <w:pStyle w:val="ListParagraph"/>
        <w:jc w:val="center"/>
        <w:rPr>
          <w:rFonts w:ascii="Arial" w:hAnsi="Arial" w:cs="Arial"/>
        </w:rPr>
      </w:pPr>
      <w:r>
        <w:rPr>
          <w:rFonts w:ascii="Arial" w:hAnsi="Arial" w:cs="Arial"/>
        </w:rPr>
        <w:t>PART C</w:t>
      </w:r>
    </w:p>
    <w:p w:rsidR="00A51859" w:rsidRDefault="00446827">
      <w:pPr>
        <w:rPr>
          <w:rFonts w:ascii="Arial" w:hAnsi="Arial" w:cs="Arial"/>
        </w:rPr>
      </w:pPr>
      <w:r>
        <w:rPr>
          <w:rFonts w:ascii="Arial" w:hAnsi="Arial" w:cs="Arial"/>
        </w:rPr>
        <w:t xml:space="preserve">Answer the following Questions.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(2Qx 15M= 30) </w:t>
      </w:r>
    </w:p>
    <w:p w:rsidR="00A51859" w:rsidRDefault="00446827">
      <w:pPr>
        <w:pStyle w:val="ListParagraph"/>
        <w:numPr>
          <w:ilvl w:val="0"/>
          <w:numId w:val="3"/>
        </w:numPr>
        <w:tabs>
          <w:tab w:val="left" w:pos="3150"/>
        </w:tabs>
        <w:ind w:left="720"/>
        <w:rPr>
          <w:rFonts w:ascii="Arial" w:hAnsi="Arial" w:cs="Arial"/>
          <w:lang w:val="en-IN"/>
        </w:rPr>
      </w:pPr>
      <w:r>
        <w:rPr>
          <w:rFonts w:ascii="Arial" w:hAnsi="Arial" w:cs="Arial"/>
          <w:lang w:val="en-IN"/>
        </w:rPr>
        <w:t xml:space="preserve">                                        CASE STUDY </w:t>
      </w:r>
    </w:p>
    <w:p w:rsidR="00A51859" w:rsidRDefault="00446827">
      <w:pPr>
        <w:pStyle w:val="ListParagraph"/>
        <w:tabs>
          <w:tab w:val="left" w:pos="3150"/>
        </w:tabs>
        <w:ind w:left="360"/>
        <w:rPr>
          <w:rFonts w:ascii="Arial" w:eastAsia="SimSun" w:hAnsi="Arial" w:cs="Arial"/>
        </w:rPr>
      </w:pPr>
      <w:r>
        <w:rPr>
          <w:rFonts w:ascii="Arial" w:eastAsia="SimSun" w:hAnsi="Arial" w:cs="Arial"/>
        </w:rPr>
        <w:t xml:space="preserve">Mahindra &amp; Mahindra </w:t>
      </w:r>
      <w:proofErr w:type="spellStart"/>
      <w:r>
        <w:rPr>
          <w:rFonts w:ascii="Arial" w:eastAsia="SimSun" w:hAnsi="Arial" w:cs="Arial"/>
        </w:rPr>
        <w:t>Mahindra</w:t>
      </w:r>
      <w:proofErr w:type="spellEnd"/>
      <w:r>
        <w:rPr>
          <w:rFonts w:ascii="Arial" w:eastAsia="SimSun" w:hAnsi="Arial" w:cs="Arial"/>
        </w:rPr>
        <w:t xml:space="preserve"> &amp; Mahindra (M &amp; M) is a major player in the tractor and certain segments of the automobile market in India. After an impressive growth for a few years, the tractor market in India has been stagnating during 1998-1999 to 2000-2001. M &amp; M has been selling its tractors and utility vehicles in foreign markets including USA. Some of the components for its products have been sourced from abroad. M &amp; M has a 100 per cent subsidiary in USA, Mahindra USA, with a strong network of 100 dealers. Mahindra has a five per cent market share in the US market in the 20-30 horse power (HP) range. As a part of the strategy aimed at building a global supply chain, Mahindra USA has signed a memorandum of understanding (</w:t>
      </w:r>
      <w:proofErr w:type="spellStart"/>
      <w:r>
        <w:rPr>
          <w:rFonts w:ascii="Arial" w:eastAsia="SimSun" w:hAnsi="Arial" w:cs="Arial"/>
        </w:rPr>
        <w:t>MoU</w:t>
      </w:r>
      <w:proofErr w:type="spellEnd"/>
      <w:r>
        <w:rPr>
          <w:rFonts w:ascii="Arial" w:eastAsia="SimSun" w:hAnsi="Arial" w:cs="Arial"/>
        </w:rPr>
        <w:t xml:space="preserve">) with the Korean tractor major Tong Yang, a part of the $ 2 billion Tong Yang </w:t>
      </w:r>
      <w:proofErr w:type="spellStart"/>
      <w:r>
        <w:rPr>
          <w:rFonts w:ascii="Arial" w:eastAsia="SimSun" w:hAnsi="Arial" w:cs="Arial"/>
        </w:rPr>
        <w:t>Moolsam</w:t>
      </w:r>
      <w:proofErr w:type="spellEnd"/>
      <w:r>
        <w:rPr>
          <w:rFonts w:ascii="Arial" w:eastAsia="SimSun" w:hAnsi="Arial" w:cs="Arial"/>
        </w:rPr>
        <w:t xml:space="preserve"> group, according to which Mahindra will source high horse power (mostly 25-40 </w:t>
      </w:r>
      <w:proofErr w:type="spellStart"/>
      <w:r>
        <w:rPr>
          <w:rFonts w:ascii="Arial" w:eastAsia="SimSun" w:hAnsi="Arial" w:cs="Arial"/>
        </w:rPr>
        <w:t>hp</w:t>
      </w:r>
      <w:proofErr w:type="spellEnd"/>
      <w:r>
        <w:rPr>
          <w:rFonts w:ascii="Arial" w:eastAsia="SimSun" w:hAnsi="Arial" w:cs="Arial"/>
        </w:rPr>
        <w:t xml:space="preserve"> range) and sell them around the world under the M &amp; M brand name. To start with, the premium range of tractors will be sold in the US. M &amp; M’s current tractor range is more utility-oriented and lacks the aesthetic appeal that Tong Yang’s tractors have, a must for a strong presence in the US market. </w:t>
      </w:r>
    </w:p>
    <w:p w:rsidR="00A51859" w:rsidRDefault="00446827">
      <w:pPr>
        <w:pStyle w:val="ListParagraph"/>
        <w:tabs>
          <w:tab w:val="left" w:pos="3150"/>
        </w:tabs>
        <w:ind w:left="360"/>
        <w:rPr>
          <w:rFonts w:ascii="Arial" w:eastAsia="SimSun" w:hAnsi="Arial" w:cs="Arial"/>
        </w:rPr>
      </w:pPr>
      <w:r>
        <w:rPr>
          <w:rFonts w:ascii="Arial" w:eastAsia="SimSun" w:hAnsi="Arial" w:cs="Arial"/>
        </w:rPr>
        <w:t xml:space="preserve">Questions </w:t>
      </w:r>
    </w:p>
    <w:p w:rsidR="00A51859" w:rsidRDefault="00446827">
      <w:pPr>
        <w:pStyle w:val="ListParagraph"/>
        <w:numPr>
          <w:ilvl w:val="0"/>
          <w:numId w:val="4"/>
        </w:numPr>
        <w:tabs>
          <w:tab w:val="left" w:pos="3150"/>
        </w:tabs>
        <w:ind w:left="360"/>
        <w:rPr>
          <w:rFonts w:ascii="Arial" w:eastAsia="SimSun" w:hAnsi="Arial" w:cs="Arial"/>
        </w:rPr>
      </w:pPr>
      <w:r>
        <w:rPr>
          <w:rFonts w:ascii="Arial" w:eastAsia="SimSun" w:hAnsi="Arial" w:cs="Arial"/>
        </w:rPr>
        <w:t xml:space="preserve">What are the advantages and disadvantages of global </w:t>
      </w:r>
      <w:proofErr w:type="gramStart"/>
      <w:r>
        <w:rPr>
          <w:rFonts w:ascii="Arial" w:eastAsia="SimSun" w:hAnsi="Arial" w:cs="Arial"/>
        </w:rPr>
        <w:t>sourcing ?</w:t>
      </w:r>
      <w:proofErr w:type="gramEnd"/>
      <w:r>
        <w:rPr>
          <w:rFonts w:ascii="Arial" w:eastAsia="SimSun" w:hAnsi="Arial" w:cs="Arial"/>
        </w:rPr>
        <w:t xml:space="preserve"> </w:t>
      </w:r>
    </w:p>
    <w:p w:rsidR="00A51859" w:rsidRDefault="00446827">
      <w:pPr>
        <w:pStyle w:val="ListParagraph"/>
        <w:numPr>
          <w:ilvl w:val="0"/>
          <w:numId w:val="4"/>
        </w:numPr>
        <w:tabs>
          <w:tab w:val="left" w:pos="3150"/>
        </w:tabs>
        <w:ind w:left="360"/>
        <w:rPr>
          <w:rFonts w:ascii="Arial" w:hAnsi="Arial" w:cs="Arial"/>
          <w:lang w:val="en-IN"/>
        </w:rPr>
      </w:pPr>
      <w:r>
        <w:rPr>
          <w:rFonts w:ascii="Arial" w:eastAsia="SimSun" w:hAnsi="Arial" w:cs="Arial"/>
        </w:rPr>
        <w:t xml:space="preserve">How will the foreign market expansion help M &amp; </w:t>
      </w:r>
      <w:proofErr w:type="gramStart"/>
      <w:r>
        <w:rPr>
          <w:rFonts w:ascii="Arial" w:eastAsia="SimSun" w:hAnsi="Arial" w:cs="Arial"/>
        </w:rPr>
        <w:t>M ?</w:t>
      </w:r>
      <w:proofErr w:type="gramEnd"/>
    </w:p>
    <w:p w:rsidR="00A51859" w:rsidRDefault="00446827">
      <w:pPr>
        <w:pStyle w:val="ListParagraph"/>
        <w:numPr>
          <w:ilvl w:val="0"/>
          <w:numId w:val="4"/>
        </w:numPr>
        <w:tabs>
          <w:tab w:val="left" w:pos="3150"/>
        </w:tabs>
        <w:ind w:left="360"/>
        <w:rPr>
          <w:rFonts w:ascii="Arial" w:hAnsi="Arial" w:cs="Arial"/>
          <w:lang w:val="en-IN"/>
        </w:rPr>
      </w:pPr>
      <w:r>
        <w:rPr>
          <w:rFonts w:ascii="Arial" w:eastAsia="SimSun" w:hAnsi="Arial" w:cs="Arial"/>
        </w:rPr>
        <w:t xml:space="preserve">How does the strategic alliance with Tong Yang benefit M &amp; </w:t>
      </w:r>
      <w:proofErr w:type="gramStart"/>
      <w:r>
        <w:rPr>
          <w:rFonts w:ascii="Arial" w:eastAsia="SimSun" w:hAnsi="Arial" w:cs="Arial"/>
        </w:rPr>
        <w:t>M ?</w:t>
      </w:r>
      <w:proofErr w:type="gramEnd"/>
      <w:r>
        <w:rPr>
          <w:rFonts w:ascii="Arial" w:eastAsia="SimSun" w:hAnsi="Arial" w:cs="Arial"/>
        </w:rPr>
        <w:t xml:space="preserve"> </w:t>
      </w:r>
    </w:p>
    <w:p w:rsidR="00A51859" w:rsidRDefault="00446827">
      <w:pPr>
        <w:pStyle w:val="ListParagraph"/>
        <w:numPr>
          <w:ilvl w:val="0"/>
          <w:numId w:val="4"/>
        </w:numPr>
        <w:tabs>
          <w:tab w:val="left" w:pos="3150"/>
        </w:tabs>
        <w:ind w:left="360"/>
        <w:rPr>
          <w:rFonts w:ascii="Arial" w:hAnsi="Arial" w:cs="Arial"/>
        </w:rPr>
      </w:pPr>
      <w:r>
        <w:rPr>
          <w:rFonts w:ascii="Arial" w:eastAsia="SimSun" w:hAnsi="Arial" w:cs="Arial"/>
        </w:rPr>
        <w:t xml:space="preserve">What are the possible risks of the </w:t>
      </w:r>
      <w:proofErr w:type="gramStart"/>
      <w:r>
        <w:rPr>
          <w:rFonts w:ascii="Arial" w:eastAsia="SimSun" w:hAnsi="Arial" w:cs="Arial"/>
        </w:rPr>
        <w:t>alliance ?</w:t>
      </w:r>
      <w:proofErr w:type="gramEnd"/>
      <w:r>
        <w:rPr>
          <w:rFonts w:ascii="Arial" w:eastAsia="SimSun" w:hAnsi="Arial" w:cs="Arial"/>
        </w:rPr>
        <w:t xml:space="preserve"> How can they be overcome</w:t>
      </w:r>
      <w:r>
        <w:rPr>
          <w:rFonts w:ascii="Arial" w:eastAsia="SimSun" w:hAnsi="Arial" w:cs="Arial"/>
          <w:lang w:val="en-IN"/>
        </w:rPr>
        <w:t xml:space="preserve"> risks related to alliances or partner companies?  </w:t>
      </w:r>
    </w:p>
    <w:p w:rsidR="00A51859" w:rsidRDefault="00446827">
      <w:pPr>
        <w:pStyle w:val="ListParagraph"/>
        <w:tabs>
          <w:tab w:val="left" w:pos="3150"/>
        </w:tabs>
        <w:ind w:left="0" w:firstLineChars="150" w:firstLine="330"/>
        <w:rPr>
          <w:rFonts w:ascii="Arial" w:hAnsi="Arial" w:cs="Arial"/>
        </w:rPr>
      </w:pPr>
      <w:r>
        <w:rPr>
          <w:rFonts w:ascii="Arial" w:hAnsi="Arial" w:cs="Arial"/>
        </w:rPr>
        <w:t xml:space="preserve"> (CO:</w:t>
      </w:r>
      <w:proofErr w:type="gramStart"/>
      <w:r>
        <w:rPr>
          <w:rFonts w:ascii="Arial" w:hAnsi="Arial" w:cs="Arial"/>
          <w:lang w:val="en-IN"/>
        </w:rPr>
        <w:t>03,</w:t>
      </w:r>
      <w:r>
        <w:rPr>
          <w:rFonts w:ascii="Arial" w:hAnsi="Arial" w:cs="Arial"/>
        </w:rPr>
        <w:t>Analysis</w:t>
      </w:r>
      <w:proofErr w:type="gramEnd"/>
      <w:r>
        <w:rPr>
          <w:rFonts w:ascii="Arial" w:hAnsi="Arial" w:cs="Arial"/>
        </w:rPr>
        <w:t>)</w:t>
      </w:r>
    </w:p>
    <w:p w:rsidR="00A51859" w:rsidRDefault="00A51859">
      <w:pPr>
        <w:pStyle w:val="ListParagraph"/>
        <w:tabs>
          <w:tab w:val="left" w:pos="3150"/>
        </w:tabs>
        <w:ind w:left="360"/>
        <w:rPr>
          <w:rFonts w:ascii="Arial" w:hAnsi="Arial" w:cs="Arial"/>
        </w:rPr>
      </w:pPr>
    </w:p>
    <w:p w:rsidR="00A51859" w:rsidRDefault="00446827">
      <w:pPr>
        <w:pStyle w:val="ListParagraph"/>
        <w:numPr>
          <w:ilvl w:val="0"/>
          <w:numId w:val="3"/>
        </w:numPr>
        <w:tabs>
          <w:tab w:val="left" w:pos="3150"/>
        </w:tabs>
        <w:ind w:left="630"/>
        <w:rPr>
          <w:rFonts w:ascii="Arial" w:hAnsi="Arial" w:cs="Arial"/>
        </w:rPr>
      </w:pPr>
      <w:r>
        <w:rPr>
          <w:rFonts w:ascii="Arial" w:hAnsi="Arial" w:cs="Arial"/>
          <w:lang w:val="en-IN"/>
        </w:rPr>
        <w:t xml:space="preserve">Case Study </w:t>
      </w:r>
    </w:p>
    <w:p w:rsidR="00A51859" w:rsidRDefault="00446827">
      <w:pPr>
        <w:pStyle w:val="NormalWeb"/>
        <w:ind w:left="720"/>
        <w:rPr>
          <w:rFonts w:ascii="Arial" w:hAnsi="Arial" w:cs="Arial"/>
          <w:sz w:val="22"/>
          <w:szCs w:val="22"/>
        </w:rPr>
      </w:pPr>
      <w:r>
        <w:rPr>
          <w:rFonts w:ascii="Arial" w:hAnsi="Arial" w:cs="Arial"/>
          <w:sz w:val="22"/>
          <w:szCs w:val="22"/>
        </w:rPr>
        <w:t xml:space="preserve">CASE STUDY- Company Background Apollo Animal Clinic (AAC) is a metropolitan veterinary clinic specialising in the medical care of dogs and cats. </w:t>
      </w: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Sunitha</w:t>
      </w:r>
      <w:proofErr w:type="spellEnd"/>
      <w:r>
        <w:rPr>
          <w:rFonts w:ascii="Arial" w:hAnsi="Arial" w:cs="Arial"/>
          <w:sz w:val="22"/>
          <w:szCs w:val="22"/>
        </w:rPr>
        <w:t xml:space="preserve"> opened the clinic three years ago, in Bangalore hiring another full-time veterinarian, a staff of three nurses, an office manager, and an office assistant. The clinic operates Monday through Friday during regular business hours, with half days on Saturdays and extended hours on Wednesday evenings. Both doctors work during the week and take turns covering Wednesday evenings and Saturdays. </w:t>
      </w: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Sunitha</w:t>
      </w:r>
      <w:proofErr w:type="spellEnd"/>
      <w:r>
        <w:rPr>
          <w:rFonts w:ascii="Arial" w:hAnsi="Arial" w:cs="Arial"/>
          <w:sz w:val="22"/>
          <w:szCs w:val="22"/>
        </w:rPr>
        <w:t xml:space="preserve"> opened the clinic </w:t>
      </w:r>
      <w:r>
        <w:rPr>
          <w:rFonts w:ascii="Arial" w:hAnsi="Arial" w:cs="Arial"/>
          <w:sz w:val="22"/>
          <w:szCs w:val="22"/>
        </w:rPr>
        <w:lastRenderedPageBreak/>
        <w:t xml:space="preserve">with the intent of providing outpatient animal care. Overnight services are provided for surgical patients only. No other specialised services are offered. The facility for the clinic was designed for this type of service, with a spacious waiting and reception area. The examining and surgical rooms are in the rear, just large enough to accommodate their initial purpose. As time has passed, however, the number of patients requesting specialised services has increased. Initially the requests were few, so </w:t>
      </w: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Sunitha</w:t>
      </w:r>
      <w:proofErr w:type="spellEnd"/>
      <w:r>
        <w:rPr>
          <w:rFonts w:ascii="Arial" w:hAnsi="Arial" w:cs="Arial"/>
          <w:sz w:val="22"/>
          <w:szCs w:val="22"/>
        </w:rPr>
        <w:t xml:space="preserve"> tried to accommodate them. As one of the nurses was also trained in grooming services, she began to alternate between her regular duties and pet grooming. Pet grooming was performed in the rear of the reception area, as it was spacious and there was no other room for this job. At first this was not a problem. However, as the number of pets being groomed increased, the flow of work began to be interrupted. Customers waiting with their pets would comment to the groomer in the rear, who had difficulty focusing on the work. The receptionist was also distracted, as were the animals. The number of customers requesting grooming services was growing rapidly. Customers wanted to drop off their pets for a “package” of examining, grooming, and even minor surgical procedures requiring overnight stays. The space for grooming and overnight services was rapidly taking over room for other tasks. Also, most of the staff was not trained in providing the type of service customers were now requiring.</w:t>
      </w:r>
    </w:p>
    <w:p w:rsidR="00A51859" w:rsidRDefault="00446827">
      <w:pPr>
        <w:pStyle w:val="NormalWeb"/>
        <w:ind w:left="720"/>
        <w:rPr>
          <w:rFonts w:ascii="Arial" w:eastAsia="SimSun" w:hAnsi="Arial" w:cs="Arial"/>
          <w:sz w:val="22"/>
          <w:szCs w:val="22"/>
        </w:rPr>
      </w:pPr>
      <w:r>
        <w:rPr>
          <w:rFonts w:ascii="Arial" w:eastAsia="SimSun" w:hAnsi="Arial" w:cs="Arial"/>
          <w:sz w:val="22"/>
          <w:szCs w:val="22"/>
        </w:rPr>
        <w:t xml:space="preserve">The Dilemma </w:t>
      </w:r>
      <w:proofErr w:type="spellStart"/>
      <w:r>
        <w:rPr>
          <w:rFonts w:ascii="Arial" w:eastAsia="SimSun" w:hAnsi="Arial" w:cs="Arial"/>
          <w:sz w:val="22"/>
          <w:szCs w:val="22"/>
        </w:rPr>
        <w:t>Dr.</w:t>
      </w:r>
      <w:proofErr w:type="spellEnd"/>
      <w:r>
        <w:rPr>
          <w:rFonts w:ascii="Arial" w:eastAsia="SimSun" w:hAnsi="Arial" w:cs="Arial"/>
          <w:sz w:val="22"/>
          <w:szCs w:val="22"/>
        </w:rPr>
        <w:t xml:space="preserve"> </w:t>
      </w:r>
      <w:proofErr w:type="spellStart"/>
      <w:r>
        <w:rPr>
          <w:rFonts w:ascii="Arial" w:eastAsia="SimSun" w:hAnsi="Arial" w:cs="Arial"/>
          <w:sz w:val="22"/>
          <w:szCs w:val="22"/>
        </w:rPr>
        <w:t>Sunitha</w:t>
      </w:r>
      <w:proofErr w:type="spellEnd"/>
      <w:r>
        <w:rPr>
          <w:rFonts w:ascii="Arial" w:eastAsia="SimSun" w:hAnsi="Arial" w:cs="Arial"/>
          <w:sz w:val="22"/>
          <w:szCs w:val="22"/>
        </w:rPr>
        <w:t xml:space="preserve"> sat at her desk wondering how to handle the operations dilemma she was faced with. She started her business as a medical clinic but found that she was no longer sure what business she was in. She didn’t understand why it was so complicated given that she was only providing a service. She was not sure what to do. </w:t>
      </w:r>
    </w:p>
    <w:p w:rsidR="00A51859" w:rsidRDefault="00446827">
      <w:pPr>
        <w:pStyle w:val="NormalWeb"/>
        <w:ind w:left="720"/>
        <w:rPr>
          <w:rFonts w:ascii="Arial" w:eastAsia="SimSun" w:hAnsi="Arial" w:cs="Arial"/>
          <w:sz w:val="22"/>
          <w:szCs w:val="22"/>
        </w:rPr>
      </w:pPr>
      <w:r>
        <w:rPr>
          <w:rFonts w:ascii="Arial" w:eastAsia="SimSun" w:hAnsi="Arial" w:cs="Arial"/>
          <w:sz w:val="22"/>
          <w:szCs w:val="22"/>
        </w:rPr>
        <w:t xml:space="preserve">Case Questions </w:t>
      </w:r>
    </w:p>
    <w:p w:rsidR="00A51859" w:rsidRDefault="00446827">
      <w:pPr>
        <w:pStyle w:val="NormalWeb"/>
        <w:numPr>
          <w:ilvl w:val="0"/>
          <w:numId w:val="5"/>
        </w:numPr>
        <w:ind w:left="720"/>
        <w:rPr>
          <w:rFonts w:ascii="Arial" w:eastAsia="SimSun" w:hAnsi="Arial" w:cs="Arial"/>
          <w:sz w:val="22"/>
          <w:szCs w:val="22"/>
        </w:rPr>
      </w:pPr>
      <w:r>
        <w:rPr>
          <w:rFonts w:ascii="Arial" w:eastAsia="SimSun" w:hAnsi="Arial" w:cs="Arial"/>
          <w:sz w:val="22"/>
          <w:szCs w:val="22"/>
        </w:rPr>
        <w:t xml:space="preserve">Identify the operations management problems that </w:t>
      </w:r>
      <w:proofErr w:type="spellStart"/>
      <w:r>
        <w:rPr>
          <w:rFonts w:ascii="Arial" w:eastAsia="SimSun" w:hAnsi="Arial" w:cs="Arial"/>
          <w:sz w:val="22"/>
          <w:szCs w:val="22"/>
        </w:rPr>
        <w:t>Dr.</w:t>
      </w:r>
      <w:proofErr w:type="spellEnd"/>
      <w:r>
        <w:rPr>
          <w:rFonts w:ascii="Arial" w:eastAsia="SimSun" w:hAnsi="Arial" w:cs="Arial"/>
          <w:sz w:val="22"/>
          <w:szCs w:val="22"/>
        </w:rPr>
        <w:t xml:space="preserve"> </w:t>
      </w:r>
      <w:proofErr w:type="spellStart"/>
      <w:r>
        <w:rPr>
          <w:rFonts w:ascii="Arial" w:eastAsia="SimSun" w:hAnsi="Arial" w:cs="Arial"/>
          <w:sz w:val="22"/>
          <w:szCs w:val="22"/>
        </w:rPr>
        <w:t>Sunitha</w:t>
      </w:r>
      <w:proofErr w:type="spellEnd"/>
      <w:r>
        <w:rPr>
          <w:rFonts w:ascii="Arial" w:eastAsia="SimSun" w:hAnsi="Arial" w:cs="Arial"/>
          <w:sz w:val="22"/>
          <w:szCs w:val="22"/>
        </w:rPr>
        <w:t xml:space="preserve"> is having at the clinic.</w:t>
      </w:r>
    </w:p>
    <w:p w:rsidR="00A51859" w:rsidRDefault="00446827">
      <w:pPr>
        <w:pStyle w:val="NormalWeb"/>
        <w:numPr>
          <w:ilvl w:val="0"/>
          <w:numId w:val="5"/>
        </w:numPr>
        <w:ind w:left="720"/>
        <w:rPr>
          <w:rFonts w:ascii="Arial" w:hAnsi="Arial" w:cs="Arial"/>
          <w:sz w:val="22"/>
          <w:szCs w:val="22"/>
        </w:rPr>
      </w:pPr>
      <w:r>
        <w:rPr>
          <w:rFonts w:ascii="Arial" w:eastAsia="SimSun" w:hAnsi="Arial" w:cs="Arial"/>
          <w:sz w:val="22"/>
          <w:szCs w:val="22"/>
        </w:rPr>
        <w:t xml:space="preserve">How would you define the “service bundle” currently being offered? How is this different from the initial purpose of the clinic? </w:t>
      </w:r>
    </w:p>
    <w:p w:rsidR="00A51859" w:rsidRDefault="00446827">
      <w:pPr>
        <w:pStyle w:val="NormalWeb"/>
        <w:numPr>
          <w:ilvl w:val="0"/>
          <w:numId w:val="5"/>
        </w:numPr>
        <w:ind w:left="720"/>
        <w:rPr>
          <w:rFonts w:ascii="Arial" w:hAnsi="Arial" w:cs="Arial"/>
          <w:sz w:val="22"/>
          <w:szCs w:val="22"/>
        </w:rPr>
      </w:pPr>
      <w:r>
        <w:rPr>
          <w:rFonts w:ascii="Arial" w:eastAsia="SimSun" w:hAnsi="Arial" w:cs="Arial"/>
          <w:sz w:val="22"/>
          <w:szCs w:val="22"/>
        </w:rPr>
        <w:t>Identify the high-contact and low-contact segments of the operation. How should each be managed?</w:t>
      </w:r>
    </w:p>
    <w:p w:rsidR="00A51859" w:rsidRDefault="00446827">
      <w:pPr>
        <w:pStyle w:val="ListParagraph"/>
        <w:tabs>
          <w:tab w:val="left" w:pos="3150"/>
        </w:tabs>
        <w:spacing w:line="240" w:lineRule="auto"/>
        <w:ind w:left="270" w:firstLineChars="250" w:firstLine="550"/>
        <w:jc w:val="both"/>
        <w:rPr>
          <w:rFonts w:ascii="Arial" w:hAnsi="Arial" w:cs="Arial"/>
        </w:rPr>
      </w:pPr>
      <w:r>
        <w:rPr>
          <w:rFonts w:ascii="Arial" w:hAnsi="Arial" w:cs="Arial"/>
        </w:rPr>
        <w:t>(CO:</w:t>
      </w:r>
      <w:proofErr w:type="gramStart"/>
      <w:r>
        <w:rPr>
          <w:rFonts w:ascii="Arial" w:hAnsi="Arial" w:cs="Arial"/>
          <w:lang w:val="en-IN"/>
        </w:rPr>
        <w:t>03,</w:t>
      </w:r>
      <w:r>
        <w:rPr>
          <w:rFonts w:ascii="Arial" w:hAnsi="Arial" w:cs="Arial"/>
        </w:rPr>
        <w:t>Analysis</w:t>
      </w:r>
      <w:proofErr w:type="gramEnd"/>
      <w:r>
        <w:rPr>
          <w:rFonts w:ascii="Arial" w:hAnsi="Arial" w:cs="Arial"/>
        </w:rPr>
        <w:t>)</w:t>
      </w:r>
    </w:p>
    <w:p w:rsidR="00A51859" w:rsidRDefault="00446827">
      <w:pPr>
        <w:pStyle w:val="ListParagraph"/>
        <w:spacing w:line="240" w:lineRule="auto"/>
        <w:jc w:val="both"/>
        <w:rPr>
          <w:rFonts w:ascii="Arial" w:hAnsi="Arial" w:cs="Arial"/>
        </w:rPr>
      </w:pPr>
      <w:r>
        <w:rPr>
          <w:rFonts w:ascii="Arial" w:hAnsi="Arial" w:cs="Arial"/>
          <w:sz w:val="24"/>
          <w:szCs w:val="24"/>
        </w:rPr>
        <w:t xml:space="preserve">                                                                </w:t>
      </w:r>
    </w:p>
    <w:sectPr w:rsidR="00A51859">
      <w:footerReference w:type="default" r:id="rId13"/>
      <w:pgSz w:w="11909" w:h="16834"/>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859" w:rsidRDefault="00446827">
      <w:pPr>
        <w:spacing w:line="240" w:lineRule="auto"/>
      </w:pPr>
      <w:r>
        <w:separator/>
      </w:r>
    </w:p>
  </w:endnote>
  <w:endnote w:type="continuationSeparator" w:id="0">
    <w:p w:rsidR="00A51859" w:rsidRDefault="00446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Mangal">
    <w:altName w:val="Courier New"/>
    <w:panose1 w:val="00000400000000000000"/>
    <w:charset w:val="01"/>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59" w:rsidRDefault="00446827">
    <w:pPr>
      <w:pStyle w:val="Footer"/>
      <w:jc w:val="right"/>
      <w:rPr>
        <w:rFonts w:ascii="Times New Roman" w:hAnsi="Times New Roman"/>
      </w:rPr>
    </w:pPr>
    <w:r>
      <w:rPr>
        <w:rFonts w:ascii="Times New Roman" w:hAnsi="Times New Roman"/>
        <w:highlight w:val="yellow"/>
      </w:rPr>
      <w:t xml:space="preserve">Page </w:t>
    </w:r>
    <w:r>
      <w:rPr>
        <w:rFonts w:ascii="Times New Roman" w:hAnsi="Times New Roman"/>
        <w:b/>
        <w:sz w:val="24"/>
        <w:szCs w:val="24"/>
        <w:highlight w:val="yellow"/>
      </w:rPr>
      <w:fldChar w:fldCharType="begin"/>
    </w:r>
    <w:r>
      <w:rPr>
        <w:rFonts w:ascii="Times New Roman" w:hAnsi="Times New Roman"/>
        <w:b/>
        <w:highlight w:val="yellow"/>
      </w:rPr>
      <w:instrText xml:space="preserve"> PAGE </w:instrText>
    </w:r>
    <w:r>
      <w:rPr>
        <w:rFonts w:ascii="Times New Roman" w:hAnsi="Times New Roman"/>
        <w:b/>
        <w:sz w:val="24"/>
        <w:szCs w:val="24"/>
        <w:highlight w:val="yellow"/>
      </w:rPr>
      <w:fldChar w:fldCharType="separate"/>
    </w:r>
    <w:r w:rsidR="009B158E">
      <w:rPr>
        <w:rFonts w:ascii="Times New Roman" w:hAnsi="Times New Roman"/>
        <w:b/>
        <w:noProof/>
        <w:highlight w:val="yellow"/>
      </w:rPr>
      <w:t>3</w:t>
    </w:r>
    <w:r>
      <w:rPr>
        <w:rFonts w:ascii="Times New Roman" w:hAnsi="Times New Roman"/>
        <w:b/>
        <w:sz w:val="24"/>
        <w:szCs w:val="24"/>
        <w:highlight w:val="yellow"/>
      </w:rPr>
      <w:fldChar w:fldCharType="end"/>
    </w:r>
    <w:r>
      <w:rPr>
        <w:rFonts w:ascii="Times New Roman" w:hAnsi="Times New Roman"/>
        <w:highlight w:val="yellow"/>
      </w:rPr>
      <w:t xml:space="preserve"> of </w:t>
    </w:r>
    <w:r>
      <w:rPr>
        <w:rFonts w:ascii="Times New Roman" w:hAnsi="Times New Roman"/>
        <w:b/>
        <w:sz w:val="24"/>
        <w:szCs w:val="24"/>
        <w:highlight w:val="yellow"/>
      </w:rPr>
      <w:fldChar w:fldCharType="begin"/>
    </w:r>
    <w:r>
      <w:rPr>
        <w:rFonts w:ascii="Times New Roman" w:hAnsi="Times New Roman"/>
        <w:b/>
        <w:highlight w:val="yellow"/>
      </w:rPr>
      <w:instrText xml:space="preserve"> NUMPAGES  </w:instrText>
    </w:r>
    <w:r>
      <w:rPr>
        <w:rFonts w:ascii="Times New Roman" w:hAnsi="Times New Roman"/>
        <w:b/>
        <w:sz w:val="24"/>
        <w:szCs w:val="24"/>
        <w:highlight w:val="yellow"/>
      </w:rPr>
      <w:fldChar w:fldCharType="separate"/>
    </w:r>
    <w:r w:rsidR="009B158E">
      <w:rPr>
        <w:rFonts w:ascii="Times New Roman" w:hAnsi="Times New Roman"/>
        <w:b/>
        <w:noProof/>
        <w:highlight w:val="yellow"/>
      </w:rPr>
      <w:t>3</w:t>
    </w:r>
    <w:r>
      <w:rPr>
        <w:rFonts w:ascii="Times New Roman" w:hAnsi="Times New Roman"/>
        <w:b/>
        <w:sz w:val="24"/>
        <w:szCs w:val="24"/>
        <w:highlight w:val="yellow"/>
      </w:rPr>
      <w:fldChar w:fldCharType="end"/>
    </w:r>
  </w:p>
  <w:p w:rsidR="00A51859" w:rsidRDefault="00A518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859" w:rsidRDefault="00446827">
      <w:pPr>
        <w:spacing w:after="0"/>
      </w:pPr>
      <w:r>
        <w:separator/>
      </w:r>
    </w:p>
  </w:footnote>
  <w:footnote w:type="continuationSeparator" w:id="0">
    <w:p w:rsidR="00A51859" w:rsidRDefault="0044682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D28"/>
    <w:multiLevelType w:val="multilevel"/>
    <w:tmpl w:val="03102D28"/>
    <w:lvl w:ilvl="0">
      <w:start w:val="1"/>
      <w:numFmt w:val="decimal"/>
      <w:lvlText w:val="%1."/>
      <w:lvlJc w:val="left"/>
      <w:pPr>
        <w:ind w:left="270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1DF31"/>
    <w:multiLevelType w:val="singleLevel"/>
    <w:tmpl w:val="0B71DF31"/>
    <w:lvl w:ilvl="0">
      <w:start w:val="1"/>
      <w:numFmt w:val="lowerLetter"/>
      <w:lvlText w:val="(%1)"/>
      <w:lvlJc w:val="left"/>
      <w:pPr>
        <w:tabs>
          <w:tab w:val="left" w:pos="312"/>
        </w:tabs>
      </w:pPr>
    </w:lvl>
  </w:abstractNum>
  <w:abstractNum w:abstractNumId="2" w15:restartNumberingAfterBreak="0">
    <w:nsid w:val="3E895D70"/>
    <w:multiLevelType w:val="multilevel"/>
    <w:tmpl w:val="3E895D70"/>
    <w:lvl w:ilvl="0">
      <w:start w:val="1"/>
      <w:numFmt w:val="lowerRoman"/>
      <w:lvlText w:val="(%1)"/>
      <w:lvlJc w:val="left"/>
      <w:pPr>
        <w:ind w:left="6660" w:hanging="720"/>
      </w:pPr>
      <w:rPr>
        <w:rFonts w:hint="default"/>
        <w:b w:val="0"/>
      </w:rPr>
    </w:lvl>
    <w:lvl w:ilvl="1">
      <w:start w:val="1"/>
      <w:numFmt w:val="lowerLetter"/>
      <w:lvlText w:val="%2."/>
      <w:lvlJc w:val="left"/>
      <w:pPr>
        <w:ind w:left="7020" w:hanging="360"/>
      </w:pPr>
    </w:lvl>
    <w:lvl w:ilvl="2">
      <w:start w:val="1"/>
      <w:numFmt w:val="lowerRoman"/>
      <w:lvlText w:val="%3."/>
      <w:lvlJc w:val="right"/>
      <w:pPr>
        <w:ind w:left="7740" w:hanging="180"/>
      </w:pPr>
    </w:lvl>
    <w:lvl w:ilvl="3">
      <w:start w:val="1"/>
      <w:numFmt w:val="decimal"/>
      <w:lvlText w:val="%4."/>
      <w:lvlJc w:val="left"/>
      <w:pPr>
        <w:ind w:left="8460" w:hanging="360"/>
      </w:pPr>
    </w:lvl>
    <w:lvl w:ilvl="4">
      <w:start w:val="1"/>
      <w:numFmt w:val="lowerLetter"/>
      <w:lvlText w:val="%5."/>
      <w:lvlJc w:val="left"/>
      <w:pPr>
        <w:ind w:left="9180" w:hanging="360"/>
      </w:pPr>
    </w:lvl>
    <w:lvl w:ilvl="5">
      <w:start w:val="1"/>
      <w:numFmt w:val="lowerRoman"/>
      <w:lvlText w:val="%6."/>
      <w:lvlJc w:val="right"/>
      <w:pPr>
        <w:ind w:left="9900" w:hanging="180"/>
      </w:pPr>
    </w:lvl>
    <w:lvl w:ilvl="6">
      <w:start w:val="1"/>
      <w:numFmt w:val="decimal"/>
      <w:lvlText w:val="%7."/>
      <w:lvlJc w:val="left"/>
      <w:pPr>
        <w:ind w:left="10620" w:hanging="360"/>
      </w:pPr>
    </w:lvl>
    <w:lvl w:ilvl="7">
      <w:start w:val="1"/>
      <w:numFmt w:val="lowerLetter"/>
      <w:lvlText w:val="%8."/>
      <w:lvlJc w:val="left"/>
      <w:pPr>
        <w:ind w:left="11340" w:hanging="360"/>
      </w:pPr>
    </w:lvl>
    <w:lvl w:ilvl="8">
      <w:start w:val="1"/>
      <w:numFmt w:val="lowerRoman"/>
      <w:lvlText w:val="%9."/>
      <w:lvlJc w:val="right"/>
      <w:pPr>
        <w:ind w:left="12060" w:hanging="180"/>
      </w:pPr>
    </w:lvl>
  </w:abstractNum>
  <w:abstractNum w:abstractNumId="3"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15:restartNumberingAfterBreak="0">
    <w:nsid w:val="622609FC"/>
    <w:multiLevelType w:val="singleLevel"/>
    <w:tmpl w:val="622609FC"/>
    <w:lvl w:ilvl="0">
      <w:start w:val="1"/>
      <w:numFmt w:val="decimal"/>
      <w:suff w:val="space"/>
      <w:lvlText w:val="%1)"/>
      <w:lvlJc w:val="left"/>
    </w:lvl>
  </w:abstractNum>
  <w:num w:numId="1">
    <w:abstractNumId w:val="3"/>
    <w:lvlOverride w:ilvl="0">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0F6AB2"/>
    <w:rsid w:val="00103325"/>
    <w:rsid w:val="0010425F"/>
    <w:rsid w:val="0012303A"/>
    <w:rsid w:val="00123813"/>
    <w:rsid w:val="00132A2A"/>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46827"/>
    <w:rsid w:val="0045194F"/>
    <w:rsid w:val="00451DD3"/>
    <w:rsid w:val="00453B6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158E"/>
    <w:rsid w:val="009B2616"/>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859"/>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1D5F"/>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439A"/>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 w:val="54B1711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1D948E"/>
  <w15:docId w15:val="{1939EC92-5DFF-4B40-A1E8-61CFDD81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rPr>
      <w:rFonts w:eastAsia="Times New Roman"/>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748F-D07E-4998-8D80-39369F2BE084}">
  <ds:schemaRefs/>
</ds:datastoreItem>
</file>

<file path=customXml/itemProps2.xml><?xml version="1.0" encoding="utf-8"?>
<ds:datastoreItem xmlns:ds="http://schemas.openxmlformats.org/officeDocument/2006/customXml" ds:itemID="{6550BD31-5247-4FB2-81E1-F3FA2A5202D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FBBA0C-0192-4658-AE7F-7AC089BDD776}">
  <ds:schemaRefs/>
</ds:datastoreItem>
</file>

<file path=customXml/itemProps5.xml><?xml version="1.0" encoding="utf-8"?>
<ds:datastoreItem xmlns:ds="http://schemas.openxmlformats.org/officeDocument/2006/customXml" ds:itemID="{511BCF7E-30C0-4508-9310-EF1F42AA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992</Words>
  <Characters>5658</Characters>
  <Application>Microsoft Office Word</Application>
  <DocSecurity>0</DocSecurity>
  <Lines>47</Lines>
  <Paragraphs>13</Paragraphs>
  <ScaleCrop>false</ScaleCrop>
  <Company>Grizli777</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40</cp:revision>
  <cp:lastPrinted>2024-06-29T10:37:00Z</cp:lastPrinted>
  <dcterms:created xsi:type="dcterms:W3CDTF">2024-03-06T08:11:00Z</dcterms:created>
  <dcterms:modified xsi:type="dcterms:W3CDTF">2024-06-29T10:37:00Z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y fmtid="{D5CDD505-2E9C-101B-9397-08002B2CF9AE}" pid="3" name="KSOProductBuildVer">
    <vt:lpwstr>1033-12.2.0.17119</vt:lpwstr>
  </property>
  <property fmtid="{D5CDD505-2E9C-101B-9397-08002B2CF9AE}" pid="4" name="ICV">
    <vt:lpwstr>BB29AF049F714D1F93436523D074B7D8_13</vt:lpwstr>
  </property>
</Properties>
</file>